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Name: </w:t>
      </w:r>
      <w:hyperlink r:id="rId6">
        <w:r w:rsidDel="00000000" w:rsidR="00000000" w:rsidRPr="00000000">
          <w:rPr>
            <w:color w:val="0000ee"/>
            <w:sz w:val="34"/>
            <w:szCs w:val="34"/>
            <w:u w:val="single"/>
            <w:rtl w:val="0"/>
          </w:rPr>
          <w:t xml:space="preserve">Srijita Karmakar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Designation:-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i. Wing Representative, NSCB Girls B Block 1st Floor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ii. Coordinator, Safety and Security committee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Short Bio/Introduction:-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Hey there! Srijita here. I am currently a 3rd year Physics Major. Feel free to contact me anytime for any issues you face.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Contact:- Email id: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sk23ms193@iiserkol.ac.in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Phone no. 9883374639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Photograph in folder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k23ms193@iiserkol.ac.in" TargetMode="External"/><Relationship Id="rId7" Type="http://schemas.openxmlformats.org/officeDocument/2006/relationships/hyperlink" Target="mailto:sk23ms193@iiserko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