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E53" w:rsidRDefault="00595093" w:rsidP="00595093">
      <w:pPr>
        <w:jc w:val="both"/>
      </w:pPr>
      <w:r>
        <w:t>Willy Barimbing – Junior Data Analyst</w:t>
      </w:r>
    </w:p>
    <w:p w:rsidR="00595093" w:rsidRDefault="00595093" w:rsidP="00595093">
      <w:pPr>
        <w:jc w:val="both"/>
      </w:pPr>
    </w:p>
    <w:p w:rsidR="00595093" w:rsidRDefault="008400DD" w:rsidP="00595093">
      <w:pPr>
        <w:jc w:val="both"/>
      </w:pPr>
      <w:r>
        <w:t>2.  Dengan mengubah kategori ke</w:t>
      </w:r>
      <w:r w:rsidR="009465AB">
        <w:t>cil, sedang, dan besar menjadi 3</w:t>
      </w:r>
      <w:r>
        <w:t xml:space="preserve">, 2, </w:t>
      </w:r>
      <w:r w:rsidR="009465AB">
        <w:t>1 untuk kolom workload dan Data requirement dan 1, 2, 3 untuk selainnya</w:t>
      </w:r>
      <w:r>
        <w:t xml:space="preserve"> </w:t>
      </w:r>
      <w:r w:rsidR="009465AB">
        <w:t>secara berurutan dan mengalikannya terhadap bobot pada tiap kolom maka akan didapatkan tabel sebagai berikut:</w:t>
      </w:r>
    </w:p>
    <w:p w:rsidR="009465AB" w:rsidRDefault="009465AB" w:rsidP="00595093">
      <w:pPr>
        <w:jc w:val="both"/>
      </w:pPr>
      <w:r>
        <w:rPr>
          <w:noProof/>
          <w:lang w:eastAsia="id-ID"/>
        </w:rPr>
        <w:drawing>
          <wp:inline distT="0" distB="0" distL="0" distR="0" wp14:anchorId="5788CDFE" wp14:editId="0C07C983">
            <wp:extent cx="5731510" cy="10712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71245"/>
                    </a:xfrm>
                    <a:prstGeom prst="rect">
                      <a:avLst/>
                    </a:prstGeom>
                  </pic:spPr>
                </pic:pic>
              </a:graphicData>
            </a:graphic>
          </wp:inline>
        </w:drawing>
      </w:r>
    </w:p>
    <w:p w:rsidR="009465AB" w:rsidRDefault="009465AB" w:rsidP="00595093">
      <w:pPr>
        <w:jc w:val="both"/>
      </w:pPr>
      <w:r>
        <w:t>Dengan Bobot,</w:t>
      </w:r>
    </w:p>
    <w:p w:rsidR="009465AB" w:rsidRDefault="009465AB" w:rsidP="00595093">
      <w:pPr>
        <w:jc w:val="both"/>
      </w:pPr>
      <w:r>
        <w:rPr>
          <w:noProof/>
          <w:lang w:eastAsia="id-ID"/>
        </w:rPr>
        <w:drawing>
          <wp:inline distT="0" distB="0" distL="0" distR="0" wp14:anchorId="3CD31600" wp14:editId="5D35FA3A">
            <wp:extent cx="5731510" cy="2597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9715"/>
                    </a:xfrm>
                    <a:prstGeom prst="rect">
                      <a:avLst/>
                    </a:prstGeom>
                  </pic:spPr>
                </pic:pic>
              </a:graphicData>
            </a:graphic>
          </wp:inline>
        </w:drawing>
      </w:r>
    </w:p>
    <w:p w:rsidR="009465AB" w:rsidRDefault="009465AB" w:rsidP="00595093">
      <w:pPr>
        <w:jc w:val="both"/>
      </w:pPr>
    </w:p>
    <w:p w:rsidR="009465AB" w:rsidRDefault="008274E2" w:rsidP="00595093">
      <w:pPr>
        <w:jc w:val="both"/>
      </w:pPr>
      <w:r>
        <w:t xml:space="preserve">Nilai Val merupakan nilai rata-rata berbobot yang dapat diinterpretasikan sebagai tingkat kesukaan tiap opsi secara umum. </w:t>
      </w:r>
      <w:r w:rsidR="009465AB">
        <w:t xml:space="preserve">Berdasarkan nilai </w:t>
      </w:r>
      <w:r>
        <w:t>Val yang didapatkan</w:t>
      </w:r>
      <w:r w:rsidR="009465AB">
        <w:t xml:space="preserve"> dapat disimpulkan bahwa Opsi terbaik adalah opsi E.</w:t>
      </w:r>
    </w:p>
    <w:p w:rsidR="008274E2" w:rsidRDefault="009465AB" w:rsidP="00595093">
      <w:pPr>
        <w:jc w:val="both"/>
      </w:pPr>
      <w:r>
        <w:t xml:space="preserve">4. </w:t>
      </w:r>
      <w:r w:rsidR="008274E2">
        <w:t xml:space="preserve">Gambar di bawah ini merupakan peta distribusi RISIKO pada kota/kabupaten di Jawa Barat yang beserta titik persebaran kasus. Data status RISIKO tiap kota dan kabupaten Jawa Barat didapatkan dari </w:t>
      </w:r>
      <w:hyperlink r:id="rId7" w:history="1">
        <w:r w:rsidR="008274E2" w:rsidRPr="00BD71D3">
          <w:rPr>
            <w:rStyle w:val="Hyperlink"/>
          </w:rPr>
          <w:t>https://covid19.go.id/peta-risiko</w:t>
        </w:r>
      </w:hyperlink>
      <w:r w:rsidR="008274E2">
        <w:t xml:space="preserve">, data sebaran kasus COVID-19 Jawa Barat didapatkan dari API </w:t>
      </w:r>
      <w:hyperlink r:id="rId8" w:history="1">
        <w:r w:rsidR="008274E2" w:rsidRPr="00BD71D3">
          <w:rPr>
            <w:rStyle w:val="Hyperlink"/>
          </w:rPr>
          <w:t>https://covid19-public.digitalservice.id/api/v1/sebaran_v2/jabar</w:t>
        </w:r>
      </w:hyperlink>
      <w:r w:rsidR="008274E2">
        <w:t>, dan data batas provinsi, kota, dan kabupaten didapatkan dari Open Data Jawa Barat. Kabupaten dan Kota yang berwarna merah merupakan lokasi dengan RISIKO TINGGi, bewarna oranye memiliki status RISIKO SEDANG, dan yang bewarna kuning memiliki status RISIKO RENDAH.</w:t>
      </w:r>
    </w:p>
    <w:p w:rsidR="00EB46E1" w:rsidRDefault="00EB46E1" w:rsidP="00595093">
      <w:pPr>
        <w:jc w:val="both"/>
      </w:pPr>
      <w:r>
        <w:rPr>
          <w:noProof/>
          <w:lang w:eastAsia="id-ID"/>
        </w:rPr>
        <w:drawing>
          <wp:inline distT="0" distB="0" distL="0" distR="0" wp14:anchorId="7995880D" wp14:editId="661CF22D">
            <wp:extent cx="5731510" cy="30740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74035"/>
                    </a:xfrm>
                    <a:prstGeom prst="rect">
                      <a:avLst/>
                    </a:prstGeom>
                  </pic:spPr>
                </pic:pic>
              </a:graphicData>
            </a:graphic>
          </wp:inline>
        </w:drawing>
      </w:r>
    </w:p>
    <w:p w:rsidR="008274E2" w:rsidRDefault="008274E2" w:rsidP="00595093">
      <w:pPr>
        <w:jc w:val="both"/>
      </w:pPr>
    </w:p>
    <w:p w:rsidR="008274E2" w:rsidRDefault="008274E2" w:rsidP="00595093">
      <w:pPr>
        <w:jc w:val="both"/>
      </w:pPr>
      <w:r>
        <w:lastRenderedPageBreak/>
        <w:t xml:space="preserve">Dari Gambar diatas dapat terlihat bahwa </w:t>
      </w:r>
      <w:r w:rsidR="00775891">
        <w:t>daerah pada zona mera</w:t>
      </w:r>
      <w:bookmarkStart w:id="0" w:name="_GoBack"/>
      <w:bookmarkEnd w:id="0"/>
      <w:r w:rsidR="00775891">
        <w:t>h memiliki jumlah kasus yang padat.</w:t>
      </w:r>
    </w:p>
    <w:p w:rsidR="00775891" w:rsidRDefault="00775891" w:rsidP="00595093">
      <w:pPr>
        <w:jc w:val="both"/>
      </w:pPr>
    </w:p>
    <w:p w:rsidR="00775891" w:rsidRDefault="00775891" w:rsidP="00595093">
      <w:pPr>
        <w:jc w:val="both"/>
      </w:pPr>
      <w:r>
        <w:t xml:space="preserve">5. </w:t>
      </w:r>
      <w:r w:rsidR="002B2182">
        <w:t xml:space="preserve"> Nama Tabel adalah sample_data</w:t>
      </w:r>
    </w:p>
    <w:p w:rsidR="00775891" w:rsidRDefault="002B2182" w:rsidP="00775891">
      <w:pPr>
        <w:pStyle w:val="ListParagraph"/>
        <w:numPr>
          <w:ilvl w:val="0"/>
          <w:numId w:val="1"/>
        </w:numPr>
        <w:jc w:val="both"/>
      </w:pPr>
      <w:r>
        <w:t xml:space="preserve">Lokasi dengan </w:t>
      </w:r>
      <w:r w:rsidR="00775891">
        <w:t xml:space="preserve">kemacetan </w:t>
      </w:r>
      <w:r>
        <w:t>level</w:t>
      </w:r>
      <w:r>
        <w:t xml:space="preserve"> </w:t>
      </w:r>
      <w:r w:rsidR="00775891">
        <w:t>5</w:t>
      </w:r>
    </w:p>
    <w:p w:rsidR="002B2182" w:rsidRDefault="002B2182" w:rsidP="002B2182">
      <w:pPr>
        <w:pStyle w:val="ListParagraph"/>
        <w:ind w:left="773"/>
        <w:jc w:val="both"/>
      </w:pPr>
      <w:r>
        <w:rPr>
          <w:noProof/>
          <w:lang w:eastAsia="id-ID"/>
        </w:rPr>
        <w:drawing>
          <wp:inline distT="0" distB="0" distL="0" distR="0" wp14:anchorId="4ED6BACD" wp14:editId="1F61540C">
            <wp:extent cx="3781425" cy="600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1425" cy="600075"/>
                    </a:xfrm>
                    <a:prstGeom prst="rect">
                      <a:avLst/>
                    </a:prstGeom>
                  </pic:spPr>
                </pic:pic>
              </a:graphicData>
            </a:graphic>
          </wp:inline>
        </w:drawing>
      </w:r>
    </w:p>
    <w:p w:rsidR="002B2182" w:rsidRDefault="002B2182" w:rsidP="002B2182">
      <w:pPr>
        <w:pStyle w:val="ListParagraph"/>
        <w:ind w:left="773"/>
        <w:jc w:val="both"/>
      </w:pPr>
    </w:p>
    <w:p w:rsidR="002B2182" w:rsidRDefault="00775891" w:rsidP="00775891">
      <w:pPr>
        <w:pStyle w:val="ListParagraph"/>
        <w:numPr>
          <w:ilvl w:val="0"/>
          <w:numId w:val="1"/>
        </w:numPr>
        <w:jc w:val="both"/>
      </w:pPr>
      <w:r>
        <w:t>Banyak kemacetan</w:t>
      </w:r>
      <w:r w:rsidR="002B2182">
        <w:t xml:space="preserve"> level 5</w:t>
      </w:r>
      <w:r>
        <w:t xml:space="preserve"> sebulan terakhir</w:t>
      </w:r>
    </w:p>
    <w:p w:rsidR="002B2182" w:rsidRDefault="002B2182" w:rsidP="002B2182">
      <w:pPr>
        <w:pStyle w:val="ListParagraph"/>
      </w:pPr>
      <w:r>
        <w:rPr>
          <w:noProof/>
          <w:lang w:eastAsia="id-ID"/>
        </w:rPr>
        <w:drawing>
          <wp:inline distT="0" distB="0" distL="0" distR="0" wp14:anchorId="6EC5961D" wp14:editId="667A197A">
            <wp:extent cx="5705475" cy="990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5475" cy="990600"/>
                    </a:xfrm>
                    <a:prstGeom prst="rect">
                      <a:avLst/>
                    </a:prstGeom>
                  </pic:spPr>
                </pic:pic>
              </a:graphicData>
            </a:graphic>
          </wp:inline>
        </w:drawing>
      </w:r>
    </w:p>
    <w:p w:rsidR="002B2182" w:rsidRDefault="002B2182" w:rsidP="002B2182">
      <w:pPr>
        <w:pStyle w:val="ListParagraph"/>
        <w:ind w:left="773"/>
        <w:jc w:val="both"/>
      </w:pPr>
    </w:p>
    <w:p w:rsidR="002B2182" w:rsidRDefault="002B2182" w:rsidP="00775891">
      <w:pPr>
        <w:pStyle w:val="ListParagraph"/>
        <w:numPr>
          <w:ilvl w:val="0"/>
          <w:numId w:val="1"/>
        </w:numPr>
        <w:jc w:val="both"/>
      </w:pPr>
      <w:r>
        <w:t>3 Lokasi kecepatan terendah dari jam 15-18</w:t>
      </w:r>
    </w:p>
    <w:p w:rsidR="002B2182" w:rsidRDefault="00B50529" w:rsidP="002B2182">
      <w:pPr>
        <w:pStyle w:val="ListParagraph"/>
        <w:ind w:left="773"/>
        <w:jc w:val="both"/>
      </w:pPr>
      <w:r>
        <w:rPr>
          <w:noProof/>
          <w:lang w:eastAsia="id-ID"/>
        </w:rPr>
        <w:drawing>
          <wp:inline distT="0" distB="0" distL="0" distR="0" wp14:anchorId="652C869D" wp14:editId="3F6ED9CF">
            <wp:extent cx="5731510" cy="1525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25270"/>
                    </a:xfrm>
                    <a:prstGeom prst="rect">
                      <a:avLst/>
                    </a:prstGeom>
                  </pic:spPr>
                </pic:pic>
              </a:graphicData>
            </a:graphic>
          </wp:inline>
        </w:drawing>
      </w:r>
    </w:p>
    <w:p w:rsidR="002B2182" w:rsidRDefault="002B2182" w:rsidP="002B2182">
      <w:pPr>
        <w:pStyle w:val="ListParagraph"/>
        <w:ind w:left="773"/>
        <w:jc w:val="both"/>
      </w:pPr>
    </w:p>
    <w:p w:rsidR="002B2182" w:rsidRDefault="002B2182" w:rsidP="00775891">
      <w:pPr>
        <w:pStyle w:val="ListParagraph"/>
        <w:numPr>
          <w:ilvl w:val="0"/>
          <w:numId w:val="1"/>
        </w:numPr>
        <w:jc w:val="both"/>
      </w:pPr>
      <w:r>
        <w:t>Temukan Anomali</w:t>
      </w:r>
    </w:p>
    <w:p w:rsidR="002B2182" w:rsidRDefault="002B2182" w:rsidP="002B2182">
      <w:pPr>
        <w:pStyle w:val="ListParagraph"/>
      </w:pPr>
      <w:r>
        <w:rPr>
          <w:noProof/>
          <w:lang w:eastAsia="id-ID"/>
        </w:rPr>
        <w:drawing>
          <wp:inline distT="0" distB="0" distL="0" distR="0" wp14:anchorId="78E1ACF2" wp14:editId="30660B92">
            <wp:extent cx="5731510" cy="13950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95095"/>
                    </a:xfrm>
                    <a:prstGeom prst="rect">
                      <a:avLst/>
                    </a:prstGeom>
                  </pic:spPr>
                </pic:pic>
              </a:graphicData>
            </a:graphic>
          </wp:inline>
        </w:drawing>
      </w:r>
    </w:p>
    <w:p w:rsidR="00775891" w:rsidRDefault="00775891" w:rsidP="002B2182">
      <w:pPr>
        <w:pStyle w:val="ListParagraph"/>
        <w:ind w:left="773"/>
        <w:jc w:val="both"/>
      </w:pPr>
      <w:r>
        <w:t xml:space="preserve"> </w:t>
      </w:r>
    </w:p>
    <w:p w:rsidR="002B2182" w:rsidRDefault="002B2182" w:rsidP="002B2182">
      <w:pPr>
        <w:jc w:val="both"/>
      </w:pPr>
      <w:r>
        <w:t xml:space="preserve">6. </w:t>
      </w:r>
    </w:p>
    <w:p w:rsidR="00B50529" w:rsidRDefault="00B50529" w:rsidP="00B50529">
      <w:pPr>
        <w:pStyle w:val="ListParagraph"/>
        <w:numPr>
          <w:ilvl w:val="0"/>
          <w:numId w:val="2"/>
        </w:numPr>
        <w:jc w:val="both"/>
      </w:pPr>
      <w:r>
        <w:t>Univariate, bivariate, dan multivariate dibedakan berdasarkan jumlah variabel atau karakteristik dari sample yang akan dianalisis.</w:t>
      </w:r>
    </w:p>
    <w:p w:rsidR="00B50529" w:rsidRDefault="00B50529" w:rsidP="00B50529">
      <w:pPr>
        <w:pStyle w:val="ListParagraph"/>
        <w:numPr>
          <w:ilvl w:val="0"/>
          <w:numId w:val="2"/>
        </w:numPr>
        <w:jc w:val="both"/>
      </w:pPr>
      <w:r>
        <w:t>Normality merupakan test untuk sampel yang berdistribusi normal. T-test merupakan test untuk membandingkan 2 sample dengan distribusi normal dengan jumlah sampel kecil, Chi-square test merupakan test signifikansi  antara dua kategori.</w:t>
      </w:r>
    </w:p>
    <w:p w:rsidR="00B50529" w:rsidRDefault="00B50529" w:rsidP="00B50529">
      <w:pPr>
        <w:pStyle w:val="ListParagraph"/>
        <w:numPr>
          <w:ilvl w:val="0"/>
          <w:numId w:val="2"/>
        </w:numPr>
        <w:jc w:val="both"/>
      </w:pPr>
      <w:r>
        <w:t xml:space="preserve">Cara menemukan </w:t>
      </w:r>
      <w:r w:rsidR="00475463">
        <w:t xml:space="preserve">data duplikat adalah dengan melakukan komparasi data dengan masing-masing elemennya kemudian akan didapatkan array boolean yang kemudian dijumlahkan, </w:t>
      </w:r>
      <w:r w:rsidR="00475463">
        <w:lastRenderedPageBreak/>
        <w:t>jika elemen memiliki jumlah yang &gt;1 maka elemen tersebut merupakan data duplikat. Cara mengatasi data duplikat adalah dengan menghilangkan data tersebut.</w:t>
      </w:r>
    </w:p>
    <w:p w:rsidR="00475463" w:rsidRDefault="00475463" w:rsidP="00B50529">
      <w:pPr>
        <w:pStyle w:val="ListParagraph"/>
        <w:numPr>
          <w:ilvl w:val="0"/>
          <w:numId w:val="2"/>
        </w:numPr>
        <w:jc w:val="both"/>
      </w:pPr>
      <w:r>
        <w:t>Peranan data analyst dalam pengembangan produk digital adalah untuk menganalisis pola yang terdapat pada dataset, dan menentukan variabel yang berpengaruh pada tujuan penelitian.</w:t>
      </w:r>
    </w:p>
    <w:p w:rsidR="00775891" w:rsidRDefault="00775891" w:rsidP="00595093">
      <w:pPr>
        <w:jc w:val="both"/>
      </w:pPr>
    </w:p>
    <w:sectPr w:rsidR="007758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B24BF"/>
    <w:multiLevelType w:val="hybridMultilevel"/>
    <w:tmpl w:val="30580D7A"/>
    <w:lvl w:ilvl="0" w:tplc="04210017">
      <w:start w:val="1"/>
      <w:numFmt w:val="lowerLetter"/>
      <w:lvlText w:val="%1)"/>
      <w:lvlJc w:val="left"/>
      <w:pPr>
        <w:ind w:left="773" w:hanging="360"/>
      </w:pPr>
    </w:lvl>
    <w:lvl w:ilvl="1" w:tplc="04210019" w:tentative="1">
      <w:start w:val="1"/>
      <w:numFmt w:val="lowerLetter"/>
      <w:lvlText w:val="%2."/>
      <w:lvlJc w:val="left"/>
      <w:pPr>
        <w:ind w:left="1493" w:hanging="360"/>
      </w:pPr>
    </w:lvl>
    <w:lvl w:ilvl="2" w:tplc="0421001B" w:tentative="1">
      <w:start w:val="1"/>
      <w:numFmt w:val="lowerRoman"/>
      <w:lvlText w:val="%3."/>
      <w:lvlJc w:val="right"/>
      <w:pPr>
        <w:ind w:left="2213" w:hanging="180"/>
      </w:pPr>
    </w:lvl>
    <w:lvl w:ilvl="3" w:tplc="0421000F" w:tentative="1">
      <w:start w:val="1"/>
      <w:numFmt w:val="decimal"/>
      <w:lvlText w:val="%4."/>
      <w:lvlJc w:val="left"/>
      <w:pPr>
        <w:ind w:left="2933" w:hanging="360"/>
      </w:pPr>
    </w:lvl>
    <w:lvl w:ilvl="4" w:tplc="04210019" w:tentative="1">
      <w:start w:val="1"/>
      <w:numFmt w:val="lowerLetter"/>
      <w:lvlText w:val="%5."/>
      <w:lvlJc w:val="left"/>
      <w:pPr>
        <w:ind w:left="3653" w:hanging="360"/>
      </w:pPr>
    </w:lvl>
    <w:lvl w:ilvl="5" w:tplc="0421001B" w:tentative="1">
      <w:start w:val="1"/>
      <w:numFmt w:val="lowerRoman"/>
      <w:lvlText w:val="%6."/>
      <w:lvlJc w:val="right"/>
      <w:pPr>
        <w:ind w:left="4373" w:hanging="180"/>
      </w:pPr>
    </w:lvl>
    <w:lvl w:ilvl="6" w:tplc="0421000F" w:tentative="1">
      <w:start w:val="1"/>
      <w:numFmt w:val="decimal"/>
      <w:lvlText w:val="%7."/>
      <w:lvlJc w:val="left"/>
      <w:pPr>
        <w:ind w:left="5093" w:hanging="360"/>
      </w:pPr>
    </w:lvl>
    <w:lvl w:ilvl="7" w:tplc="04210019" w:tentative="1">
      <w:start w:val="1"/>
      <w:numFmt w:val="lowerLetter"/>
      <w:lvlText w:val="%8."/>
      <w:lvlJc w:val="left"/>
      <w:pPr>
        <w:ind w:left="5813" w:hanging="360"/>
      </w:pPr>
    </w:lvl>
    <w:lvl w:ilvl="8" w:tplc="0421001B" w:tentative="1">
      <w:start w:val="1"/>
      <w:numFmt w:val="lowerRoman"/>
      <w:lvlText w:val="%9."/>
      <w:lvlJc w:val="right"/>
      <w:pPr>
        <w:ind w:left="6533" w:hanging="180"/>
      </w:pPr>
    </w:lvl>
  </w:abstractNum>
  <w:abstractNum w:abstractNumId="1" w15:restartNumberingAfterBreak="0">
    <w:nsid w:val="45995464"/>
    <w:multiLevelType w:val="hybridMultilevel"/>
    <w:tmpl w:val="04322DFE"/>
    <w:lvl w:ilvl="0" w:tplc="0B647056">
      <w:start w:val="1"/>
      <w:numFmt w:val="lowerLetter"/>
      <w:lvlText w:val="%1)"/>
      <w:lvlJc w:val="left"/>
      <w:pPr>
        <w:ind w:left="773" w:hanging="360"/>
      </w:pPr>
      <w:rPr>
        <w:rFonts w:hint="default"/>
      </w:rPr>
    </w:lvl>
    <w:lvl w:ilvl="1" w:tplc="04210019" w:tentative="1">
      <w:start w:val="1"/>
      <w:numFmt w:val="lowerLetter"/>
      <w:lvlText w:val="%2."/>
      <w:lvlJc w:val="left"/>
      <w:pPr>
        <w:ind w:left="1493" w:hanging="360"/>
      </w:pPr>
    </w:lvl>
    <w:lvl w:ilvl="2" w:tplc="0421001B" w:tentative="1">
      <w:start w:val="1"/>
      <w:numFmt w:val="lowerRoman"/>
      <w:lvlText w:val="%3."/>
      <w:lvlJc w:val="right"/>
      <w:pPr>
        <w:ind w:left="2213" w:hanging="180"/>
      </w:pPr>
    </w:lvl>
    <w:lvl w:ilvl="3" w:tplc="0421000F" w:tentative="1">
      <w:start w:val="1"/>
      <w:numFmt w:val="decimal"/>
      <w:lvlText w:val="%4."/>
      <w:lvlJc w:val="left"/>
      <w:pPr>
        <w:ind w:left="2933" w:hanging="360"/>
      </w:pPr>
    </w:lvl>
    <w:lvl w:ilvl="4" w:tplc="04210019" w:tentative="1">
      <w:start w:val="1"/>
      <w:numFmt w:val="lowerLetter"/>
      <w:lvlText w:val="%5."/>
      <w:lvlJc w:val="left"/>
      <w:pPr>
        <w:ind w:left="3653" w:hanging="360"/>
      </w:pPr>
    </w:lvl>
    <w:lvl w:ilvl="5" w:tplc="0421001B" w:tentative="1">
      <w:start w:val="1"/>
      <w:numFmt w:val="lowerRoman"/>
      <w:lvlText w:val="%6."/>
      <w:lvlJc w:val="right"/>
      <w:pPr>
        <w:ind w:left="4373" w:hanging="180"/>
      </w:pPr>
    </w:lvl>
    <w:lvl w:ilvl="6" w:tplc="0421000F" w:tentative="1">
      <w:start w:val="1"/>
      <w:numFmt w:val="decimal"/>
      <w:lvlText w:val="%7."/>
      <w:lvlJc w:val="left"/>
      <w:pPr>
        <w:ind w:left="5093" w:hanging="360"/>
      </w:pPr>
    </w:lvl>
    <w:lvl w:ilvl="7" w:tplc="04210019" w:tentative="1">
      <w:start w:val="1"/>
      <w:numFmt w:val="lowerLetter"/>
      <w:lvlText w:val="%8."/>
      <w:lvlJc w:val="left"/>
      <w:pPr>
        <w:ind w:left="5813" w:hanging="360"/>
      </w:pPr>
    </w:lvl>
    <w:lvl w:ilvl="8" w:tplc="0421001B" w:tentative="1">
      <w:start w:val="1"/>
      <w:numFmt w:val="lowerRoman"/>
      <w:lvlText w:val="%9."/>
      <w:lvlJc w:val="right"/>
      <w:pPr>
        <w:ind w:left="6533"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093"/>
    <w:rsid w:val="000F2765"/>
    <w:rsid w:val="002B2182"/>
    <w:rsid w:val="004749E8"/>
    <w:rsid w:val="00475463"/>
    <w:rsid w:val="00595093"/>
    <w:rsid w:val="00667ED6"/>
    <w:rsid w:val="00673900"/>
    <w:rsid w:val="00775891"/>
    <w:rsid w:val="008274E2"/>
    <w:rsid w:val="008400DD"/>
    <w:rsid w:val="008D2ADA"/>
    <w:rsid w:val="009465AB"/>
    <w:rsid w:val="00990147"/>
    <w:rsid w:val="00A26C19"/>
    <w:rsid w:val="00B50529"/>
    <w:rsid w:val="00CA6B1B"/>
    <w:rsid w:val="00D100C3"/>
    <w:rsid w:val="00E23F2E"/>
    <w:rsid w:val="00EB46E1"/>
    <w:rsid w:val="00F31DF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1A343"/>
  <w15:chartTrackingRefBased/>
  <w15:docId w15:val="{0792AA02-9528-4DF5-8E66-A82AF6524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4E2"/>
    <w:rPr>
      <w:color w:val="0563C1" w:themeColor="hyperlink"/>
      <w:u w:val="single"/>
    </w:rPr>
  </w:style>
  <w:style w:type="paragraph" w:styleId="ListParagraph">
    <w:name w:val="List Paragraph"/>
    <w:basedOn w:val="Normal"/>
    <w:uiPriority w:val="34"/>
    <w:qFormat/>
    <w:rsid w:val="00775891"/>
    <w:pPr>
      <w:ind w:left="720"/>
      <w:contextualSpacing/>
    </w:pPr>
  </w:style>
  <w:style w:type="character" w:styleId="Strong">
    <w:name w:val="Strong"/>
    <w:basedOn w:val="DefaultParagraphFont"/>
    <w:uiPriority w:val="22"/>
    <w:qFormat/>
    <w:rsid w:val="00B505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19-public.digitalservice.id/api/v1/sebaran_v2/jabar"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covid19.go.id/peta-risiko"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cp:lastPrinted>2020-12-16T12:10:00Z</cp:lastPrinted>
  <dcterms:created xsi:type="dcterms:W3CDTF">2020-12-16T12:07:00Z</dcterms:created>
  <dcterms:modified xsi:type="dcterms:W3CDTF">2020-12-17T08:58:00Z</dcterms:modified>
</cp:coreProperties>
</file>