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39" w:rsidRPr="00D51C03" w:rsidRDefault="009E532C">
      <w:pPr>
        <w:spacing w:before="75" w:line="256" w:lineRule="auto"/>
        <w:ind w:left="625" w:right="634" w:firstLine="4"/>
        <w:jc w:val="center"/>
        <w:rPr>
          <w:rFonts w:ascii="Times New Roman" w:hAnsi="Times New Roman"/>
          <w:b/>
          <w:sz w:val="32"/>
        </w:rPr>
      </w:pPr>
      <w:r w:rsidRPr="00D51C03">
        <w:rPr>
          <w:rFonts w:ascii="Times New Roman" w:hAnsi="Times New Roman"/>
          <w:b/>
          <w:sz w:val="32"/>
        </w:rPr>
        <w:t>МИНОБРНАУКИ РОССИИ САНКТ-ПЕТЕРБУРГСКИЙ</w:t>
      </w:r>
      <w:r w:rsidRPr="00D51C03">
        <w:rPr>
          <w:rFonts w:ascii="Times New Roman" w:hAnsi="Times New Roman"/>
          <w:b/>
          <w:spacing w:val="1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ГОСУДАРСТВЕННЫЙ ЭЛЕКТРОТЕХНИЧЕСКИЙ</w:t>
      </w:r>
      <w:r w:rsidRPr="00D51C03">
        <w:rPr>
          <w:rFonts w:ascii="Times New Roman" w:hAnsi="Times New Roman"/>
          <w:b/>
          <w:spacing w:val="1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УНИВЕРСИТЕТ</w:t>
      </w:r>
      <w:r w:rsidRPr="00D51C03">
        <w:rPr>
          <w:rFonts w:ascii="Times New Roman" w:hAnsi="Times New Roman"/>
          <w:b/>
          <w:spacing w:val="-17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«ЛЭТИ»</w:t>
      </w:r>
      <w:r w:rsidRPr="00D51C03">
        <w:rPr>
          <w:rFonts w:ascii="Times New Roman" w:hAnsi="Times New Roman"/>
          <w:b/>
          <w:spacing w:val="-18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ИМ.</w:t>
      </w:r>
      <w:r w:rsidRPr="00D51C03">
        <w:rPr>
          <w:rFonts w:ascii="Times New Roman" w:hAnsi="Times New Roman"/>
          <w:b/>
          <w:spacing w:val="-19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В.И.</w:t>
      </w:r>
      <w:r w:rsidRPr="00D51C03">
        <w:rPr>
          <w:rFonts w:ascii="Times New Roman" w:hAnsi="Times New Roman"/>
          <w:b/>
          <w:spacing w:val="-18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УЛЬЯНОВА</w:t>
      </w:r>
      <w:r w:rsidRPr="00D51C03">
        <w:rPr>
          <w:rFonts w:ascii="Times New Roman" w:hAnsi="Times New Roman"/>
          <w:b/>
          <w:spacing w:val="-16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(ЛЕНИНА)</w:t>
      </w:r>
    </w:p>
    <w:p w:rsidR="00927639" w:rsidRPr="00D51C03" w:rsidRDefault="009E532C">
      <w:pPr>
        <w:spacing w:before="156"/>
        <w:ind w:left="2231" w:right="2237"/>
        <w:jc w:val="center"/>
        <w:rPr>
          <w:rFonts w:ascii="Times New Roman" w:hAnsi="Times New Roman"/>
          <w:b/>
          <w:sz w:val="32"/>
        </w:rPr>
      </w:pPr>
      <w:r w:rsidRPr="00D51C03">
        <w:rPr>
          <w:rFonts w:ascii="Times New Roman" w:hAnsi="Times New Roman"/>
          <w:b/>
          <w:sz w:val="32"/>
        </w:rPr>
        <w:t>Кафедра</w:t>
      </w:r>
      <w:r w:rsidRPr="00D51C03">
        <w:rPr>
          <w:rFonts w:ascii="Times New Roman" w:hAnsi="Times New Roman"/>
          <w:b/>
          <w:spacing w:val="-14"/>
          <w:sz w:val="32"/>
        </w:rPr>
        <w:t xml:space="preserve"> </w:t>
      </w:r>
      <w:r w:rsidRPr="00D51C03">
        <w:rPr>
          <w:rFonts w:ascii="Times New Roman" w:hAnsi="Times New Roman"/>
          <w:b/>
          <w:sz w:val="32"/>
        </w:rPr>
        <w:t>САПР</w:t>
      </w: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E532C">
      <w:pPr>
        <w:pStyle w:val="1"/>
        <w:spacing w:before="273"/>
        <w:ind w:right="2236"/>
      </w:pPr>
      <w:r>
        <w:t>ОТЧЕТ</w:t>
      </w:r>
    </w:p>
    <w:p w:rsidR="00927639" w:rsidRDefault="009E532C">
      <w:pPr>
        <w:spacing w:before="184"/>
        <w:ind w:left="2231" w:right="2237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практической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работе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№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3</w:t>
      </w:r>
    </w:p>
    <w:p w:rsidR="00927639" w:rsidRDefault="009E532C">
      <w:pPr>
        <w:spacing w:before="184" w:line="360" w:lineRule="auto"/>
        <w:ind w:left="2231" w:right="223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дисциплине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«Программирование»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Тема:</w:t>
      </w:r>
      <w:r>
        <w:rPr>
          <w:rFonts w:ascii="Times New Roman" w:hAnsi="Times New Roman"/>
          <w:spacing w:val="1"/>
          <w:sz w:val="32"/>
        </w:rPr>
        <w:t xml:space="preserve"> </w:t>
      </w:r>
      <w:r w:rsidR="00D51C03">
        <w:rPr>
          <w:rFonts w:ascii="Times New Roman" w:hAnsi="Times New Roman"/>
          <w:spacing w:val="1"/>
          <w:sz w:val="32"/>
        </w:rPr>
        <w:t>«</w:t>
      </w:r>
      <w:r>
        <w:rPr>
          <w:rFonts w:ascii="Times New Roman" w:hAnsi="Times New Roman"/>
          <w:sz w:val="32"/>
        </w:rPr>
        <w:t>Отладка</w:t>
      </w:r>
      <w:r w:rsidR="00D51C03">
        <w:rPr>
          <w:rFonts w:ascii="Times New Roman" w:hAnsi="Times New Roman"/>
          <w:sz w:val="32"/>
        </w:rPr>
        <w:t>»</w:t>
      </w: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spacing w:before="6"/>
        <w:rPr>
          <w:rFonts w:ascii="Times New Roman"/>
          <w:sz w:val="36"/>
        </w:rPr>
      </w:pPr>
    </w:p>
    <w:p w:rsidR="00D51C03" w:rsidRDefault="009E532C">
      <w:pPr>
        <w:tabs>
          <w:tab w:val="left" w:pos="2934"/>
          <w:tab w:val="left" w:pos="6932"/>
        </w:tabs>
        <w:spacing w:line="360" w:lineRule="auto"/>
        <w:ind w:left="102" w:right="1096"/>
        <w:rPr>
          <w:rFonts w:ascii="Times New Roman" w:hAnsi="Times New Roman"/>
          <w:spacing w:val="-1"/>
          <w:sz w:val="32"/>
        </w:rPr>
      </w:pPr>
      <w:r>
        <w:rPr>
          <w:rFonts w:ascii="Times New Roman" w:hAnsi="Times New Roman"/>
          <w:sz w:val="32"/>
        </w:rPr>
        <w:t>Студент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гр.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3351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w w:val="99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ab/>
      </w:r>
    </w:p>
    <w:p w:rsidR="00927639" w:rsidRDefault="009E532C">
      <w:pPr>
        <w:tabs>
          <w:tab w:val="left" w:pos="2934"/>
          <w:tab w:val="left" w:pos="6932"/>
        </w:tabs>
        <w:spacing w:line="360" w:lineRule="auto"/>
        <w:ind w:left="102" w:right="1096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Преподаватель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w w:val="99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ab/>
      </w: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Default="00927639">
      <w:pPr>
        <w:pStyle w:val="a3"/>
        <w:rPr>
          <w:rFonts w:ascii="Times New Roman"/>
          <w:sz w:val="34"/>
        </w:rPr>
      </w:pPr>
    </w:p>
    <w:p w:rsidR="00927639" w:rsidRPr="00D51C03" w:rsidRDefault="009E532C">
      <w:pPr>
        <w:spacing w:before="237" w:line="408" w:lineRule="auto"/>
        <w:ind w:left="3973" w:right="3978"/>
        <w:jc w:val="center"/>
        <w:rPr>
          <w:rFonts w:ascii="Times New Roman" w:hAnsi="Times New Roman"/>
          <w:b/>
          <w:sz w:val="28"/>
          <w:szCs w:val="28"/>
        </w:rPr>
      </w:pPr>
      <w:r w:rsidRPr="00D51C03">
        <w:rPr>
          <w:rFonts w:ascii="Times New Roman" w:hAnsi="Times New Roman"/>
          <w:b/>
          <w:spacing w:val="-1"/>
          <w:sz w:val="28"/>
          <w:szCs w:val="28"/>
        </w:rPr>
        <w:t>Санкт-Петербург</w:t>
      </w:r>
      <w:r w:rsidRPr="00D51C03">
        <w:rPr>
          <w:rFonts w:ascii="Times New Roman" w:hAnsi="Times New Roman"/>
          <w:b/>
          <w:spacing w:val="-52"/>
          <w:sz w:val="28"/>
          <w:szCs w:val="28"/>
        </w:rPr>
        <w:t xml:space="preserve"> </w:t>
      </w:r>
      <w:r w:rsidRPr="00D51C03">
        <w:rPr>
          <w:rFonts w:ascii="Times New Roman" w:hAnsi="Times New Roman"/>
          <w:b/>
          <w:sz w:val="28"/>
          <w:szCs w:val="28"/>
        </w:rPr>
        <w:t>2023</w:t>
      </w:r>
    </w:p>
    <w:p w:rsidR="00927639" w:rsidRDefault="00927639">
      <w:pPr>
        <w:spacing w:line="408" w:lineRule="auto"/>
        <w:jc w:val="center"/>
        <w:rPr>
          <w:rFonts w:ascii="Times New Roman" w:hAnsi="Times New Roman"/>
        </w:rPr>
        <w:sectPr w:rsidR="0092763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927639" w:rsidRDefault="009E532C">
      <w:pPr>
        <w:spacing w:before="74"/>
        <w:ind w:left="10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</w:p>
    <w:p w:rsidR="00927639" w:rsidRDefault="009E532C">
      <w:pPr>
        <w:spacing w:before="183" w:line="256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приобретение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отладочном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режиме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изучение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команд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отладчика.</w:t>
      </w:r>
    </w:p>
    <w:p w:rsidR="00927639" w:rsidRPr="000B56E3" w:rsidRDefault="009E532C">
      <w:pPr>
        <w:pStyle w:val="2"/>
        <w:spacing w:before="158"/>
      </w:pPr>
      <w:r>
        <w:t>Задание:</w:t>
      </w:r>
      <w:r w:rsidR="00865CCC" w:rsidRPr="000B56E3">
        <w:t xml:space="preserve"> &amp;&amp;&amp;</w:t>
      </w:r>
      <w:r w:rsidR="000B56E3" w:rsidRPr="000B56E3">
        <w:t>1</w:t>
      </w:r>
    </w:p>
    <w:p w:rsidR="00927639" w:rsidRDefault="00927639">
      <w:pPr>
        <w:pStyle w:val="a3"/>
        <w:spacing w:before="9"/>
        <w:rPr>
          <w:rFonts w:ascii="Times New Roman"/>
          <w:b/>
          <w:sz w:val="43"/>
        </w:rPr>
      </w:pPr>
    </w:p>
    <w:p w:rsidR="00927639" w:rsidRDefault="009E532C">
      <w:pPr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задает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натуральные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числа:</w:t>
      </w:r>
    </w:p>
    <w:p w:rsidR="00927639" w:rsidRDefault="009E532C" w:rsidP="0027044E">
      <w:pPr>
        <w:spacing w:before="182"/>
        <w:ind w:left="171"/>
        <w:rPr>
          <w:sz w:val="28"/>
        </w:rPr>
      </w:pPr>
      <w:r>
        <w:rPr>
          <w:rFonts w:ascii="Times New Roman" w:hAnsi="Times New Roman"/>
          <w:b/>
          <w:sz w:val="28"/>
        </w:rPr>
        <w:t>r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bookmarkStart w:id="0" w:name="_GoBack"/>
      <w:bookmarkEnd w:id="0"/>
    </w:p>
    <w:p w:rsidR="00927639" w:rsidRDefault="009E532C">
      <w:pPr>
        <w:spacing w:line="256" w:lineRule="auto"/>
        <w:ind w:left="102" w:right="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Требование: для задания исходной и новой последовательности координат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точек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массивы.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этой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изучите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режимы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отладчика.</w:t>
      </w:r>
    </w:p>
    <w:p w:rsidR="00927639" w:rsidRDefault="00927639">
      <w:pPr>
        <w:spacing w:line="256" w:lineRule="auto"/>
        <w:jc w:val="both"/>
        <w:rPr>
          <w:rFonts w:ascii="Times New Roman" w:hAnsi="Times New Roman"/>
          <w:sz w:val="28"/>
        </w:rPr>
        <w:sectPr w:rsidR="00927639">
          <w:footerReference w:type="default" r:id="rId7"/>
          <w:pgSz w:w="11910" w:h="16840"/>
          <w:pgMar w:top="1040" w:right="740" w:bottom="1200" w:left="1600" w:header="0" w:footer="1000" w:gutter="0"/>
          <w:pgNumType w:start="2"/>
          <w:cols w:space="720"/>
        </w:sectPr>
      </w:pPr>
    </w:p>
    <w:p w:rsidR="00D51C03" w:rsidRPr="00D51C03" w:rsidRDefault="00D51C03" w:rsidP="00D51C03">
      <w:pPr>
        <w:widowControl/>
        <w:adjustRightInd w:val="0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 w:rsidRPr="00D51C03">
        <w:rPr>
          <w:rFonts w:ascii="Times New Roman" w:eastAsiaTheme="minorHAnsi" w:hAnsi="Times New Roman" w:cs="Times New Roman"/>
          <w:b/>
          <w:sz w:val="32"/>
          <w:szCs w:val="32"/>
        </w:rPr>
        <w:lastRenderedPageBreak/>
        <w:t xml:space="preserve">Текст программы «Отображение окружностей и </w:t>
      </w:r>
      <w:r w:rsidRPr="00D51C03">
        <w:rPr>
          <w:rFonts w:ascii="Times New Roman" w:hAnsi="Times New Roman" w:cs="Times New Roman"/>
          <w:b/>
          <w:sz w:val="32"/>
          <w:szCs w:val="32"/>
        </w:rPr>
        <w:t>откладка</w:t>
      </w:r>
      <w:r w:rsidRPr="00D51C03">
        <w:rPr>
          <w:rFonts w:ascii="Times New Roman" w:eastAsiaTheme="minorHAnsi" w:hAnsi="Times New Roman" w:cs="Times New Roman"/>
          <w:b/>
          <w:sz w:val="32"/>
          <w:szCs w:val="32"/>
        </w:rPr>
        <w:t>»</w:t>
      </w:r>
    </w:p>
    <w:p w:rsidR="00D51C03" w:rsidRPr="00D51C03" w:rsidRDefault="00D51C03" w:rsidP="00D51C03">
      <w:pPr>
        <w:widowControl/>
        <w:adjustRightInd w:val="0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D51C03" w:rsidRPr="00C04C9A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C04C9A">
        <w:rPr>
          <w:rFonts w:asciiTheme="minorHAnsi" w:eastAsiaTheme="minorHAnsi" w:hAnsiTheme="minorHAnsi" w:cstheme="minorHAnsi"/>
          <w:color w:val="808080"/>
          <w:sz w:val="20"/>
          <w:szCs w:val="20"/>
          <w:lang w:val="en-US"/>
        </w:rPr>
        <w:t>#</w:t>
      </w:r>
      <w:r w:rsidRPr="00D51C03">
        <w:rPr>
          <w:rFonts w:asciiTheme="minorHAnsi" w:eastAsiaTheme="minorHAnsi" w:hAnsiTheme="minorHAnsi" w:cstheme="minorHAnsi"/>
          <w:color w:val="808080"/>
          <w:sz w:val="20"/>
          <w:szCs w:val="20"/>
          <w:lang w:val="en-US"/>
        </w:rPr>
        <w:t>include</w:t>
      </w:r>
      <w:r w:rsidRPr="00C04C9A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C04C9A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&lt;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SFML</w:t>
      </w:r>
      <w:r w:rsidRPr="00C04C9A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/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Graphics</w:t>
      </w:r>
      <w:r w:rsidRPr="00C04C9A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.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hpp</w:t>
      </w:r>
      <w:r w:rsidRPr="00C04C9A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&gt;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808080"/>
          <w:sz w:val="20"/>
          <w:szCs w:val="20"/>
          <w:lang w:val="en-US"/>
        </w:rPr>
        <w:t>#include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&lt;</w:t>
      </w:r>
      <w:proofErr w:type="spellStart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iostream</w:t>
      </w:r>
      <w:proofErr w:type="spell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&gt;</w:t>
      </w: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0B56E3">
        <w:rPr>
          <w:rFonts w:asciiTheme="minorHAnsi" w:eastAsiaTheme="minorHAnsi" w:hAnsiTheme="minorHAnsi" w:cstheme="minorHAnsi"/>
          <w:color w:val="808080"/>
          <w:sz w:val="20"/>
          <w:szCs w:val="20"/>
        </w:rPr>
        <w:t>#</w:t>
      </w:r>
      <w:r w:rsidRPr="00D51C03">
        <w:rPr>
          <w:rFonts w:asciiTheme="minorHAnsi" w:eastAsiaTheme="minorHAnsi" w:hAnsiTheme="minorHAnsi" w:cstheme="minorHAnsi"/>
          <w:color w:val="808080"/>
          <w:sz w:val="20"/>
          <w:szCs w:val="20"/>
          <w:lang w:val="en-US"/>
        </w:rPr>
        <w:t>include</w:t>
      </w:r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0B56E3">
        <w:rPr>
          <w:rFonts w:asciiTheme="minorHAnsi" w:eastAsiaTheme="minorHAnsi" w:hAnsiTheme="minorHAnsi" w:cstheme="minorHAnsi"/>
          <w:color w:val="A31515"/>
          <w:sz w:val="20"/>
          <w:szCs w:val="20"/>
        </w:rPr>
        <w:t>&lt;</w:t>
      </w:r>
      <w:proofErr w:type="spellStart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cstdlib</w:t>
      </w:r>
      <w:proofErr w:type="spellEnd"/>
      <w:r w:rsidRPr="000B56E3">
        <w:rPr>
          <w:rFonts w:asciiTheme="minorHAnsi" w:eastAsiaTheme="minorHAnsi" w:hAnsiTheme="minorHAnsi" w:cstheme="minorHAnsi"/>
          <w:color w:val="A31515"/>
          <w:sz w:val="20"/>
          <w:szCs w:val="20"/>
        </w:rPr>
        <w:t>&gt;</w:t>
      </w: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using</w:t>
      </w:r>
      <w:proofErr w:type="gram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namespace</w:t>
      </w:r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std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Максимальное количество окружностей, которое можно сгенерировать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const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maxCircles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= 999;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Максимальные значения случайных координат для генерации центров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maxRandom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600;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minRandom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200;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const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windowSize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= 1000;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Размер окна SFML, в котором будут отображаться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backgroundColor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::White;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заднего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фона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окна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SFML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::Black;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линий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,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соединяющих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центры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непересекающихся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fillColor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::White;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заливки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непересекающихся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outlineColor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Color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::Black;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контура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непересекающихся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const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outlineThickness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= 1;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Толщина контура непересекающихся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main()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setlocale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gramEnd"/>
      <w:r w:rsidRPr="00D51C03">
        <w:rPr>
          <w:rFonts w:asciiTheme="minorHAnsi" w:eastAsiaTheme="minorHAnsi" w:hAnsiTheme="minorHAnsi" w:cstheme="minorHAnsi"/>
          <w:color w:val="6F008A"/>
          <w:sz w:val="20"/>
          <w:szCs w:val="20"/>
          <w:lang w:val="en-US"/>
        </w:rPr>
        <w:t>LC_ALL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,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rus</w:t>
      </w:r>
      <w:proofErr w:type="spell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srand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time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r w:rsidRPr="00D51C03">
        <w:rPr>
          <w:rFonts w:asciiTheme="minorHAnsi" w:eastAsiaTheme="minorHAnsi" w:hAnsiTheme="minorHAnsi" w:cstheme="minorHAnsi"/>
          <w:color w:val="6F008A"/>
          <w:sz w:val="20"/>
          <w:szCs w:val="20"/>
        </w:rPr>
        <w:t>NULL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));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Инициализация генератора случайных чисел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Переменные для ввода пользователя и отслеживания новых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radius,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maxCircles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][2];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cout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endl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"Введите количество окружностей: 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cin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&gt;</w:t>
      </w:r>
      <w:proofErr w:type="gramEnd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&gt;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cout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"</w:t>
      </w:r>
      <w:proofErr w:type="gram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Введите радиус</w:t>
      </w:r>
      <w:r>
        <w:rPr>
          <w:rFonts w:asciiTheme="minorHAnsi" w:eastAsiaTheme="minorHAnsi" w:hAnsiTheme="minorHAnsi" w:cstheme="minorHAnsi"/>
          <w:color w:val="A31515"/>
          <w:sz w:val="20"/>
          <w:szCs w:val="20"/>
        </w:rPr>
        <w:t xml:space="preserve"> данных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 xml:space="preserve"> окружностей: 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cin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&gt;</w:t>
      </w:r>
      <w:proofErr w:type="gramEnd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&gt;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radius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Динамическое выделение памяти для хранения центров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**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new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* 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//Указание на массив, который содержит две координаты (x и y) центра i-й окружности.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[i] =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new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2];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Генерация случайных координат x и y для центров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 = rand() %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maxRandom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+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minRandom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][1] = rand() %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maxRandom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+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minRandom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Вывод сгенерированных центров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cout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"</w:t>
      </w:r>
      <w:proofErr w:type="gram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Сгенерированные центры окружностей: 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endl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"\t"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][1]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endl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Проверка на пересекающиеся окружности и сохранение непересекающихся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0, j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bool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intersects =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false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x_1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][0], y_1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][1];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double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distance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Проверка на пересечение с другими окружностями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k = 0; k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 k++)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if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(k ==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)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continue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x_2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[k][0], y_2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[k][1];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distance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sqrt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(pow(x_2 - x_1, 2) + pow(y_2 - y_1, 2));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if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(distance &lt;= 2 * radius)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intersects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</w:t>
      </w:r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true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Сохранение центров непересекающихся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for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(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 !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intersects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 j++)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//Это бесконечный цикл (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for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(;;))</w:t>
      </w:r>
      <w:proofErr w:type="gram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, который выполняется до тех пор, пока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intersects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 равно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false</w:t>
      </w:r>
      <w:proofErr w:type="spellEnd"/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j][0]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][0];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j][1]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][1];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++;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intersects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</w:rPr>
        <w:t>true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Вывод центров непересекающихся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cout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"</w:t>
      </w:r>
      <w:proofErr w:type="gram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Центры непересекающихся окружностей: 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endl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  <w:lang w:val="en-US"/>
        </w:rPr>
        <w:t>"\t"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][1]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&lt;&lt;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endl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C04C9A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C04C9A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D51C03" w:rsidRPr="00C04C9A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Создание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окна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SFML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sf::</w:t>
      </w:r>
      <w:proofErr w:type="spellStart"/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RenderWindow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window(sf::</w:t>
      </w:r>
      <w:proofErr w:type="spellStart"/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VideoMode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windowSize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windowSize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),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>L"Непересекающиеся</w:t>
      </w:r>
      <w:proofErr w:type="spellEnd"/>
      <w:r w:rsidRPr="00D51C03">
        <w:rPr>
          <w:rFonts w:asciiTheme="minorHAnsi" w:eastAsiaTheme="minorHAnsi" w:hAnsiTheme="minorHAnsi" w:cstheme="minorHAnsi"/>
          <w:color w:val="A31515"/>
          <w:sz w:val="20"/>
          <w:szCs w:val="20"/>
        </w:rPr>
        <w:t xml:space="preserve"> окружности"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Очистка окна с указанным цветом фона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window.clear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backgroundColor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Рисование линий между непересекающимися окружностями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- 1;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j =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+ 1; j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j++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// Создание объекта для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отрисовки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 линии между центрами 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sf::</w:t>
      </w:r>
      <w:proofErr w:type="spellStart"/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VertexArray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line(sf::</w:t>
      </w:r>
      <w:r w:rsidRPr="00D51C03">
        <w:rPr>
          <w:rFonts w:asciiTheme="minorHAnsi" w:eastAsiaTheme="minorHAnsi" w:hAnsiTheme="minorHAnsi" w:cstheme="minorHAnsi"/>
          <w:color w:val="2F4F4F"/>
          <w:sz w:val="20"/>
          <w:szCs w:val="20"/>
          <w:lang w:val="en-US"/>
        </w:rPr>
        <w:t>Lines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, 2);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Установка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цвета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линии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0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.color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=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1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.color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=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Установка начальной точки линии в координаты центра первой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0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.position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=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Vector2f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][1]);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Установка конечной точки линии в координаты центра второй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[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1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.position </w:t>
      </w:r>
      <w:r w:rsidRPr="00D51C03">
        <w:rPr>
          <w:rFonts w:asciiTheme="minorHAnsi" w:eastAsiaTheme="minorHAnsi" w:hAnsiTheme="minorHAnsi" w:cstheme="minorHAnsi"/>
          <w:color w:val="008080"/>
          <w:sz w:val="20"/>
          <w:szCs w:val="20"/>
          <w:lang w:val="en-US"/>
        </w:rPr>
        <w:t>=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Vector2f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[j][0],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[j][1]);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Отрисовка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линии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в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окне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SFML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window.draw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line);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Рисование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непересекающихся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окружностей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newNumCircles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sf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::</w:t>
      </w:r>
      <w:proofErr w:type="spellStart"/>
      <w:proofErr w:type="gramEnd"/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</w:rPr>
        <w:t>CircleShape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radius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);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// Создание объекта окружности 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circle.setPosition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][0] - radius,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centr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][1] - radius);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//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Создание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объекта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окружности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  <w:lang w:val="en-US"/>
        </w:rPr>
        <w:t xml:space="preserve">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circle.setFillColor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fillColor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);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Установка цвета заливки и контура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circle.setOutlineColor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outlineColor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);   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circle.setOutlineThickness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outlineThickness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);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Установка толщины контура окружности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window.draw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circle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);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// </w:t>
      </w:r>
      <w:proofErr w:type="spellStart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Отрисовка</w:t>
      </w:r>
      <w:proofErr w:type="spellEnd"/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 xml:space="preserve"> окружности в окне 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Отображение содержимого окна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window.display</w:t>
      </w:r>
      <w:proofErr w:type="spellEnd"/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();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Обработка событий: окно остается открытым до закрытия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while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window.isOpen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())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Event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event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while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window.pollEvent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(event))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if</w:t>
      </w:r>
      <w:proofErr w:type="gram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event.type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== sf::</w:t>
      </w:r>
      <w:r w:rsidRPr="00D51C03">
        <w:rPr>
          <w:rFonts w:asciiTheme="minorHAnsi" w:eastAsiaTheme="minorHAnsi" w:hAnsiTheme="minorHAnsi" w:cstheme="minorHAnsi"/>
          <w:color w:val="2B91AF"/>
          <w:sz w:val="20"/>
          <w:szCs w:val="20"/>
          <w:lang w:val="en-US"/>
        </w:rPr>
        <w:t>Event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::</w:t>
      </w:r>
      <w:r w:rsidRPr="00D51C03">
        <w:rPr>
          <w:rFonts w:asciiTheme="minorHAnsi" w:eastAsiaTheme="minorHAnsi" w:hAnsiTheme="minorHAnsi" w:cstheme="minorHAnsi"/>
          <w:color w:val="2F4F4F"/>
          <w:sz w:val="20"/>
          <w:szCs w:val="20"/>
          <w:lang w:val="en-US"/>
        </w:rPr>
        <w:t>Closed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)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window.close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();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r w:rsidRPr="00D51C03">
        <w:rPr>
          <w:rFonts w:asciiTheme="minorHAnsi" w:eastAsiaTheme="minorHAnsi" w:hAnsiTheme="minorHAnsi" w:cstheme="minorHAnsi"/>
          <w:color w:val="008000"/>
          <w:sz w:val="20"/>
          <w:szCs w:val="20"/>
        </w:rPr>
        <w:t>// Освобождение динамически выделенной памяти</w:t>
      </w: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0B56E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for</w:t>
      </w:r>
      <w:proofErr w:type="gram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0B56E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int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numCircles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++) {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delete[</w:t>
      </w:r>
      <w:proofErr w:type="gramEnd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[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i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];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}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delete[</w:t>
      </w:r>
      <w:proofErr w:type="gramEnd"/>
      <w:r w:rsidRPr="00D51C0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]</w:t>
      </w: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circleCenters</w:t>
      </w:r>
      <w:proofErr w:type="spellEnd"/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</w:p>
    <w:p w:rsidR="00D51C03" w:rsidRPr="000B56E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 w:rsidRPr="000B56E3">
        <w:rPr>
          <w:rFonts w:asciiTheme="minorHAnsi" w:eastAsiaTheme="minorHAnsi" w:hAnsiTheme="minorHAnsi" w:cstheme="minorHAnsi"/>
          <w:color w:val="0000FF"/>
          <w:sz w:val="20"/>
          <w:szCs w:val="20"/>
          <w:lang w:val="en-US"/>
        </w:rPr>
        <w:t>return</w:t>
      </w:r>
      <w:r w:rsidRPr="000B56E3">
        <w:rPr>
          <w:rFonts w:asciiTheme="minorHAnsi" w:eastAsiaTheme="minorHAnsi" w:hAnsiTheme="minorHAnsi" w:cstheme="minorHAnsi"/>
          <w:color w:val="000000"/>
          <w:sz w:val="20"/>
          <w:szCs w:val="20"/>
          <w:lang w:val="en-US"/>
        </w:rPr>
        <w:t xml:space="preserve"> 0;</w:t>
      </w:r>
    </w:p>
    <w:p w:rsidR="00D51C03" w:rsidRPr="00D51C03" w:rsidRDefault="00D51C03" w:rsidP="00D51C03">
      <w:pPr>
        <w:widowControl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D51C03">
        <w:rPr>
          <w:rFonts w:asciiTheme="minorHAnsi" w:eastAsiaTheme="minorHAnsi" w:hAnsiTheme="minorHAnsi" w:cstheme="minorHAnsi"/>
          <w:color w:val="000000"/>
          <w:sz w:val="20"/>
          <w:szCs w:val="20"/>
        </w:rPr>
        <w:t>}</w:t>
      </w:r>
    </w:p>
    <w:p w:rsidR="00D51C03" w:rsidRDefault="00D51C03">
      <w:pPr>
        <w:pStyle w:val="a3"/>
        <w:rPr>
          <w:rFonts w:ascii="Times New Roman"/>
          <w:sz w:val="22"/>
        </w:rPr>
      </w:pPr>
    </w:p>
    <w:p w:rsidR="00927639" w:rsidRDefault="00927639">
      <w:pPr>
        <w:pStyle w:val="a3"/>
        <w:spacing w:before="5"/>
        <w:rPr>
          <w:rFonts w:ascii="Times New Roman"/>
          <w:sz w:val="32"/>
        </w:rPr>
      </w:pPr>
    </w:p>
    <w:p w:rsidR="00927639" w:rsidRPr="00112D22" w:rsidRDefault="009E532C">
      <w:pPr>
        <w:pStyle w:val="1"/>
        <w:spacing w:before="175"/>
        <w:ind w:right="2237"/>
      </w:pPr>
      <w:r w:rsidRPr="00112D22">
        <w:t>Результат</w:t>
      </w:r>
      <w:r w:rsidRPr="00112D22">
        <w:rPr>
          <w:spacing w:val="-19"/>
        </w:rPr>
        <w:t xml:space="preserve"> </w:t>
      </w:r>
      <w:r w:rsidRPr="00112D22">
        <w:t>работы</w:t>
      </w:r>
      <w:r w:rsidRPr="00112D22">
        <w:rPr>
          <w:spacing w:val="-19"/>
        </w:rPr>
        <w:t xml:space="preserve"> </w:t>
      </w:r>
      <w:r w:rsidRPr="00112D22">
        <w:t>программы.</w:t>
      </w:r>
    </w:p>
    <w:p w:rsidR="00927639" w:rsidRPr="00112D22" w:rsidRDefault="00D51C03" w:rsidP="00D51C03">
      <w:pPr>
        <w:tabs>
          <w:tab w:val="left" w:pos="822"/>
        </w:tabs>
        <w:spacing w:before="188" w:line="256" w:lineRule="auto"/>
        <w:ind w:right="290" w:hanging="102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ab/>
      </w:r>
      <w:r w:rsidRPr="00112D22">
        <w:rPr>
          <w:rFonts w:ascii="Times New Roman" w:hAnsi="Times New Roman" w:cs="Times New Roman"/>
          <w:sz w:val="28"/>
        </w:rPr>
        <w:tab/>
      </w:r>
      <w:r w:rsidR="009E532C" w:rsidRPr="00112D22">
        <w:rPr>
          <w:rFonts w:ascii="Times New Roman" w:hAnsi="Times New Roman" w:cs="Times New Roman"/>
          <w:sz w:val="28"/>
        </w:rPr>
        <w:t>Программа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запрашивает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на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ввод</w:t>
      </w:r>
      <w:r w:rsidR="009E532C" w:rsidRPr="00112D22">
        <w:rPr>
          <w:rFonts w:ascii="Times New Roman" w:hAnsi="Times New Roman" w:cs="Times New Roman"/>
          <w:spacing w:val="-6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у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пользователя</w:t>
      </w:r>
      <w:r w:rsidR="009E532C" w:rsidRPr="00112D22">
        <w:rPr>
          <w:rFonts w:ascii="Times New Roman" w:hAnsi="Times New Roman" w:cs="Times New Roman"/>
          <w:spacing w:val="-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радиус</w:t>
      </w:r>
      <w:r w:rsidR="009E532C" w:rsidRPr="00112D22">
        <w:rPr>
          <w:rFonts w:ascii="Times New Roman" w:hAnsi="Times New Roman" w:cs="Times New Roman"/>
          <w:spacing w:val="-9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окружностей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</w:t>
      </w:r>
      <w:r w:rsidR="009E532C" w:rsidRPr="00112D22">
        <w:rPr>
          <w:rFonts w:ascii="Times New Roman" w:hAnsi="Times New Roman" w:cs="Times New Roman"/>
          <w:spacing w:val="-6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их количество, после этого помещает значения центров в массив (рис.</w:t>
      </w:r>
      <w:r w:rsidR="009E532C" w:rsidRPr="00112D22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D51C03" w:rsidRPr="00112D22" w:rsidRDefault="00D51C03" w:rsidP="00D51C03">
      <w:pPr>
        <w:pStyle w:val="a4"/>
        <w:tabs>
          <w:tab w:val="left" w:pos="822"/>
        </w:tabs>
        <w:spacing w:before="188" w:line="256" w:lineRule="auto"/>
        <w:ind w:left="821" w:right="290" w:firstLine="0"/>
        <w:jc w:val="center"/>
        <w:rPr>
          <w:sz w:val="28"/>
        </w:rPr>
      </w:pPr>
      <w:r w:rsidRPr="00112D22">
        <w:rPr>
          <w:noProof/>
          <w:sz w:val="28"/>
          <w:lang w:eastAsia="ru-RU"/>
        </w:rPr>
        <w:drawing>
          <wp:inline distT="0" distB="0" distL="0" distR="0" wp14:anchorId="3E31AC39" wp14:editId="725C7C4E">
            <wp:extent cx="4191585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03" w:rsidRPr="00112D22" w:rsidRDefault="00D51C03" w:rsidP="00D51C03">
      <w:pPr>
        <w:pStyle w:val="a4"/>
        <w:tabs>
          <w:tab w:val="left" w:pos="822"/>
        </w:tabs>
        <w:spacing w:before="188" w:line="256" w:lineRule="auto"/>
        <w:ind w:left="821" w:right="290" w:firstLine="0"/>
        <w:jc w:val="center"/>
        <w:rPr>
          <w:sz w:val="28"/>
        </w:rPr>
      </w:pPr>
      <w:r w:rsidRPr="00112D22">
        <w:rPr>
          <w:sz w:val="28"/>
        </w:rPr>
        <w:t>Рисунок 1</w:t>
      </w:r>
    </w:p>
    <w:p w:rsidR="00112D22" w:rsidRDefault="00D51C03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ab/>
      </w:r>
      <w:r w:rsidRPr="00112D22">
        <w:rPr>
          <w:rFonts w:ascii="Times New Roman" w:hAnsi="Times New Roman" w:cs="Times New Roman"/>
          <w:sz w:val="28"/>
        </w:rPr>
        <w:tab/>
      </w:r>
    </w:p>
    <w:p w:rsid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</w:p>
    <w:p w:rsidR="00927639" w:rsidRPr="00112D22" w:rsidRDefault="00112D22" w:rsidP="00D51C03">
      <w:pPr>
        <w:tabs>
          <w:tab w:val="left" w:pos="822"/>
        </w:tabs>
        <w:spacing w:before="182" w:line="256" w:lineRule="auto"/>
        <w:ind w:right="429" w:hanging="1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E532C" w:rsidRPr="00112D22">
        <w:rPr>
          <w:rFonts w:ascii="Times New Roman" w:hAnsi="Times New Roman" w:cs="Times New Roman"/>
          <w:sz w:val="28"/>
        </w:rPr>
        <w:t>Далее программа ищет пересекающиеся окружности и удаляет их</w:t>
      </w:r>
      <w:r w:rsidR="009E532C" w:rsidRPr="00112D22">
        <w:rPr>
          <w:rFonts w:ascii="Times New Roman" w:hAnsi="Times New Roman" w:cs="Times New Roman"/>
          <w:spacing w:val="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координаты</w:t>
      </w:r>
      <w:r w:rsidR="009E532C" w:rsidRPr="00112D22">
        <w:rPr>
          <w:rFonts w:ascii="Times New Roman" w:hAnsi="Times New Roman" w:cs="Times New Roman"/>
          <w:spacing w:val="-1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центра</w:t>
      </w:r>
      <w:r w:rsidR="009E532C" w:rsidRPr="00112D22">
        <w:rPr>
          <w:rFonts w:ascii="Times New Roman" w:hAnsi="Times New Roman" w:cs="Times New Roman"/>
          <w:spacing w:val="-10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из</w:t>
      </w:r>
      <w:r w:rsidR="009E532C" w:rsidRPr="00112D22">
        <w:rPr>
          <w:rFonts w:ascii="Times New Roman" w:hAnsi="Times New Roman" w:cs="Times New Roman"/>
          <w:spacing w:val="-9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массива</w:t>
      </w:r>
      <w:r w:rsidR="009E532C" w:rsidRPr="00112D22">
        <w:rPr>
          <w:rFonts w:ascii="Times New Roman" w:hAnsi="Times New Roman" w:cs="Times New Roman"/>
          <w:spacing w:val="-10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</w:t>
      </w:r>
      <w:r w:rsidR="009E532C" w:rsidRPr="00112D22">
        <w:rPr>
          <w:rFonts w:ascii="Times New Roman" w:hAnsi="Times New Roman" w:cs="Times New Roman"/>
          <w:spacing w:val="-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выводит</w:t>
      </w:r>
      <w:r w:rsidR="009E532C" w:rsidRPr="00112D22">
        <w:rPr>
          <w:rFonts w:ascii="Times New Roman" w:hAnsi="Times New Roman" w:cs="Times New Roman"/>
          <w:spacing w:val="-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на</w:t>
      </w:r>
      <w:r w:rsidR="009E532C" w:rsidRPr="00112D22">
        <w:rPr>
          <w:rFonts w:ascii="Times New Roman" w:hAnsi="Times New Roman" w:cs="Times New Roman"/>
          <w:spacing w:val="-8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экран</w:t>
      </w:r>
      <w:r w:rsidR="009E532C" w:rsidRPr="00112D22">
        <w:rPr>
          <w:rFonts w:ascii="Times New Roman" w:hAnsi="Times New Roman" w:cs="Times New Roman"/>
          <w:spacing w:val="-5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исходную</w:t>
      </w:r>
      <w:r w:rsidR="009E532C" w:rsidRPr="00112D22">
        <w:rPr>
          <w:rFonts w:ascii="Times New Roman" w:hAnsi="Times New Roman" w:cs="Times New Roman"/>
          <w:spacing w:val="-1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</w:t>
      </w:r>
      <w:r w:rsidR="009E532C" w:rsidRPr="00112D22">
        <w:rPr>
          <w:rFonts w:ascii="Times New Roman" w:hAnsi="Times New Roman" w:cs="Times New Roman"/>
          <w:spacing w:val="-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новую</w:t>
      </w:r>
      <w:r w:rsidR="009E532C" w:rsidRPr="00112D22">
        <w:rPr>
          <w:rFonts w:ascii="Times New Roman" w:hAnsi="Times New Roman" w:cs="Times New Roman"/>
          <w:spacing w:val="-6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последовательность</w:t>
      </w:r>
      <w:r w:rsidR="009E532C" w:rsidRPr="00112D22">
        <w:rPr>
          <w:rFonts w:ascii="Times New Roman" w:hAnsi="Times New Roman" w:cs="Times New Roman"/>
          <w:spacing w:val="-3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из</w:t>
      </w:r>
      <w:r w:rsidR="009E532C" w:rsidRPr="00112D22">
        <w:rPr>
          <w:rFonts w:ascii="Times New Roman" w:hAnsi="Times New Roman" w:cs="Times New Roman"/>
          <w:spacing w:val="-2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координат</w:t>
      </w:r>
      <w:r w:rsidR="009E532C" w:rsidRPr="00112D22">
        <w:rPr>
          <w:rFonts w:ascii="Times New Roman" w:hAnsi="Times New Roman" w:cs="Times New Roman"/>
          <w:spacing w:val="-2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центров</w:t>
      </w:r>
      <w:r w:rsidR="009E532C" w:rsidRPr="00112D22">
        <w:rPr>
          <w:rFonts w:ascii="Times New Roman" w:hAnsi="Times New Roman" w:cs="Times New Roman"/>
          <w:spacing w:val="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(рис.</w:t>
      </w:r>
      <w:r w:rsidR="009E532C" w:rsidRPr="00112D22">
        <w:rPr>
          <w:rFonts w:ascii="Times New Roman" w:hAnsi="Times New Roman" w:cs="Times New Roman"/>
          <w:spacing w:val="-2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2)</w:t>
      </w:r>
    </w:p>
    <w:p w:rsidR="00927639" w:rsidRPr="00112D22" w:rsidRDefault="00D51C03" w:rsidP="00D51C03">
      <w:pPr>
        <w:pStyle w:val="a3"/>
        <w:spacing w:before="1"/>
        <w:jc w:val="center"/>
        <w:rPr>
          <w:rFonts w:ascii="Times New Roman" w:hAnsi="Times New Roman" w:cs="Times New Roman"/>
          <w:sz w:val="10"/>
        </w:rPr>
      </w:pPr>
      <w:r w:rsidRPr="00112D22">
        <w:rPr>
          <w:rFonts w:ascii="Times New Roman" w:hAnsi="Times New Roman" w:cs="Times New Roman"/>
          <w:noProof/>
          <w:sz w:val="10"/>
          <w:lang w:eastAsia="ru-RU"/>
        </w:rPr>
        <w:lastRenderedPageBreak/>
        <w:drawing>
          <wp:inline distT="0" distB="0" distL="0" distR="0" wp14:anchorId="2C225B57" wp14:editId="29A5354A">
            <wp:extent cx="2810267" cy="41725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Pr="00112D22" w:rsidRDefault="009E532C">
      <w:pPr>
        <w:spacing w:before="196"/>
        <w:ind w:left="2231" w:right="2236"/>
        <w:jc w:val="center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>Рисунок</w:t>
      </w:r>
      <w:r w:rsidRPr="00112D22">
        <w:rPr>
          <w:rFonts w:ascii="Times New Roman" w:hAnsi="Times New Roman" w:cs="Times New Roman"/>
          <w:spacing w:val="-3"/>
          <w:sz w:val="28"/>
        </w:rPr>
        <w:t xml:space="preserve"> </w:t>
      </w:r>
      <w:r w:rsidRPr="00112D22">
        <w:rPr>
          <w:rFonts w:ascii="Times New Roman" w:hAnsi="Times New Roman" w:cs="Times New Roman"/>
          <w:sz w:val="28"/>
        </w:rPr>
        <w:t>2</w:t>
      </w:r>
    </w:p>
    <w:p w:rsidR="00112D22" w:rsidRDefault="00D51C03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ab/>
      </w:r>
      <w:r w:rsidRPr="00112D22">
        <w:rPr>
          <w:rFonts w:ascii="Times New Roman" w:hAnsi="Times New Roman" w:cs="Times New Roman"/>
          <w:sz w:val="28"/>
        </w:rPr>
        <w:tab/>
      </w: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</w:p>
    <w:p w:rsidR="00927639" w:rsidRPr="00112D22" w:rsidRDefault="00112D22" w:rsidP="00D51C03">
      <w:pPr>
        <w:tabs>
          <w:tab w:val="left" w:pos="822"/>
        </w:tabs>
        <w:spacing w:before="183" w:line="256" w:lineRule="auto"/>
        <w:ind w:right="115" w:hanging="1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E532C" w:rsidRPr="00112D22">
        <w:rPr>
          <w:rFonts w:ascii="Times New Roman" w:hAnsi="Times New Roman" w:cs="Times New Roman"/>
          <w:sz w:val="28"/>
        </w:rPr>
        <w:t>После рисуются непересекающиеся окружности, соединенные линиями</w:t>
      </w:r>
      <w:r w:rsidR="009E532C" w:rsidRPr="00112D22">
        <w:rPr>
          <w:rFonts w:ascii="Times New Roman" w:hAnsi="Times New Roman" w:cs="Times New Roman"/>
          <w:spacing w:val="-67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(рис.</w:t>
      </w:r>
      <w:r w:rsidR="009E532C" w:rsidRPr="00112D22">
        <w:rPr>
          <w:rFonts w:ascii="Times New Roman" w:hAnsi="Times New Roman" w:cs="Times New Roman"/>
          <w:spacing w:val="-1"/>
          <w:sz w:val="28"/>
        </w:rPr>
        <w:t xml:space="preserve"> </w:t>
      </w:r>
      <w:r w:rsidR="009E532C" w:rsidRPr="00112D22">
        <w:rPr>
          <w:rFonts w:ascii="Times New Roman" w:hAnsi="Times New Roman" w:cs="Times New Roman"/>
          <w:sz w:val="28"/>
        </w:rPr>
        <w:t>3)</w:t>
      </w:r>
    </w:p>
    <w:p w:rsidR="00927639" w:rsidRPr="00112D22" w:rsidRDefault="00927639">
      <w:pPr>
        <w:spacing w:line="256" w:lineRule="auto"/>
        <w:rPr>
          <w:rFonts w:ascii="Times New Roman" w:hAnsi="Times New Roman" w:cs="Times New Roman"/>
          <w:sz w:val="28"/>
        </w:rPr>
        <w:sectPr w:rsidR="00927639" w:rsidRPr="00112D22">
          <w:pgSz w:w="11910" w:h="16840"/>
          <w:pgMar w:top="1120" w:right="740" w:bottom="1200" w:left="1600" w:header="0" w:footer="1000" w:gutter="0"/>
          <w:cols w:space="720"/>
        </w:sectPr>
      </w:pPr>
    </w:p>
    <w:p w:rsidR="00927639" w:rsidRPr="00112D22" w:rsidRDefault="00D51C03" w:rsidP="00D51C03">
      <w:pPr>
        <w:pStyle w:val="a3"/>
        <w:ind w:left="101"/>
        <w:jc w:val="center"/>
        <w:rPr>
          <w:rFonts w:ascii="Times New Roman" w:hAnsi="Times New Roman" w:cs="Times New Roman"/>
          <w:sz w:val="20"/>
        </w:rPr>
      </w:pPr>
      <w:r w:rsidRPr="00112D22">
        <w:rPr>
          <w:rFonts w:ascii="Times New Roman" w:hAnsi="Times New Roman" w:cs="Times New Roman"/>
          <w:noProof/>
          <w:sz w:val="20"/>
          <w:lang w:eastAsia="ru-RU"/>
        </w:rPr>
        <w:lastRenderedPageBreak/>
        <w:drawing>
          <wp:inline distT="0" distB="0" distL="0" distR="0" wp14:anchorId="6416D6EC" wp14:editId="2B426318">
            <wp:extent cx="6076950" cy="6028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Pr="00112D22" w:rsidRDefault="00927639">
      <w:pPr>
        <w:pStyle w:val="a3"/>
        <w:spacing w:before="6"/>
        <w:rPr>
          <w:rFonts w:ascii="Times New Roman" w:hAnsi="Times New Roman" w:cs="Times New Roman"/>
          <w:sz w:val="7"/>
        </w:rPr>
      </w:pPr>
    </w:p>
    <w:p w:rsidR="00927639" w:rsidRPr="00112D22" w:rsidRDefault="009E532C">
      <w:pPr>
        <w:spacing w:before="89"/>
        <w:ind w:left="2231" w:right="2236"/>
        <w:jc w:val="center"/>
        <w:rPr>
          <w:rFonts w:ascii="Times New Roman" w:hAnsi="Times New Roman" w:cs="Times New Roman"/>
          <w:sz w:val="28"/>
        </w:rPr>
      </w:pPr>
      <w:r w:rsidRPr="00112D22">
        <w:rPr>
          <w:rFonts w:ascii="Times New Roman" w:hAnsi="Times New Roman" w:cs="Times New Roman"/>
          <w:sz w:val="28"/>
        </w:rPr>
        <w:t>Рисунок</w:t>
      </w:r>
      <w:r w:rsidRPr="00112D22">
        <w:rPr>
          <w:rFonts w:ascii="Times New Roman" w:hAnsi="Times New Roman" w:cs="Times New Roman"/>
          <w:spacing w:val="-3"/>
          <w:sz w:val="28"/>
        </w:rPr>
        <w:t xml:space="preserve"> </w:t>
      </w:r>
      <w:r w:rsidRPr="00112D22">
        <w:rPr>
          <w:rFonts w:ascii="Times New Roman" w:hAnsi="Times New Roman" w:cs="Times New Roman"/>
          <w:sz w:val="28"/>
        </w:rPr>
        <w:t>3</w:t>
      </w:r>
    </w:p>
    <w:p w:rsidR="00927639" w:rsidRPr="00112D22" w:rsidRDefault="009E532C">
      <w:pPr>
        <w:spacing w:before="180"/>
        <w:ind w:left="102"/>
        <w:rPr>
          <w:rFonts w:ascii="Times New Roman" w:hAnsi="Times New Roman" w:cs="Times New Roman"/>
          <w:b/>
          <w:sz w:val="28"/>
        </w:rPr>
      </w:pPr>
      <w:r w:rsidRPr="00112D22">
        <w:rPr>
          <w:rFonts w:ascii="Times New Roman" w:hAnsi="Times New Roman" w:cs="Times New Roman"/>
          <w:b/>
          <w:sz w:val="28"/>
        </w:rPr>
        <w:t>Работа</w:t>
      </w:r>
      <w:r w:rsidRPr="00112D22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112D22">
        <w:rPr>
          <w:rFonts w:ascii="Times New Roman" w:hAnsi="Times New Roman" w:cs="Times New Roman"/>
          <w:b/>
          <w:sz w:val="28"/>
        </w:rPr>
        <w:t>с</w:t>
      </w:r>
      <w:r w:rsidRPr="00112D22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112D22">
        <w:rPr>
          <w:rFonts w:ascii="Times New Roman" w:hAnsi="Times New Roman" w:cs="Times New Roman"/>
          <w:b/>
          <w:sz w:val="28"/>
        </w:rPr>
        <w:t>отладчиком:</w:t>
      </w:r>
    </w:p>
    <w:p w:rsidR="00927639" w:rsidRDefault="009E532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  <w:jc w:val="left"/>
        <w:rPr>
          <w:sz w:val="28"/>
        </w:rPr>
      </w:pPr>
      <w:r w:rsidRPr="00112D22">
        <w:rPr>
          <w:sz w:val="28"/>
        </w:rPr>
        <w:t>Скриншоты</w:t>
      </w:r>
      <w:r w:rsidRPr="00112D22">
        <w:rPr>
          <w:spacing w:val="-3"/>
          <w:sz w:val="28"/>
        </w:rPr>
        <w:t xml:space="preserve"> </w:t>
      </w:r>
      <w:r w:rsidRPr="00112D22">
        <w:rPr>
          <w:sz w:val="28"/>
        </w:rPr>
        <w:t>с</w:t>
      </w:r>
      <w:r w:rsidRPr="00112D22">
        <w:rPr>
          <w:spacing w:val="-5"/>
          <w:sz w:val="28"/>
        </w:rPr>
        <w:t xml:space="preserve"> </w:t>
      </w:r>
      <w:r w:rsidRPr="00112D22">
        <w:rPr>
          <w:sz w:val="28"/>
        </w:rPr>
        <w:t>установленными</w:t>
      </w:r>
      <w:r w:rsidRPr="00112D22">
        <w:rPr>
          <w:spacing w:val="-2"/>
          <w:sz w:val="28"/>
        </w:rPr>
        <w:t xml:space="preserve"> </w:t>
      </w:r>
      <w:r>
        <w:rPr>
          <w:sz w:val="28"/>
        </w:rPr>
        <w:t>точками</w:t>
      </w:r>
      <w:r>
        <w:rPr>
          <w:spacing w:val="-4"/>
          <w:sz w:val="28"/>
        </w:rPr>
        <w:t xml:space="preserve"> </w:t>
      </w:r>
      <w:r>
        <w:rPr>
          <w:sz w:val="28"/>
        </w:rPr>
        <w:t>останова</w:t>
      </w:r>
      <w:r>
        <w:rPr>
          <w:spacing w:val="-1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4,</w:t>
      </w:r>
      <w:r>
        <w:rPr>
          <w:spacing w:val="-6"/>
          <w:sz w:val="28"/>
        </w:rPr>
        <w:t xml:space="preserve"> </w:t>
      </w: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5)</w:t>
      </w:r>
    </w:p>
    <w:p w:rsidR="00927639" w:rsidRDefault="00927639">
      <w:pPr>
        <w:rPr>
          <w:sz w:val="28"/>
        </w:rPr>
        <w:sectPr w:rsidR="00927639">
          <w:pgSz w:w="11910" w:h="16840"/>
          <w:pgMar w:top="1120" w:right="740" w:bottom="1200" w:left="1600" w:header="0" w:footer="1000" w:gutter="0"/>
          <w:cols w:space="720"/>
        </w:sectPr>
      </w:pPr>
    </w:p>
    <w:p w:rsidR="00927639" w:rsidRDefault="00C04C9A">
      <w:pPr>
        <w:pStyle w:val="a3"/>
        <w:ind w:left="101"/>
        <w:rPr>
          <w:rFonts w:ascii="Times New Roman"/>
          <w:sz w:val="20"/>
        </w:rPr>
      </w:pPr>
      <w:r w:rsidRPr="00C04C9A"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43EF276A" wp14:editId="00C88061">
            <wp:extent cx="6076950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Default="00927639">
      <w:pPr>
        <w:pStyle w:val="a3"/>
        <w:spacing w:before="11"/>
        <w:rPr>
          <w:rFonts w:ascii="Times New Roman"/>
          <w:sz w:val="7"/>
        </w:rPr>
      </w:pPr>
    </w:p>
    <w:p w:rsidR="00927639" w:rsidRDefault="009E532C">
      <w:pPr>
        <w:spacing w:before="89"/>
        <w:ind w:left="2231" w:right="223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</w:p>
    <w:p w:rsidR="00927639" w:rsidRDefault="00C04C9A">
      <w:pPr>
        <w:pStyle w:val="a3"/>
        <w:spacing w:before="3"/>
        <w:rPr>
          <w:rFonts w:ascii="Times New Roman"/>
          <w:sz w:val="12"/>
        </w:rPr>
      </w:pPr>
      <w:r w:rsidRPr="00C04C9A">
        <w:rPr>
          <w:rFonts w:ascii="Times New Roman"/>
          <w:noProof/>
          <w:sz w:val="12"/>
          <w:lang w:eastAsia="ru-RU"/>
        </w:rPr>
        <w:drawing>
          <wp:inline distT="0" distB="0" distL="0" distR="0" wp14:anchorId="03251E7F" wp14:editId="7E8334DB">
            <wp:extent cx="6076950" cy="31419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Default="009E532C">
      <w:pPr>
        <w:spacing w:before="158"/>
        <w:ind w:left="2231" w:right="223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</w:p>
    <w:p w:rsidR="00927639" w:rsidRDefault="009E532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78"/>
        <w:ind w:hanging="361"/>
        <w:jc w:val="left"/>
        <w:rPr>
          <w:sz w:val="28"/>
        </w:rPr>
      </w:pP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3"/>
          <w:sz w:val="28"/>
        </w:rPr>
        <w:t xml:space="preserve"> </w:t>
      </w:r>
      <w:r>
        <w:rPr>
          <w:sz w:val="28"/>
        </w:rPr>
        <w:t>(рис.</w:t>
      </w:r>
      <w:r>
        <w:rPr>
          <w:spacing w:val="-7"/>
          <w:sz w:val="28"/>
        </w:rPr>
        <w:t xml:space="preserve"> </w:t>
      </w:r>
      <w:r>
        <w:rPr>
          <w:sz w:val="28"/>
        </w:rPr>
        <w:t>6)</w:t>
      </w:r>
    </w:p>
    <w:p w:rsidR="00927639" w:rsidRDefault="00927639">
      <w:pPr>
        <w:rPr>
          <w:sz w:val="28"/>
        </w:rPr>
        <w:sectPr w:rsidR="00927639">
          <w:pgSz w:w="11910" w:h="16840"/>
          <w:pgMar w:top="1120" w:right="740" w:bottom="1200" w:left="1600" w:header="0" w:footer="1000" w:gutter="0"/>
          <w:cols w:space="720"/>
        </w:sectPr>
      </w:pPr>
    </w:p>
    <w:p w:rsidR="00927639" w:rsidRDefault="00C04C9A">
      <w:pPr>
        <w:pStyle w:val="a3"/>
        <w:ind w:left="101"/>
        <w:rPr>
          <w:rFonts w:ascii="Times New Roman"/>
          <w:sz w:val="20"/>
        </w:rPr>
      </w:pPr>
      <w:r w:rsidRPr="00C04C9A"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12300BA9" wp14:editId="2DD6EB6A">
            <wp:extent cx="6076950" cy="31870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9" w:rsidRDefault="00927639">
      <w:pPr>
        <w:pStyle w:val="a3"/>
        <w:spacing w:before="11"/>
        <w:rPr>
          <w:rFonts w:ascii="Times New Roman"/>
          <w:sz w:val="7"/>
        </w:rPr>
      </w:pPr>
    </w:p>
    <w:p w:rsidR="00927639" w:rsidRDefault="009E532C">
      <w:pPr>
        <w:spacing w:before="89"/>
        <w:ind w:left="4161" w:right="416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</w:t>
      </w:r>
    </w:p>
    <w:p w:rsidR="00927639" w:rsidRDefault="00927639">
      <w:pPr>
        <w:jc w:val="center"/>
        <w:rPr>
          <w:rFonts w:ascii="Times New Roman" w:hAnsi="Times New Roman"/>
          <w:sz w:val="28"/>
        </w:rPr>
        <w:sectPr w:rsidR="00927639">
          <w:pgSz w:w="11910" w:h="16840"/>
          <w:pgMar w:top="1120" w:right="740" w:bottom="1200" w:left="1600" w:header="0" w:footer="1000" w:gutter="0"/>
          <w:cols w:space="720"/>
        </w:sectPr>
      </w:pPr>
    </w:p>
    <w:p w:rsidR="00927639" w:rsidRDefault="009E532C">
      <w:pPr>
        <w:pStyle w:val="1"/>
        <w:ind w:left="1667" w:right="1589"/>
      </w:pPr>
      <w:r>
        <w:lastRenderedPageBreak/>
        <w:t>Пути</w:t>
      </w:r>
      <w:r>
        <w:rPr>
          <w:spacing w:val="-7"/>
        </w:rPr>
        <w:t xml:space="preserve"> </w:t>
      </w:r>
      <w:r>
        <w:t>дальнейшего</w:t>
      </w:r>
      <w:r>
        <w:rPr>
          <w:spacing w:val="-7"/>
        </w:rPr>
        <w:t xml:space="preserve"> </w:t>
      </w:r>
      <w:r>
        <w:t>улучшения</w:t>
      </w:r>
      <w:r>
        <w:rPr>
          <w:spacing w:val="-8"/>
        </w:rPr>
        <w:t xml:space="preserve"> </w:t>
      </w:r>
      <w:r>
        <w:t>программы.</w:t>
      </w:r>
    </w:p>
    <w:p w:rsidR="00927639" w:rsidRDefault="009E532C">
      <w:pPr>
        <w:spacing w:before="188"/>
        <w:ind w:left="5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удобного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</w:p>
    <w:p w:rsidR="00927639" w:rsidRDefault="00927639">
      <w:pPr>
        <w:rPr>
          <w:rFonts w:ascii="Times New Roman" w:hAnsi="Times New Roman"/>
          <w:sz w:val="28"/>
        </w:rPr>
        <w:sectPr w:rsidR="00927639">
          <w:pgSz w:w="11910" w:h="16840"/>
          <w:pgMar w:top="1040" w:right="740" w:bottom="1200" w:left="1600" w:header="0" w:footer="1000" w:gutter="0"/>
          <w:cols w:space="720"/>
        </w:sectPr>
      </w:pPr>
    </w:p>
    <w:p w:rsidR="00927639" w:rsidRDefault="00927639">
      <w:pPr>
        <w:pStyle w:val="a3"/>
        <w:spacing w:before="4"/>
        <w:rPr>
          <w:rFonts w:ascii="Times New Roman"/>
          <w:sz w:val="17"/>
        </w:rPr>
      </w:pPr>
    </w:p>
    <w:sectPr w:rsidR="00927639">
      <w:footerReference w:type="default" r:id="rId14"/>
      <w:pgSz w:w="11910" w:h="16840"/>
      <w:pgMar w:top="1580" w:right="740" w:bottom="1120" w:left="160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EDC" w:rsidRDefault="006D3EDC">
      <w:r>
        <w:separator/>
      </w:r>
    </w:p>
  </w:endnote>
  <w:endnote w:type="continuationSeparator" w:id="0">
    <w:p w:rsidR="006D3EDC" w:rsidRDefault="006D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39" w:rsidRDefault="00C04C9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50784" behindDoc="1" locked="0" layoutInCell="1" allowOverlap="1">
              <wp:simplePos x="0" y="0"/>
              <wp:positionH relativeFrom="page">
                <wp:posOffset>3978275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9" w:rsidRDefault="009E532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044E">
                            <w:rPr>
                              <w:rFonts w:ascii="Calibri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3.25pt;margin-top:780.9pt;width:11.6pt;height:13.0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Z0qwIAAKg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" filled="f" stroked="f">
              <v:textbox inset="0,0,0,0">
                <w:txbxContent>
                  <w:p w:rsidR="00927639" w:rsidRDefault="009E532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044E">
                      <w:rPr>
                        <w:rFonts w:ascii="Calibri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39" w:rsidRDefault="00C04C9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51296" behindDoc="1" locked="0" layoutInCell="1" allowOverlap="1">
              <wp:simplePos x="0" y="0"/>
              <wp:positionH relativeFrom="page">
                <wp:posOffset>3967480</wp:posOffset>
              </wp:positionH>
              <wp:positionV relativeFrom="page">
                <wp:posOffset>9917430</wp:posOffset>
              </wp:positionV>
              <wp:extent cx="16891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9" w:rsidRDefault="009E532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2.4pt;margin-top:780.9pt;width:13.3pt;height:13.0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" filled="f" stroked="f">
              <v:textbox inset="0,0,0,0">
                <w:txbxContent>
                  <w:p w:rsidR="00927639" w:rsidRDefault="009E532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EDC" w:rsidRDefault="006D3EDC">
      <w:r>
        <w:separator/>
      </w:r>
    </w:p>
  </w:footnote>
  <w:footnote w:type="continuationSeparator" w:id="0">
    <w:p w:rsidR="006D3EDC" w:rsidRDefault="006D3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4537"/>
    <w:multiLevelType w:val="hybridMultilevel"/>
    <w:tmpl w:val="2BD01680"/>
    <w:lvl w:ilvl="0" w:tplc="91F291B6">
      <w:start w:val="1"/>
      <w:numFmt w:val="decimal"/>
      <w:lvlText w:val="%1."/>
      <w:lvlJc w:val="left"/>
      <w:pPr>
        <w:ind w:left="822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D686040">
      <w:start w:val="1"/>
      <w:numFmt w:val="decimal"/>
      <w:lvlText w:val="%2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84E8FF8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3" w:tplc="ADF41280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4" w:tplc="332A1F66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5" w:tplc="D6120CA4">
      <w:numFmt w:val="bullet"/>
      <w:lvlText w:val="•"/>
      <w:lvlJc w:val="left"/>
      <w:pPr>
        <w:ind w:left="3727" w:hanging="360"/>
      </w:pPr>
      <w:rPr>
        <w:rFonts w:hint="default"/>
        <w:lang w:val="ru-RU" w:eastAsia="en-US" w:bidi="ar-SA"/>
      </w:rPr>
    </w:lvl>
    <w:lvl w:ilvl="6" w:tplc="72DE3D7A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7" w:tplc="E37E15B8">
      <w:numFmt w:val="bullet"/>
      <w:lvlText w:val="•"/>
      <w:lvlJc w:val="left"/>
      <w:pPr>
        <w:ind w:left="6063" w:hanging="360"/>
      </w:pPr>
      <w:rPr>
        <w:rFonts w:hint="default"/>
        <w:lang w:val="ru-RU" w:eastAsia="en-US" w:bidi="ar-SA"/>
      </w:rPr>
    </w:lvl>
    <w:lvl w:ilvl="8" w:tplc="75909BC2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7E6C85"/>
    <w:multiLevelType w:val="hybridMultilevel"/>
    <w:tmpl w:val="E1D667E2"/>
    <w:lvl w:ilvl="0" w:tplc="B026504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026D38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DB8A59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316187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4ACF1C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15FA8FA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6B20FB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0384F3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8F88E6C2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39"/>
    <w:rsid w:val="000B56E3"/>
    <w:rsid w:val="00112D22"/>
    <w:rsid w:val="001133C9"/>
    <w:rsid w:val="001C45BA"/>
    <w:rsid w:val="0027044E"/>
    <w:rsid w:val="003556DA"/>
    <w:rsid w:val="00591A3C"/>
    <w:rsid w:val="00626CA8"/>
    <w:rsid w:val="006D3EDC"/>
    <w:rsid w:val="00865CCC"/>
    <w:rsid w:val="00927639"/>
    <w:rsid w:val="009E532C"/>
    <w:rsid w:val="00C04C9A"/>
    <w:rsid w:val="00D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09EED"/>
  <w15:docId w15:val="{D4F738DA-C6B5-4406-B264-FCB01791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spacing w:before="73"/>
      <w:ind w:left="223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4"/>
      <w:ind w:left="1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102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Фабер Кирилл</dc:creator>
  <cp:lastModifiedBy>Comp</cp:lastModifiedBy>
  <cp:revision>6</cp:revision>
  <cp:lastPrinted>2023-12-23T17:03:00Z</cp:lastPrinted>
  <dcterms:created xsi:type="dcterms:W3CDTF">2023-12-11T07:08:00Z</dcterms:created>
  <dcterms:modified xsi:type="dcterms:W3CDTF">2023-12-23T18:22:00Z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2023-12-06T00:00:00Z</vt:filetime>
  </property>
</Properties>
</file>