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E60" w:rsidRDefault="003039B8" w:rsidP="00D97849">
      <w:pPr>
        <w:jc w:val="center"/>
        <w:rPr>
          <w:rFonts w:ascii="Times New Roman" w:hAnsi="Times New Roman" w:cs="Times New Roman"/>
          <w:b/>
          <w:color w:val="000000"/>
        </w:rPr>
      </w:pPr>
      <w:r w:rsidRPr="00E619B9">
        <w:rPr>
          <w:rFonts w:ascii="Times New Roman" w:hAnsi="Times New Roman" w:cs="Times New Roman"/>
          <w:b/>
          <w:color w:val="000000"/>
        </w:rPr>
        <w:t>CLASSICAL SIMULATION OF QUANTUM SYSTEMS</w:t>
      </w:r>
    </w:p>
    <w:p w:rsidR="00A65F37" w:rsidRDefault="00A65F37" w:rsidP="00D97849">
      <w:pPr>
        <w:jc w:val="center"/>
        <w:rPr>
          <w:rFonts w:ascii="Times New Roman" w:hAnsi="Times New Roman" w:cs="Times New Roman"/>
          <w:b/>
        </w:rPr>
      </w:pPr>
    </w:p>
    <w:p w:rsidR="00E619B9" w:rsidRPr="00E619B9" w:rsidRDefault="00E619B9" w:rsidP="00E619B9">
      <w:pPr>
        <w:pStyle w:val="ListParagraph"/>
        <w:numPr>
          <w:ilvl w:val="0"/>
          <w:numId w:val="1"/>
        </w:numPr>
        <w:rPr>
          <w:rFonts w:ascii="Times New Roman" w:hAnsi="Times New Roman" w:cs="Times New Roman"/>
          <w:b/>
          <w:sz w:val="24"/>
        </w:rPr>
      </w:pPr>
      <w:r w:rsidRPr="00E619B9">
        <w:rPr>
          <w:rFonts w:ascii="Times New Roman" w:hAnsi="Times New Roman" w:cs="Times New Roman"/>
          <w:b/>
          <w:sz w:val="24"/>
        </w:rPr>
        <w:t xml:space="preserve">      Introduction/Background</w:t>
      </w:r>
    </w:p>
    <w:p w:rsidR="009A3E60" w:rsidRPr="009A3E60" w:rsidRDefault="009A3E60" w:rsidP="009A3E60">
      <w:pPr>
        <w:rPr>
          <w:rFonts w:ascii="Times New Roman" w:hAnsi="Times New Roman" w:cs="Times New Roman"/>
          <w:sz w:val="24"/>
        </w:rPr>
      </w:pPr>
      <w:r w:rsidRPr="009A3E60">
        <w:rPr>
          <w:rFonts w:ascii="Times New Roman" w:hAnsi="Times New Roman" w:cs="Times New Roman"/>
          <w:sz w:val="24"/>
        </w:rPr>
        <w:t>Quantum simulation permits the study of quantum systems that are difficult to study in the laboratory and impossibl</w:t>
      </w:r>
      <w:r>
        <w:rPr>
          <w:rFonts w:ascii="Times New Roman" w:hAnsi="Times New Roman" w:cs="Times New Roman"/>
          <w:sz w:val="24"/>
        </w:rPr>
        <w:t>e to study with supercomputers.</w:t>
      </w:r>
    </w:p>
    <w:p w:rsidR="00E619B9" w:rsidRDefault="009A3E60" w:rsidP="009A3E60">
      <w:pPr>
        <w:rPr>
          <w:rFonts w:ascii="Times New Roman" w:hAnsi="Times New Roman" w:cs="Times New Roman"/>
          <w:sz w:val="24"/>
        </w:rPr>
      </w:pPr>
      <w:r w:rsidRPr="009A3E60">
        <w:rPr>
          <w:rFonts w:ascii="Times New Roman" w:hAnsi="Times New Roman" w:cs="Times New Roman"/>
          <w:sz w:val="24"/>
        </w:rPr>
        <w:t>Richard Feynman suggested that it takes a quantum computer to simulate large quantum systems, but a new study shows that a classical computer can work when the system has loss and noise.</w:t>
      </w:r>
    </w:p>
    <w:p w:rsidR="000F3381" w:rsidRDefault="000F3381" w:rsidP="009A3E60">
      <w:pPr>
        <w:rPr>
          <w:rFonts w:ascii="Times New Roman" w:hAnsi="Times New Roman" w:cs="Times New Roman"/>
          <w:sz w:val="24"/>
        </w:rPr>
      </w:pPr>
    </w:p>
    <w:p w:rsidR="000F3381" w:rsidRPr="002D61A9" w:rsidRDefault="002D61A9" w:rsidP="002D61A9">
      <w:pPr>
        <w:rPr>
          <w:rFonts w:ascii="Times New Roman" w:hAnsi="Times New Roman" w:cs="Times New Roman"/>
          <w:b/>
          <w:sz w:val="24"/>
        </w:rPr>
      </w:pPr>
      <w:r>
        <w:rPr>
          <w:rFonts w:ascii="Times New Roman" w:hAnsi="Times New Roman" w:cs="Times New Roman"/>
          <w:b/>
          <w:sz w:val="24"/>
        </w:rPr>
        <w:t>1.</w:t>
      </w:r>
      <w:r w:rsidRPr="002D61A9">
        <w:rPr>
          <w:rFonts w:ascii="Times New Roman" w:hAnsi="Times New Roman" w:cs="Times New Roman"/>
          <w:b/>
          <w:sz w:val="24"/>
        </w:rPr>
        <w:t>1</w:t>
      </w:r>
      <w:r w:rsidR="00126DB0" w:rsidRPr="002D61A9">
        <w:rPr>
          <w:rFonts w:ascii="Times New Roman" w:hAnsi="Times New Roman" w:cs="Times New Roman"/>
          <w:b/>
          <w:sz w:val="24"/>
        </w:rPr>
        <w:t xml:space="preserve">      </w:t>
      </w:r>
      <w:r w:rsidR="000F3381" w:rsidRPr="002D61A9">
        <w:rPr>
          <w:rFonts w:ascii="Times New Roman" w:hAnsi="Times New Roman" w:cs="Times New Roman"/>
          <w:b/>
          <w:sz w:val="24"/>
        </w:rPr>
        <w:t>Background</w:t>
      </w:r>
    </w:p>
    <w:p w:rsidR="000F3381" w:rsidRPr="002D61A9" w:rsidRDefault="00126DB0" w:rsidP="009A3E60">
      <w:pPr>
        <w:rPr>
          <w:rFonts w:ascii="Times New Roman" w:hAnsi="Times New Roman" w:cs="Times New Roman"/>
          <w:sz w:val="24"/>
        </w:rPr>
      </w:pPr>
      <w:r w:rsidRPr="002D61A9">
        <w:rPr>
          <w:rFonts w:ascii="Times New Roman" w:hAnsi="Times New Roman" w:cs="Times New Roman"/>
          <w:sz w:val="24"/>
        </w:rPr>
        <w:t>Only very few problems in physics can be solved exactly or even in closed form. In</w:t>
      </w:r>
      <w:r w:rsidR="002D61A9">
        <w:rPr>
          <w:rFonts w:ascii="Times New Roman" w:hAnsi="Times New Roman" w:cs="Times New Roman"/>
          <w:sz w:val="24"/>
        </w:rPr>
        <w:t xml:space="preserve"> </w:t>
      </w:r>
      <w:r w:rsidRPr="002D61A9">
        <w:rPr>
          <w:rFonts w:ascii="Times New Roman" w:hAnsi="Times New Roman" w:cs="Times New Roman"/>
          <w:sz w:val="24"/>
        </w:rPr>
        <w:t>the</w:t>
      </w:r>
      <w:r w:rsidR="002D61A9">
        <w:rPr>
          <w:rFonts w:ascii="Times New Roman" w:hAnsi="Times New Roman" w:cs="Times New Roman"/>
          <w:sz w:val="24"/>
        </w:rPr>
        <w:t xml:space="preserve"> </w:t>
      </w:r>
      <w:r w:rsidRPr="002D61A9">
        <w:rPr>
          <w:rFonts w:ascii="Times New Roman" w:hAnsi="Times New Roman" w:cs="Times New Roman"/>
          <w:sz w:val="24"/>
        </w:rPr>
        <w:t>vast</w:t>
      </w:r>
      <w:r w:rsidR="002D61A9">
        <w:rPr>
          <w:rFonts w:ascii="Times New Roman" w:hAnsi="Times New Roman" w:cs="Times New Roman"/>
          <w:sz w:val="24"/>
        </w:rPr>
        <w:t xml:space="preserve"> </w:t>
      </w:r>
      <w:r w:rsidRPr="002D61A9">
        <w:rPr>
          <w:rFonts w:ascii="Times New Roman" w:hAnsi="Times New Roman" w:cs="Times New Roman"/>
          <w:sz w:val="24"/>
        </w:rPr>
        <w:t>majority</w:t>
      </w:r>
      <w:r w:rsidR="002D61A9">
        <w:rPr>
          <w:rFonts w:ascii="Times New Roman" w:hAnsi="Times New Roman" w:cs="Times New Roman"/>
          <w:sz w:val="24"/>
        </w:rPr>
        <w:t xml:space="preserve"> </w:t>
      </w:r>
      <w:r w:rsidRPr="002D61A9">
        <w:rPr>
          <w:rFonts w:ascii="Times New Roman" w:hAnsi="Times New Roman" w:cs="Times New Roman"/>
          <w:sz w:val="24"/>
        </w:rPr>
        <w:t>of</w:t>
      </w:r>
      <w:r w:rsidR="002D61A9">
        <w:rPr>
          <w:rFonts w:ascii="Times New Roman" w:hAnsi="Times New Roman" w:cs="Times New Roman"/>
          <w:sz w:val="24"/>
        </w:rPr>
        <w:t xml:space="preserve"> </w:t>
      </w:r>
      <w:r w:rsidRPr="002D61A9">
        <w:rPr>
          <w:rFonts w:ascii="Times New Roman" w:hAnsi="Times New Roman" w:cs="Times New Roman"/>
          <w:sz w:val="24"/>
        </w:rPr>
        <w:t>cases,</w:t>
      </w:r>
      <w:r w:rsidR="002D61A9">
        <w:rPr>
          <w:rFonts w:ascii="Times New Roman" w:hAnsi="Times New Roman" w:cs="Times New Roman"/>
          <w:sz w:val="24"/>
        </w:rPr>
        <w:t xml:space="preserve"> </w:t>
      </w:r>
      <w:r w:rsidRPr="002D61A9">
        <w:rPr>
          <w:rFonts w:ascii="Times New Roman" w:hAnsi="Times New Roman" w:cs="Times New Roman"/>
          <w:sz w:val="24"/>
        </w:rPr>
        <w:t>more</w:t>
      </w:r>
      <w:r w:rsidR="002D61A9">
        <w:rPr>
          <w:rFonts w:ascii="Times New Roman" w:hAnsi="Times New Roman" w:cs="Times New Roman"/>
          <w:sz w:val="24"/>
        </w:rPr>
        <w:t xml:space="preserve"> </w:t>
      </w:r>
      <w:r w:rsidRPr="002D61A9">
        <w:rPr>
          <w:rFonts w:ascii="Times New Roman" w:hAnsi="Times New Roman" w:cs="Times New Roman"/>
          <w:sz w:val="24"/>
        </w:rPr>
        <w:t>or</w:t>
      </w:r>
      <w:r w:rsidR="002D61A9">
        <w:rPr>
          <w:rFonts w:ascii="Times New Roman" w:hAnsi="Times New Roman" w:cs="Times New Roman"/>
          <w:sz w:val="24"/>
        </w:rPr>
        <w:t xml:space="preserve"> </w:t>
      </w:r>
      <w:r w:rsidRPr="002D61A9">
        <w:rPr>
          <w:rFonts w:ascii="Times New Roman" w:hAnsi="Times New Roman" w:cs="Times New Roman"/>
          <w:sz w:val="24"/>
        </w:rPr>
        <w:t>less</w:t>
      </w:r>
      <w:r w:rsidR="002D61A9">
        <w:rPr>
          <w:rFonts w:ascii="Times New Roman" w:hAnsi="Times New Roman" w:cs="Times New Roman"/>
          <w:sz w:val="24"/>
        </w:rPr>
        <w:t xml:space="preserve"> </w:t>
      </w:r>
      <w:r w:rsidRPr="002D61A9">
        <w:rPr>
          <w:rFonts w:ascii="Times New Roman" w:hAnsi="Times New Roman" w:cs="Times New Roman"/>
          <w:sz w:val="24"/>
        </w:rPr>
        <w:t>sophisticated</w:t>
      </w:r>
      <w:r w:rsidR="002D61A9">
        <w:rPr>
          <w:rFonts w:ascii="Times New Roman" w:hAnsi="Times New Roman" w:cs="Times New Roman"/>
          <w:sz w:val="24"/>
        </w:rPr>
        <w:t xml:space="preserve"> </w:t>
      </w:r>
      <w:r w:rsidRPr="002D61A9">
        <w:rPr>
          <w:rFonts w:ascii="Times New Roman" w:hAnsi="Times New Roman" w:cs="Times New Roman"/>
          <w:sz w:val="24"/>
        </w:rPr>
        <w:t>numerical</w:t>
      </w:r>
      <w:r w:rsidR="002D61A9">
        <w:rPr>
          <w:rFonts w:ascii="Times New Roman" w:hAnsi="Times New Roman" w:cs="Times New Roman"/>
          <w:sz w:val="24"/>
        </w:rPr>
        <w:t xml:space="preserve"> techniques are needed. As the computational effort may be large, the number </w:t>
      </w:r>
      <w:r w:rsidRPr="002D61A9">
        <w:rPr>
          <w:rFonts w:ascii="Times New Roman" w:hAnsi="Times New Roman" w:cs="Times New Roman"/>
          <w:sz w:val="24"/>
        </w:rPr>
        <w:t>and</w:t>
      </w:r>
      <w:r w:rsidR="002D61A9">
        <w:rPr>
          <w:rFonts w:ascii="Times New Roman" w:hAnsi="Times New Roman" w:cs="Times New Roman"/>
          <w:sz w:val="24"/>
        </w:rPr>
        <w:t xml:space="preserve"> </w:t>
      </w:r>
      <w:r w:rsidRPr="002D61A9">
        <w:rPr>
          <w:rFonts w:ascii="Times New Roman" w:hAnsi="Times New Roman" w:cs="Times New Roman"/>
          <w:sz w:val="24"/>
        </w:rPr>
        <w:t>kinds</w:t>
      </w:r>
      <w:r w:rsidR="002D61A9">
        <w:rPr>
          <w:rFonts w:ascii="Times New Roman" w:hAnsi="Times New Roman" w:cs="Times New Roman"/>
          <w:sz w:val="24"/>
        </w:rPr>
        <w:t xml:space="preserve"> </w:t>
      </w:r>
      <w:r w:rsidRPr="002D61A9">
        <w:rPr>
          <w:rFonts w:ascii="Times New Roman" w:hAnsi="Times New Roman" w:cs="Times New Roman"/>
          <w:sz w:val="24"/>
        </w:rPr>
        <w:t>of</w:t>
      </w:r>
      <w:r w:rsidR="002D61A9">
        <w:rPr>
          <w:rFonts w:ascii="Times New Roman" w:hAnsi="Times New Roman" w:cs="Times New Roman"/>
          <w:sz w:val="24"/>
        </w:rPr>
        <w:t xml:space="preserve"> </w:t>
      </w:r>
      <w:r w:rsidRPr="002D61A9">
        <w:rPr>
          <w:rFonts w:ascii="Times New Roman" w:hAnsi="Times New Roman" w:cs="Times New Roman"/>
          <w:sz w:val="24"/>
        </w:rPr>
        <w:t>problems</w:t>
      </w:r>
      <w:r w:rsidR="002D61A9">
        <w:rPr>
          <w:rFonts w:ascii="Times New Roman" w:hAnsi="Times New Roman" w:cs="Times New Roman"/>
          <w:sz w:val="24"/>
        </w:rPr>
        <w:t xml:space="preserve"> </w:t>
      </w:r>
      <w:r w:rsidRPr="002D61A9">
        <w:rPr>
          <w:rFonts w:ascii="Times New Roman" w:hAnsi="Times New Roman" w:cs="Times New Roman"/>
          <w:sz w:val="24"/>
        </w:rPr>
        <w:t>accessible</w:t>
      </w:r>
      <w:r w:rsidR="002D61A9">
        <w:rPr>
          <w:rFonts w:ascii="Times New Roman" w:hAnsi="Times New Roman" w:cs="Times New Roman"/>
          <w:sz w:val="24"/>
        </w:rPr>
        <w:t xml:space="preserve"> </w:t>
      </w:r>
      <w:r w:rsidRPr="002D61A9">
        <w:rPr>
          <w:rFonts w:ascii="Times New Roman" w:hAnsi="Times New Roman" w:cs="Times New Roman"/>
          <w:sz w:val="24"/>
        </w:rPr>
        <w:t>to</w:t>
      </w:r>
      <w:r w:rsidR="002D61A9">
        <w:rPr>
          <w:rFonts w:ascii="Times New Roman" w:hAnsi="Times New Roman" w:cs="Times New Roman"/>
          <w:sz w:val="24"/>
        </w:rPr>
        <w:t xml:space="preserve"> </w:t>
      </w:r>
      <w:r w:rsidRPr="002D61A9">
        <w:rPr>
          <w:rFonts w:ascii="Times New Roman" w:hAnsi="Times New Roman" w:cs="Times New Roman"/>
          <w:sz w:val="24"/>
        </w:rPr>
        <w:t>computational</w:t>
      </w:r>
      <w:r w:rsidR="002D61A9">
        <w:rPr>
          <w:rFonts w:ascii="Times New Roman" w:hAnsi="Times New Roman" w:cs="Times New Roman"/>
          <w:sz w:val="24"/>
        </w:rPr>
        <w:t xml:space="preserve"> </w:t>
      </w:r>
      <w:r w:rsidRPr="002D61A9">
        <w:rPr>
          <w:rFonts w:ascii="Times New Roman" w:hAnsi="Times New Roman" w:cs="Times New Roman"/>
          <w:sz w:val="24"/>
        </w:rPr>
        <w:t>physics</w:t>
      </w:r>
      <w:r w:rsidR="002D61A9">
        <w:rPr>
          <w:rFonts w:ascii="Times New Roman" w:hAnsi="Times New Roman" w:cs="Times New Roman"/>
          <w:sz w:val="24"/>
        </w:rPr>
        <w:t xml:space="preserve"> </w:t>
      </w:r>
      <w:r w:rsidRPr="002D61A9">
        <w:rPr>
          <w:rFonts w:ascii="Times New Roman" w:hAnsi="Times New Roman" w:cs="Times New Roman"/>
          <w:sz w:val="24"/>
        </w:rPr>
        <w:t>increases</w:t>
      </w:r>
      <w:r w:rsidR="002D61A9">
        <w:rPr>
          <w:rFonts w:ascii="Times New Roman" w:hAnsi="Times New Roman" w:cs="Times New Roman"/>
          <w:sz w:val="24"/>
        </w:rPr>
        <w:t xml:space="preserve"> </w:t>
      </w:r>
      <w:r w:rsidRPr="002D61A9">
        <w:rPr>
          <w:rFonts w:ascii="Times New Roman" w:hAnsi="Times New Roman" w:cs="Times New Roman"/>
          <w:sz w:val="24"/>
        </w:rPr>
        <w:t>steadily with the ever increasing power of compute</w:t>
      </w:r>
      <w:r w:rsidR="002D61A9">
        <w:rPr>
          <w:rFonts w:ascii="Times New Roman" w:hAnsi="Times New Roman" w:cs="Times New Roman"/>
          <w:sz w:val="24"/>
        </w:rPr>
        <w:t>rs. Many tasks scale in a char</w:t>
      </w:r>
      <w:r w:rsidRPr="002D61A9">
        <w:rPr>
          <w:rFonts w:ascii="Times New Roman" w:hAnsi="Times New Roman" w:cs="Times New Roman"/>
          <w:sz w:val="24"/>
        </w:rPr>
        <w:t>acteristic way with the problem size. The canonical example is a system of N interacting, point-like, classical particles: this system has a phase space of dimension 6N, and tracking the time evolu</w:t>
      </w:r>
      <w:r w:rsidR="002D61A9">
        <w:rPr>
          <w:rFonts w:ascii="Times New Roman" w:hAnsi="Times New Roman" w:cs="Times New Roman"/>
          <w:sz w:val="24"/>
        </w:rPr>
        <w:t xml:space="preserve">tion caused by the Hamiltonian, </w:t>
      </w:r>
      <w:r w:rsidRPr="002D61A9">
        <w:rPr>
          <w:rFonts w:ascii="Times New Roman" w:hAnsi="Times New Roman" w:cs="Times New Roman"/>
          <w:sz w:val="24"/>
        </w:rPr>
        <w:t>i.e.,</w:t>
      </w:r>
      <w:r w:rsidR="002D61A9">
        <w:rPr>
          <w:rFonts w:ascii="Times New Roman" w:hAnsi="Times New Roman" w:cs="Times New Roman"/>
          <w:sz w:val="24"/>
        </w:rPr>
        <w:t xml:space="preserve"> </w:t>
      </w:r>
      <w:r w:rsidRPr="002D61A9">
        <w:rPr>
          <w:rFonts w:ascii="Times New Roman" w:hAnsi="Times New Roman" w:cs="Times New Roman"/>
          <w:sz w:val="24"/>
        </w:rPr>
        <w:t>following</w:t>
      </w:r>
      <w:r w:rsidR="002D61A9">
        <w:rPr>
          <w:rFonts w:ascii="Times New Roman" w:hAnsi="Times New Roman" w:cs="Times New Roman"/>
          <w:sz w:val="24"/>
        </w:rPr>
        <w:t xml:space="preserve"> </w:t>
      </w:r>
      <w:r w:rsidRPr="002D61A9">
        <w:rPr>
          <w:rFonts w:ascii="Times New Roman" w:hAnsi="Times New Roman" w:cs="Times New Roman"/>
          <w:sz w:val="24"/>
        </w:rPr>
        <w:t>a</w:t>
      </w:r>
      <w:r w:rsidR="002D61A9">
        <w:rPr>
          <w:rFonts w:ascii="Times New Roman" w:hAnsi="Times New Roman" w:cs="Times New Roman"/>
          <w:sz w:val="24"/>
        </w:rPr>
        <w:t xml:space="preserve"> </w:t>
      </w:r>
      <w:r w:rsidRPr="002D61A9">
        <w:rPr>
          <w:rFonts w:ascii="Times New Roman" w:hAnsi="Times New Roman" w:cs="Times New Roman"/>
          <w:sz w:val="24"/>
        </w:rPr>
        <w:t>trajectory</w:t>
      </w:r>
      <w:r w:rsidR="002D61A9">
        <w:rPr>
          <w:rFonts w:ascii="Times New Roman" w:hAnsi="Times New Roman" w:cs="Times New Roman"/>
          <w:sz w:val="24"/>
        </w:rPr>
        <w:t xml:space="preserve"> </w:t>
      </w:r>
      <w:r w:rsidRPr="002D61A9">
        <w:rPr>
          <w:rFonts w:ascii="Times New Roman" w:hAnsi="Times New Roman" w:cs="Times New Roman"/>
          <w:sz w:val="24"/>
        </w:rPr>
        <w:t>in</w:t>
      </w:r>
      <w:r w:rsidR="002D61A9">
        <w:rPr>
          <w:rFonts w:ascii="Times New Roman" w:hAnsi="Times New Roman" w:cs="Times New Roman"/>
          <w:sz w:val="24"/>
        </w:rPr>
        <w:t xml:space="preserve"> </w:t>
      </w:r>
      <w:r w:rsidRPr="002D61A9">
        <w:rPr>
          <w:rFonts w:ascii="Times New Roman" w:hAnsi="Times New Roman" w:cs="Times New Roman"/>
          <w:sz w:val="24"/>
        </w:rPr>
        <w:t>phase</w:t>
      </w:r>
      <w:r w:rsidR="002D61A9">
        <w:rPr>
          <w:rFonts w:ascii="Times New Roman" w:hAnsi="Times New Roman" w:cs="Times New Roman"/>
          <w:sz w:val="24"/>
        </w:rPr>
        <w:t xml:space="preserve"> </w:t>
      </w:r>
      <w:r w:rsidRPr="002D61A9">
        <w:rPr>
          <w:rFonts w:ascii="Times New Roman" w:hAnsi="Times New Roman" w:cs="Times New Roman"/>
          <w:sz w:val="24"/>
        </w:rPr>
        <w:t>space,</w:t>
      </w:r>
      <w:r w:rsidR="002D61A9">
        <w:rPr>
          <w:rFonts w:ascii="Times New Roman" w:hAnsi="Times New Roman" w:cs="Times New Roman"/>
          <w:sz w:val="24"/>
        </w:rPr>
        <w:t xml:space="preserve"> </w:t>
      </w:r>
      <w:r w:rsidRPr="002D61A9">
        <w:rPr>
          <w:rFonts w:ascii="Times New Roman" w:hAnsi="Times New Roman" w:cs="Times New Roman"/>
          <w:sz w:val="24"/>
        </w:rPr>
        <w:t>means</w:t>
      </w:r>
      <w:r w:rsidR="002D61A9">
        <w:rPr>
          <w:rFonts w:ascii="Times New Roman" w:hAnsi="Times New Roman" w:cs="Times New Roman"/>
          <w:sz w:val="24"/>
        </w:rPr>
        <w:t xml:space="preserve"> </w:t>
      </w:r>
      <w:r w:rsidRPr="002D61A9">
        <w:rPr>
          <w:rFonts w:ascii="Times New Roman" w:hAnsi="Times New Roman" w:cs="Times New Roman"/>
          <w:sz w:val="24"/>
        </w:rPr>
        <w:t>working</w:t>
      </w:r>
      <w:r w:rsidR="002D61A9">
        <w:rPr>
          <w:rFonts w:ascii="Times New Roman" w:hAnsi="Times New Roman" w:cs="Times New Roman"/>
          <w:sz w:val="24"/>
        </w:rPr>
        <w:t xml:space="preserve"> </w:t>
      </w:r>
      <w:r w:rsidRPr="002D61A9">
        <w:rPr>
          <w:rFonts w:ascii="Times New Roman" w:hAnsi="Times New Roman" w:cs="Times New Roman"/>
          <w:sz w:val="24"/>
        </w:rPr>
        <w:t>with</w:t>
      </w:r>
      <w:r w:rsidR="002D61A9">
        <w:rPr>
          <w:rFonts w:ascii="Times New Roman" w:hAnsi="Times New Roman" w:cs="Times New Roman"/>
          <w:sz w:val="24"/>
        </w:rPr>
        <w:t xml:space="preserve"> </w:t>
      </w:r>
      <w:r w:rsidRPr="002D61A9">
        <w:rPr>
          <w:rFonts w:ascii="Times New Roman" w:hAnsi="Times New Roman" w:cs="Times New Roman"/>
          <w:sz w:val="24"/>
        </w:rPr>
        <w:t>an</w:t>
      </w:r>
      <w:r w:rsidR="002D61A9">
        <w:rPr>
          <w:rFonts w:ascii="Times New Roman" w:hAnsi="Times New Roman" w:cs="Times New Roman"/>
          <w:sz w:val="24"/>
        </w:rPr>
        <w:t xml:space="preserve"> </w:t>
      </w:r>
      <w:r w:rsidRPr="002D61A9">
        <w:rPr>
          <w:rFonts w:ascii="Times New Roman" w:hAnsi="Times New Roman" w:cs="Times New Roman"/>
          <w:sz w:val="24"/>
        </w:rPr>
        <w:t>amount</w:t>
      </w:r>
      <w:r w:rsidR="002D61A9">
        <w:rPr>
          <w:rFonts w:ascii="Times New Roman" w:hAnsi="Times New Roman" w:cs="Times New Roman"/>
          <w:sz w:val="24"/>
        </w:rPr>
        <w:t xml:space="preserve"> </w:t>
      </w:r>
      <w:r w:rsidRPr="002D61A9">
        <w:rPr>
          <w:rFonts w:ascii="Times New Roman" w:hAnsi="Times New Roman" w:cs="Times New Roman"/>
          <w:sz w:val="24"/>
        </w:rPr>
        <w:t>of data linear in the system size. The computational effort to describe generic classical</w:t>
      </w:r>
      <w:r w:rsidR="002D61A9">
        <w:rPr>
          <w:rFonts w:ascii="Times New Roman" w:hAnsi="Times New Roman" w:cs="Times New Roman"/>
          <w:sz w:val="24"/>
        </w:rPr>
        <w:t xml:space="preserve"> </w:t>
      </w:r>
      <w:r w:rsidRPr="002D61A9">
        <w:rPr>
          <w:rFonts w:ascii="Times New Roman" w:hAnsi="Times New Roman" w:cs="Times New Roman"/>
          <w:sz w:val="24"/>
        </w:rPr>
        <w:t>systems</w:t>
      </w:r>
      <w:r w:rsidR="002D61A9">
        <w:rPr>
          <w:rFonts w:ascii="Times New Roman" w:hAnsi="Times New Roman" w:cs="Times New Roman"/>
          <w:sz w:val="24"/>
        </w:rPr>
        <w:t xml:space="preserve"> </w:t>
      </w:r>
      <w:r w:rsidRPr="002D61A9">
        <w:rPr>
          <w:rFonts w:ascii="Times New Roman" w:hAnsi="Times New Roman" w:cs="Times New Roman"/>
          <w:sz w:val="24"/>
        </w:rPr>
        <w:t>typically</w:t>
      </w:r>
      <w:r w:rsidR="002D61A9">
        <w:rPr>
          <w:rFonts w:ascii="Times New Roman" w:hAnsi="Times New Roman" w:cs="Times New Roman"/>
          <w:sz w:val="24"/>
        </w:rPr>
        <w:t xml:space="preserve"> </w:t>
      </w:r>
      <w:r w:rsidRPr="002D61A9">
        <w:rPr>
          <w:rFonts w:ascii="Times New Roman" w:hAnsi="Times New Roman" w:cs="Times New Roman"/>
          <w:sz w:val="24"/>
        </w:rPr>
        <w:t>scales</w:t>
      </w:r>
      <w:r w:rsidR="002D61A9">
        <w:rPr>
          <w:rFonts w:ascii="Times New Roman" w:hAnsi="Times New Roman" w:cs="Times New Roman"/>
          <w:sz w:val="24"/>
        </w:rPr>
        <w:t xml:space="preserve"> </w:t>
      </w:r>
      <w:r w:rsidRPr="002D61A9">
        <w:rPr>
          <w:rFonts w:ascii="Times New Roman" w:hAnsi="Times New Roman" w:cs="Times New Roman"/>
          <w:sz w:val="24"/>
        </w:rPr>
        <w:t>as</w:t>
      </w:r>
      <w:r w:rsidR="002D61A9">
        <w:rPr>
          <w:rFonts w:ascii="Times New Roman" w:hAnsi="Times New Roman" w:cs="Times New Roman"/>
          <w:sz w:val="24"/>
        </w:rPr>
        <w:t xml:space="preserve"> </w:t>
      </w:r>
      <w:r w:rsidRPr="002D61A9">
        <w:rPr>
          <w:rFonts w:ascii="Times New Roman" w:hAnsi="Times New Roman" w:cs="Times New Roman"/>
          <w:sz w:val="24"/>
        </w:rPr>
        <w:t>a</w:t>
      </w:r>
      <w:r w:rsidR="002D61A9">
        <w:rPr>
          <w:rFonts w:ascii="Times New Roman" w:hAnsi="Times New Roman" w:cs="Times New Roman"/>
          <w:sz w:val="24"/>
        </w:rPr>
        <w:t xml:space="preserve"> </w:t>
      </w:r>
      <w:r w:rsidRPr="002D61A9">
        <w:rPr>
          <w:rFonts w:ascii="Times New Roman" w:hAnsi="Times New Roman" w:cs="Times New Roman"/>
          <w:sz w:val="24"/>
        </w:rPr>
        <w:t>low</w:t>
      </w:r>
      <w:r w:rsidR="002D61A9">
        <w:rPr>
          <w:rFonts w:ascii="Times New Roman" w:hAnsi="Times New Roman" w:cs="Times New Roman"/>
          <w:sz w:val="24"/>
        </w:rPr>
        <w:t xml:space="preserve"> </w:t>
      </w:r>
      <w:r w:rsidRPr="002D61A9">
        <w:rPr>
          <w:rFonts w:ascii="Times New Roman" w:hAnsi="Times New Roman" w:cs="Times New Roman"/>
          <w:sz w:val="24"/>
        </w:rPr>
        <w:t>polynomial</w:t>
      </w:r>
      <w:r w:rsidR="002D61A9">
        <w:rPr>
          <w:rFonts w:ascii="Times New Roman" w:hAnsi="Times New Roman" w:cs="Times New Roman"/>
          <w:sz w:val="24"/>
        </w:rPr>
        <w:t xml:space="preserve"> </w:t>
      </w:r>
      <w:r w:rsidRPr="002D61A9">
        <w:rPr>
          <w:rFonts w:ascii="Times New Roman" w:hAnsi="Times New Roman" w:cs="Times New Roman"/>
          <w:sz w:val="24"/>
        </w:rPr>
        <w:t>in N. Thus,</w:t>
      </w:r>
      <w:r w:rsidR="002D61A9">
        <w:rPr>
          <w:rFonts w:ascii="Times New Roman" w:hAnsi="Times New Roman" w:cs="Times New Roman"/>
          <w:sz w:val="24"/>
        </w:rPr>
        <w:t xml:space="preserve"> </w:t>
      </w:r>
      <w:r w:rsidRPr="002D61A9">
        <w:rPr>
          <w:rFonts w:ascii="Times New Roman" w:hAnsi="Times New Roman" w:cs="Times New Roman"/>
          <w:sz w:val="24"/>
        </w:rPr>
        <w:t>simulations of many-body systems are now possible for quite large particle numbers N. Nevertheless, class</w:t>
      </w:r>
      <w:bookmarkStart w:id="0" w:name="_GoBack"/>
      <w:bookmarkEnd w:id="0"/>
      <w:r w:rsidRPr="002D61A9">
        <w:rPr>
          <w:rFonts w:ascii="Times New Roman" w:hAnsi="Times New Roman" w:cs="Times New Roman"/>
          <w:sz w:val="24"/>
        </w:rPr>
        <w:t>ical many-body physics is far from being fully explored.</w:t>
      </w:r>
    </w:p>
    <w:p w:rsidR="00E619B9" w:rsidRPr="00E619B9" w:rsidRDefault="00E619B9" w:rsidP="00E619B9">
      <w:pPr>
        <w:ind w:left="720"/>
        <w:rPr>
          <w:rFonts w:ascii="Times New Roman" w:hAnsi="Times New Roman" w:cs="Times New Roman"/>
          <w:sz w:val="24"/>
        </w:rPr>
      </w:pPr>
    </w:p>
    <w:p w:rsidR="00E619B9" w:rsidRPr="00E619B9" w:rsidRDefault="00E619B9" w:rsidP="00E619B9">
      <w:pPr>
        <w:jc w:val="both"/>
        <w:rPr>
          <w:rFonts w:ascii="Times New Roman" w:hAnsi="Times New Roman" w:cs="Times New Roman"/>
          <w:b/>
          <w:sz w:val="24"/>
          <w:szCs w:val="24"/>
        </w:rPr>
      </w:pPr>
      <w:r w:rsidRPr="00E619B9">
        <w:rPr>
          <w:rFonts w:ascii="Times New Roman" w:hAnsi="Times New Roman" w:cs="Times New Roman"/>
          <w:b/>
          <w:sz w:val="24"/>
          <w:szCs w:val="24"/>
        </w:rPr>
        <w:t>1.2.    Problem Statement</w:t>
      </w:r>
    </w:p>
    <w:p w:rsidR="00E619B9" w:rsidRPr="00E619B9" w:rsidRDefault="00870CE8" w:rsidP="005007F7">
      <w:pPr>
        <w:pStyle w:val="Default"/>
        <w:jc w:val="both"/>
        <w:rPr>
          <w:rFonts w:ascii="Times New Roman" w:hAnsi="Times New Roman" w:cs="Times New Roman"/>
        </w:rPr>
      </w:pPr>
      <w:r w:rsidRPr="00870CE8">
        <w:rPr>
          <w:rFonts w:ascii="Times New Roman" w:hAnsi="Times New Roman" w:cs="Times New Roman"/>
        </w:rPr>
        <w:t>If quantum systems are used as the basic carrier of information, an advantage can be gained rather than using classical variables. For instance, with quantum systems fewer resources are required.</w:t>
      </w:r>
    </w:p>
    <w:p w:rsidR="00E619B9" w:rsidRPr="00E619B9" w:rsidRDefault="00E619B9" w:rsidP="00E619B9">
      <w:pPr>
        <w:pStyle w:val="Default"/>
        <w:jc w:val="both"/>
        <w:rPr>
          <w:rFonts w:ascii="Times New Roman" w:hAnsi="Times New Roman" w:cs="Times New Roman"/>
        </w:rPr>
      </w:pPr>
    </w:p>
    <w:p w:rsidR="00E619B9" w:rsidRPr="00E619B9" w:rsidRDefault="00E619B9" w:rsidP="00E619B9">
      <w:pPr>
        <w:pStyle w:val="Default"/>
        <w:jc w:val="both"/>
        <w:rPr>
          <w:rFonts w:ascii="Times New Roman" w:hAnsi="Times New Roman" w:cs="Times New Roman"/>
          <w:b/>
        </w:rPr>
      </w:pPr>
      <w:r w:rsidRPr="00E619B9">
        <w:rPr>
          <w:rFonts w:ascii="Times New Roman" w:hAnsi="Times New Roman" w:cs="Times New Roman"/>
          <w:b/>
        </w:rPr>
        <w:t xml:space="preserve">1.3. </w:t>
      </w:r>
      <w:r w:rsidRPr="00E619B9">
        <w:rPr>
          <w:rFonts w:ascii="Times New Roman" w:eastAsiaTheme="minorEastAsia" w:hAnsi="Times New Roman" w:cs="Times New Roman"/>
          <w:b/>
          <w:color w:val="auto"/>
        </w:rPr>
        <w:t>Aim and Objectives</w:t>
      </w:r>
    </w:p>
    <w:p w:rsidR="00E619B9" w:rsidRPr="00E619B9" w:rsidRDefault="00E619B9" w:rsidP="00E619B9">
      <w:pPr>
        <w:pStyle w:val="Default"/>
        <w:jc w:val="both"/>
        <w:rPr>
          <w:rFonts w:ascii="Times New Roman" w:hAnsi="Times New Roman" w:cs="Times New Roman"/>
        </w:rPr>
      </w:pPr>
    </w:p>
    <w:p w:rsidR="00E619B9" w:rsidRPr="00E619B9" w:rsidRDefault="00E619B9" w:rsidP="00E619B9">
      <w:pPr>
        <w:ind w:firstLine="720"/>
        <w:jc w:val="both"/>
        <w:rPr>
          <w:rFonts w:ascii="Times New Roman" w:hAnsi="Times New Roman" w:cs="Times New Roman"/>
          <w:b/>
          <w:sz w:val="24"/>
          <w:szCs w:val="24"/>
        </w:rPr>
      </w:pPr>
      <w:r w:rsidRPr="00E619B9">
        <w:rPr>
          <w:rFonts w:ascii="Times New Roman" w:hAnsi="Times New Roman" w:cs="Times New Roman"/>
          <w:b/>
          <w:sz w:val="24"/>
          <w:szCs w:val="24"/>
        </w:rPr>
        <w:t>1.3.1. Main objective.</w:t>
      </w:r>
    </w:p>
    <w:p w:rsidR="00E619B9" w:rsidRPr="00E619B9" w:rsidRDefault="00E619B9" w:rsidP="00E619B9">
      <w:pPr>
        <w:rPr>
          <w:rFonts w:ascii="Times New Roman" w:hAnsi="Times New Roman" w:cs="Times New Roman"/>
          <w:b/>
          <w:sz w:val="24"/>
          <w:szCs w:val="24"/>
        </w:rPr>
      </w:pPr>
      <w:r w:rsidRPr="00E619B9">
        <w:rPr>
          <w:rFonts w:ascii="Times New Roman" w:hAnsi="Times New Roman" w:cs="Times New Roman"/>
          <w:sz w:val="24"/>
          <w:szCs w:val="24"/>
        </w:rPr>
        <w:t xml:space="preserve">The main </w:t>
      </w:r>
      <w:r w:rsidR="005007F7">
        <w:rPr>
          <w:rFonts w:ascii="Times New Roman" w:hAnsi="Times New Roman" w:cs="Times New Roman"/>
          <w:sz w:val="24"/>
          <w:szCs w:val="24"/>
        </w:rPr>
        <w:t>objective</w:t>
      </w:r>
    </w:p>
    <w:p w:rsidR="00E619B9" w:rsidRPr="00E619B9" w:rsidRDefault="00E619B9" w:rsidP="00E619B9">
      <w:pPr>
        <w:ind w:firstLine="720"/>
        <w:jc w:val="both"/>
        <w:rPr>
          <w:rFonts w:ascii="Times New Roman" w:hAnsi="Times New Roman" w:cs="Times New Roman"/>
          <w:b/>
          <w:sz w:val="24"/>
          <w:szCs w:val="24"/>
        </w:rPr>
      </w:pPr>
    </w:p>
    <w:p w:rsidR="00E619B9" w:rsidRPr="00E619B9" w:rsidRDefault="00E619B9" w:rsidP="00E619B9">
      <w:pPr>
        <w:ind w:firstLine="720"/>
        <w:jc w:val="both"/>
        <w:rPr>
          <w:rFonts w:ascii="Times New Roman" w:hAnsi="Times New Roman" w:cs="Times New Roman"/>
          <w:b/>
          <w:sz w:val="24"/>
          <w:szCs w:val="24"/>
        </w:rPr>
      </w:pPr>
      <w:r w:rsidRPr="00E619B9">
        <w:rPr>
          <w:rFonts w:ascii="Times New Roman" w:hAnsi="Times New Roman" w:cs="Times New Roman"/>
          <w:b/>
          <w:sz w:val="24"/>
          <w:szCs w:val="24"/>
        </w:rPr>
        <w:t>1.3.2. Specific Objectives</w:t>
      </w:r>
    </w:p>
    <w:p w:rsidR="00870CE8" w:rsidRPr="00870CE8" w:rsidRDefault="00E619B9" w:rsidP="00870CE8">
      <w:pPr>
        <w:pStyle w:val="ListParagraph"/>
        <w:numPr>
          <w:ilvl w:val="0"/>
          <w:numId w:val="2"/>
        </w:numPr>
        <w:rPr>
          <w:rFonts w:ascii="Times New Roman" w:hAnsi="Times New Roman" w:cs="Times New Roman"/>
          <w:sz w:val="24"/>
          <w:szCs w:val="24"/>
        </w:rPr>
      </w:pPr>
      <w:r w:rsidRPr="00E619B9">
        <w:rPr>
          <w:rFonts w:ascii="Times New Roman" w:hAnsi="Times New Roman" w:cs="Times New Roman"/>
          <w:sz w:val="24"/>
          <w:szCs w:val="24"/>
        </w:rPr>
        <w:t>To</w:t>
      </w:r>
      <w:r w:rsidR="00870CE8">
        <w:rPr>
          <w:rFonts w:ascii="Times New Roman" w:hAnsi="Times New Roman" w:cs="Times New Roman"/>
          <w:sz w:val="24"/>
          <w:szCs w:val="24"/>
        </w:rPr>
        <w:t xml:space="preserve"> </w:t>
      </w:r>
      <w:r w:rsidR="00870CE8" w:rsidRPr="00870CE8">
        <w:rPr>
          <w:rFonts w:ascii="Times New Roman" w:hAnsi="Times New Roman" w:cs="Times New Roman"/>
          <w:sz w:val="24"/>
          <w:szCs w:val="24"/>
        </w:rPr>
        <w:t xml:space="preserve">The project will investigate the classical simulation of quantum systems in simple scenarios in which quantum systems are communicated from one party to another. </w:t>
      </w:r>
    </w:p>
    <w:p w:rsidR="00E619B9" w:rsidRPr="00870CE8" w:rsidRDefault="00870CE8" w:rsidP="00870CE8">
      <w:pPr>
        <w:pStyle w:val="ListParagraph"/>
        <w:numPr>
          <w:ilvl w:val="0"/>
          <w:numId w:val="2"/>
        </w:numPr>
        <w:rPr>
          <w:rFonts w:ascii="Times New Roman" w:hAnsi="Times New Roman" w:cs="Times New Roman"/>
          <w:sz w:val="24"/>
          <w:szCs w:val="24"/>
        </w:rPr>
      </w:pPr>
      <w:r w:rsidRPr="00870CE8">
        <w:rPr>
          <w:rFonts w:ascii="Times New Roman" w:hAnsi="Times New Roman" w:cs="Times New Roman"/>
          <w:sz w:val="24"/>
          <w:szCs w:val="24"/>
        </w:rPr>
        <w:t>The project will investigate the classical simulation of quantum systems in simple scenarios in which quantum systems are measured to produce correlated outcomes.</w:t>
      </w:r>
    </w:p>
    <w:p w:rsidR="00E619B9" w:rsidRPr="00E619B9" w:rsidRDefault="00E619B9" w:rsidP="00E619B9">
      <w:pPr>
        <w:jc w:val="both"/>
        <w:rPr>
          <w:rFonts w:ascii="Times New Roman" w:hAnsi="Times New Roman" w:cs="Times New Roman"/>
          <w:b/>
          <w:sz w:val="24"/>
          <w:szCs w:val="24"/>
        </w:rPr>
      </w:pPr>
      <w:r w:rsidRPr="00E619B9">
        <w:rPr>
          <w:rFonts w:ascii="Times New Roman" w:hAnsi="Times New Roman" w:cs="Times New Roman"/>
          <w:b/>
          <w:sz w:val="24"/>
          <w:szCs w:val="24"/>
        </w:rPr>
        <w:lastRenderedPageBreak/>
        <w:t>1.4. Scope</w:t>
      </w:r>
    </w:p>
    <w:p w:rsidR="00E619B9" w:rsidRPr="00E619B9" w:rsidRDefault="00E619B9" w:rsidP="00E619B9">
      <w:pPr>
        <w:pStyle w:val="ListParagraph"/>
        <w:ind w:left="375"/>
        <w:jc w:val="both"/>
        <w:rPr>
          <w:rFonts w:ascii="Times New Roman" w:hAnsi="Times New Roman" w:cs="Times New Roman"/>
          <w:sz w:val="24"/>
          <w:szCs w:val="24"/>
        </w:rPr>
      </w:pPr>
      <w:r w:rsidRPr="00E619B9">
        <w:rPr>
          <w:rFonts w:ascii="Times New Roman" w:hAnsi="Times New Roman" w:cs="Times New Roman"/>
          <w:sz w:val="24"/>
          <w:szCs w:val="24"/>
        </w:rPr>
        <w:t>Scope</w:t>
      </w:r>
    </w:p>
    <w:p w:rsidR="00E619B9" w:rsidRPr="00E619B9" w:rsidRDefault="00E619B9" w:rsidP="00E619B9">
      <w:pPr>
        <w:pStyle w:val="ListParagraph"/>
        <w:ind w:left="375"/>
        <w:jc w:val="both"/>
        <w:rPr>
          <w:rFonts w:ascii="Times New Roman" w:hAnsi="Times New Roman" w:cs="Times New Roman"/>
          <w:sz w:val="24"/>
          <w:szCs w:val="24"/>
        </w:rPr>
      </w:pPr>
    </w:p>
    <w:p w:rsidR="00E619B9" w:rsidRPr="00E619B9" w:rsidRDefault="00E619B9" w:rsidP="00E619B9">
      <w:pPr>
        <w:jc w:val="both"/>
        <w:rPr>
          <w:rFonts w:ascii="Times New Roman" w:hAnsi="Times New Roman" w:cs="Times New Roman"/>
          <w:b/>
          <w:sz w:val="24"/>
          <w:szCs w:val="24"/>
        </w:rPr>
      </w:pPr>
      <w:r w:rsidRPr="00E619B9">
        <w:rPr>
          <w:rFonts w:ascii="Times New Roman" w:hAnsi="Times New Roman" w:cs="Times New Roman"/>
          <w:b/>
          <w:sz w:val="24"/>
          <w:szCs w:val="24"/>
        </w:rPr>
        <w:t>1.5. Literature review</w:t>
      </w:r>
    </w:p>
    <w:p w:rsidR="00870CE8" w:rsidRPr="00870CE8" w:rsidRDefault="00870CE8" w:rsidP="00E619B9">
      <w:pPr>
        <w:pStyle w:val="ListParagraph"/>
        <w:ind w:left="375"/>
        <w:jc w:val="both"/>
        <w:rPr>
          <w:rFonts w:ascii="Times New Roman" w:hAnsi="Times New Roman" w:cs="Times New Roman"/>
          <w:sz w:val="24"/>
          <w:szCs w:val="24"/>
        </w:rPr>
      </w:pPr>
      <w:r w:rsidRPr="00870CE8">
        <w:rPr>
          <w:rFonts w:ascii="Times New Roman" w:hAnsi="Times New Roman" w:cs="Times New Roman"/>
          <w:sz w:val="24"/>
          <w:szCs w:val="24"/>
        </w:rPr>
        <w:t xml:space="preserve">Simulating quantum mechanics is known to be a difficult computational problem, especially when dealing with large systems. However, this difficulty may be overcome by using some controllable quantum system to study another less controllable or accessible quantum system, i.e., quantum simulation. </w:t>
      </w:r>
    </w:p>
    <w:p w:rsidR="00870CE8" w:rsidRPr="00870CE8" w:rsidRDefault="00870CE8" w:rsidP="00E619B9">
      <w:pPr>
        <w:pStyle w:val="ListParagraph"/>
        <w:ind w:left="375"/>
        <w:jc w:val="both"/>
        <w:rPr>
          <w:rFonts w:ascii="Times New Roman" w:hAnsi="Times New Roman" w:cs="Times New Roman"/>
          <w:sz w:val="24"/>
          <w:szCs w:val="24"/>
        </w:rPr>
      </w:pPr>
      <w:r w:rsidRPr="00870CE8">
        <w:rPr>
          <w:rFonts w:ascii="Times New Roman" w:hAnsi="Times New Roman" w:cs="Times New Roman"/>
          <w:sz w:val="24"/>
          <w:szCs w:val="24"/>
        </w:rPr>
        <w:t xml:space="preserve">Quantum simulation promises to have applications in the study of many problems in, e.g., condensed-matter physics, high-energy physics, atomic physics, quantum chemistry, and cosmology. Quantum simulation could be implemented using quantum computers, but also with simpler, analog devices that would require less control, and therefore, would be easier to construct. </w:t>
      </w:r>
    </w:p>
    <w:p w:rsidR="00870CE8" w:rsidRPr="00870CE8" w:rsidRDefault="00870CE8" w:rsidP="00E619B9">
      <w:pPr>
        <w:pStyle w:val="ListParagraph"/>
        <w:ind w:left="375"/>
        <w:jc w:val="both"/>
        <w:rPr>
          <w:rFonts w:ascii="Times New Roman" w:hAnsi="Times New Roman" w:cs="Times New Roman"/>
          <w:sz w:val="24"/>
          <w:szCs w:val="24"/>
        </w:rPr>
      </w:pPr>
    </w:p>
    <w:p w:rsidR="00E619B9" w:rsidRPr="00870CE8" w:rsidRDefault="00870CE8" w:rsidP="00E619B9">
      <w:pPr>
        <w:pStyle w:val="ListParagraph"/>
        <w:ind w:left="375"/>
        <w:jc w:val="both"/>
        <w:rPr>
          <w:rFonts w:ascii="Times New Roman" w:hAnsi="Times New Roman" w:cs="Times New Roman"/>
          <w:sz w:val="24"/>
          <w:szCs w:val="24"/>
        </w:rPr>
      </w:pPr>
      <w:r w:rsidRPr="00870CE8">
        <w:rPr>
          <w:rFonts w:ascii="Times New Roman" w:hAnsi="Times New Roman" w:cs="Times New Roman"/>
          <w:sz w:val="24"/>
          <w:szCs w:val="24"/>
        </w:rPr>
        <w:t xml:space="preserve">A number of quantum systems such as neutral atoms, ions, </w:t>
      </w:r>
      <w:proofErr w:type="gramStart"/>
      <w:r w:rsidRPr="00870CE8">
        <w:rPr>
          <w:rFonts w:ascii="Times New Roman" w:hAnsi="Times New Roman" w:cs="Times New Roman"/>
          <w:sz w:val="24"/>
          <w:szCs w:val="24"/>
        </w:rPr>
        <w:t>polar</w:t>
      </w:r>
      <w:proofErr w:type="gramEnd"/>
      <w:r w:rsidRPr="00870CE8">
        <w:rPr>
          <w:rFonts w:ascii="Times New Roman" w:hAnsi="Times New Roman" w:cs="Times New Roman"/>
          <w:sz w:val="24"/>
          <w:szCs w:val="24"/>
        </w:rPr>
        <w:t xml:space="preserve"> molecules, electrons in semiconductors, superconducting circuits, nuclear spins, and photons have been proposed as quantum simulators. This review outlines the main theoretical and experimental aspects of quantum simulation and emphasizes some of the challenges and promises of this fast-growing field.</w:t>
      </w:r>
    </w:p>
    <w:p w:rsidR="00E619B9" w:rsidRPr="00E619B9" w:rsidRDefault="00E619B9" w:rsidP="00E619B9">
      <w:pPr>
        <w:pStyle w:val="ListParagraph"/>
        <w:ind w:left="375"/>
        <w:jc w:val="both"/>
        <w:rPr>
          <w:rFonts w:ascii="Times New Roman" w:hAnsi="Times New Roman" w:cs="Times New Roman"/>
          <w:sz w:val="24"/>
          <w:szCs w:val="24"/>
        </w:rPr>
      </w:pPr>
    </w:p>
    <w:p w:rsidR="00E619B9" w:rsidRPr="00E619B9" w:rsidRDefault="00E619B9" w:rsidP="00E619B9">
      <w:pPr>
        <w:jc w:val="both"/>
        <w:rPr>
          <w:rFonts w:ascii="Times New Roman" w:hAnsi="Times New Roman" w:cs="Times New Roman"/>
          <w:b/>
          <w:sz w:val="24"/>
          <w:szCs w:val="24"/>
        </w:rPr>
      </w:pPr>
      <w:r w:rsidRPr="00E619B9">
        <w:rPr>
          <w:rFonts w:ascii="Times New Roman" w:hAnsi="Times New Roman" w:cs="Times New Roman"/>
          <w:b/>
          <w:sz w:val="24"/>
          <w:szCs w:val="24"/>
        </w:rPr>
        <w:t>1.6. Methodology</w:t>
      </w:r>
    </w:p>
    <w:p w:rsidR="00E619B9" w:rsidRPr="00E619B9" w:rsidRDefault="00E619B9" w:rsidP="00E619B9">
      <w:pPr>
        <w:pStyle w:val="ListParagraph"/>
        <w:ind w:left="375"/>
        <w:jc w:val="both"/>
        <w:rPr>
          <w:rFonts w:ascii="Times New Roman" w:hAnsi="Times New Roman" w:cs="Times New Roman"/>
          <w:sz w:val="24"/>
          <w:szCs w:val="24"/>
        </w:rPr>
      </w:pPr>
      <w:r w:rsidRPr="00E619B9">
        <w:rPr>
          <w:rFonts w:ascii="Times New Roman" w:hAnsi="Times New Roman" w:cs="Times New Roman"/>
          <w:sz w:val="24"/>
          <w:szCs w:val="24"/>
        </w:rPr>
        <w:t>Methodology</w:t>
      </w:r>
    </w:p>
    <w:p w:rsidR="00E619B9" w:rsidRPr="00E619B9" w:rsidRDefault="00E619B9" w:rsidP="00E619B9">
      <w:pPr>
        <w:pStyle w:val="ListParagraph"/>
        <w:ind w:left="375"/>
        <w:jc w:val="both"/>
        <w:rPr>
          <w:rFonts w:ascii="Times New Roman" w:hAnsi="Times New Roman" w:cs="Times New Roman"/>
          <w:sz w:val="24"/>
          <w:szCs w:val="24"/>
        </w:rPr>
      </w:pPr>
    </w:p>
    <w:p w:rsidR="00E619B9" w:rsidRPr="00E619B9" w:rsidRDefault="00E619B9" w:rsidP="00E619B9">
      <w:pPr>
        <w:jc w:val="both"/>
        <w:rPr>
          <w:rFonts w:ascii="Times New Roman" w:hAnsi="Times New Roman" w:cs="Times New Roman"/>
          <w:b/>
          <w:sz w:val="24"/>
          <w:szCs w:val="24"/>
        </w:rPr>
      </w:pPr>
      <w:r w:rsidRPr="00E619B9">
        <w:rPr>
          <w:rFonts w:ascii="Times New Roman" w:hAnsi="Times New Roman" w:cs="Times New Roman"/>
          <w:b/>
          <w:sz w:val="24"/>
          <w:szCs w:val="24"/>
        </w:rPr>
        <w:t>1.7. References</w:t>
      </w:r>
    </w:p>
    <w:p w:rsidR="00E619B9" w:rsidRPr="00E619B9" w:rsidRDefault="00E619B9" w:rsidP="00E619B9">
      <w:pPr>
        <w:pStyle w:val="ListParagraph"/>
        <w:ind w:left="375"/>
        <w:jc w:val="both"/>
        <w:rPr>
          <w:rFonts w:ascii="Times New Roman" w:hAnsi="Times New Roman" w:cs="Times New Roman"/>
          <w:sz w:val="24"/>
          <w:szCs w:val="24"/>
        </w:rPr>
      </w:pPr>
      <w:r w:rsidRPr="00E619B9">
        <w:rPr>
          <w:rFonts w:ascii="Times New Roman" w:hAnsi="Times New Roman" w:cs="Times New Roman"/>
          <w:sz w:val="24"/>
          <w:szCs w:val="24"/>
        </w:rPr>
        <w:t>References</w:t>
      </w:r>
    </w:p>
    <w:p w:rsidR="00E619B9" w:rsidRPr="00E619B9" w:rsidRDefault="00E619B9" w:rsidP="00E619B9">
      <w:pPr>
        <w:pStyle w:val="ListParagraph"/>
        <w:ind w:left="375"/>
        <w:jc w:val="both"/>
        <w:rPr>
          <w:rFonts w:ascii="Times New Roman" w:hAnsi="Times New Roman" w:cs="Times New Roman"/>
          <w:sz w:val="24"/>
          <w:szCs w:val="24"/>
        </w:rPr>
      </w:pPr>
    </w:p>
    <w:p w:rsidR="00E619B9" w:rsidRPr="00E619B9" w:rsidRDefault="00E619B9">
      <w:pPr>
        <w:rPr>
          <w:rFonts w:ascii="Times New Roman" w:hAnsi="Times New Roman" w:cs="Times New Roman"/>
        </w:rPr>
      </w:pPr>
    </w:p>
    <w:sectPr w:rsidR="00E619B9" w:rsidRPr="00E619B9" w:rsidSect="002C3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32F"/>
    <w:multiLevelType w:val="hybridMultilevel"/>
    <w:tmpl w:val="5A12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C112AC"/>
    <w:multiLevelType w:val="multilevel"/>
    <w:tmpl w:val="FE8261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4A07"/>
    <w:rsid w:val="000F3381"/>
    <w:rsid w:val="00126DB0"/>
    <w:rsid w:val="002C330F"/>
    <w:rsid w:val="002D61A9"/>
    <w:rsid w:val="002F5370"/>
    <w:rsid w:val="003039B8"/>
    <w:rsid w:val="00312556"/>
    <w:rsid w:val="005007F7"/>
    <w:rsid w:val="005E1788"/>
    <w:rsid w:val="00870CE8"/>
    <w:rsid w:val="00984A07"/>
    <w:rsid w:val="009A3E60"/>
    <w:rsid w:val="00A65F37"/>
    <w:rsid w:val="00D469C9"/>
    <w:rsid w:val="00D97849"/>
    <w:rsid w:val="00E619B9"/>
    <w:rsid w:val="00E93540"/>
    <w:rsid w:val="00F47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9B9"/>
    <w:pPr>
      <w:spacing w:after="200" w:line="276" w:lineRule="auto"/>
      <w:ind w:left="720"/>
      <w:contextualSpacing/>
    </w:pPr>
    <w:rPr>
      <w:rFonts w:eastAsiaTheme="minorEastAsia"/>
    </w:rPr>
  </w:style>
  <w:style w:type="paragraph" w:customStyle="1" w:styleId="Default">
    <w:name w:val="Default"/>
    <w:rsid w:val="00E619B9"/>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9B9"/>
    <w:pPr>
      <w:spacing w:after="200" w:line="276" w:lineRule="auto"/>
      <w:ind w:left="720"/>
      <w:contextualSpacing/>
    </w:pPr>
    <w:rPr>
      <w:rFonts w:eastAsiaTheme="minorEastAsia"/>
    </w:rPr>
  </w:style>
  <w:style w:type="paragraph" w:customStyle="1" w:styleId="Default">
    <w:name w:val="Default"/>
    <w:rsid w:val="00E619B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6098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HOME</cp:lastModifiedBy>
  <cp:revision>2</cp:revision>
  <dcterms:created xsi:type="dcterms:W3CDTF">2017-04-19T05:41:00Z</dcterms:created>
  <dcterms:modified xsi:type="dcterms:W3CDTF">2017-04-19T05:41:00Z</dcterms:modified>
</cp:coreProperties>
</file>