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D82" w:rsidRDefault="00907D82" w:rsidP="00907D82">
      <w:pPr>
        <w:rPr>
          <w:rFonts w:ascii="Times New Roman" w:hAnsi="Times New Roman"/>
          <w:b/>
          <w:color w:val="000000" w:themeColor="text1"/>
          <w:sz w:val="24"/>
          <w:szCs w:val="24"/>
        </w:rPr>
      </w:pPr>
      <w:bookmarkStart w:id="0" w:name="_GoBack"/>
      <w:r w:rsidRPr="00196AA2">
        <w:rPr>
          <w:rFonts w:ascii="Times New Roman" w:hAnsi="Times New Roman"/>
          <w:b/>
          <w:color w:val="000000" w:themeColor="text1"/>
          <w:sz w:val="24"/>
          <w:szCs w:val="24"/>
        </w:rPr>
        <w:t>PROJE BİLGİ FORMU</w:t>
      </w:r>
    </w:p>
    <w:tbl>
      <w:tblPr>
        <w:tblStyle w:val="TableGrid"/>
        <w:tblW w:w="10314" w:type="dxa"/>
        <w:tblLayout w:type="fixed"/>
        <w:tblLook w:val="04A0"/>
      </w:tblPr>
      <w:tblGrid>
        <w:gridCol w:w="3111"/>
        <w:gridCol w:w="4689"/>
        <w:gridCol w:w="2514"/>
      </w:tblGrid>
      <w:tr w:rsidR="00CC51B2" w:rsidRPr="00196AA2" w:rsidTr="00B158A4">
        <w:trPr>
          <w:trHeight w:val="402"/>
        </w:trPr>
        <w:tc>
          <w:tcPr>
            <w:tcW w:w="3111" w:type="dxa"/>
            <w:vAlign w:val="center"/>
          </w:tcPr>
          <w:p w:rsidR="00685250" w:rsidRPr="00196AA2" w:rsidRDefault="00282611" w:rsidP="0082779C">
            <w:pPr>
              <w:jc w:val="left"/>
              <w:rPr>
                <w:rFonts w:ascii="Times New Roman" w:hAnsi="Times New Roman"/>
                <w:b/>
                <w:sz w:val="24"/>
                <w:szCs w:val="24"/>
              </w:rPr>
            </w:pPr>
            <w:r>
              <w:rPr>
                <w:rFonts w:ascii="Times New Roman" w:hAnsi="Times New Roman"/>
                <w:b/>
                <w:sz w:val="24"/>
                <w:szCs w:val="24"/>
              </w:rPr>
              <w:t xml:space="preserve">Proje </w:t>
            </w:r>
            <w:r w:rsidR="0082779C">
              <w:rPr>
                <w:rFonts w:ascii="Times New Roman" w:hAnsi="Times New Roman"/>
                <w:b/>
                <w:sz w:val="24"/>
                <w:szCs w:val="24"/>
              </w:rPr>
              <w:t>k</w:t>
            </w:r>
            <w:r>
              <w:rPr>
                <w:rFonts w:ascii="Times New Roman" w:hAnsi="Times New Roman"/>
                <w:b/>
                <w:sz w:val="24"/>
                <w:szCs w:val="24"/>
              </w:rPr>
              <w:t>odu</w:t>
            </w:r>
            <w:r w:rsidRPr="00196AA2">
              <w:rPr>
                <w:rFonts w:ascii="Times New Roman" w:hAnsi="Times New Roman" w:cs="Times New Roman"/>
                <w:b/>
                <w:sz w:val="24"/>
                <w:szCs w:val="24"/>
              </w:rPr>
              <w:t xml:space="preserve"> </w:t>
            </w:r>
          </w:p>
        </w:tc>
        <w:tc>
          <w:tcPr>
            <w:tcW w:w="7203" w:type="dxa"/>
            <w:gridSpan w:val="2"/>
          </w:tcPr>
          <w:p w:rsidR="00B158A4" w:rsidRPr="00196AA2" w:rsidRDefault="00B158A4" w:rsidP="00B158A4">
            <w:pPr>
              <w:spacing w:before="120" w:after="120"/>
              <w:rPr>
                <w:rFonts w:ascii="Times New Roman" w:hAnsi="Times New Roman"/>
                <w:b/>
                <w:color w:val="000000" w:themeColor="text1"/>
                <w:sz w:val="24"/>
                <w:szCs w:val="24"/>
              </w:rPr>
            </w:pPr>
            <w:r>
              <w:rPr>
                <w:rFonts w:ascii="Times New Roman" w:hAnsi="Times New Roman"/>
                <w:color w:val="BFBFBF" w:themeColor="background1" w:themeShade="BF"/>
                <w:sz w:val="24"/>
                <w:szCs w:val="24"/>
              </w:rPr>
              <w:t>[</w:t>
            </w:r>
            <w:r w:rsidRPr="006A31FC">
              <w:rPr>
                <w:rFonts w:ascii="Times New Roman" w:hAnsi="Times New Roman"/>
                <w:color w:val="BFBFBF" w:themeColor="background1" w:themeShade="BF"/>
                <w:sz w:val="24"/>
                <w:szCs w:val="24"/>
              </w:rPr>
              <w:t>Bu alan İdare tarafından doldurulacakt</w:t>
            </w:r>
            <w:r>
              <w:rPr>
                <w:rFonts w:ascii="Times New Roman" w:hAnsi="Times New Roman"/>
                <w:color w:val="BFBFBF" w:themeColor="background1" w:themeShade="BF"/>
                <w:sz w:val="24"/>
                <w:szCs w:val="24"/>
              </w:rPr>
              <w:t>ır]</w:t>
            </w:r>
          </w:p>
        </w:tc>
      </w:tr>
      <w:tr w:rsidR="00553CE0" w:rsidRPr="00196AA2" w:rsidTr="00A7005B">
        <w:trPr>
          <w:trHeight w:val="510"/>
        </w:trPr>
        <w:tc>
          <w:tcPr>
            <w:tcW w:w="3111" w:type="dxa"/>
            <w:vAlign w:val="center"/>
          </w:tcPr>
          <w:p w:rsidR="00553CE0" w:rsidRPr="00196AA2" w:rsidRDefault="006A5F10" w:rsidP="0082779C">
            <w:pPr>
              <w:spacing w:before="120" w:after="120"/>
              <w:jc w:val="left"/>
              <w:rPr>
                <w:rFonts w:ascii="Times New Roman" w:hAnsi="Times New Roman"/>
                <w:b/>
                <w:sz w:val="24"/>
                <w:szCs w:val="24"/>
              </w:rPr>
            </w:pPr>
            <w:r w:rsidRPr="00196AA2">
              <w:rPr>
                <w:rFonts w:ascii="Times New Roman" w:hAnsi="Times New Roman" w:cs="Times New Roman"/>
                <w:b/>
                <w:sz w:val="24"/>
                <w:szCs w:val="24"/>
              </w:rPr>
              <w:t>Proje</w:t>
            </w:r>
            <w:r>
              <w:rPr>
                <w:rFonts w:ascii="Times New Roman" w:hAnsi="Times New Roman" w:cs="Times New Roman"/>
                <w:b/>
                <w:sz w:val="24"/>
                <w:szCs w:val="24"/>
              </w:rPr>
              <w:t xml:space="preserve">nin </w:t>
            </w:r>
            <w:r w:rsidRPr="00196AA2">
              <w:rPr>
                <w:rFonts w:ascii="Times New Roman" w:hAnsi="Times New Roman" w:cs="Times New Roman"/>
                <w:b/>
                <w:sz w:val="24"/>
                <w:szCs w:val="24"/>
              </w:rPr>
              <w:t>adı</w:t>
            </w:r>
          </w:p>
        </w:tc>
        <w:tc>
          <w:tcPr>
            <w:tcW w:w="7203" w:type="dxa"/>
            <w:gridSpan w:val="2"/>
          </w:tcPr>
          <w:p w:rsidR="00553CE0" w:rsidRPr="00196AA2" w:rsidRDefault="00813EF6" w:rsidP="00B158A4">
            <w:pPr>
              <w:spacing w:before="120" w:after="120"/>
              <w:rPr>
                <w:rFonts w:ascii="Times New Roman" w:hAnsi="Times New Roman"/>
                <w:b/>
                <w:color w:val="000000" w:themeColor="text1"/>
                <w:sz w:val="24"/>
                <w:szCs w:val="24"/>
              </w:rPr>
            </w:pPr>
            <w:r>
              <w:rPr>
                <w:rFonts w:ascii="Times New Roman" w:hAnsi="Times New Roman"/>
                <w:b/>
                <w:sz w:val="24"/>
                <w:szCs w:val="24"/>
              </w:rPr>
              <w:t>Haberleşme</w:t>
            </w:r>
            <w:r w:rsidR="007870F1">
              <w:rPr>
                <w:rFonts w:ascii="Times New Roman" w:hAnsi="Times New Roman"/>
                <w:b/>
                <w:sz w:val="24"/>
                <w:szCs w:val="24"/>
              </w:rPr>
              <w:t xml:space="preserve"> Uydu</w:t>
            </w:r>
            <w:r>
              <w:rPr>
                <w:rFonts w:ascii="Times New Roman" w:hAnsi="Times New Roman"/>
                <w:b/>
                <w:sz w:val="24"/>
                <w:szCs w:val="24"/>
              </w:rPr>
              <w:t>ları</w:t>
            </w:r>
            <w:r w:rsidR="006A2967">
              <w:rPr>
                <w:rFonts w:ascii="Times New Roman" w:hAnsi="Times New Roman"/>
                <w:b/>
                <w:sz w:val="24"/>
                <w:szCs w:val="24"/>
              </w:rPr>
              <w:t xml:space="preserve"> İçin</w:t>
            </w:r>
            <w:r w:rsidR="007870F1">
              <w:rPr>
                <w:rFonts w:ascii="Times New Roman" w:hAnsi="Times New Roman"/>
                <w:b/>
                <w:sz w:val="24"/>
                <w:szCs w:val="24"/>
              </w:rPr>
              <w:t xml:space="preserve"> Yazılım Tabanlı Transponder</w:t>
            </w:r>
          </w:p>
        </w:tc>
      </w:tr>
      <w:tr w:rsidR="00CC51B2" w:rsidRPr="00196AA2" w:rsidTr="00A7005B">
        <w:trPr>
          <w:trHeight w:val="734"/>
        </w:trPr>
        <w:tc>
          <w:tcPr>
            <w:tcW w:w="3111" w:type="dxa"/>
            <w:vAlign w:val="center"/>
          </w:tcPr>
          <w:p w:rsidR="00256973" w:rsidRPr="00F613CB" w:rsidRDefault="0082779C" w:rsidP="0082779C">
            <w:pPr>
              <w:jc w:val="left"/>
              <w:rPr>
                <w:rFonts w:ascii="Times New Roman" w:hAnsi="Times New Roman" w:cs="Times New Roman"/>
                <w:b/>
                <w:sz w:val="24"/>
                <w:szCs w:val="24"/>
              </w:rPr>
            </w:pPr>
            <w:r>
              <w:rPr>
                <w:rFonts w:ascii="Times New Roman" w:hAnsi="Times New Roman"/>
                <w:b/>
                <w:sz w:val="24"/>
                <w:szCs w:val="24"/>
              </w:rPr>
              <w:t>Proje s</w:t>
            </w:r>
            <w:r w:rsidR="00256973">
              <w:rPr>
                <w:rFonts w:ascii="Times New Roman" w:hAnsi="Times New Roman"/>
                <w:b/>
                <w:sz w:val="24"/>
                <w:szCs w:val="24"/>
              </w:rPr>
              <w:t xml:space="preserve">ahibi </w:t>
            </w:r>
            <w:r>
              <w:rPr>
                <w:rFonts w:ascii="Times New Roman" w:hAnsi="Times New Roman"/>
                <w:b/>
                <w:sz w:val="24"/>
                <w:szCs w:val="24"/>
              </w:rPr>
              <w:t>d</w:t>
            </w:r>
            <w:r w:rsidR="00256973">
              <w:rPr>
                <w:rFonts w:ascii="Times New Roman" w:hAnsi="Times New Roman"/>
                <w:b/>
                <w:sz w:val="24"/>
                <w:szCs w:val="24"/>
              </w:rPr>
              <w:t>urumu</w:t>
            </w:r>
          </w:p>
        </w:tc>
        <w:tc>
          <w:tcPr>
            <w:tcW w:w="7203" w:type="dxa"/>
            <w:gridSpan w:val="2"/>
            <w:vAlign w:val="center"/>
          </w:tcPr>
          <w:p w:rsidR="00256973" w:rsidRDefault="00256973" w:rsidP="00C95832">
            <w:pPr>
              <w:jc w:val="left"/>
              <w:rPr>
                <w:rFonts w:ascii="Times New Roman" w:hAnsi="Times New Roman"/>
                <w:b/>
                <w:sz w:val="24"/>
                <w:szCs w:val="24"/>
              </w:rPr>
            </w:pPr>
            <w:r>
              <w:rPr>
                <w:rFonts w:ascii="Times New Roman" w:hAnsi="Times New Roman"/>
                <w:b/>
                <w:sz w:val="24"/>
                <w:szCs w:val="24"/>
              </w:rPr>
              <w:t xml:space="preserve">Araştırmacı    </w:t>
            </w:r>
            <w:r>
              <w:rPr>
                <w:rFonts w:ascii="Times New Roman" w:hAnsi="Times New Roman" w:cs="Times New Roman"/>
                <w:b/>
                <w:sz w:val="24"/>
                <w:szCs w:val="24"/>
              </w:rPr>
              <w:t xml:space="preserve"> </w:t>
            </w:r>
            <w:r w:rsidR="002B1168">
              <w:rPr>
                <w:sz w:val="20"/>
              </w:rPr>
              <w:fldChar w:fldCharType="begin">
                <w:ffData>
                  <w:name w:val=""/>
                  <w:enabled/>
                  <w:calcOnExit w:val="0"/>
                  <w:checkBox>
                    <w:size w:val="28"/>
                    <w:default w:val="1"/>
                  </w:checkBox>
                </w:ffData>
              </w:fldChar>
            </w:r>
            <w:r w:rsidR="007870F1">
              <w:rPr>
                <w:sz w:val="20"/>
              </w:rPr>
              <w:instrText xml:space="preserve"> FORMCHECKBOX </w:instrText>
            </w:r>
            <w:r w:rsidR="002B1168">
              <w:rPr>
                <w:sz w:val="20"/>
              </w:rPr>
            </w:r>
            <w:r w:rsidR="002B1168">
              <w:rPr>
                <w:sz w:val="20"/>
              </w:rPr>
              <w:fldChar w:fldCharType="separate"/>
            </w:r>
            <w:r w:rsidR="002B1168">
              <w:rPr>
                <w:sz w:val="20"/>
              </w:rPr>
              <w:fldChar w:fldCharType="end"/>
            </w:r>
            <w:r>
              <w:rPr>
                <w:sz w:val="20"/>
              </w:rPr>
              <w:t xml:space="preserve">                              </w:t>
            </w:r>
            <w:r w:rsidR="00592106">
              <w:rPr>
                <w:sz w:val="20"/>
              </w:rPr>
              <w:t xml:space="preserve">     </w:t>
            </w:r>
            <w:r>
              <w:rPr>
                <w:sz w:val="20"/>
              </w:rPr>
              <w:t xml:space="preserve"> </w:t>
            </w:r>
            <w:r>
              <w:rPr>
                <w:rFonts w:ascii="Times New Roman" w:hAnsi="Times New Roman"/>
                <w:b/>
                <w:sz w:val="24"/>
                <w:szCs w:val="24"/>
              </w:rPr>
              <w:t>Özel hukuk tüzel kişi</w:t>
            </w:r>
            <w:r>
              <w:rPr>
                <w:rFonts w:ascii="Times New Roman" w:hAnsi="Times New Roman" w:cs="Times New Roman"/>
                <w:b/>
                <w:sz w:val="24"/>
                <w:szCs w:val="24"/>
              </w:rPr>
              <w:t xml:space="preserve"> </w:t>
            </w:r>
            <w:r w:rsidR="0097351B">
              <w:rPr>
                <w:rFonts w:ascii="Times New Roman" w:hAnsi="Times New Roman" w:cs="Times New Roman"/>
                <w:b/>
                <w:sz w:val="24"/>
                <w:szCs w:val="24"/>
              </w:rPr>
              <w:t xml:space="preserve"> </w:t>
            </w:r>
            <w:r w:rsidR="002B1168">
              <w:rPr>
                <w:sz w:val="20"/>
              </w:rPr>
              <w:fldChar w:fldCharType="begin">
                <w:ffData>
                  <w:name w:val=""/>
                  <w:enabled/>
                  <w:calcOnExit w:val="0"/>
                  <w:checkBox>
                    <w:size w:val="28"/>
                    <w:default w:val="0"/>
                  </w:checkBox>
                </w:ffData>
              </w:fldChar>
            </w:r>
            <w:r>
              <w:rPr>
                <w:sz w:val="20"/>
              </w:rPr>
              <w:instrText xml:space="preserve"> FORMCHECKBOX </w:instrText>
            </w:r>
            <w:r w:rsidR="002B1168">
              <w:rPr>
                <w:sz w:val="20"/>
              </w:rPr>
            </w:r>
            <w:r w:rsidR="002B1168">
              <w:rPr>
                <w:sz w:val="20"/>
              </w:rPr>
              <w:fldChar w:fldCharType="separate"/>
            </w:r>
            <w:r w:rsidR="002B1168">
              <w:rPr>
                <w:sz w:val="20"/>
              </w:rPr>
              <w:fldChar w:fldCharType="end"/>
            </w:r>
            <w:r w:rsidRPr="003A0C8A">
              <w:rPr>
                <w:rFonts w:ascii="Times New Roman" w:hAnsi="Times New Roman"/>
                <w:b/>
                <w:sz w:val="24"/>
                <w:szCs w:val="24"/>
              </w:rPr>
              <w:t xml:space="preserve"> </w:t>
            </w:r>
            <w:r>
              <w:rPr>
                <w:rFonts w:ascii="Times New Roman" w:hAnsi="Times New Roman"/>
                <w:b/>
                <w:sz w:val="24"/>
                <w:szCs w:val="24"/>
              </w:rPr>
              <w:t xml:space="preserve">     </w:t>
            </w:r>
          </w:p>
          <w:p w:rsidR="00256973" w:rsidRPr="00AB3071" w:rsidRDefault="00256973" w:rsidP="0097351B">
            <w:pPr>
              <w:jc w:val="left"/>
              <w:rPr>
                <w:rFonts w:ascii="Times New Roman" w:hAnsi="Times New Roman" w:cs="Times New Roman"/>
                <w:sz w:val="24"/>
                <w:szCs w:val="24"/>
              </w:rPr>
            </w:pPr>
            <w:r>
              <w:rPr>
                <w:rFonts w:ascii="Times New Roman" w:hAnsi="Times New Roman"/>
                <w:b/>
                <w:sz w:val="24"/>
                <w:szCs w:val="24"/>
              </w:rPr>
              <w:t>Şahıs işletmesi</w:t>
            </w:r>
            <w:r>
              <w:rPr>
                <w:rFonts w:ascii="Times New Roman" w:hAnsi="Times New Roman" w:cs="Times New Roman"/>
                <w:b/>
                <w:sz w:val="24"/>
                <w:szCs w:val="24"/>
              </w:rPr>
              <w:t xml:space="preserve"> </w:t>
            </w:r>
            <w:r w:rsidR="002B1168">
              <w:rPr>
                <w:sz w:val="20"/>
              </w:rPr>
              <w:fldChar w:fldCharType="begin">
                <w:ffData>
                  <w:name w:val=""/>
                  <w:enabled/>
                  <w:calcOnExit w:val="0"/>
                  <w:checkBox>
                    <w:size w:val="28"/>
                    <w:default w:val="0"/>
                  </w:checkBox>
                </w:ffData>
              </w:fldChar>
            </w:r>
            <w:r>
              <w:rPr>
                <w:sz w:val="20"/>
              </w:rPr>
              <w:instrText xml:space="preserve"> FORMCHECKBOX </w:instrText>
            </w:r>
            <w:r w:rsidR="002B1168">
              <w:rPr>
                <w:sz w:val="20"/>
              </w:rPr>
            </w:r>
            <w:r w:rsidR="002B1168">
              <w:rPr>
                <w:sz w:val="20"/>
              </w:rPr>
              <w:fldChar w:fldCharType="separate"/>
            </w:r>
            <w:r w:rsidR="002B1168">
              <w:rPr>
                <w:sz w:val="20"/>
              </w:rPr>
              <w:fldChar w:fldCharType="end"/>
            </w:r>
            <w:r>
              <w:rPr>
                <w:sz w:val="20"/>
              </w:rPr>
              <w:t xml:space="preserve">                      </w:t>
            </w:r>
            <w:r w:rsidR="00592106">
              <w:rPr>
                <w:sz w:val="20"/>
              </w:rPr>
              <w:t xml:space="preserve">      </w:t>
            </w:r>
            <w:r>
              <w:rPr>
                <w:rFonts w:ascii="Times New Roman" w:hAnsi="Times New Roman"/>
                <w:b/>
                <w:color w:val="000000" w:themeColor="text1"/>
                <w:sz w:val="24"/>
                <w:szCs w:val="24"/>
              </w:rPr>
              <w:t>Yüksek Öğretim Kurumu</w:t>
            </w:r>
            <w:r w:rsidR="0097351B">
              <w:rPr>
                <w:rFonts w:ascii="Times New Roman" w:hAnsi="Times New Roman"/>
                <w:b/>
                <w:color w:val="000000" w:themeColor="text1"/>
                <w:sz w:val="24"/>
                <w:szCs w:val="24"/>
              </w:rPr>
              <w:t xml:space="preserve"> </w:t>
            </w:r>
            <w:r w:rsidR="002B1168">
              <w:rPr>
                <w:rFonts w:ascii="Times New Roman" w:hAnsi="Times New Roman"/>
                <w:sz w:val="24"/>
                <w:szCs w:val="24"/>
              </w:rPr>
              <w:fldChar w:fldCharType="begin">
                <w:ffData>
                  <w:name w:val="Check1"/>
                  <w:enabled/>
                  <w:calcOnExit w:val="0"/>
                  <w:checkBox>
                    <w:size w:val="28"/>
                    <w:default w:val="0"/>
                  </w:checkBox>
                </w:ffData>
              </w:fldChar>
            </w:r>
            <w:r>
              <w:rPr>
                <w:rFonts w:ascii="Times New Roman" w:hAnsi="Times New Roman" w:cs="Times New Roman"/>
                <w:sz w:val="24"/>
                <w:szCs w:val="24"/>
              </w:rPr>
              <w:instrText xml:space="preserve"> FORMCHECKBOX </w:instrText>
            </w:r>
            <w:r w:rsidR="002B1168">
              <w:rPr>
                <w:rFonts w:ascii="Times New Roman" w:hAnsi="Times New Roman"/>
                <w:sz w:val="24"/>
                <w:szCs w:val="24"/>
              </w:rPr>
            </w:r>
            <w:r w:rsidR="002B1168">
              <w:rPr>
                <w:rFonts w:ascii="Times New Roman" w:hAnsi="Times New Roman"/>
                <w:sz w:val="24"/>
                <w:szCs w:val="24"/>
              </w:rPr>
              <w:fldChar w:fldCharType="separate"/>
            </w:r>
            <w:r w:rsidR="002B1168">
              <w:rPr>
                <w:rFonts w:ascii="Times New Roman" w:hAnsi="Times New Roman"/>
                <w:sz w:val="24"/>
                <w:szCs w:val="24"/>
              </w:rPr>
              <w:fldChar w:fldCharType="end"/>
            </w:r>
            <w:r>
              <w:rPr>
                <w:rFonts w:ascii="Times New Roman" w:hAnsi="Times New Roman"/>
                <w:sz w:val="24"/>
                <w:szCs w:val="24"/>
              </w:rPr>
              <w:t xml:space="preserve">     </w:t>
            </w:r>
          </w:p>
        </w:tc>
      </w:tr>
      <w:tr w:rsidR="00CC51B2" w:rsidRPr="00196AA2" w:rsidTr="00A7005B">
        <w:trPr>
          <w:trHeight w:val="510"/>
        </w:trPr>
        <w:tc>
          <w:tcPr>
            <w:tcW w:w="3111" w:type="dxa"/>
            <w:vAlign w:val="center"/>
          </w:tcPr>
          <w:p w:rsidR="00256973" w:rsidRPr="00196AA2" w:rsidRDefault="00256973" w:rsidP="0082779C">
            <w:pPr>
              <w:jc w:val="left"/>
              <w:rPr>
                <w:rFonts w:ascii="Times New Roman" w:hAnsi="Times New Roman"/>
                <w:b/>
                <w:color w:val="000000" w:themeColor="text1"/>
                <w:sz w:val="24"/>
                <w:szCs w:val="24"/>
              </w:rPr>
            </w:pPr>
            <w:r>
              <w:rPr>
                <w:rFonts w:ascii="Times New Roman" w:hAnsi="Times New Roman"/>
                <w:b/>
                <w:color w:val="000000" w:themeColor="text1"/>
                <w:sz w:val="24"/>
                <w:szCs w:val="24"/>
              </w:rPr>
              <w:t xml:space="preserve">Başvuru </w:t>
            </w:r>
            <w:r w:rsidR="0082779C">
              <w:rPr>
                <w:rFonts w:ascii="Times New Roman" w:hAnsi="Times New Roman"/>
                <w:b/>
                <w:color w:val="000000" w:themeColor="text1"/>
                <w:sz w:val="24"/>
                <w:szCs w:val="24"/>
              </w:rPr>
              <w:t>d</w:t>
            </w:r>
            <w:r>
              <w:rPr>
                <w:rFonts w:ascii="Times New Roman" w:hAnsi="Times New Roman"/>
                <w:b/>
                <w:color w:val="000000" w:themeColor="text1"/>
                <w:sz w:val="24"/>
                <w:szCs w:val="24"/>
              </w:rPr>
              <w:t>urumu</w:t>
            </w:r>
          </w:p>
        </w:tc>
        <w:tc>
          <w:tcPr>
            <w:tcW w:w="7203" w:type="dxa"/>
            <w:gridSpan w:val="2"/>
            <w:vAlign w:val="center"/>
          </w:tcPr>
          <w:p w:rsidR="00256973" w:rsidRPr="00196AA2" w:rsidRDefault="00256973" w:rsidP="007870F1">
            <w:pPr>
              <w:jc w:val="left"/>
              <w:rPr>
                <w:rFonts w:ascii="Times New Roman" w:hAnsi="Times New Roman"/>
                <w:b/>
                <w:color w:val="000000" w:themeColor="text1"/>
                <w:sz w:val="24"/>
                <w:szCs w:val="24"/>
              </w:rPr>
            </w:pPr>
            <w:r>
              <w:rPr>
                <w:rFonts w:ascii="Times New Roman" w:hAnsi="Times New Roman"/>
                <w:b/>
                <w:color w:val="000000" w:themeColor="text1"/>
                <w:sz w:val="24"/>
                <w:szCs w:val="24"/>
              </w:rPr>
              <w:t xml:space="preserve">İlk </w:t>
            </w:r>
            <w:bookmarkStart w:id="1" w:name="Check1"/>
            <w:r>
              <w:rPr>
                <w:rFonts w:ascii="Times New Roman" w:hAnsi="Times New Roman"/>
                <w:b/>
                <w:color w:val="000000" w:themeColor="text1"/>
                <w:sz w:val="24"/>
                <w:szCs w:val="24"/>
              </w:rPr>
              <w:t xml:space="preserve">   </w:t>
            </w:r>
            <w:bookmarkEnd w:id="1"/>
            <w:r w:rsidR="002B1168">
              <w:rPr>
                <w:rFonts w:ascii="Times New Roman" w:hAnsi="Times New Roman"/>
                <w:sz w:val="24"/>
                <w:szCs w:val="24"/>
              </w:rPr>
              <w:fldChar w:fldCharType="begin">
                <w:ffData>
                  <w:name w:val=""/>
                  <w:enabled/>
                  <w:calcOnExit w:val="0"/>
                  <w:checkBox>
                    <w:size w:val="28"/>
                    <w:default w:val="1"/>
                  </w:checkBox>
                </w:ffData>
              </w:fldChar>
            </w:r>
            <w:r w:rsidR="007870F1">
              <w:rPr>
                <w:rFonts w:ascii="Times New Roman" w:hAnsi="Times New Roman"/>
                <w:sz w:val="24"/>
                <w:szCs w:val="24"/>
              </w:rPr>
              <w:instrText xml:space="preserve"> FORMCHECKBOX </w:instrText>
            </w:r>
            <w:r w:rsidR="002B1168">
              <w:rPr>
                <w:rFonts w:ascii="Times New Roman" w:hAnsi="Times New Roman"/>
                <w:sz w:val="24"/>
                <w:szCs w:val="24"/>
              </w:rPr>
            </w:r>
            <w:r w:rsidR="002B1168">
              <w:rPr>
                <w:rFonts w:ascii="Times New Roman" w:hAnsi="Times New Roman"/>
                <w:sz w:val="24"/>
                <w:szCs w:val="24"/>
              </w:rPr>
              <w:fldChar w:fldCharType="separate"/>
            </w:r>
            <w:r w:rsidR="002B1168">
              <w:rPr>
                <w:rFonts w:ascii="Times New Roman" w:hAnsi="Times New Roman"/>
                <w:sz w:val="24"/>
                <w:szCs w:val="24"/>
              </w:rPr>
              <w:fldChar w:fldCharType="end"/>
            </w:r>
            <w:r w:rsidRPr="00D87897">
              <w:rPr>
                <w:rFonts w:ascii="Times New Roman" w:hAnsi="Times New Roman" w:cs="Times New Roman"/>
                <w:sz w:val="24"/>
                <w:szCs w:val="24"/>
              </w:rPr>
              <w:t xml:space="preserve">                        </w:t>
            </w:r>
            <w:r w:rsidR="00553CE0" w:rsidRPr="00553CE0">
              <w:rPr>
                <w:rFonts w:ascii="Times New Roman" w:hAnsi="Times New Roman" w:cs="Times New Roman"/>
                <w:b/>
                <w:sz w:val="24"/>
                <w:szCs w:val="24"/>
              </w:rPr>
              <w:t>Tekrar</w:t>
            </w:r>
            <w:r>
              <w:rPr>
                <w:rFonts w:ascii="Times New Roman" w:hAnsi="Times New Roman" w:cs="Times New Roman"/>
                <w:b/>
                <w:sz w:val="24"/>
                <w:szCs w:val="24"/>
              </w:rPr>
              <w:t xml:space="preserve"> </w:t>
            </w:r>
            <w:r w:rsidR="002B1168">
              <w:rPr>
                <w:sz w:val="20"/>
              </w:rPr>
              <w:fldChar w:fldCharType="begin">
                <w:ffData>
                  <w:name w:val=""/>
                  <w:enabled/>
                  <w:calcOnExit w:val="0"/>
                  <w:checkBox>
                    <w:size w:val="28"/>
                    <w:default w:val="0"/>
                  </w:checkBox>
                </w:ffData>
              </w:fldChar>
            </w:r>
            <w:r>
              <w:rPr>
                <w:sz w:val="20"/>
              </w:rPr>
              <w:instrText xml:space="preserve"> FORMCHECKBOX </w:instrText>
            </w:r>
            <w:r w:rsidR="002B1168">
              <w:rPr>
                <w:sz w:val="20"/>
              </w:rPr>
            </w:r>
            <w:r w:rsidR="002B1168">
              <w:rPr>
                <w:sz w:val="20"/>
              </w:rPr>
              <w:fldChar w:fldCharType="separate"/>
            </w:r>
            <w:r w:rsidR="002B1168">
              <w:rPr>
                <w:sz w:val="20"/>
              </w:rPr>
              <w:fldChar w:fldCharType="end"/>
            </w:r>
          </w:p>
        </w:tc>
      </w:tr>
      <w:tr w:rsidR="00CC51B2" w:rsidRPr="00196AA2" w:rsidTr="00A7005B">
        <w:trPr>
          <w:trHeight w:val="510"/>
        </w:trPr>
        <w:tc>
          <w:tcPr>
            <w:tcW w:w="3111" w:type="dxa"/>
            <w:vAlign w:val="center"/>
          </w:tcPr>
          <w:p w:rsidR="00256973" w:rsidRPr="00196AA2" w:rsidRDefault="00471DEA" w:rsidP="0082779C">
            <w:pPr>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Varsa </w:t>
            </w:r>
            <w:r w:rsidR="0082779C">
              <w:rPr>
                <w:rFonts w:ascii="Times New Roman" w:hAnsi="Times New Roman" w:cs="Times New Roman"/>
                <w:b/>
                <w:color w:val="000000" w:themeColor="text1"/>
                <w:sz w:val="24"/>
                <w:szCs w:val="24"/>
              </w:rPr>
              <w:t>p</w:t>
            </w:r>
            <w:r w:rsidR="005D53F1">
              <w:rPr>
                <w:rFonts w:ascii="Times New Roman" w:hAnsi="Times New Roman" w:cs="Times New Roman"/>
                <w:b/>
                <w:color w:val="000000" w:themeColor="text1"/>
                <w:sz w:val="24"/>
                <w:szCs w:val="24"/>
              </w:rPr>
              <w:t xml:space="preserve">roje </w:t>
            </w:r>
            <w:r w:rsidR="0082779C">
              <w:rPr>
                <w:rFonts w:ascii="Times New Roman" w:hAnsi="Times New Roman" w:cs="Times New Roman"/>
                <w:b/>
                <w:color w:val="000000" w:themeColor="text1"/>
                <w:sz w:val="24"/>
                <w:szCs w:val="24"/>
              </w:rPr>
              <w:t>t</w:t>
            </w:r>
            <w:r w:rsidR="00282611">
              <w:rPr>
                <w:rFonts w:ascii="Times New Roman" w:hAnsi="Times New Roman" w:cs="Times New Roman"/>
                <w:b/>
                <w:color w:val="000000" w:themeColor="text1"/>
                <w:sz w:val="24"/>
                <w:szCs w:val="24"/>
              </w:rPr>
              <w:t>ekrar</w:t>
            </w:r>
            <w:r w:rsidR="005D53F1">
              <w:rPr>
                <w:rFonts w:ascii="Times New Roman" w:hAnsi="Times New Roman" w:cs="Times New Roman"/>
                <w:b/>
                <w:color w:val="000000" w:themeColor="text1"/>
                <w:sz w:val="24"/>
                <w:szCs w:val="24"/>
              </w:rPr>
              <w:t xml:space="preserve"> </w:t>
            </w:r>
            <w:r w:rsidR="0082779C">
              <w:rPr>
                <w:rFonts w:ascii="Times New Roman" w:hAnsi="Times New Roman" w:cs="Times New Roman"/>
                <w:b/>
                <w:color w:val="000000" w:themeColor="text1"/>
                <w:sz w:val="24"/>
                <w:szCs w:val="24"/>
              </w:rPr>
              <w:t>b</w:t>
            </w:r>
            <w:r w:rsidR="005D53F1">
              <w:rPr>
                <w:rFonts w:ascii="Times New Roman" w:hAnsi="Times New Roman" w:cs="Times New Roman"/>
                <w:b/>
                <w:color w:val="000000" w:themeColor="text1"/>
                <w:sz w:val="24"/>
                <w:szCs w:val="24"/>
              </w:rPr>
              <w:t>ilgisi</w:t>
            </w:r>
          </w:p>
        </w:tc>
        <w:tc>
          <w:tcPr>
            <w:tcW w:w="7203" w:type="dxa"/>
            <w:gridSpan w:val="2"/>
            <w:tcBorders>
              <w:bottom w:val="single" w:sz="4" w:space="0" w:color="auto"/>
            </w:tcBorders>
            <w:vAlign w:val="center"/>
          </w:tcPr>
          <w:p w:rsidR="00256973" w:rsidRPr="00196AA2" w:rsidRDefault="00256973" w:rsidP="0036724D">
            <w:pPr>
              <w:jc w:val="left"/>
              <w:rPr>
                <w:rFonts w:ascii="Times New Roman" w:hAnsi="Times New Roman"/>
                <w:b/>
                <w:color w:val="000000" w:themeColor="text1"/>
                <w:sz w:val="24"/>
                <w:szCs w:val="24"/>
              </w:rPr>
            </w:pPr>
          </w:p>
        </w:tc>
      </w:tr>
      <w:tr w:rsidR="00CC51B2" w:rsidRPr="00196AA2" w:rsidTr="00A7005B">
        <w:trPr>
          <w:trHeight w:val="510"/>
        </w:trPr>
        <w:tc>
          <w:tcPr>
            <w:tcW w:w="3111" w:type="dxa"/>
            <w:tcBorders>
              <w:right w:val="single" w:sz="4" w:space="0" w:color="auto"/>
            </w:tcBorders>
            <w:vAlign w:val="center"/>
          </w:tcPr>
          <w:p w:rsidR="00256973" w:rsidRPr="00196AA2" w:rsidRDefault="00256973" w:rsidP="0082779C">
            <w:pPr>
              <w:jc w:val="left"/>
              <w:rPr>
                <w:rFonts w:ascii="Times New Roman" w:hAnsi="Times New Roman" w:cs="Times New Roman"/>
                <w:b/>
                <w:sz w:val="24"/>
                <w:szCs w:val="24"/>
              </w:rPr>
            </w:pPr>
            <w:r w:rsidRPr="00196AA2">
              <w:rPr>
                <w:rFonts w:ascii="Times New Roman" w:hAnsi="Times New Roman" w:cs="Times New Roman"/>
                <w:b/>
                <w:sz w:val="24"/>
                <w:szCs w:val="24"/>
              </w:rPr>
              <w:t xml:space="preserve">Proje </w:t>
            </w:r>
            <w:r w:rsidR="0082779C">
              <w:rPr>
                <w:rFonts w:ascii="Times New Roman" w:hAnsi="Times New Roman" w:cs="Times New Roman"/>
                <w:b/>
                <w:sz w:val="24"/>
                <w:szCs w:val="24"/>
              </w:rPr>
              <w:t>a</w:t>
            </w:r>
            <w:r w:rsidRPr="00196AA2">
              <w:rPr>
                <w:rFonts w:ascii="Times New Roman" w:hAnsi="Times New Roman" w:cs="Times New Roman"/>
                <w:b/>
                <w:sz w:val="24"/>
                <w:szCs w:val="24"/>
              </w:rPr>
              <w:t>lanı</w:t>
            </w:r>
          </w:p>
        </w:tc>
        <w:tc>
          <w:tcPr>
            <w:tcW w:w="7203" w:type="dxa"/>
            <w:gridSpan w:val="2"/>
            <w:tcBorders>
              <w:top w:val="single" w:sz="4" w:space="0" w:color="auto"/>
              <w:left w:val="single" w:sz="4" w:space="0" w:color="auto"/>
              <w:bottom w:val="single" w:sz="4" w:space="0" w:color="auto"/>
            </w:tcBorders>
            <w:vAlign w:val="center"/>
          </w:tcPr>
          <w:p w:rsidR="00256973" w:rsidRPr="00196AA2" w:rsidRDefault="00256973" w:rsidP="007870F1">
            <w:pPr>
              <w:jc w:val="left"/>
              <w:rPr>
                <w:rFonts w:ascii="Times New Roman" w:hAnsi="Times New Roman" w:cs="Times New Roman"/>
                <w:b/>
                <w:color w:val="000000" w:themeColor="text1"/>
                <w:sz w:val="24"/>
                <w:szCs w:val="24"/>
              </w:rPr>
            </w:pPr>
            <w:r w:rsidRPr="00196AA2">
              <w:rPr>
                <w:rFonts w:ascii="Times New Roman" w:hAnsi="Times New Roman" w:cs="Times New Roman"/>
                <w:b/>
                <w:color w:val="000000" w:themeColor="text1"/>
                <w:sz w:val="24"/>
                <w:szCs w:val="24"/>
              </w:rPr>
              <w:t>Elektronik Haberleşme</w:t>
            </w:r>
            <w:r>
              <w:rPr>
                <w:rFonts w:ascii="Times New Roman" w:hAnsi="Times New Roman" w:cs="Times New Roman"/>
                <w:b/>
                <w:color w:val="000000" w:themeColor="text1"/>
                <w:sz w:val="24"/>
                <w:szCs w:val="24"/>
              </w:rPr>
              <w:t xml:space="preserve"> </w:t>
            </w:r>
            <w:r w:rsidR="002B1168">
              <w:rPr>
                <w:rFonts w:ascii="Times New Roman" w:hAnsi="Times New Roman"/>
                <w:sz w:val="24"/>
                <w:szCs w:val="24"/>
              </w:rPr>
              <w:fldChar w:fldCharType="begin">
                <w:ffData>
                  <w:name w:val="Check1"/>
                  <w:enabled/>
                  <w:calcOnExit w:val="0"/>
                  <w:checkBox>
                    <w:size w:val="28"/>
                    <w:default w:val="0"/>
                  </w:checkBox>
                </w:ffData>
              </w:fldChar>
            </w:r>
            <w:r>
              <w:rPr>
                <w:rFonts w:ascii="Times New Roman" w:hAnsi="Times New Roman" w:cs="Times New Roman"/>
                <w:sz w:val="24"/>
                <w:szCs w:val="24"/>
              </w:rPr>
              <w:instrText xml:space="preserve"> FORMCHECKBOX </w:instrText>
            </w:r>
            <w:r w:rsidR="002B1168">
              <w:rPr>
                <w:rFonts w:ascii="Times New Roman" w:hAnsi="Times New Roman"/>
                <w:sz w:val="24"/>
                <w:szCs w:val="24"/>
              </w:rPr>
            </w:r>
            <w:r w:rsidR="002B1168">
              <w:rPr>
                <w:rFonts w:ascii="Times New Roman" w:hAnsi="Times New Roman"/>
                <w:sz w:val="24"/>
                <w:szCs w:val="24"/>
              </w:rPr>
              <w:fldChar w:fldCharType="separate"/>
            </w:r>
            <w:r w:rsidR="002B1168">
              <w:rPr>
                <w:rFonts w:ascii="Times New Roman" w:hAnsi="Times New Roman"/>
                <w:sz w:val="24"/>
                <w:szCs w:val="24"/>
              </w:rPr>
              <w:fldChar w:fldCharType="end"/>
            </w:r>
            <w:r w:rsidRPr="00D87897">
              <w:rPr>
                <w:rFonts w:ascii="Times New Roman" w:hAnsi="Times New Roman" w:cs="Times New Roman"/>
                <w:sz w:val="24"/>
                <w:szCs w:val="24"/>
              </w:rPr>
              <w:t xml:space="preserve">     </w:t>
            </w:r>
            <w:r>
              <w:rPr>
                <w:rFonts w:ascii="Times New Roman" w:hAnsi="Times New Roman" w:cs="Times New Roman"/>
                <w:b/>
                <w:color w:val="000000" w:themeColor="text1"/>
                <w:sz w:val="24"/>
                <w:szCs w:val="24"/>
              </w:rPr>
              <w:t xml:space="preserve">      </w:t>
            </w:r>
            <w:r w:rsidRPr="00196AA2">
              <w:rPr>
                <w:rFonts w:ascii="Times New Roman" w:hAnsi="Times New Roman" w:cs="Times New Roman"/>
                <w:b/>
                <w:color w:val="000000" w:themeColor="text1"/>
                <w:sz w:val="24"/>
                <w:szCs w:val="24"/>
              </w:rPr>
              <w:t>Uzay ve Havacılık</w:t>
            </w:r>
            <w:r>
              <w:rPr>
                <w:rFonts w:ascii="Times New Roman" w:hAnsi="Times New Roman" w:cs="Times New Roman"/>
                <w:b/>
                <w:color w:val="000000" w:themeColor="text1"/>
                <w:sz w:val="24"/>
                <w:szCs w:val="24"/>
              </w:rPr>
              <w:t xml:space="preserve"> </w:t>
            </w:r>
            <w:r w:rsidR="002B1168">
              <w:rPr>
                <w:rFonts w:ascii="Times New Roman" w:hAnsi="Times New Roman"/>
                <w:sz w:val="24"/>
                <w:szCs w:val="24"/>
              </w:rPr>
              <w:fldChar w:fldCharType="begin">
                <w:ffData>
                  <w:name w:val=""/>
                  <w:enabled/>
                  <w:calcOnExit w:val="0"/>
                  <w:checkBox>
                    <w:size w:val="28"/>
                    <w:default w:val="1"/>
                  </w:checkBox>
                </w:ffData>
              </w:fldChar>
            </w:r>
            <w:r w:rsidR="007870F1">
              <w:rPr>
                <w:rFonts w:ascii="Times New Roman" w:hAnsi="Times New Roman"/>
                <w:sz w:val="24"/>
                <w:szCs w:val="24"/>
              </w:rPr>
              <w:instrText xml:space="preserve"> FORMCHECKBOX </w:instrText>
            </w:r>
            <w:r w:rsidR="002B1168">
              <w:rPr>
                <w:rFonts w:ascii="Times New Roman" w:hAnsi="Times New Roman"/>
                <w:sz w:val="24"/>
                <w:szCs w:val="24"/>
              </w:rPr>
            </w:r>
            <w:r w:rsidR="002B1168">
              <w:rPr>
                <w:rFonts w:ascii="Times New Roman" w:hAnsi="Times New Roman"/>
                <w:sz w:val="24"/>
                <w:szCs w:val="24"/>
              </w:rPr>
              <w:fldChar w:fldCharType="separate"/>
            </w:r>
            <w:r w:rsidR="002B1168">
              <w:rPr>
                <w:rFonts w:ascii="Times New Roman" w:hAnsi="Times New Roman"/>
                <w:sz w:val="24"/>
                <w:szCs w:val="24"/>
              </w:rPr>
              <w:fldChar w:fldCharType="end"/>
            </w:r>
            <w:r w:rsidRPr="00D87897">
              <w:rPr>
                <w:rFonts w:ascii="Times New Roman" w:hAnsi="Times New Roman" w:cs="Times New Roman"/>
                <w:sz w:val="24"/>
                <w:szCs w:val="24"/>
              </w:rPr>
              <w:t xml:space="preserve">     </w:t>
            </w:r>
          </w:p>
        </w:tc>
      </w:tr>
      <w:tr w:rsidR="00CC51B2" w:rsidRPr="00196AA2" w:rsidTr="00A7005B">
        <w:trPr>
          <w:trHeight w:val="597"/>
        </w:trPr>
        <w:tc>
          <w:tcPr>
            <w:tcW w:w="3111" w:type="dxa"/>
            <w:vAlign w:val="center"/>
          </w:tcPr>
          <w:p w:rsidR="00256973" w:rsidRPr="00196AA2" w:rsidRDefault="0082779C" w:rsidP="00910786">
            <w:pPr>
              <w:jc w:val="left"/>
              <w:rPr>
                <w:rFonts w:ascii="Times New Roman" w:hAnsi="Times New Roman" w:cs="Times New Roman"/>
                <w:b/>
                <w:sz w:val="24"/>
                <w:szCs w:val="24"/>
              </w:rPr>
            </w:pPr>
            <w:r>
              <w:rPr>
                <w:rFonts w:ascii="Times New Roman" w:hAnsi="Times New Roman" w:cs="Times New Roman"/>
                <w:b/>
                <w:sz w:val="24"/>
                <w:szCs w:val="24"/>
              </w:rPr>
              <w:t>Proje başlama t</w:t>
            </w:r>
            <w:r w:rsidR="00256973">
              <w:rPr>
                <w:rFonts w:ascii="Times New Roman" w:hAnsi="Times New Roman" w:cs="Times New Roman"/>
                <w:b/>
                <w:sz w:val="24"/>
                <w:szCs w:val="24"/>
              </w:rPr>
              <w:t>arihi</w:t>
            </w:r>
          </w:p>
        </w:tc>
        <w:tc>
          <w:tcPr>
            <w:tcW w:w="4689" w:type="dxa"/>
            <w:vAlign w:val="center"/>
          </w:tcPr>
          <w:p w:rsidR="00256973" w:rsidRPr="00196AA2" w:rsidRDefault="007870F1" w:rsidP="00910786">
            <w:pPr>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01 / 04 / 2013</w:t>
            </w:r>
            <w:r w:rsidR="00256973">
              <w:rPr>
                <w:rFonts w:ascii="Times New Roman" w:hAnsi="Times New Roman" w:cs="Times New Roman"/>
                <w:b/>
                <w:color w:val="000000" w:themeColor="text1"/>
                <w:sz w:val="24"/>
                <w:szCs w:val="24"/>
              </w:rPr>
              <w:t xml:space="preserve">                    Proje Süresi</w:t>
            </w:r>
          </w:p>
        </w:tc>
        <w:tc>
          <w:tcPr>
            <w:tcW w:w="2514" w:type="dxa"/>
            <w:vAlign w:val="center"/>
          </w:tcPr>
          <w:p w:rsidR="00256973" w:rsidRPr="00196AA2" w:rsidRDefault="0052588E" w:rsidP="00910786">
            <w:pPr>
              <w:jc w:val="left"/>
              <w:rPr>
                <w:rFonts w:ascii="Times New Roman" w:hAnsi="Times New Roman"/>
                <w:b/>
                <w:color w:val="000000" w:themeColor="text1"/>
                <w:sz w:val="24"/>
                <w:szCs w:val="24"/>
              </w:rPr>
            </w:pPr>
            <w:r>
              <w:rPr>
                <w:rFonts w:ascii="Times New Roman" w:hAnsi="Times New Roman"/>
                <w:b/>
                <w:color w:val="000000" w:themeColor="text1"/>
                <w:sz w:val="24"/>
                <w:szCs w:val="24"/>
              </w:rPr>
              <w:t>27</w:t>
            </w:r>
            <w:r w:rsidR="00256973">
              <w:rPr>
                <w:rFonts w:ascii="Times New Roman" w:hAnsi="Times New Roman"/>
                <w:b/>
                <w:color w:val="000000" w:themeColor="text1"/>
                <w:sz w:val="24"/>
                <w:szCs w:val="24"/>
              </w:rPr>
              <w:t xml:space="preserve"> Ay</w:t>
            </w:r>
          </w:p>
        </w:tc>
      </w:tr>
      <w:tr w:rsidR="00256973" w:rsidRPr="00196AA2" w:rsidTr="00A7005B">
        <w:trPr>
          <w:trHeight w:val="510"/>
        </w:trPr>
        <w:tc>
          <w:tcPr>
            <w:tcW w:w="10314" w:type="dxa"/>
            <w:gridSpan w:val="3"/>
            <w:vAlign w:val="center"/>
          </w:tcPr>
          <w:p w:rsidR="00256973" w:rsidRPr="00196AA2" w:rsidRDefault="00256973" w:rsidP="0036724D">
            <w:pPr>
              <w:rPr>
                <w:rFonts w:ascii="Times New Roman" w:hAnsi="Times New Roman" w:cs="Times New Roman"/>
                <w:b/>
                <w:color w:val="000000" w:themeColor="text1"/>
                <w:sz w:val="24"/>
                <w:szCs w:val="24"/>
              </w:rPr>
            </w:pPr>
            <w:r w:rsidRPr="00196AA2">
              <w:rPr>
                <w:rFonts w:ascii="Times New Roman" w:hAnsi="Times New Roman" w:cs="Times New Roman"/>
                <w:b/>
                <w:sz w:val="24"/>
                <w:szCs w:val="24"/>
              </w:rPr>
              <w:t>Proje</w:t>
            </w:r>
            <w:r w:rsidR="000C002C">
              <w:rPr>
                <w:rFonts w:ascii="Times New Roman" w:hAnsi="Times New Roman" w:cs="Times New Roman"/>
                <w:b/>
                <w:sz w:val="24"/>
                <w:szCs w:val="24"/>
              </w:rPr>
              <w:t xml:space="preserve"> </w:t>
            </w:r>
            <w:r w:rsidR="00640113">
              <w:rPr>
                <w:rFonts w:ascii="Times New Roman" w:hAnsi="Times New Roman" w:cs="Times New Roman"/>
                <w:b/>
                <w:sz w:val="24"/>
                <w:szCs w:val="24"/>
              </w:rPr>
              <w:t>Özeti</w:t>
            </w:r>
          </w:p>
        </w:tc>
      </w:tr>
      <w:tr w:rsidR="00640113" w:rsidRPr="00196AA2" w:rsidTr="00A7005B">
        <w:trPr>
          <w:trHeight w:val="510"/>
        </w:trPr>
        <w:tc>
          <w:tcPr>
            <w:tcW w:w="10314" w:type="dxa"/>
            <w:gridSpan w:val="3"/>
            <w:vAlign w:val="center"/>
          </w:tcPr>
          <w:p w:rsidR="005D2442" w:rsidRDefault="005D2442" w:rsidP="004D2F58">
            <w:pPr>
              <w:jc w:val="left"/>
              <w:rPr>
                <w:rFonts w:ascii="Times New Roman" w:hAnsi="Times New Roman" w:cs="Times New Roman"/>
                <w:sz w:val="24"/>
                <w:szCs w:val="24"/>
              </w:rPr>
            </w:pPr>
          </w:p>
          <w:p w:rsidR="004D2F58" w:rsidRDefault="00F5244E" w:rsidP="00946051">
            <w:pPr>
              <w:rPr>
                <w:rFonts w:ascii="Times New Roman" w:hAnsi="Times New Roman" w:cs="Times New Roman"/>
                <w:sz w:val="24"/>
                <w:szCs w:val="24"/>
              </w:rPr>
            </w:pPr>
            <w:r>
              <w:rPr>
                <w:rFonts w:ascii="Times New Roman" w:hAnsi="Times New Roman" w:cs="Times New Roman"/>
                <w:sz w:val="24"/>
                <w:szCs w:val="24"/>
              </w:rPr>
              <w:t xml:space="preserve">Karasal sistemlerde kullanımı her geçen gün hızla artan ancak uydu sistemlerinde henüz yaygın kullanımı olmayan </w:t>
            </w:r>
            <w:r w:rsidR="005D2442">
              <w:rPr>
                <w:rFonts w:ascii="Times New Roman" w:hAnsi="Times New Roman" w:cs="Times New Roman"/>
                <w:sz w:val="24"/>
                <w:szCs w:val="24"/>
              </w:rPr>
              <w:t>Yazılım T</w:t>
            </w:r>
            <w:r w:rsidR="004D2F58">
              <w:rPr>
                <w:rFonts w:ascii="Times New Roman" w:hAnsi="Times New Roman" w:cs="Times New Roman"/>
                <w:sz w:val="24"/>
                <w:szCs w:val="24"/>
              </w:rPr>
              <w:t>abanlı Radyo (</w:t>
            </w:r>
            <w:r>
              <w:rPr>
                <w:rFonts w:ascii="Times New Roman" w:hAnsi="Times New Roman" w:cs="Times New Roman"/>
                <w:sz w:val="24"/>
                <w:szCs w:val="24"/>
              </w:rPr>
              <w:t>YTR</w:t>
            </w:r>
            <w:r w:rsidR="004D2F58">
              <w:rPr>
                <w:rFonts w:ascii="Times New Roman" w:hAnsi="Times New Roman" w:cs="Times New Roman"/>
                <w:sz w:val="24"/>
                <w:szCs w:val="24"/>
              </w:rPr>
              <w:t xml:space="preserve">) teknolojisi kullanılarak bir </w:t>
            </w:r>
            <w:r>
              <w:rPr>
                <w:rFonts w:ascii="Times New Roman" w:hAnsi="Times New Roman" w:cs="Times New Roman"/>
                <w:sz w:val="24"/>
                <w:szCs w:val="24"/>
              </w:rPr>
              <w:t>Haberleşme T</w:t>
            </w:r>
            <w:r w:rsidR="004D2F58">
              <w:rPr>
                <w:rFonts w:ascii="Times New Roman" w:hAnsi="Times New Roman" w:cs="Times New Roman"/>
                <w:sz w:val="24"/>
                <w:szCs w:val="24"/>
              </w:rPr>
              <w:t>ransponder</w:t>
            </w:r>
            <w:r>
              <w:rPr>
                <w:rFonts w:ascii="Times New Roman" w:hAnsi="Times New Roman" w:cs="Times New Roman"/>
                <w:sz w:val="24"/>
                <w:szCs w:val="24"/>
              </w:rPr>
              <w:t>’i</w:t>
            </w:r>
            <w:r w:rsidR="004D2F58">
              <w:rPr>
                <w:rFonts w:ascii="Times New Roman" w:hAnsi="Times New Roman" w:cs="Times New Roman"/>
                <w:sz w:val="24"/>
                <w:szCs w:val="24"/>
              </w:rPr>
              <w:t xml:space="preserve"> için;</w:t>
            </w:r>
          </w:p>
          <w:p w:rsidR="00A0311C" w:rsidRDefault="004D2F58" w:rsidP="00A0311C">
            <w:pPr>
              <w:pStyle w:val="ListParagraph"/>
              <w:numPr>
                <w:ilvl w:val="0"/>
                <w:numId w:val="31"/>
              </w:numPr>
              <w:rPr>
                <w:szCs w:val="22"/>
              </w:rPr>
            </w:pPr>
            <w:r w:rsidRPr="00A0311C">
              <w:rPr>
                <w:szCs w:val="22"/>
              </w:rPr>
              <w:t>İhtiyacın belirlenmesi,</w:t>
            </w:r>
          </w:p>
          <w:p w:rsidR="00A0311C" w:rsidRDefault="004D2F58" w:rsidP="00A0311C">
            <w:pPr>
              <w:pStyle w:val="ListParagraph"/>
              <w:numPr>
                <w:ilvl w:val="0"/>
                <w:numId w:val="31"/>
              </w:numPr>
              <w:rPr>
                <w:szCs w:val="22"/>
              </w:rPr>
            </w:pPr>
            <w:r w:rsidRPr="00A0311C">
              <w:rPr>
                <w:szCs w:val="22"/>
              </w:rPr>
              <w:t>Sistem tasarımının yapılması,</w:t>
            </w:r>
          </w:p>
          <w:p w:rsidR="00A0311C" w:rsidRDefault="004D2F58" w:rsidP="00A0311C">
            <w:pPr>
              <w:pStyle w:val="ListParagraph"/>
              <w:numPr>
                <w:ilvl w:val="0"/>
                <w:numId w:val="31"/>
              </w:numPr>
              <w:rPr>
                <w:szCs w:val="22"/>
              </w:rPr>
            </w:pPr>
            <w:r w:rsidRPr="00A0311C">
              <w:rPr>
                <w:szCs w:val="22"/>
              </w:rPr>
              <w:t>Tasarımın simülasyon doğrulaması,</w:t>
            </w:r>
          </w:p>
          <w:p w:rsidR="00A0311C" w:rsidRDefault="004D2F58" w:rsidP="00A0311C">
            <w:pPr>
              <w:pStyle w:val="ListParagraph"/>
              <w:numPr>
                <w:ilvl w:val="0"/>
                <w:numId w:val="31"/>
              </w:numPr>
              <w:rPr>
                <w:szCs w:val="22"/>
              </w:rPr>
            </w:pPr>
            <w:r w:rsidRPr="00A0311C">
              <w:rPr>
                <w:szCs w:val="22"/>
              </w:rPr>
              <w:t>Kart tasarımı ve üretimi,</w:t>
            </w:r>
          </w:p>
          <w:p w:rsidR="004D2F58" w:rsidRPr="00A0311C" w:rsidRDefault="004D2F58" w:rsidP="00A0311C">
            <w:pPr>
              <w:pStyle w:val="ListParagraph"/>
              <w:numPr>
                <w:ilvl w:val="0"/>
                <w:numId w:val="31"/>
              </w:numPr>
              <w:rPr>
                <w:szCs w:val="22"/>
              </w:rPr>
            </w:pPr>
            <w:r w:rsidRPr="00A0311C">
              <w:rPr>
                <w:szCs w:val="22"/>
              </w:rPr>
              <w:t>Uzay testlerinin yapılması ve raporlama</w:t>
            </w:r>
          </w:p>
          <w:p w:rsidR="00640113" w:rsidRDefault="00933F6B" w:rsidP="00F5244E">
            <w:pPr>
              <w:rPr>
                <w:rFonts w:ascii="Times New Roman" w:hAnsi="Times New Roman" w:cs="Times New Roman"/>
                <w:sz w:val="24"/>
                <w:szCs w:val="24"/>
              </w:rPr>
            </w:pPr>
            <w:r>
              <w:rPr>
                <w:rFonts w:ascii="Times New Roman" w:hAnsi="Times New Roman" w:cs="Times New Roman"/>
                <w:sz w:val="24"/>
                <w:szCs w:val="24"/>
              </w:rPr>
              <w:t>f</w:t>
            </w:r>
            <w:r w:rsidR="004D2F58" w:rsidRPr="00632471">
              <w:rPr>
                <w:rFonts w:ascii="Times New Roman" w:hAnsi="Times New Roman" w:cs="Times New Roman"/>
                <w:sz w:val="24"/>
                <w:szCs w:val="24"/>
              </w:rPr>
              <w:t>aaliyetleri</w:t>
            </w:r>
            <w:r w:rsidR="005C1BD0">
              <w:rPr>
                <w:rFonts w:ascii="Times New Roman" w:hAnsi="Times New Roman" w:cs="Times New Roman"/>
                <w:sz w:val="24"/>
                <w:szCs w:val="24"/>
              </w:rPr>
              <w:t>nin</w:t>
            </w:r>
            <w:r w:rsidR="004D2F58" w:rsidRPr="00632471">
              <w:rPr>
                <w:rFonts w:ascii="Times New Roman" w:hAnsi="Times New Roman" w:cs="Times New Roman"/>
                <w:sz w:val="24"/>
                <w:szCs w:val="24"/>
              </w:rPr>
              <w:t xml:space="preserve"> bu proje kapsamında gerçekleştiril</w:t>
            </w:r>
            <w:r w:rsidR="00F5244E">
              <w:rPr>
                <w:rFonts w:ascii="Times New Roman" w:hAnsi="Times New Roman" w:cs="Times New Roman"/>
                <w:sz w:val="24"/>
                <w:szCs w:val="24"/>
              </w:rPr>
              <w:t>mesi hedeflenmektedir</w:t>
            </w:r>
            <w:r w:rsidR="004D2F58" w:rsidRPr="00632471">
              <w:rPr>
                <w:rFonts w:ascii="Times New Roman" w:hAnsi="Times New Roman" w:cs="Times New Roman"/>
                <w:sz w:val="24"/>
                <w:szCs w:val="24"/>
              </w:rPr>
              <w:t>.</w:t>
            </w:r>
          </w:p>
          <w:p w:rsidR="005D2442" w:rsidRDefault="005D2442" w:rsidP="00F5244E">
            <w:pPr>
              <w:rPr>
                <w:rFonts w:ascii="Times New Roman" w:hAnsi="Times New Roman"/>
                <w:b/>
                <w:sz w:val="24"/>
                <w:szCs w:val="24"/>
              </w:rPr>
            </w:pPr>
          </w:p>
          <w:p w:rsidR="00A0311C" w:rsidRDefault="00A0311C" w:rsidP="00F5244E">
            <w:pPr>
              <w:rPr>
                <w:rFonts w:ascii="Times New Roman" w:hAnsi="Times New Roman"/>
                <w:sz w:val="24"/>
                <w:szCs w:val="24"/>
              </w:rPr>
            </w:pPr>
            <w:r>
              <w:rPr>
                <w:rFonts w:ascii="Times New Roman" w:hAnsi="Times New Roman"/>
                <w:sz w:val="24"/>
                <w:szCs w:val="24"/>
              </w:rPr>
              <w:t>Bu proje ile aşağıdaki sonuçlar hedeflenmektedir;</w:t>
            </w:r>
          </w:p>
          <w:p w:rsidR="008B270B" w:rsidRDefault="00A0311C" w:rsidP="00A0311C">
            <w:pPr>
              <w:pStyle w:val="ListParagraph"/>
              <w:numPr>
                <w:ilvl w:val="0"/>
                <w:numId w:val="32"/>
              </w:numPr>
            </w:pPr>
            <w:r>
              <w:t>Proje ekibi tarafından daha önce gerçekleştirilmiş</w:t>
            </w:r>
            <w:r w:rsidR="001535B7">
              <w:t xml:space="preserve"> milli</w:t>
            </w:r>
            <w:r>
              <w:t xml:space="preserve"> Küpsat Haberleşme Transponder’i deneyiminin arttırılması,</w:t>
            </w:r>
          </w:p>
          <w:p w:rsidR="00A0311C" w:rsidRDefault="00A0311C" w:rsidP="00A0311C">
            <w:pPr>
              <w:pStyle w:val="ListParagraph"/>
              <w:numPr>
                <w:ilvl w:val="0"/>
                <w:numId w:val="32"/>
              </w:numPr>
            </w:pPr>
            <w:r>
              <w:t>Daha önce çoğunluğu analog Radyo Frekans (RF) bileşenleri ile oluşturulmuş transponder çözümünün teknoloji ile uyumlu olarak YTR teknolojisi kullanılarak güncellenmesi,</w:t>
            </w:r>
          </w:p>
          <w:p w:rsidR="001535B7" w:rsidRPr="001535B7" w:rsidRDefault="001535B7" w:rsidP="001535B7">
            <w:pPr>
              <w:pStyle w:val="ListParagraph"/>
              <w:numPr>
                <w:ilvl w:val="0"/>
                <w:numId w:val="32"/>
              </w:numPr>
            </w:pPr>
            <w:r>
              <w:t>FPGA/DSP konularındaki bilgi birikiminin ve deneyiminin arttırılarak uzay/uydu çalışmalarında uygulamalarının yapılması,</w:t>
            </w:r>
          </w:p>
          <w:p w:rsidR="00A0311C" w:rsidRDefault="00CA4EFE" w:rsidP="00A0311C">
            <w:pPr>
              <w:pStyle w:val="ListParagraph"/>
              <w:numPr>
                <w:ilvl w:val="0"/>
                <w:numId w:val="32"/>
              </w:numPr>
            </w:pPr>
            <w:r>
              <w:t xml:space="preserve">YTR teknolojisinin gelişmiş özelliklerine (örneğin; yazılımsal çok dar bantlı süzgeçler, istenmeyen sinyallerin yazılımsal tespiti ve eliminasyonu/bastırılması, vb.) uygulama ortamı oluşturulması, </w:t>
            </w:r>
          </w:p>
          <w:p w:rsidR="00CA4EFE" w:rsidRDefault="00CA4EFE" w:rsidP="00A0311C">
            <w:pPr>
              <w:pStyle w:val="ListParagraph"/>
              <w:numPr>
                <w:ilvl w:val="0"/>
                <w:numId w:val="32"/>
              </w:numPr>
            </w:pPr>
            <w:r>
              <w:t>Transponder içerisine yazılımsal teknikler kullanılarak “BEACON Tanıtım Sinyali” eklenmesi,</w:t>
            </w:r>
          </w:p>
          <w:p w:rsidR="00CA4EFE" w:rsidRDefault="00CA4EFE" w:rsidP="00A0311C">
            <w:pPr>
              <w:pStyle w:val="ListParagraph"/>
              <w:numPr>
                <w:ilvl w:val="0"/>
                <w:numId w:val="32"/>
              </w:numPr>
            </w:pPr>
            <w:r>
              <w:t xml:space="preserve"> Transponder içerisine yazılımsal teknikler kullanılarak “Telemetri/Modem” eklenmesi,</w:t>
            </w:r>
          </w:p>
          <w:p w:rsidR="00CA4EFE" w:rsidRDefault="00CA4EFE" w:rsidP="00A0311C">
            <w:pPr>
              <w:pStyle w:val="ListParagraph"/>
              <w:numPr>
                <w:ilvl w:val="0"/>
                <w:numId w:val="32"/>
              </w:numPr>
            </w:pPr>
            <w:r>
              <w:t>Transponder yazılımın yer kontrol istasyonundan değiştirilerek kullanım amacının ve temel özelliklerinin değiştirlebilir olması,</w:t>
            </w:r>
          </w:p>
          <w:p w:rsidR="00CA4EFE" w:rsidRDefault="00CA4EFE" w:rsidP="00A0311C">
            <w:pPr>
              <w:pStyle w:val="ListParagraph"/>
              <w:numPr>
                <w:ilvl w:val="0"/>
                <w:numId w:val="32"/>
              </w:numPr>
            </w:pPr>
            <w:r>
              <w:t>Uzay testlerinin tamamlanarak sistemin yörüngeye gitmeye hazır hale getirilmesi,</w:t>
            </w:r>
          </w:p>
          <w:p w:rsidR="00CA4EFE" w:rsidRPr="00A0311C" w:rsidRDefault="00CA4EFE" w:rsidP="00A0311C">
            <w:pPr>
              <w:pStyle w:val="ListParagraph"/>
              <w:numPr>
                <w:ilvl w:val="0"/>
                <w:numId w:val="32"/>
              </w:numPr>
            </w:pPr>
            <w:r>
              <w:t>Geniş bantlı haberleşme transponderları için bir ön çalışmanın tamamlanarak dokümante edilmesi.</w:t>
            </w:r>
          </w:p>
          <w:p w:rsidR="008B270B" w:rsidRDefault="008B270B" w:rsidP="00F5244E">
            <w:pPr>
              <w:rPr>
                <w:rFonts w:ascii="Times New Roman" w:hAnsi="Times New Roman"/>
                <w:sz w:val="24"/>
                <w:szCs w:val="24"/>
              </w:rPr>
            </w:pPr>
          </w:p>
          <w:p w:rsidR="00A31856" w:rsidRDefault="008B270B" w:rsidP="00F5244E">
            <w:pPr>
              <w:rPr>
                <w:rFonts w:ascii="Times New Roman" w:hAnsi="Times New Roman"/>
                <w:sz w:val="24"/>
                <w:szCs w:val="24"/>
              </w:rPr>
            </w:pPr>
            <w:r>
              <w:rPr>
                <w:rFonts w:ascii="Times New Roman" w:hAnsi="Times New Roman"/>
                <w:sz w:val="24"/>
                <w:szCs w:val="24"/>
              </w:rPr>
              <w:t xml:space="preserve"> </w:t>
            </w:r>
          </w:p>
          <w:p w:rsidR="00A31856" w:rsidRDefault="00A31856" w:rsidP="00F5244E">
            <w:pPr>
              <w:rPr>
                <w:rFonts w:ascii="Times New Roman" w:hAnsi="Times New Roman"/>
                <w:sz w:val="24"/>
                <w:szCs w:val="24"/>
              </w:rPr>
            </w:pPr>
          </w:p>
          <w:p w:rsidR="00A31856" w:rsidRPr="008B270B" w:rsidRDefault="00A31856" w:rsidP="00F5244E">
            <w:pPr>
              <w:rPr>
                <w:rFonts w:ascii="Times New Roman" w:hAnsi="Times New Roman"/>
                <w:sz w:val="24"/>
                <w:szCs w:val="24"/>
              </w:rPr>
            </w:pPr>
          </w:p>
        </w:tc>
      </w:tr>
      <w:tr w:rsidR="00640113" w:rsidRPr="00196AA2" w:rsidTr="00A7005B">
        <w:trPr>
          <w:trHeight w:val="510"/>
        </w:trPr>
        <w:tc>
          <w:tcPr>
            <w:tcW w:w="10314" w:type="dxa"/>
            <w:gridSpan w:val="3"/>
            <w:vAlign w:val="center"/>
          </w:tcPr>
          <w:p w:rsidR="00640113" w:rsidRPr="00640113" w:rsidRDefault="00640113" w:rsidP="0036724D">
            <w:pPr>
              <w:rPr>
                <w:rFonts w:ascii="Times New Roman" w:hAnsi="Times New Roman" w:cs="Times New Roman"/>
                <w:b/>
                <w:sz w:val="24"/>
                <w:szCs w:val="24"/>
              </w:rPr>
            </w:pPr>
            <w:r w:rsidRPr="00196AA2">
              <w:rPr>
                <w:rFonts w:ascii="Times New Roman" w:hAnsi="Times New Roman" w:cs="Times New Roman"/>
                <w:b/>
                <w:sz w:val="24"/>
                <w:szCs w:val="24"/>
              </w:rPr>
              <w:lastRenderedPageBreak/>
              <w:t>Proje</w:t>
            </w:r>
            <w:r>
              <w:rPr>
                <w:rFonts w:ascii="Times New Roman" w:hAnsi="Times New Roman" w:cs="Times New Roman"/>
                <w:b/>
                <w:sz w:val="24"/>
                <w:szCs w:val="24"/>
              </w:rPr>
              <w:t xml:space="preserve"> Konusu</w:t>
            </w:r>
          </w:p>
        </w:tc>
      </w:tr>
      <w:tr w:rsidR="00256973" w:rsidRPr="00196AA2" w:rsidTr="00A7005B">
        <w:trPr>
          <w:trHeight w:val="964"/>
        </w:trPr>
        <w:tc>
          <w:tcPr>
            <w:tcW w:w="10314" w:type="dxa"/>
            <w:gridSpan w:val="3"/>
            <w:vAlign w:val="center"/>
          </w:tcPr>
          <w:p w:rsidR="00946051" w:rsidRDefault="00946051" w:rsidP="0077712D">
            <w:pPr>
              <w:rPr>
                <w:rFonts w:ascii="Times New Roman" w:hAnsi="Times New Roman" w:cs="Times New Roman"/>
                <w:sz w:val="24"/>
                <w:szCs w:val="24"/>
              </w:rPr>
            </w:pPr>
          </w:p>
          <w:p w:rsidR="0077712D" w:rsidRDefault="0077712D" w:rsidP="0077712D">
            <w:pPr>
              <w:rPr>
                <w:rFonts w:ascii="Times New Roman" w:hAnsi="Times New Roman" w:cs="Times New Roman"/>
                <w:sz w:val="24"/>
                <w:szCs w:val="24"/>
              </w:rPr>
            </w:pPr>
            <w:r>
              <w:rPr>
                <w:rFonts w:ascii="Times New Roman" w:hAnsi="Times New Roman" w:cs="Times New Roman"/>
                <w:sz w:val="24"/>
                <w:szCs w:val="24"/>
              </w:rPr>
              <w:t xml:space="preserve">Yazılım Tabanlı Radyo (YTR, ing. Software Defined Radio-SDR) uygulamaları karasal </w:t>
            </w:r>
            <w:r w:rsidR="00397287">
              <w:rPr>
                <w:rFonts w:ascii="Times New Roman" w:hAnsi="Times New Roman" w:cs="Times New Roman"/>
                <w:sz w:val="24"/>
                <w:szCs w:val="24"/>
              </w:rPr>
              <w:t xml:space="preserve">haberleşme </w:t>
            </w:r>
            <w:r>
              <w:rPr>
                <w:rFonts w:ascii="Times New Roman" w:hAnsi="Times New Roman" w:cs="Times New Roman"/>
                <w:sz w:val="24"/>
                <w:szCs w:val="24"/>
              </w:rPr>
              <w:t>uygulamalar</w:t>
            </w:r>
            <w:r w:rsidR="00397287">
              <w:rPr>
                <w:rFonts w:ascii="Times New Roman" w:hAnsi="Times New Roman" w:cs="Times New Roman"/>
                <w:sz w:val="24"/>
                <w:szCs w:val="24"/>
              </w:rPr>
              <w:t>ın</w:t>
            </w:r>
            <w:r w:rsidR="00C86AF1">
              <w:rPr>
                <w:rFonts w:ascii="Times New Roman" w:hAnsi="Times New Roman" w:cs="Times New Roman"/>
                <w:sz w:val="24"/>
                <w:szCs w:val="24"/>
              </w:rPr>
              <w:t>da başarılı sonuçlar göstererek teknolojik üstünlüğünü ıspatlamış</w:t>
            </w:r>
            <w:r>
              <w:rPr>
                <w:rFonts w:ascii="Times New Roman" w:hAnsi="Times New Roman" w:cs="Times New Roman"/>
                <w:sz w:val="24"/>
                <w:szCs w:val="24"/>
              </w:rPr>
              <w:t xml:space="preserve"> ve hızla yaygınlaşmaya başlamıştır. Bu proje kapsamında YTR teknolojisi kullanılarak haberleşme uydularında kullanılacak bir TRANSPONDER sistemi geliştirilmesi hedeflenmektedir.</w:t>
            </w:r>
          </w:p>
          <w:p w:rsidR="00C86AF1" w:rsidRDefault="00C86AF1" w:rsidP="0077712D">
            <w:pPr>
              <w:rPr>
                <w:rFonts w:ascii="Times New Roman" w:hAnsi="Times New Roman" w:cs="Times New Roman"/>
                <w:sz w:val="24"/>
                <w:szCs w:val="24"/>
              </w:rPr>
            </w:pPr>
          </w:p>
          <w:p w:rsidR="008B37E7" w:rsidRDefault="008B37E7" w:rsidP="0077712D">
            <w:pPr>
              <w:rPr>
                <w:rFonts w:ascii="Times New Roman" w:hAnsi="Times New Roman" w:cs="Times New Roman"/>
                <w:sz w:val="24"/>
                <w:szCs w:val="24"/>
              </w:rPr>
            </w:pPr>
            <w:r>
              <w:rPr>
                <w:rFonts w:ascii="Times New Roman" w:hAnsi="Times New Roman" w:cs="Times New Roman"/>
                <w:sz w:val="24"/>
                <w:szCs w:val="24"/>
              </w:rPr>
              <w:t xml:space="preserve">YTR teknolojisinin en büyük avantajlarından biri de aynı donanım kullanılarak ve sadece yazılım değişiklikleri yapılarak teknolojik yeniliklerin sisteme uygulanabilmesini sağlamasıdır. Haberleşme sistemlerinin uzayda bulunacağı ve donanım güncellemelerinin </w:t>
            </w:r>
            <w:r w:rsidR="00C93826">
              <w:rPr>
                <w:rFonts w:ascii="Times New Roman" w:hAnsi="Times New Roman" w:cs="Times New Roman"/>
                <w:sz w:val="24"/>
                <w:szCs w:val="24"/>
              </w:rPr>
              <w:t xml:space="preserve">fiziksel olarak </w:t>
            </w:r>
            <w:r>
              <w:rPr>
                <w:rFonts w:ascii="Times New Roman" w:hAnsi="Times New Roman" w:cs="Times New Roman"/>
                <w:sz w:val="24"/>
                <w:szCs w:val="24"/>
              </w:rPr>
              <w:t>yapılamayacağı gerçeği göz önünde bulundurulduğunda YTR tabanlı bir haberleşme sisteminin uzay haberleşme teknolojisinde yeni bir dönem başlatabileceği öngörülmektedir. Bu sayede haberleşme sistemleri için harcana</w:t>
            </w:r>
            <w:r w:rsidR="00C93826">
              <w:rPr>
                <w:rFonts w:ascii="Times New Roman" w:hAnsi="Times New Roman" w:cs="Times New Roman"/>
                <w:sz w:val="24"/>
                <w:szCs w:val="24"/>
              </w:rPr>
              <w:t>ca</w:t>
            </w:r>
            <w:r>
              <w:rPr>
                <w:rFonts w:ascii="Times New Roman" w:hAnsi="Times New Roman" w:cs="Times New Roman"/>
                <w:sz w:val="24"/>
                <w:szCs w:val="24"/>
              </w:rPr>
              <w:t>k güncelleme maliyetler</w:t>
            </w:r>
            <w:r w:rsidR="00C93826">
              <w:rPr>
                <w:rFonts w:ascii="Times New Roman" w:hAnsi="Times New Roman" w:cs="Times New Roman"/>
                <w:sz w:val="24"/>
                <w:szCs w:val="24"/>
              </w:rPr>
              <w:t>i</w:t>
            </w:r>
            <w:r>
              <w:rPr>
                <w:rFonts w:ascii="Times New Roman" w:hAnsi="Times New Roman" w:cs="Times New Roman"/>
                <w:sz w:val="24"/>
                <w:szCs w:val="24"/>
              </w:rPr>
              <w:t xml:space="preserve"> minimize edilmiş olacak</w:t>
            </w:r>
            <w:r w:rsidR="00C93826">
              <w:rPr>
                <w:rFonts w:ascii="Times New Roman" w:hAnsi="Times New Roman" w:cs="Times New Roman"/>
                <w:sz w:val="24"/>
                <w:szCs w:val="24"/>
              </w:rPr>
              <w:t>tır.</w:t>
            </w:r>
            <w:r>
              <w:rPr>
                <w:rFonts w:ascii="Times New Roman" w:hAnsi="Times New Roman" w:cs="Times New Roman"/>
                <w:sz w:val="24"/>
                <w:szCs w:val="24"/>
              </w:rPr>
              <w:t xml:space="preserve"> </w:t>
            </w:r>
            <w:r w:rsidR="00C93826">
              <w:rPr>
                <w:rFonts w:ascii="Times New Roman" w:hAnsi="Times New Roman" w:cs="Times New Roman"/>
                <w:sz w:val="24"/>
                <w:szCs w:val="24"/>
              </w:rPr>
              <w:t>Doğru tasarlanmış bir</w:t>
            </w:r>
            <w:r>
              <w:rPr>
                <w:rFonts w:ascii="Times New Roman" w:hAnsi="Times New Roman" w:cs="Times New Roman"/>
                <w:sz w:val="24"/>
                <w:szCs w:val="24"/>
              </w:rPr>
              <w:t xml:space="preserve"> uzay haberleşme donanım platformu gelişen teknoloji ile paralel olarak, sadece yazılım güncellemesi ile, güncel teknolojik düzey</w:t>
            </w:r>
            <w:r w:rsidR="00C93826">
              <w:rPr>
                <w:rFonts w:ascii="Times New Roman" w:hAnsi="Times New Roman" w:cs="Times New Roman"/>
                <w:sz w:val="24"/>
                <w:szCs w:val="24"/>
              </w:rPr>
              <w:t>in</w:t>
            </w:r>
            <w:r>
              <w:rPr>
                <w:rFonts w:ascii="Times New Roman" w:hAnsi="Times New Roman" w:cs="Times New Roman"/>
                <w:sz w:val="24"/>
                <w:szCs w:val="24"/>
              </w:rPr>
              <w:t>e getirilmiş olacaktır.</w:t>
            </w:r>
          </w:p>
          <w:p w:rsidR="008B37E7" w:rsidRDefault="008B37E7" w:rsidP="0077712D">
            <w:pPr>
              <w:rPr>
                <w:rFonts w:ascii="Times New Roman" w:hAnsi="Times New Roman" w:cs="Times New Roman"/>
                <w:sz w:val="24"/>
                <w:szCs w:val="24"/>
              </w:rPr>
            </w:pPr>
          </w:p>
          <w:p w:rsidR="00C86AF1" w:rsidRDefault="00C86AF1" w:rsidP="00C86AF1">
            <w:pPr>
              <w:rPr>
                <w:rFonts w:ascii="Times New Roman" w:hAnsi="Times New Roman" w:cs="Times New Roman"/>
                <w:sz w:val="24"/>
                <w:szCs w:val="24"/>
              </w:rPr>
            </w:pPr>
            <w:r>
              <w:rPr>
                <w:rFonts w:ascii="Times New Roman" w:hAnsi="Times New Roman" w:cs="Times New Roman"/>
                <w:sz w:val="24"/>
                <w:szCs w:val="24"/>
              </w:rPr>
              <w:t xml:space="preserve">Geliştirilecek olan YTR Transponder sisteminin mevcut </w:t>
            </w:r>
            <w:r w:rsidR="00C93826">
              <w:rPr>
                <w:rFonts w:ascii="Times New Roman" w:hAnsi="Times New Roman" w:cs="Times New Roman"/>
                <w:sz w:val="24"/>
                <w:szCs w:val="24"/>
              </w:rPr>
              <w:t xml:space="preserve">teknoloji ile üretilen </w:t>
            </w:r>
            <w:r>
              <w:rPr>
                <w:rFonts w:ascii="Times New Roman" w:hAnsi="Times New Roman" w:cs="Times New Roman"/>
                <w:sz w:val="24"/>
                <w:szCs w:val="24"/>
              </w:rPr>
              <w:t>transponder sistemlerinin özelliklerini birebir taşıyor olması</w:t>
            </w:r>
            <w:r w:rsidR="00C93826">
              <w:rPr>
                <w:rFonts w:ascii="Times New Roman" w:hAnsi="Times New Roman" w:cs="Times New Roman"/>
                <w:sz w:val="24"/>
                <w:szCs w:val="24"/>
              </w:rPr>
              <w:t>,</w:t>
            </w:r>
            <w:r>
              <w:rPr>
                <w:rFonts w:ascii="Times New Roman" w:hAnsi="Times New Roman" w:cs="Times New Roman"/>
                <w:sz w:val="24"/>
                <w:szCs w:val="24"/>
              </w:rPr>
              <w:t xml:space="preserve"> hem de aşağıdaki </w:t>
            </w:r>
            <w:r w:rsidR="00C93826">
              <w:rPr>
                <w:rFonts w:ascii="Times New Roman" w:hAnsi="Times New Roman" w:cs="Times New Roman"/>
                <w:sz w:val="24"/>
                <w:szCs w:val="24"/>
              </w:rPr>
              <w:t xml:space="preserve">örnekleri verilen </w:t>
            </w:r>
            <w:r>
              <w:rPr>
                <w:rFonts w:ascii="Times New Roman" w:hAnsi="Times New Roman" w:cs="Times New Roman"/>
                <w:sz w:val="24"/>
                <w:szCs w:val="24"/>
              </w:rPr>
              <w:t>yenilikçi özelliklere sahip olması hedeflenmektedir;</w:t>
            </w:r>
          </w:p>
          <w:p w:rsidR="00C86AF1" w:rsidRDefault="00C86AF1" w:rsidP="00C86AF1">
            <w:pPr>
              <w:pStyle w:val="ListParagraph"/>
              <w:numPr>
                <w:ilvl w:val="0"/>
                <w:numId w:val="9"/>
              </w:numPr>
            </w:pPr>
            <w:r w:rsidRPr="00C86AF1">
              <w:t>Frekans, band genişliği, kanal sayısı, modülasyon tipi gibi özelliklerinin değiştirilebilir olması,</w:t>
            </w:r>
          </w:p>
          <w:p w:rsidR="00C86AF1" w:rsidRDefault="00C86AF1" w:rsidP="00C86AF1">
            <w:pPr>
              <w:pStyle w:val="ListParagraph"/>
              <w:numPr>
                <w:ilvl w:val="0"/>
                <w:numId w:val="9"/>
              </w:numPr>
            </w:pPr>
            <w:r w:rsidRPr="00C86AF1">
              <w:t>Yazılımsal radyo tekniği ile çalıştırılan bir dahili beacon (tanıtım siyali) özelliğine sahip olması,</w:t>
            </w:r>
          </w:p>
          <w:p w:rsidR="00C86AF1" w:rsidRDefault="00C86AF1" w:rsidP="00C86AF1">
            <w:pPr>
              <w:pStyle w:val="ListParagraph"/>
              <w:numPr>
                <w:ilvl w:val="0"/>
                <w:numId w:val="9"/>
              </w:numPr>
            </w:pPr>
            <w:r w:rsidRPr="00C86AF1">
              <w:t xml:space="preserve">Yazılımsal radyo tekniği ile çalıştırılan ve haberleşme modülasyon tipi </w:t>
            </w:r>
            <w:r w:rsidR="00786E6C">
              <w:t xml:space="preserve">(FSK, AFSK, GFSK, GMSK, vb.) </w:t>
            </w:r>
            <w:r w:rsidR="00EB20C0">
              <w:t>programlanabilir bir telemetri</w:t>
            </w:r>
            <w:r w:rsidRPr="00C86AF1">
              <w:t xml:space="preserve"> sistemini de barındırması,</w:t>
            </w:r>
          </w:p>
          <w:p w:rsidR="00C86AF1" w:rsidRPr="00C86AF1" w:rsidRDefault="00C86AF1" w:rsidP="00C86AF1">
            <w:pPr>
              <w:pStyle w:val="ListParagraph"/>
              <w:numPr>
                <w:ilvl w:val="0"/>
                <w:numId w:val="9"/>
              </w:numPr>
            </w:pPr>
            <w:r w:rsidRPr="00C86AF1">
              <w:t xml:space="preserve">İstenildiğinde, yer kontrol istasyonundan yapılacak yazılım güncellemesi ile, farklı kullanım amaçları için de programlanabilir olması. </w:t>
            </w:r>
          </w:p>
          <w:p w:rsidR="0077712D" w:rsidRDefault="0077712D" w:rsidP="00C86AF1">
            <w:pPr>
              <w:rPr>
                <w:rFonts w:ascii="Times New Roman" w:hAnsi="Times New Roman" w:cs="Times New Roman"/>
                <w:sz w:val="24"/>
                <w:szCs w:val="24"/>
              </w:rPr>
            </w:pPr>
          </w:p>
          <w:p w:rsidR="000D214E" w:rsidRDefault="000D214E" w:rsidP="00C86AF1">
            <w:pPr>
              <w:rPr>
                <w:rFonts w:ascii="Times New Roman" w:hAnsi="Times New Roman" w:cs="Times New Roman"/>
                <w:sz w:val="24"/>
                <w:szCs w:val="24"/>
              </w:rPr>
            </w:pPr>
            <w:r>
              <w:rPr>
                <w:rFonts w:ascii="Times New Roman" w:hAnsi="Times New Roman" w:cs="Times New Roman"/>
                <w:sz w:val="24"/>
                <w:szCs w:val="24"/>
              </w:rPr>
              <w:t xml:space="preserve">Proje ekibi 2011-2013 yılları arasında </w:t>
            </w:r>
            <w:r w:rsidR="008A3C80">
              <w:rPr>
                <w:rFonts w:ascii="Times New Roman" w:hAnsi="Times New Roman" w:cs="Times New Roman"/>
                <w:sz w:val="24"/>
                <w:szCs w:val="24"/>
              </w:rPr>
              <w:t xml:space="preserve">amacı yurdumuzda uydu teknolojilerinin üretilmesi için araştırmalar ve projeler yapmak olan </w:t>
            </w:r>
            <w:r>
              <w:rPr>
                <w:rFonts w:ascii="Times New Roman" w:hAnsi="Times New Roman" w:cs="Times New Roman"/>
                <w:sz w:val="24"/>
                <w:szCs w:val="24"/>
              </w:rPr>
              <w:t>TAMSAT (Amatör Uydu Teknolojileri Derneği</w:t>
            </w:r>
            <w:r w:rsidR="008A3C80">
              <w:rPr>
                <w:rFonts w:ascii="Times New Roman" w:hAnsi="Times New Roman" w:cs="Times New Roman"/>
                <w:sz w:val="24"/>
                <w:szCs w:val="24"/>
              </w:rPr>
              <w:t xml:space="preserve">, </w:t>
            </w:r>
            <w:r w:rsidR="008A3C80" w:rsidRPr="008A3C80">
              <w:rPr>
                <w:rFonts w:ascii="Times New Roman" w:hAnsi="Times New Roman" w:cs="Times New Roman"/>
                <w:sz w:val="24"/>
                <w:szCs w:val="24"/>
              </w:rPr>
              <w:t>http://www.tamsat.org.tr/tr/tamsat-tuzuk/</w:t>
            </w:r>
            <w:r>
              <w:rPr>
                <w:rFonts w:ascii="Times New Roman" w:hAnsi="Times New Roman" w:cs="Times New Roman"/>
                <w:sz w:val="24"/>
                <w:szCs w:val="24"/>
              </w:rPr>
              <w:t xml:space="preserve">) adına TURKSAT 3U-SAT projesinde kullanılmak üzere bir transponder </w:t>
            </w:r>
            <w:r w:rsidR="005A171F">
              <w:rPr>
                <w:rFonts w:ascii="Times New Roman" w:hAnsi="Times New Roman" w:cs="Times New Roman"/>
                <w:sz w:val="24"/>
                <w:szCs w:val="24"/>
              </w:rPr>
              <w:t xml:space="preserve">sistemi </w:t>
            </w:r>
            <w:r>
              <w:rPr>
                <w:rFonts w:ascii="Times New Roman" w:hAnsi="Times New Roman" w:cs="Times New Roman"/>
                <w:sz w:val="24"/>
                <w:szCs w:val="24"/>
              </w:rPr>
              <w:t xml:space="preserve">geliştirmiş,  İTÜ (İstanbul Teknik Üniversitesi) </w:t>
            </w:r>
            <w:r w:rsidR="00101AF1">
              <w:rPr>
                <w:rFonts w:ascii="Times New Roman" w:hAnsi="Times New Roman" w:cs="Times New Roman"/>
                <w:sz w:val="24"/>
                <w:szCs w:val="24"/>
              </w:rPr>
              <w:t>USTTL’ye (Uzay Sistemleri Tasarım ve Test Labaratuvarı)</w:t>
            </w:r>
            <w:r>
              <w:rPr>
                <w:rFonts w:ascii="Times New Roman" w:hAnsi="Times New Roman" w:cs="Times New Roman"/>
                <w:sz w:val="24"/>
                <w:szCs w:val="24"/>
              </w:rPr>
              <w:t xml:space="preserve"> uzay testleri için teslim etmiştir.</w:t>
            </w:r>
            <w:r w:rsidR="00C86AF1">
              <w:rPr>
                <w:rFonts w:ascii="Times New Roman" w:hAnsi="Times New Roman" w:cs="Times New Roman"/>
                <w:sz w:val="24"/>
                <w:szCs w:val="24"/>
              </w:rPr>
              <w:t xml:space="preserve"> </w:t>
            </w:r>
            <w:r w:rsidR="0077712D">
              <w:rPr>
                <w:rFonts w:ascii="Times New Roman" w:hAnsi="Times New Roman" w:cs="Times New Roman"/>
                <w:sz w:val="24"/>
                <w:szCs w:val="24"/>
              </w:rPr>
              <w:t xml:space="preserve"> </w:t>
            </w:r>
            <w:r w:rsidR="002C24D3">
              <w:rPr>
                <w:rFonts w:ascii="Times New Roman" w:hAnsi="Times New Roman" w:cs="Times New Roman"/>
                <w:sz w:val="24"/>
                <w:szCs w:val="24"/>
              </w:rPr>
              <w:t>Tamamlanan transponder sisteminin Nisan 2013 tarihinde yörüngeye gönderilmesi beklenmektedir.</w:t>
            </w:r>
          </w:p>
          <w:p w:rsidR="002C24D3" w:rsidRDefault="002C24D3" w:rsidP="00C86AF1">
            <w:pPr>
              <w:rPr>
                <w:rFonts w:ascii="Times New Roman" w:hAnsi="Times New Roman" w:cs="Times New Roman"/>
                <w:sz w:val="24"/>
                <w:szCs w:val="24"/>
              </w:rPr>
            </w:pPr>
          </w:p>
          <w:p w:rsidR="003665F0" w:rsidRDefault="003665F0" w:rsidP="00C86AF1">
            <w:pPr>
              <w:rPr>
                <w:rFonts w:ascii="Times New Roman" w:hAnsi="Times New Roman" w:cs="Times New Roman"/>
                <w:sz w:val="24"/>
                <w:szCs w:val="24"/>
              </w:rPr>
            </w:pPr>
            <w:r>
              <w:rPr>
                <w:rFonts w:ascii="Times New Roman" w:hAnsi="Times New Roman" w:cs="Times New Roman"/>
                <w:sz w:val="24"/>
                <w:szCs w:val="24"/>
              </w:rPr>
              <w:t xml:space="preserve">Geliştirilecek olan transponder çözümünün uzun vadede tüm haberleşme uydularında (ses ve veri haberleşmesi, televizyon ve radyo yayını uyduları, vb.) kullanılabilir bir teknoloji olmasını sağlayacak tüm bileşenler proje kapsamında örneklenmeye çalışılacaktır ve haberleşmeye yönelik tüm fonksiyonlarını sağlaması hedeflenecektir. </w:t>
            </w:r>
          </w:p>
          <w:p w:rsidR="003665F0" w:rsidRDefault="003665F0" w:rsidP="00C86AF1">
            <w:pPr>
              <w:rPr>
                <w:rFonts w:ascii="Times New Roman" w:hAnsi="Times New Roman" w:cs="Times New Roman"/>
                <w:sz w:val="24"/>
                <w:szCs w:val="24"/>
              </w:rPr>
            </w:pPr>
          </w:p>
          <w:p w:rsidR="004738C8" w:rsidRDefault="003665F0" w:rsidP="00C86AF1">
            <w:pPr>
              <w:rPr>
                <w:rFonts w:ascii="Times New Roman" w:hAnsi="Times New Roman" w:cs="Times New Roman"/>
                <w:sz w:val="24"/>
                <w:szCs w:val="24"/>
              </w:rPr>
            </w:pPr>
            <w:r>
              <w:rPr>
                <w:rFonts w:ascii="Times New Roman" w:hAnsi="Times New Roman" w:cs="Times New Roman"/>
                <w:sz w:val="24"/>
                <w:szCs w:val="24"/>
              </w:rPr>
              <w:t xml:space="preserve">Orta ve yüksek (eşzamanlı) yörüngelere uydu göndermenin hem </w:t>
            </w:r>
            <w:r w:rsidR="004738C8">
              <w:rPr>
                <w:rFonts w:ascii="Times New Roman" w:hAnsi="Times New Roman" w:cs="Times New Roman"/>
                <w:sz w:val="24"/>
                <w:szCs w:val="24"/>
              </w:rPr>
              <w:t xml:space="preserve">üretim ve test </w:t>
            </w:r>
            <w:r>
              <w:rPr>
                <w:rFonts w:ascii="Times New Roman" w:hAnsi="Times New Roman" w:cs="Times New Roman"/>
                <w:sz w:val="24"/>
                <w:szCs w:val="24"/>
              </w:rPr>
              <w:t>maliyetleri hem de sertifi</w:t>
            </w:r>
            <w:r w:rsidR="008A3C80">
              <w:rPr>
                <w:rFonts w:ascii="Times New Roman" w:hAnsi="Times New Roman" w:cs="Times New Roman"/>
                <w:sz w:val="24"/>
                <w:szCs w:val="24"/>
              </w:rPr>
              <w:t>kasyonları çok maliyetli</w:t>
            </w:r>
            <w:r w:rsidR="001774D7">
              <w:rPr>
                <w:rFonts w:ascii="Times New Roman" w:hAnsi="Times New Roman" w:cs="Times New Roman"/>
                <w:sz w:val="24"/>
                <w:szCs w:val="24"/>
              </w:rPr>
              <w:t>/zahmetli</w:t>
            </w:r>
            <w:r w:rsidR="008A3C80">
              <w:rPr>
                <w:rFonts w:ascii="Times New Roman" w:hAnsi="Times New Roman" w:cs="Times New Roman"/>
                <w:sz w:val="24"/>
                <w:szCs w:val="24"/>
              </w:rPr>
              <w:t xml:space="preserve"> olacağı göz önünde bulundurularak, </w:t>
            </w:r>
            <w:r>
              <w:rPr>
                <w:rFonts w:ascii="Times New Roman" w:hAnsi="Times New Roman" w:cs="Times New Roman"/>
                <w:sz w:val="24"/>
                <w:szCs w:val="24"/>
              </w:rPr>
              <w:t>geliştirilecek sistemin öncelikli olarak (daha önceki küp uydu deneyimlerini de göz önünde bulundurarak) küp uydularda denenmesi, daha sonraki projelerle büyük uydu sistemlerine uyumlanması</w:t>
            </w:r>
            <w:r w:rsidR="00087278">
              <w:rPr>
                <w:rFonts w:ascii="Times New Roman" w:hAnsi="Times New Roman" w:cs="Times New Roman"/>
                <w:sz w:val="24"/>
                <w:szCs w:val="24"/>
              </w:rPr>
              <w:t>nın uygun olacağı öngörülmüştür</w:t>
            </w:r>
            <w:r w:rsidR="004738C8">
              <w:rPr>
                <w:rFonts w:ascii="Times New Roman" w:hAnsi="Times New Roman" w:cs="Times New Roman"/>
                <w:sz w:val="24"/>
                <w:szCs w:val="24"/>
              </w:rPr>
              <w:t>.</w:t>
            </w:r>
          </w:p>
          <w:p w:rsidR="004738C8" w:rsidRDefault="004738C8" w:rsidP="00C86AF1">
            <w:pPr>
              <w:rPr>
                <w:rFonts w:ascii="Times New Roman" w:hAnsi="Times New Roman" w:cs="Times New Roman"/>
                <w:sz w:val="24"/>
                <w:szCs w:val="24"/>
              </w:rPr>
            </w:pPr>
          </w:p>
          <w:p w:rsidR="005B7FAA" w:rsidRDefault="004738C8" w:rsidP="00C86AF1">
            <w:pPr>
              <w:rPr>
                <w:rFonts w:ascii="Times New Roman" w:hAnsi="Times New Roman" w:cs="Times New Roman"/>
                <w:sz w:val="24"/>
                <w:szCs w:val="24"/>
              </w:rPr>
            </w:pPr>
            <w:r>
              <w:rPr>
                <w:rFonts w:ascii="Times New Roman" w:hAnsi="Times New Roman" w:cs="Times New Roman"/>
                <w:sz w:val="24"/>
                <w:szCs w:val="24"/>
              </w:rPr>
              <w:t>Orta ve yüksek yörünge uyduları için oluşturulan standardlara uyumluluğun projeye getireceği maliyet, zaman ve gerçeklenebilirlik risklerini azaltmak amacı ile prototip sistemin kullanımı için öncelikli platform</w:t>
            </w:r>
            <w:r w:rsidR="005B7FAA">
              <w:rPr>
                <w:rFonts w:ascii="Times New Roman" w:hAnsi="Times New Roman" w:cs="Times New Roman"/>
                <w:sz w:val="24"/>
                <w:szCs w:val="24"/>
              </w:rPr>
              <w:t>un</w:t>
            </w:r>
            <w:r>
              <w:rPr>
                <w:rFonts w:ascii="Times New Roman" w:hAnsi="Times New Roman" w:cs="Times New Roman"/>
                <w:sz w:val="24"/>
                <w:szCs w:val="24"/>
              </w:rPr>
              <w:t xml:space="preserve"> küp uydular </w:t>
            </w:r>
            <w:r w:rsidR="005B7FAA">
              <w:rPr>
                <w:rFonts w:ascii="Times New Roman" w:hAnsi="Times New Roman" w:cs="Times New Roman"/>
                <w:sz w:val="24"/>
                <w:szCs w:val="24"/>
              </w:rPr>
              <w:t>olacağı öngörülerek proje planı ve maliyetlendirme yapılmıştır.</w:t>
            </w:r>
            <w:r>
              <w:rPr>
                <w:rFonts w:ascii="Times New Roman" w:hAnsi="Times New Roman" w:cs="Times New Roman"/>
                <w:sz w:val="24"/>
                <w:szCs w:val="24"/>
              </w:rPr>
              <w:t xml:space="preserve"> </w:t>
            </w:r>
          </w:p>
          <w:p w:rsidR="005B7FAA" w:rsidRDefault="005B7FAA" w:rsidP="00C86AF1">
            <w:pPr>
              <w:rPr>
                <w:rFonts w:ascii="Times New Roman" w:hAnsi="Times New Roman" w:cs="Times New Roman"/>
                <w:sz w:val="24"/>
                <w:szCs w:val="24"/>
              </w:rPr>
            </w:pPr>
          </w:p>
          <w:p w:rsidR="001B5DAA" w:rsidRDefault="004738C8" w:rsidP="00C86AF1">
            <w:pPr>
              <w:rPr>
                <w:rFonts w:ascii="Times New Roman" w:hAnsi="Times New Roman" w:cs="Times New Roman"/>
                <w:sz w:val="24"/>
                <w:szCs w:val="24"/>
              </w:rPr>
            </w:pPr>
            <w:r>
              <w:rPr>
                <w:rFonts w:ascii="Times New Roman" w:hAnsi="Times New Roman" w:cs="Times New Roman"/>
                <w:sz w:val="24"/>
                <w:szCs w:val="24"/>
              </w:rPr>
              <w:t xml:space="preserve">Uzay şartlarına uyumlanacak teknolojilerin öncelikli olarak küp uydularda ve alçak yörüngede </w:t>
            </w:r>
            <w:r>
              <w:rPr>
                <w:rFonts w:ascii="Times New Roman" w:hAnsi="Times New Roman" w:cs="Times New Roman"/>
                <w:sz w:val="24"/>
                <w:szCs w:val="24"/>
              </w:rPr>
              <w:lastRenderedPageBreak/>
              <w:t xml:space="preserve">denenmesi 1999 yılında </w:t>
            </w:r>
            <w:r w:rsidRPr="004738C8">
              <w:rPr>
                <w:rFonts w:ascii="Times New Roman" w:hAnsi="Times New Roman"/>
                <w:sz w:val="24"/>
                <w:szCs w:val="24"/>
              </w:rPr>
              <w:t>Kaliforniya Politeknik Devlet Üniversitesi ve Stanford Üniversitesi</w:t>
            </w:r>
            <w:r>
              <w:rPr>
                <w:rFonts w:ascii="Times New Roman" w:hAnsi="Times New Roman"/>
                <w:sz w:val="24"/>
                <w:szCs w:val="24"/>
                <w:lang w:val="en-US"/>
              </w:rPr>
              <w:t>’</w:t>
            </w:r>
            <w:r w:rsidRPr="004738C8">
              <w:rPr>
                <w:rFonts w:ascii="Times New Roman" w:hAnsi="Times New Roman"/>
                <w:sz w:val="24"/>
                <w:szCs w:val="24"/>
              </w:rPr>
              <w:t>nden iki ara</w:t>
            </w:r>
            <w:r w:rsidRPr="004738C8">
              <w:rPr>
                <w:rFonts w:ascii="Times New Roman" w:hAnsi="Times New Roman" w:hint="eastAsia"/>
                <w:sz w:val="24"/>
                <w:szCs w:val="24"/>
              </w:rPr>
              <w:t>ş</w:t>
            </w:r>
            <w:r w:rsidRPr="004738C8">
              <w:rPr>
                <w:rFonts w:ascii="Times New Roman" w:hAnsi="Times New Roman"/>
                <w:sz w:val="24"/>
                <w:szCs w:val="24"/>
              </w:rPr>
              <w:t>t</w:t>
            </w:r>
            <w:r w:rsidRPr="004738C8">
              <w:rPr>
                <w:rFonts w:ascii="Times New Roman" w:hAnsi="Times New Roman" w:hint="eastAsia"/>
                <w:sz w:val="24"/>
                <w:szCs w:val="24"/>
              </w:rPr>
              <w:t>ı</w:t>
            </w:r>
            <w:r w:rsidRPr="004738C8">
              <w:rPr>
                <w:rFonts w:ascii="Times New Roman" w:hAnsi="Times New Roman"/>
                <w:sz w:val="24"/>
                <w:szCs w:val="24"/>
              </w:rPr>
              <w:t>rmac</w:t>
            </w:r>
            <w:r w:rsidRPr="004738C8">
              <w:rPr>
                <w:rFonts w:ascii="Times New Roman" w:hAnsi="Times New Roman" w:hint="eastAsia"/>
                <w:sz w:val="24"/>
                <w:szCs w:val="24"/>
              </w:rPr>
              <w:t>ı</w:t>
            </w:r>
            <w:r w:rsidRPr="004738C8">
              <w:rPr>
                <w:rFonts w:ascii="Times New Roman" w:hAnsi="Times New Roman"/>
                <w:sz w:val="24"/>
                <w:szCs w:val="24"/>
              </w:rPr>
              <w:t xml:space="preserve"> taraf</w:t>
            </w:r>
            <w:r w:rsidRPr="004738C8">
              <w:rPr>
                <w:rFonts w:ascii="Times New Roman" w:hAnsi="Times New Roman" w:hint="eastAsia"/>
                <w:sz w:val="24"/>
                <w:szCs w:val="24"/>
              </w:rPr>
              <w:t>ı</w:t>
            </w:r>
            <w:r w:rsidRPr="004738C8">
              <w:rPr>
                <w:rFonts w:ascii="Times New Roman" w:hAnsi="Times New Roman"/>
                <w:sz w:val="24"/>
                <w:szCs w:val="24"/>
              </w:rPr>
              <w:t>ndan ortaya</w:t>
            </w:r>
            <w:r>
              <w:rPr>
                <w:rFonts w:ascii="Times New Roman" w:hAnsi="Times New Roman" w:cs="Times New Roman"/>
                <w:sz w:val="24"/>
                <w:szCs w:val="24"/>
              </w:rPr>
              <w:t xml:space="preserve"> atılmış bir fikir olup her geçen gün, üst yörüngeler için geliştirilen teknolojiler çok düşük maliyetlerle alçak yörüngelerde denen</w:t>
            </w:r>
            <w:r w:rsidR="005B7FAA">
              <w:rPr>
                <w:rFonts w:ascii="Times New Roman" w:hAnsi="Times New Roman" w:cs="Times New Roman"/>
                <w:sz w:val="24"/>
                <w:szCs w:val="24"/>
              </w:rPr>
              <w:t>ebil</w:t>
            </w:r>
            <w:r>
              <w:rPr>
                <w:rFonts w:ascii="Times New Roman" w:hAnsi="Times New Roman" w:cs="Times New Roman"/>
                <w:sz w:val="24"/>
                <w:szCs w:val="24"/>
              </w:rPr>
              <w:t>mektedir.</w:t>
            </w:r>
            <w:r w:rsidR="001B5DAA">
              <w:rPr>
                <w:rFonts w:ascii="Times New Roman" w:hAnsi="Times New Roman" w:cs="Times New Roman"/>
                <w:sz w:val="24"/>
                <w:szCs w:val="24"/>
              </w:rPr>
              <w:t xml:space="preserve"> Bu yaklaşımın ülkemiz milli kaynakları ve araştırma imkanları kullanılarak gerçekleştirilecek </w:t>
            </w:r>
            <w:r w:rsidR="00B34A65">
              <w:rPr>
                <w:rFonts w:ascii="Times New Roman" w:hAnsi="Times New Roman" w:cs="Times New Roman"/>
                <w:sz w:val="24"/>
                <w:szCs w:val="24"/>
              </w:rPr>
              <w:t xml:space="preserve">“Ticari ve Askeri </w:t>
            </w:r>
            <w:r w:rsidR="001B5DAA">
              <w:rPr>
                <w:rFonts w:ascii="Times New Roman" w:hAnsi="Times New Roman" w:cs="Times New Roman"/>
                <w:sz w:val="24"/>
                <w:szCs w:val="24"/>
              </w:rPr>
              <w:t>Haberleşme Uyduları</w:t>
            </w:r>
            <w:r w:rsidR="00B34A65">
              <w:rPr>
                <w:rFonts w:ascii="Times New Roman" w:hAnsi="Times New Roman" w:cs="Times New Roman"/>
                <w:sz w:val="24"/>
                <w:szCs w:val="24"/>
              </w:rPr>
              <w:t>”</w:t>
            </w:r>
            <w:r w:rsidR="001B5DAA">
              <w:rPr>
                <w:rFonts w:ascii="Times New Roman" w:hAnsi="Times New Roman" w:cs="Times New Roman"/>
                <w:sz w:val="24"/>
                <w:szCs w:val="24"/>
              </w:rPr>
              <w:t xml:space="preserve"> için </w:t>
            </w:r>
            <w:r w:rsidR="00B34A65" w:rsidRPr="00B34A65">
              <w:rPr>
                <w:rFonts w:ascii="Times New Roman" w:hAnsi="Times New Roman" w:cs="Times New Roman"/>
                <w:sz w:val="24"/>
                <w:szCs w:val="24"/>
              </w:rPr>
              <w:t>“</w:t>
            </w:r>
            <w:r w:rsidR="00B34A65" w:rsidRPr="00B34A65">
              <w:rPr>
                <w:rFonts w:ascii="Times New Roman" w:hAnsi="Times New Roman"/>
                <w:sz w:val="24"/>
                <w:szCs w:val="24"/>
              </w:rPr>
              <w:t>Haberleşme Uyduları İçin Yazılım Tabanlı Transponder”</w:t>
            </w:r>
            <w:r w:rsidR="00B34A65">
              <w:rPr>
                <w:rFonts w:ascii="Times New Roman" w:hAnsi="Times New Roman" w:cs="Times New Roman"/>
                <w:sz w:val="24"/>
                <w:szCs w:val="24"/>
              </w:rPr>
              <w:t xml:space="preserve"> </w:t>
            </w:r>
            <w:r w:rsidR="001B5DAA">
              <w:rPr>
                <w:rFonts w:ascii="Times New Roman" w:hAnsi="Times New Roman" w:cs="Times New Roman"/>
                <w:sz w:val="24"/>
                <w:szCs w:val="24"/>
              </w:rPr>
              <w:t>projemizde de doğru yaklaşım olacağı öngörülmektedir.</w:t>
            </w:r>
          </w:p>
          <w:p w:rsidR="004738C8" w:rsidRDefault="004738C8" w:rsidP="00C86AF1">
            <w:pPr>
              <w:rPr>
                <w:rFonts w:ascii="Times New Roman" w:hAnsi="Times New Roman" w:cs="Times New Roman"/>
                <w:sz w:val="24"/>
                <w:szCs w:val="24"/>
              </w:rPr>
            </w:pPr>
            <w:r>
              <w:rPr>
                <w:rFonts w:ascii="Times New Roman" w:hAnsi="Times New Roman" w:cs="Times New Roman"/>
                <w:sz w:val="24"/>
                <w:szCs w:val="24"/>
              </w:rPr>
              <w:t xml:space="preserve"> </w:t>
            </w:r>
          </w:p>
          <w:p w:rsidR="000A36A5" w:rsidRDefault="004524A5" w:rsidP="00C86AF1">
            <w:pPr>
              <w:rPr>
                <w:rFonts w:ascii="Times New Roman" w:hAnsi="Times New Roman" w:cs="Times New Roman"/>
                <w:sz w:val="24"/>
                <w:szCs w:val="24"/>
              </w:rPr>
            </w:pPr>
            <w:r w:rsidRPr="001B5DAA">
              <w:rPr>
                <w:rFonts w:ascii="Times New Roman" w:hAnsi="Times New Roman" w:cs="Times New Roman"/>
                <w:sz w:val="24"/>
                <w:szCs w:val="24"/>
              </w:rPr>
              <w:t xml:space="preserve">Testlerin </w:t>
            </w:r>
            <w:r w:rsidR="00465CA7" w:rsidRPr="001B5DAA">
              <w:rPr>
                <w:rFonts w:ascii="Times New Roman" w:hAnsi="Times New Roman" w:cs="Times New Roman"/>
                <w:sz w:val="24"/>
                <w:szCs w:val="24"/>
              </w:rPr>
              <w:t>kolayca y</w:t>
            </w:r>
            <w:r w:rsidRPr="001B5DAA">
              <w:rPr>
                <w:rFonts w:ascii="Times New Roman" w:hAnsi="Times New Roman" w:cs="Times New Roman"/>
                <w:sz w:val="24"/>
                <w:szCs w:val="24"/>
              </w:rPr>
              <w:t>apıl</w:t>
            </w:r>
            <w:r w:rsidR="00465CA7" w:rsidRPr="001B5DAA">
              <w:rPr>
                <w:rFonts w:ascii="Times New Roman" w:hAnsi="Times New Roman" w:cs="Times New Roman"/>
                <w:sz w:val="24"/>
                <w:szCs w:val="24"/>
              </w:rPr>
              <w:t>abil</w:t>
            </w:r>
            <w:r w:rsidRPr="001B5DAA">
              <w:rPr>
                <w:rFonts w:ascii="Times New Roman" w:hAnsi="Times New Roman" w:cs="Times New Roman"/>
                <w:sz w:val="24"/>
                <w:szCs w:val="24"/>
              </w:rPr>
              <w:t>m</w:t>
            </w:r>
            <w:r w:rsidR="00465CA7" w:rsidRPr="001B5DAA">
              <w:rPr>
                <w:rFonts w:ascii="Times New Roman" w:hAnsi="Times New Roman" w:cs="Times New Roman"/>
                <w:sz w:val="24"/>
                <w:szCs w:val="24"/>
              </w:rPr>
              <w:t>e</w:t>
            </w:r>
            <w:r w:rsidRPr="001B5DAA">
              <w:rPr>
                <w:rFonts w:ascii="Times New Roman" w:hAnsi="Times New Roman" w:cs="Times New Roman"/>
                <w:sz w:val="24"/>
                <w:szCs w:val="24"/>
              </w:rPr>
              <w:t>s</w:t>
            </w:r>
            <w:r w:rsidR="00465CA7" w:rsidRPr="001B5DAA">
              <w:rPr>
                <w:rFonts w:ascii="Times New Roman" w:hAnsi="Times New Roman" w:cs="Times New Roman"/>
                <w:sz w:val="24"/>
                <w:szCs w:val="24"/>
              </w:rPr>
              <w:t>i</w:t>
            </w:r>
            <w:r w:rsidRPr="001B5DAA">
              <w:rPr>
                <w:rFonts w:ascii="Times New Roman" w:hAnsi="Times New Roman" w:cs="Times New Roman"/>
                <w:sz w:val="24"/>
                <w:szCs w:val="24"/>
              </w:rPr>
              <w:t xml:space="preserve"> ve özelliklerinin kolayca denenebilmesini sağlamak amacı ile tüm dünyada Amatör Telsizciler’e (Hamradio) tahsis edilmiş frekans aralıkları kullanılacak, böylece uluslararası spektrum uyuşmazlıklarının yaratabileceği idari problemler ve frekans kullanımı için alınması gereken izinlere gerek kalmaksızın testlerin yapılabilmesi</w:t>
            </w:r>
            <w:r w:rsidR="001B5DAA" w:rsidRPr="001B5DAA">
              <w:rPr>
                <w:rFonts w:ascii="Times New Roman" w:hAnsi="Times New Roman" w:cs="Times New Roman"/>
                <w:sz w:val="24"/>
                <w:szCs w:val="24"/>
              </w:rPr>
              <w:t xml:space="preserve"> planlanmıştır. VHF’de 144-146 Mhz, UHF’de 430-440 Mhz frekans aralığı kullanıalrak olası uluslararası frekans uyuşmazlıkalrı ya da spektrum kullanımı için ödenecek ücretler, alınması gerekecek </w:t>
            </w:r>
            <w:r w:rsidR="000A36A5">
              <w:rPr>
                <w:rFonts w:ascii="Times New Roman" w:hAnsi="Times New Roman" w:cs="Times New Roman"/>
                <w:sz w:val="24"/>
                <w:szCs w:val="24"/>
              </w:rPr>
              <w:t xml:space="preserve">kapsamlı </w:t>
            </w:r>
            <w:r w:rsidR="001B5DAA" w:rsidRPr="001B5DAA">
              <w:rPr>
                <w:rFonts w:ascii="Times New Roman" w:hAnsi="Times New Roman" w:cs="Times New Roman"/>
                <w:sz w:val="24"/>
                <w:szCs w:val="24"/>
              </w:rPr>
              <w:t>izinler yerine IARU (International Amateur Radio Union) ve AMSAT Organizasyonu (Amateur Satellite Organization) ile yapılacak yazışmalar kapsamında araştırma amaçlı olarak kullanım izinleri alınabilecektir. Bu şekilde sistemin temel kabiliyetlerinin</w:t>
            </w:r>
            <w:r w:rsidRPr="001B5DAA">
              <w:rPr>
                <w:rFonts w:ascii="Times New Roman" w:hAnsi="Times New Roman" w:cs="Times New Roman"/>
                <w:sz w:val="24"/>
                <w:szCs w:val="24"/>
              </w:rPr>
              <w:t xml:space="preserve"> çalışırlığının gösterilmesi sağlanacaktır.</w:t>
            </w:r>
          </w:p>
          <w:p w:rsidR="000A36A5" w:rsidRDefault="000A36A5" w:rsidP="00C86AF1">
            <w:pPr>
              <w:rPr>
                <w:rFonts w:ascii="Times New Roman" w:hAnsi="Times New Roman" w:cs="Times New Roman"/>
                <w:sz w:val="24"/>
                <w:szCs w:val="24"/>
              </w:rPr>
            </w:pPr>
          </w:p>
          <w:p w:rsidR="003665F0" w:rsidRDefault="004524A5" w:rsidP="00C86AF1">
            <w:pPr>
              <w:rPr>
                <w:rFonts w:ascii="Times New Roman" w:hAnsi="Times New Roman" w:cs="Times New Roman"/>
                <w:sz w:val="24"/>
                <w:szCs w:val="24"/>
              </w:rPr>
            </w:pPr>
            <w:r w:rsidRPr="001B5DAA">
              <w:rPr>
                <w:rFonts w:ascii="Times New Roman" w:hAnsi="Times New Roman" w:cs="Times New Roman"/>
                <w:sz w:val="24"/>
                <w:szCs w:val="24"/>
              </w:rPr>
              <w:t xml:space="preserve"> Proje personeli uluslar arası geçerliliği olan A-Sınıfı Amatör Telsizcilik Lisansı sahibi olduğu için bu frekansları Yer Kontrol İstasyonu iç</w:t>
            </w:r>
            <w:r w:rsidR="000A36A5">
              <w:rPr>
                <w:rFonts w:ascii="Times New Roman" w:hAnsi="Times New Roman" w:cs="Times New Roman"/>
                <w:sz w:val="24"/>
                <w:szCs w:val="24"/>
              </w:rPr>
              <w:t xml:space="preserve">erisinde de kullanabilme iznine/yetkisine </w:t>
            </w:r>
            <w:r w:rsidRPr="001B5DAA">
              <w:rPr>
                <w:rFonts w:ascii="Times New Roman" w:hAnsi="Times New Roman" w:cs="Times New Roman"/>
                <w:sz w:val="24"/>
                <w:szCs w:val="24"/>
              </w:rPr>
              <w:t xml:space="preserve">sahip olacaktır. </w:t>
            </w:r>
            <w:r w:rsidR="001B5DAA" w:rsidRPr="001B5DAA">
              <w:rPr>
                <w:rFonts w:ascii="Times New Roman" w:hAnsi="Times New Roman" w:cs="Times New Roman"/>
                <w:sz w:val="24"/>
                <w:szCs w:val="24"/>
              </w:rPr>
              <w:t>Gerekli uydu haberleşme sistemleri donanımına sahip dünya çapındaki onbinlerce amatör telsizcinin sistemi test edebilmesi yapılacak testlerin süresini oldukça kısaltabilecektir.</w:t>
            </w:r>
          </w:p>
          <w:p w:rsidR="00256973" w:rsidRPr="00946051" w:rsidRDefault="003665F0" w:rsidP="003665F0">
            <w:pPr>
              <w:rPr>
                <w:rFonts w:ascii="Times New Roman" w:hAnsi="Times New Roman" w:cs="Times New Roman"/>
                <w:sz w:val="24"/>
                <w:szCs w:val="24"/>
              </w:rPr>
            </w:pPr>
            <w:r>
              <w:rPr>
                <w:rFonts w:ascii="Times New Roman" w:hAnsi="Times New Roman" w:cs="Times New Roman"/>
                <w:sz w:val="24"/>
                <w:szCs w:val="24"/>
              </w:rPr>
              <w:t xml:space="preserve"> </w:t>
            </w:r>
          </w:p>
        </w:tc>
      </w:tr>
      <w:tr w:rsidR="00256973" w:rsidRPr="00196AA2" w:rsidTr="00A7005B">
        <w:trPr>
          <w:trHeight w:val="510"/>
        </w:trPr>
        <w:tc>
          <w:tcPr>
            <w:tcW w:w="10314" w:type="dxa"/>
            <w:gridSpan w:val="3"/>
            <w:vAlign w:val="center"/>
          </w:tcPr>
          <w:p w:rsidR="00256973" w:rsidRDefault="00C713D4" w:rsidP="00907D82">
            <w:pPr>
              <w:rPr>
                <w:rFonts w:ascii="Times New Roman" w:hAnsi="Times New Roman"/>
                <w:b/>
                <w:sz w:val="24"/>
                <w:szCs w:val="24"/>
              </w:rPr>
            </w:pPr>
            <w:r>
              <w:rPr>
                <w:rFonts w:ascii="Times New Roman" w:hAnsi="Times New Roman" w:cs="Times New Roman"/>
                <w:b/>
                <w:sz w:val="24"/>
                <w:szCs w:val="24"/>
              </w:rPr>
              <w:lastRenderedPageBreak/>
              <w:t>Proje a</w:t>
            </w:r>
            <w:r w:rsidR="00256973" w:rsidRPr="00196AA2">
              <w:rPr>
                <w:rFonts w:ascii="Times New Roman" w:hAnsi="Times New Roman" w:cs="Times New Roman"/>
                <w:b/>
                <w:sz w:val="24"/>
                <w:szCs w:val="24"/>
              </w:rPr>
              <w:t>macı</w:t>
            </w:r>
            <w:r>
              <w:rPr>
                <w:rFonts w:ascii="Times New Roman" w:hAnsi="Times New Roman" w:cs="Times New Roman"/>
                <w:b/>
                <w:sz w:val="24"/>
                <w:szCs w:val="24"/>
              </w:rPr>
              <w:t xml:space="preserve"> ve g</w:t>
            </w:r>
            <w:r w:rsidR="00256973">
              <w:rPr>
                <w:rFonts w:ascii="Times New Roman" w:hAnsi="Times New Roman" w:cs="Times New Roman"/>
                <w:b/>
                <w:sz w:val="24"/>
                <w:szCs w:val="24"/>
              </w:rPr>
              <w:t>erekçesi</w:t>
            </w:r>
          </w:p>
        </w:tc>
      </w:tr>
      <w:tr w:rsidR="00256973" w:rsidRPr="00196AA2" w:rsidTr="00A7005B">
        <w:trPr>
          <w:trHeight w:val="964"/>
        </w:trPr>
        <w:tc>
          <w:tcPr>
            <w:tcW w:w="10314" w:type="dxa"/>
            <w:gridSpan w:val="3"/>
            <w:vAlign w:val="center"/>
          </w:tcPr>
          <w:p w:rsidR="00946051" w:rsidRDefault="00946051" w:rsidP="00907D82">
            <w:pPr>
              <w:rPr>
                <w:rFonts w:ascii="Times New Roman" w:hAnsi="Times New Roman"/>
                <w:sz w:val="24"/>
                <w:szCs w:val="24"/>
              </w:rPr>
            </w:pPr>
          </w:p>
          <w:p w:rsidR="00462494" w:rsidRDefault="00462494" w:rsidP="00907D82">
            <w:pPr>
              <w:rPr>
                <w:rFonts w:ascii="Times New Roman" w:hAnsi="Times New Roman"/>
                <w:sz w:val="24"/>
                <w:szCs w:val="24"/>
              </w:rPr>
            </w:pPr>
            <w:r>
              <w:rPr>
                <w:rFonts w:ascii="Times New Roman" w:hAnsi="Times New Roman"/>
                <w:sz w:val="24"/>
                <w:szCs w:val="24"/>
              </w:rPr>
              <w:t>Bu projenin amacı Yazılım tabanlı Radyo (YTR) teknolojisinin uzay şartlarında kullanılması/denenmesini sağlamak amacı ile bir YTR transponder sisteminin üretilmesidir. Bu çalışmalar kapsamında daha önce TURKSAT-3USAT için, bu proje ekibi tarafından, üretilmiş olan VHF/UHF küpsat transponder tecrübesi YTR teknolojisine taşın</w:t>
            </w:r>
            <w:r w:rsidR="00644ED5">
              <w:rPr>
                <w:rFonts w:ascii="Times New Roman" w:hAnsi="Times New Roman"/>
                <w:sz w:val="24"/>
                <w:szCs w:val="24"/>
              </w:rPr>
              <w:t>acak ve mevcut transponder teknolojimizin artırılması sağlanmaya</w:t>
            </w:r>
            <w:r>
              <w:rPr>
                <w:rFonts w:ascii="Times New Roman" w:hAnsi="Times New Roman"/>
                <w:sz w:val="24"/>
                <w:szCs w:val="24"/>
              </w:rPr>
              <w:t xml:space="preserve"> çalışılacaktır.</w:t>
            </w:r>
          </w:p>
          <w:p w:rsidR="00462494" w:rsidRDefault="00462494" w:rsidP="00907D82">
            <w:pPr>
              <w:rPr>
                <w:rFonts w:ascii="Times New Roman" w:hAnsi="Times New Roman"/>
                <w:sz w:val="24"/>
                <w:szCs w:val="24"/>
              </w:rPr>
            </w:pPr>
          </w:p>
          <w:p w:rsidR="0080119D" w:rsidRDefault="0080119D" w:rsidP="00907D82">
            <w:pPr>
              <w:rPr>
                <w:rFonts w:ascii="Times New Roman" w:hAnsi="Times New Roman"/>
                <w:sz w:val="24"/>
                <w:szCs w:val="24"/>
              </w:rPr>
            </w:pPr>
            <w:r>
              <w:rPr>
                <w:rFonts w:ascii="Times New Roman" w:hAnsi="Times New Roman"/>
                <w:sz w:val="24"/>
                <w:szCs w:val="24"/>
              </w:rPr>
              <w:t xml:space="preserve">Uydu sistemleri üzerinde radyo alıcı/verici sistemleri, uzaya gönderilen ilk uydular ile birlikte çalıştırılmaya başlanmış ve gelişen teknoloji ile birlikte bu teknolojiler güncellenerek günümüze kadar gelmiştir. Günümüz dünyasında karasal haberleşmede Yazılım Tabanlı Radyo sistemleri yaygınlaşmaya başlamış olsa da bu teknoloji henüz uydu sistemlerinde </w:t>
            </w:r>
            <w:r w:rsidR="00385B8C">
              <w:rPr>
                <w:rFonts w:ascii="Times New Roman" w:hAnsi="Times New Roman"/>
                <w:sz w:val="24"/>
                <w:szCs w:val="24"/>
              </w:rPr>
              <w:t xml:space="preserve">yaygın olarak </w:t>
            </w:r>
            <w:r>
              <w:rPr>
                <w:rFonts w:ascii="Times New Roman" w:hAnsi="Times New Roman"/>
                <w:sz w:val="24"/>
                <w:szCs w:val="24"/>
              </w:rPr>
              <w:t>kullanılmaya başlanmamıştır.</w:t>
            </w:r>
          </w:p>
          <w:p w:rsidR="0080119D" w:rsidRDefault="0080119D" w:rsidP="00907D82">
            <w:pPr>
              <w:rPr>
                <w:rFonts w:ascii="Times New Roman" w:hAnsi="Times New Roman"/>
                <w:sz w:val="24"/>
                <w:szCs w:val="24"/>
              </w:rPr>
            </w:pPr>
          </w:p>
          <w:p w:rsidR="00D35DA3" w:rsidRDefault="006C29D3" w:rsidP="00907D82">
            <w:pPr>
              <w:rPr>
                <w:rFonts w:ascii="Times New Roman" w:hAnsi="Times New Roman"/>
                <w:sz w:val="24"/>
                <w:szCs w:val="24"/>
              </w:rPr>
            </w:pPr>
            <w:r>
              <w:rPr>
                <w:rFonts w:ascii="Times New Roman" w:hAnsi="Times New Roman"/>
                <w:sz w:val="24"/>
                <w:szCs w:val="24"/>
              </w:rPr>
              <w:t>Mevcut teknoloji ile üretilmiş u</w:t>
            </w:r>
            <w:r w:rsidR="00D35DA3">
              <w:rPr>
                <w:rFonts w:ascii="Times New Roman" w:hAnsi="Times New Roman"/>
                <w:sz w:val="24"/>
                <w:szCs w:val="24"/>
              </w:rPr>
              <w:t>ydu sistemlerinin en büyük dezavantajlarından birisi de taşıdıkları sistemlerinin teknolojik güncellemelerinin</w:t>
            </w:r>
            <w:r w:rsidR="002F58B4">
              <w:rPr>
                <w:rFonts w:ascii="Times New Roman" w:hAnsi="Times New Roman"/>
                <w:sz w:val="24"/>
                <w:szCs w:val="24"/>
              </w:rPr>
              <w:t xml:space="preserve">, uydunun kendisinin fiziksel olarak erişilemez bir noktada olmasından dolayı, kolaylıkla yapılamaz olmasıdır. Bu projenin </w:t>
            </w:r>
            <w:r w:rsidR="00385B8C">
              <w:rPr>
                <w:rFonts w:ascii="Times New Roman" w:hAnsi="Times New Roman"/>
                <w:sz w:val="24"/>
                <w:szCs w:val="24"/>
              </w:rPr>
              <w:t>ana amacı, YTR</w:t>
            </w:r>
            <w:r w:rsidR="002F58B4">
              <w:rPr>
                <w:rFonts w:ascii="Times New Roman" w:hAnsi="Times New Roman"/>
                <w:sz w:val="24"/>
                <w:szCs w:val="24"/>
              </w:rPr>
              <w:t xml:space="preserve">  teknolojisini </w:t>
            </w:r>
            <w:r>
              <w:rPr>
                <w:rFonts w:ascii="Times New Roman" w:hAnsi="Times New Roman"/>
                <w:sz w:val="24"/>
                <w:szCs w:val="24"/>
              </w:rPr>
              <w:t>uydu sistemlerinde uygulamaya yönelik olarak çalışmaları başlatmak</w:t>
            </w:r>
            <w:r w:rsidR="00D71056">
              <w:rPr>
                <w:rFonts w:ascii="Times New Roman" w:hAnsi="Times New Roman"/>
                <w:sz w:val="24"/>
                <w:szCs w:val="24"/>
              </w:rPr>
              <w:t xml:space="preserve"> böylece</w:t>
            </w:r>
            <w:r>
              <w:rPr>
                <w:rFonts w:ascii="Times New Roman" w:hAnsi="Times New Roman"/>
                <w:sz w:val="24"/>
                <w:szCs w:val="24"/>
              </w:rPr>
              <w:t xml:space="preserve"> </w:t>
            </w:r>
            <w:r w:rsidR="00D71056">
              <w:rPr>
                <w:rFonts w:ascii="Times New Roman" w:hAnsi="Times New Roman"/>
                <w:sz w:val="24"/>
                <w:szCs w:val="24"/>
              </w:rPr>
              <w:t>uydu sistemlerindeki bu k</w:t>
            </w:r>
            <w:r w:rsidR="002F58B4">
              <w:rPr>
                <w:rFonts w:ascii="Times New Roman" w:hAnsi="Times New Roman"/>
                <w:sz w:val="24"/>
                <w:szCs w:val="24"/>
              </w:rPr>
              <w:t>ısıtlama</w:t>
            </w:r>
            <w:r w:rsidR="00D71056">
              <w:rPr>
                <w:rFonts w:ascii="Times New Roman" w:hAnsi="Times New Roman"/>
                <w:sz w:val="24"/>
                <w:szCs w:val="24"/>
              </w:rPr>
              <w:t>ları</w:t>
            </w:r>
            <w:r w:rsidR="002F58B4">
              <w:rPr>
                <w:rFonts w:ascii="Times New Roman" w:hAnsi="Times New Roman"/>
                <w:sz w:val="24"/>
                <w:szCs w:val="24"/>
              </w:rPr>
              <w:t xml:space="preserve"> </w:t>
            </w:r>
            <w:r w:rsidR="00D71056">
              <w:rPr>
                <w:rFonts w:ascii="Times New Roman" w:hAnsi="Times New Roman"/>
                <w:sz w:val="24"/>
                <w:szCs w:val="24"/>
              </w:rPr>
              <w:t>azaltmaktır</w:t>
            </w:r>
            <w:r w:rsidR="002F58B4">
              <w:rPr>
                <w:rFonts w:ascii="Times New Roman" w:hAnsi="Times New Roman"/>
                <w:sz w:val="24"/>
                <w:szCs w:val="24"/>
              </w:rPr>
              <w:t xml:space="preserve">. </w:t>
            </w:r>
            <w:r w:rsidR="00D71056">
              <w:rPr>
                <w:rFonts w:ascii="Times New Roman" w:hAnsi="Times New Roman"/>
                <w:sz w:val="24"/>
                <w:szCs w:val="24"/>
              </w:rPr>
              <w:t>YTR teknolojisini uzay sistemlerinde de kullanarak</w:t>
            </w:r>
            <w:r w:rsidR="002F58B4">
              <w:rPr>
                <w:rFonts w:ascii="Times New Roman" w:hAnsi="Times New Roman"/>
                <w:sz w:val="24"/>
                <w:szCs w:val="24"/>
              </w:rPr>
              <w:t>, aynı fiziksek haberleşme donanımı üzerinde sadece yazılımsal güncellemeler yaparak</w:t>
            </w:r>
            <w:r w:rsidR="00D71056">
              <w:rPr>
                <w:rFonts w:ascii="Times New Roman" w:hAnsi="Times New Roman"/>
                <w:sz w:val="24"/>
                <w:szCs w:val="24"/>
              </w:rPr>
              <w:t>,</w:t>
            </w:r>
            <w:r w:rsidR="002F58B4">
              <w:rPr>
                <w:rFonts w:ascii="Times New Roman" w:hAnsi="Times New Roman"/>
                <w:sz w:val="24"/>
                <w:szCs w:val="24"/>
              </w:rPr>
              <w:t xml:space="preserve"> </w:t>
            </w:r>
            <w:r w:rsidR="00D71056">
              <w:rPr>
                <w:rFonts w:ascii="Times New Roman" w:hAnsi="Times New Roman"/>
                <w:sz w:val="24"/>
                <w:szCs w:val="24"/>
              </w:rPr>
              <w:t xml:space="preserve">sistemlerin </w:t>
            </w:r>
            <w:r w:rsidR="002F58B4">
              <w:rPr>
                <w:rFonts w:ascii="Times New Roman" w:hAnsi="Times New Roman"/>
                <w:sz w:val="24"/>
                <w:szCs w:val="24"/>
              </w:rPr>
              <w:t>hem teknoloji düzeyinin güncellen</w:t>
            </w:r>
            <w:r w:rsidR="00D71056">
              <w:rPr>
                <w:rFonts w:ascii="Times New Roman" w:hAnsi="Times New Roman"/>
                <w:sz w:val="24"/>
                <w:szCs w:val="24"/>
              </w:rPr>
              <w:t>ebilir olmasını sağlamak</w:t>
            </w:r>
            <w:r w:rsidR="002F58B4">
              <w:rPr>
                <w:rFonts w:ascii="Times New Roman" w:hAnsi="Times New Roman"/>
                <w:sz w:val="24"/>
                <w:szCs w:val="24"/>
              </w:rPr>
              <w:t xml:space="preserve"> (yeni modülasyon tiplerine uyumlama, yeni sayısal filitre tekniklerini uygulamak, vb.) hem</w:t>
            </w:r>
            <w:r w:rsidR="00D71056">
              <w:rPr>
                <w:rFonts w:ascii="Times New Roman" w:hAnsi="Times New Roman"/>
                <w:sz w:val="24"/>
                <w:szCs w:val="24"/>
              </w:rPr>
              <w:t xml:space="preserve"> </w:t>
            </w:r>
            <w:r w:rsidR="002F58B4">
              <w:rPr>
                <w:rFonts w:ascii="Times New Roman" w:hAnsi="Times New Roman"/>
                <w:sz w:val="24"/>
                <w:szCs w:val="24"/>
              </w:rPr>
              <w:t>de olası sistem hatalarının/arızalarının yer kontrol istasyonlarından yapılacak yazılım güncellemeleri ile giderilebilmesini sağlamaktır.</w:t>
            </w:r>
          </w:p>
          <w:p w:rsidR="00D35DA3" w:rsidRDefault="00D35DA3" w:rsidP="00907D82">
            <w:pPr>
              <w:rPr>
                <w:rFonts w:ascii="Times New Roman" w:hAnsi="Times New Roman"/>
                <w:sz w:val="24"/>
                <w:szCs w:val="24"/>
              </w:rPr>
            </w:pPr>
          </w:p>
          <w:p w:rsidR="00385B8C" w:rsidRDefault="002F58B4" w:rsidP="00907D82">
            <w:pPr>
              <w:rPr>
                <w:rFonts w:ascii="Times New Roman" w:hAnsi="Times New Roman"/>
                <w:sz w:val="24"/>
                <w:szCs w:val="24"/>
              </w:rPr>
            </w:pPr>
            <w:r>
              <w:rPr>
                <w:rFonts w:ascii="Times New Roman" w:hAnsi="Times New Roman"/>
                <w:sz w:val="24"/>
                <w:szCs w:val="24"/>
              </w:rPr>
              <w:t>Öncelikli olarak, geliştirilecek haberleşme sistemi (transponder) düşük maliyetli kü</w:t>
            </w:r>
            <w:r w:rsidR="009A1895">
              <w:rPr>
                <w:rFonts w:ascii="Times New Roman" w:hAnsi="Times New Roman"/>
                <w:sz w:val="24"/>
                <w:szCs w:val="24"/>
              </w:rPr>
              <w:t>p uydular üzerinde denenecek ve daha sonra büyük haberleşme uyduları için uyarlanacaktır.</w:t>
            </w:r>
            <w:r>
              <w:rPr>
                <w:rFonts w:ascii="Times New Roman" w:hAnsi="Times New Roman"/>
                <w:sz w:val="24"/>
                <w:szCs w:val="24"/>
              </w:rPr>
              <w:t xml:space="preserve"> </w:t>
            </w:r>
          </w:p>
          <w:p w:rsidR="00385B8C" w:rsidRDefault="00385B8C" w:rsidP="00907D82">
            <w:pPr>
              <w:rPr>
                <w:rFonts w:ascii="Times New Roman" w:hAnsi="Times New Roman"/>
                <w:sz w:val="24"/>
                <w:szCs w:val="24"/>
              </w:rPr>
            </w:pPr>
          </w:p>
          <w:p w:rsidR="00256973" w:rsidRDefault="00D92EC6" w:rsidP="00907D82">
            <w:pPr>
              <w:rPr>
                <w:rFonts w:ascii="Times New Roman" w:hAnsi="Times New Roman"/>
                <w:sz w:val="24"/>
                <w:szCs w:val="24"/>
              </w:rPr>
            </w:pPr>
            <w:r w:rsidRPr="005A1F5D">
              <w:rPr>
                <w:rFonts w:ascii="Times New Roman" w:hAnsi="Times New Roman"/>
                <w:sz w:val="24"/>
                <w:szCs w:val="24"/>
              </w:rPr>
              <w:t xml:space="preserve">Alçak yörüngeye gönderilen küp uyduların yaygınlaşması ve üniversitelerin bu konuya yakın ilgi </w:t>
            </w:r>
            <w:r w:rsidRPr="005A1F5D">
              <w:rPr>
                <w:rFonts w:ascii="Times New Roman" w:hAnsi="Times New Roman"/>
                <w:sz w:val="24"/>
                <w:szCs w:val="24"/>
              </w:rPr>
              <w:lastRenderedPageBreak/>
              <w:t>göstermesi ile küp uydu sistemler</w:t>
            </w:r>
            <w:r w:rsidR="002F58B4">
              <w:rPr>
                <w:rFonts w:ascii="Times New Roman" w:hAnsi="Times New Roman"/>
                <w:sz w:val="24"/>
                <w:szCs w:val="24"/>
              </w:rPr>
              <w:t>ine olan ihtiyaç hızla artmış, bu durum küp uydular için haberleşme sistemlerine olan ihtiyacı da arttırmıştır.</w:t>
            </w:r>
            <w:r w:rsidR="009A1895">
              <w:rPr>
                <w:rFonts w:ascii="Times New Roman" w:hAnsi="Times New Roman"/>
                <w:sz w:val="24"/>
                <w:szCs w:val="24"/>
              </w:rPr>
              <w:t xml:space="preserve"> Bu proje kapsamında üretilecek haberleşme sistemi öncelikle ulusal küp uydu projelerinde kullanılacak, ekonomik geridönüşüm sağlamak ve daha çok kullanıcı tarafından test edilmesini sağlamak amacı ile uluslararası pazara da ürün olarak tanıtılacaktır. </w:t>
            </w:r>
          </w:p>
          <w:p w:rsidR="005A1F5D" w:rsidRPr="005A1F5D" w:rsidRDefault="005A1F5D" w:rsidP="00907D82">
            <w:pPr>
              <w:rPr>
                <w:rFonts w:ascii="Times New Roman" w:hAnsi="Times New Roman"/>
                <w:sz w:val="24"/>
                <w:szCs w:val="24"/>
              </w:rPr>
            </w:pPr>
          </w:p>
          <w:p w:rsidR="00CD6DD6" w:rsidRPr="005A1F5D" w:rsidRDefault="00635BFE" w:rsidP="00907D82">
            <w:pPr>
              <w:rPr>
                <w:rFonts w:ascii="Times New Roman" w:hAnsi="Times New Roman"/>
                <w:sz w:val="24"/>
                <w:szCs w:val="24"/>
              </w:rPr>
            </w:pPr>
            <w:r>
              <w:rPr>
                <w:rFonts w:ascii="Times New Roman" w:hAnsi="Times New Roman"/>
                <w:sz w:val="24"/>
                <w:szCs w:val="24"/>
              </w:rPr>
              <w:t>Ülkemizde İTÜp</w:t>
            </w:r>
            <w:r w:rsidR="00D92EC6" w:rsidRPr="005A1F5D">
              <w:rPr>
                <w:rFonts w:ascii="Times New Roman" w:hAnsi="Times New Roman"/>
                <w:sz w:val="24"/>
                <w:szCs w:val="24"/>
              </w:rPr>
              <w:t>SAT1 ile başlayan küpsat uydu çalışmaları TÜRKSAT tarafından desteklenen TURKSAT-3US</w:t>
            </w:r>
            <w:r w:rsidR="00CD6DD6" w:rsidRPr="005A1F5D">
              <w:rPr>
                <w:rFonts w:ascii="Times New Roman" w:hAnsi="Times New Roman"/>
                <w:sz w:val="24"/>
                <w:szCs w:val="24"/>
              </w:rPr>
              <w:t xml:space="preserve">AT projesi ile devam etmektedir. </w:t>
            </w:r>
          </w:p>
          <w:p w:rsidR="005A1F5D" w:rsidRDefault="005A1F5D" w:rsidP="00907D82">
            <w:pPr>
              <w:rPr>
                <w:rFonts w:ascii="Times New Roman" w:hAnsi="Times New Roman"/>
                <w:b/>
                <w:sz w:val="24"/>
                <w:szCs w:val="24"/>
              </w:rPr>
            </w:pPr>
          </w:p>
          <w:p w:rsidR="00CD6DD6" w:rsidRPr="005A1F5D" w:rsidRDefault="009A1895" w:rsidP="00907D82">
            <w:pPr>
              <w:rPr>
                <w:rFonts w:ascii="Times New Roman" w:hAnsi="Times New Roman"/>
                <w:sz w:val="24"/>
                <w:szCs w:val="24"/>
              </w:rPr>
            </w:pPr>
            <w:r>
              <w:rPr>
                <w:rFonts w:ascii="Times New Roman" w:hAnsi="Times New Roman" w:cs="Times New Roman"/>
                <w:sz w:val="24"/>
                <w:szCs w:val="24"/>
              </w:rPr>
              <w:t>Amacı yurdumuzda uydu teknolojilerinin üretilmesi için araştırmalar ve projeler yapmak olan</w:t>
            </w:r>
            <w:r w:rsidRPr="005A1F5D">
              <w:rPr>
                <w:rFonts w:ascii="Times New Roman" w:hAnsi="Times New Roman"/>
                <w:sz w:val="24"/>
                <w:szCs w:val="24"/>
              </w:rPr>
              <w:t xml:space="preserve"> </w:t>
            </w:r>
            <w:r>
              <w:rPr>
                <w:rFonts w:ascii="Times New Roman" w:hAnsi="Times New Roman"/>
                <w:sz w:val="24"/>
                <w:szCs w:val="24"/>
              </w:rPr>
              <w:t xml:space="preserve"> </w:t>
            </w:r>
            <w:r w:rsidR="00CD6DD6" w:rsidRPr="005A1F5D">
              <w:rPr>
                <w:rFonts w:ascii="Times New Roman" w:hAnsi="Times New Roman"/>
                <w:sz w:val="24"/>
                <w:szCs w:val="24"/>
              </w:rPr>
              <w:t>TAMSAT (Türkiye Amatör U</w:t>
            </w:r>
            <w:r w:rsidR="00A96B78">
              <w:rPr>
                <w:rFonts w:ascii="Times New Roman" w:hAnsi="Times New Roman"/>
                <w:sz w:val="24"/>
                <w:szCs w:val="24"/>
              </w:rPr>
              <w:t>ydu Teknolojileri</w:t>
            </w:r>
            <w:r w:rsidR="00CF2096">
              <w:rPr>
                <w:rFonts w:ascii="Times New Roman" w:hAnsi="Times New Roman"/>
                <w:sz w:val="24"/>
                <w:szCs w:val="24"/>
              </w:rPr>
              <w:t xml:space="preserve">, </w:t>
            </w:r>
            <w:r w:rsidR="00CF2096" w:rsidRPr="00CF2096">
              <w:rPr>
                <w:rFonts w:ascii="Times New Roman" w:hAnsi="Times New Roman"/>
                <w:sz w:val="24"/>
                <w:szCs w:val="24"/>
              </w:rPr>
              <w:t>http://www.tamsat.org.tr/tr/tamsat-tuzuk/</w:t>
            </w:r>
            <w:r w:rsidR="00A96B78">
              <w:rPr>
                <w:rFonts w:ascii="Times New Roman" w:hAnsi="Times New Roman"/>
                <w:sz w:val="24"/>
                <w:szCs w:val="24"/>
              </w:rPr>
              <w:t>) derneği İTUp</w:t>
            </w:r>
            <w:r w:rsidR="00CD6DD6" w:rsidRPr="005A1F5D">
              <w:rPr>
                <w:rFonts w:ascii="Times New Roman" w:hAnsi="Times New Roman"/>
                <w:sz w:val="24"/>
                <w:szCs w:val="24"/>
              </w:rPr>
              <w:t xml:space="preserve">SAT1 için yer izleme istasyonları çalıştırmakta ve uzay haberleşme teknoloji konularında gönüllü araştırmalar yapmaktadır. Bu kapsamda TURKSAT-3USAT için VHF/UHF iletişim sağlayan 50Khz bandgenişliğine sahip bir transponder sisteminin tasarımını yapıp üretimini gerçekleştirmiştir. Bu transponder faydalı yük olarak TURKSAT-3USAT ile birlikte </w:t>
            </w:r>
            <w:r w:rsidR="00A96B78">
              <w:rPr>
                <w:rFonts w:ascii="Times New Roman" w:hAnsi="Times New Roman"/>
                <w:sz w:val="24"/>
                <w:szCs w:val="24"/>
              </w:rPr>
              <w:t>N</w:t>
            </w:r>
            <w:r w:rsidR="0012215B">
              <w:rPr>
                <w:rFonts w:ascii="Times New Roman" w:hAnsi="Times New Roman"/>
                <w:sz w:val="24"/>
                <w:szCs w:val="24"/>
              </w:rPr>
              <w:t>i</w:t>
            </w:r>
            <w:r w:rsidR="00A96B78">
              <w:rPr>
                <w:rFonts w:ascii="Times New Roman" w:hAnsi="Times New Roman"/>
                <w:sz w:val="24"/>
                <w:szCs w:val="24"/>
              </w:rPr>
              <w:t xml:space="preserve">san 2013’de </w:t>
            </w:r>
            <w:r w:rsidR="00CD6DD6" w:rsidRPr="005A1F5D">
              <w:rPr>
                <w:rFonts w:ascii="Times New Roman" w:hAnsi="Times New Roman"/>
                <w:sz w:val="24"/>
                <w:szCs w:val="24"/>
              </w:rPr>
              <w:t>yörüngeye gönderilecektir.</w:t>
            </w:r>
          </w:p>
          <w:p w:rsidR="00CD6DD6" w:rsidRDefault="00CD6DD6" w:rsidP="00907D82">
            <w:pPr>
              <w:rPr>
                <w:rFonts w:ascii="Times New Roman" w:hAnsi="Times New Roman"/>
                <w:b/>
                <w:sz w:val="24"/>
                <w:szCs w:val="24"/>
              </w:rPr>
            </w:pPr>
          </w:p>
          <w:p w:rsidR="00CD6DD6" w:rsidRPr="005A1F5D" w:rsidRDefault="00CD6DD6" w:rsidP="00907D82">
            <w:pPr>
              <w:rPr>
                <w:rFonts w:ascii="Times New Roman" w:hAnsi="Times New Roman"/>
                <w:sz w:val="24"/>
                <w:szCs w:val="24"/>
              </w:rPr>
            </w:pPr>
            <w:r w:rsidRPr="005A1F5D">
              <w:rPr>
                <w:rFonts w:ascii="Times New Roman" w:hAnsi="Times New Roman"/>
                <w:sz w:val="24"/>
                <w:szCs w:val="24"/>
              </w:rPr>
              <w:t>Yapılan transponder çalışmasında kazanılan deneyim ve tecrübe yeni uzay çalışmaları için dökümante edilerek TAMSAT arşivine kazandırılmıştır. Bu çalışmalarda uzay deneyimi olan mevcut teknolojilerin kullanılması kararlaştırılmış ve transponder tasarımı alışılagelmiş RF bileşenleri kullanılarak yapılmıştır.</w:t>
            </w:r>
          </w:p>
          <w:p w:rsidR="00CD6DD6" w:rsidRDefault="00CD6DD6" w:rsidP="00907D82">
            <w:pPr>
              <w:rPr>
                <w:rFonts w:ascii="Times New Roman" w:hAnsi="Times New Roman"/>
                <w:b/>
                <w:sz w:val="24"/>
                <w:szCs w:val="24"/>
              </w:rPr>
            </w:pPr>
          </w:p>
          <w:p w:rsidR="00CD6DD6" w:rsidRPr="005A1F5D" w:rsidRDefault="00385B8C" w:rsidP="00907D82">
            <w:pPr>
              <w:rPr>
                <w:rFonts w:ascii="Times New Roman" w:hAnsi="Times New Roman"/>
                <w:sz w:val="24"/>
                <w:szCs w:val="24"/>
              </w:rPr>
            </w:pPr>
            <w:r>
              <w:rPr>
                <w:rFonts w:ascii="Times New Roman" w:hAnsi="Times New Roman"/>
                <w:sz w:val="24"/>
                <w:szCs w:val="24"/>
              </w:rPr>
              <w:t>Yapılması planlanan b</w:t>
            </w:r>
            <w:r w:rsidR="00CD6DD6" w:rsidRPr="005A1F5D">
              <w:rPr>
                <w:rFonts w:ascii="Times New Roman" w:hAnsi="Times New Roman"/>
                <w:sz w:val="24"/>
                <w:szCs w:val="24"/>
              </w:rPr>
              <w:t>u proje</w:t>
            </w:r>
            <w:r>
              <w:rPr>
                <w:rFonts w:ascii="Times New Roman" w:hAnsi="Times New Roman"/>
                <w:sz w:val="24"/>
                <w:szCs w:val="24"/>
              </w:rPr>
              <w:t>miz</w:t>
            </w:r>
            <w:r w:rsidR="00CD6DD6" w:rsidRPr="005A1F5D">
              <w:rPr>
                <w:rFonts w:ascii="Times New Roman" w:hAnsi="Times New Roman"/>
                <w:sz w:val="24"/>
                <w:szCs w:val="24"/>
              </w:rPr>
              <w:t xml:space="preserve">in amacı </w:t>
            </w:r>
            <w:r>
              <w:rPr>
                <w:rFonts w:ascii="Times New Roman" w:hAnsi="Times New Roman"/>
                <w:sz w:val="24"/>
                <w:szCs w:val="24"/>
              </w:rPr>
              <w:t xml:space="preserve">ise </w:t>
            </w:r>
            <w:r w:rsidR="00CC5682">
              <w:rPr>
                <w:rFonts w:ascii="Times New Roman" w:hAnsi="Times New Roman"/>
                <w:sz w:val="24"/>
                <w:szCs w:val="24"/>
              </w:rPr>
              <w:t>YTR</w:t>
            </w:r>
            <w:r w:rsidR="00CD6DD6" w:rsidRPr="005A1F5D">
              <w:rPr>
                <w:rFonts w:ascii="Times New Roman" w:hAnsi="Times New Roman"/>
                <w:sz w:val="24"/>
                <w:szCs w:val="24"/>
              </w:rPr>
              <w:t xml:space="preserve"> (</w:t>
            </w:r>
            <w:r w:rsidR="00CC5682">
              <w:rPr>
                <w:rFonts w:ascii="Times New Roman" w:hAnsi="Times New Roman"/>
                <w:sz w:val="24"/>
                <w:szCs w:val="24"/>
              </w:rPr>
              <w:t>Yazılım Tabanlı Radyo</w:t>
            </w:r>
            <w:r w:rsidR="00CD6DD6" w:rsidRPr="005A1F5D">
              <w:rPr>
                <w:rFonts w:ascii="Times New Roman" w:hAnsi="Times New Roman"/>
                <w:sz w:val="24"/>
                <w:szCs w:val="24"/>
              </w:rPr>
              <w:t>) teknolojisini kullanarak;</w:t>
            </w:r>
          </w:p>
          <w:p w:rsidR="00BB5E0B" w:rsidRDefault="00CD6DD6" w:rsidP="00BB5E0B">
            <w:pPr>
              <w:pStyle w:val="ListParagraph"/>
              <w:numPr>
                <w:ilvl w:val="0"/>
                <w:numId w:val="10"/>
              </w:numPr>
              <w:rPr>
                <w:szCs w:val="22"/>
              </w:rPr>
            </w:pPr>
            <w:r w:rsidRPr="00BB5E0B">
              <w:rPr>
                <w:szCs w:val="22"/>
              </w:rPr>
              <w:t>Çalışma frekansları yer istasyonundan ayarlanabilen,</w:t>
            </w:r>
          </w:p>
          <w:p w:rsidR="00BB5E0B" w:rsidRDefault="00CD6DD6" w:rsidP="00BB5E0B">
            <w:pPr>
              <w:pStyle w:val="ListParagraph"/>
              <w:numPr>
                <w:ilvl w:val="0"/>
                <w:numId w:val="10"/>
              </w:numPr>
              <w:rPr>
                <w:szCs w:val="22"/>
              </w:rPr>
            </w:pPr>
            <w:r w:rsidRPr="00BB5E0B">
              <w:rPr>
                <w:szCs w:val="22"/>
              </w:rPr>
              <w:t>Band genişliği değiştirilebilir,</w:t>
            </w:r>
          </w:p>
          <w:p w:rsidR="00BB5E0B" w:rsidRDefault="00CD6DD6" w:rsidP="00BB5E0B">
            <w:pPr>
              <w:pStyle w:val="ListParagraph"/>
              <w:numPr>
                <w:ilvl w:val="0"/>
                <w:numId w:val="10"/>
              </w:numPr>
              <w:rPr>
                <w:szCs w:val="22"/>
              </w:rPr>
            </w:pPr>
            <w:r w:rsidRPr="00BB5E0B">
              <w:rPr>
                <w:szCs w:val="22"/>
              </w:rPr>
              <w:t>Modülasyon tipi uzaktan kontrol edilebilir,</w:t>
            </w:r>
          </w:p>
          <w:p w:rsidR="00BB5E0B" w:rsidRDefault="00CD6DD6" w:rsidP="00BB5E0B">
            <w:pPr>
              <w:pStyle w:val="ListParagraph"/>
              <w:numPr>
                <w:ilvl w:val="0"/>
                <w:numId w:val="10"/>
              </w:numPr>
              <w:rPr>
                <w:szCs w:val="22"/>
              </w:rPr>
            </w:pPr>
            <w:r w:rsidRPr="00BB5E0B">
              <w:rPr>
                <w:szCs w:val="22"/>
              </w:rPr>
              <w:t>Çok keskin filitreleme (notch) yeteneğine sahip,</w:t>
            </w:r>
          </w:p>
          <w:p w:rsidR="00CD6DD6" w:rsidRPr="00BB5E0B" w:rsidRDefault="00CD6DD6" w:rsidP="00BB5E0B">
            <w:pPr>
              <w:pStyle w:val="ListParagraph"/>
              <w:numPr>
                <w:ilvl w:val="0"/>
                <w:numId w:val="10"/>
              </w:numPr>
              <w:rPr>
                <w:szCs w:val="22"/>
              </w:rPr>
            </w:pPr>
            <w:r w:rsidRPr="00BB5E0B">
              <w:rPr>
                <w:szCs w:val="22"/>
              </w:rPr>
              <w:t>Beacon ve telemetri sistemini içinde barındıran</w:t>
            </w:r>
          </w:p>
          <w:p w:rsidR="00385B8C" w:rsidRDefault="00CD6DD6" w:rsidP="00BB5E0B">
            <w:pPr>
              <w:rPr>
                <w:rFonts w:ascii="Times New Roman" w:hAnsi="Times New Roman"/>
                <w:sz w:val="24"/>
                <w:szCs w:val="24"/>
              </w:rPr>
            </w:pPr>
            <w:r w:rsidRPr="005A1F5D">
              <w:rPr>
                <w:rFonts w:ascii="Times New Roman" w:hAnsi="Times New Roman"/>
                <w:sz w:val="24"/>
                <w:szCs w:val="24"/>
              </w:rPr>
              <w:t>esnek bir transponder sistemi için</w:t>
            </w:r>
            <w:r w:rsidR="00BB5E0B">
              <w:rPr>
                <w:rFonts w:ascii="Times New Roman" w:hAnsi="Times New Roman"/>
                <w:sz w:val="24"/>
                <w:szCs w:val="24"/>
              </w:rPr>
              <w:t xml:space="preserve"> proje aşamalarını gerçekleştirmektir. </w:t>
            </w:r>
          </w:p>
          <w:p w:rsidR="00BB5E0B" w:rsidRDefault="00BB5E0B" w:rsidP="00BB5E0B">
            <w:pPr>
              <w:rPr>
                <w:rFonts w:ascii="Times New Roman" w:hAnsi="Times New Roman"/>
                <w:sz w:val="24"/>
                <w:szCs w:val="24"/>
              </w:rPr>
            </w:pPr>
            <w:r>
              <w:rPr>
                <w:rFonts w:ascii="Times New Roman" w:hAnsi="Times New Roman"/>
                <w:sz w:val="24"/>
                <w:szCs w:val="24"/>
              </w:rPr>
              <w:t>Bu proje kapsamında</w:t>
            </w:r>
            <w:r w:rsidR="00CD6DD6" w:rsidRPr="005A1F5D">
              <w:rPr>
                <w:rFonts w:ascii="Times New Roman" w:hAnsi="Times New Roman"/>
                <w:sz w:val="24"/>
                <w:szCs w:val="24"/>
              </w:rPr>
              <w:t>;</w:t>
            </w:r>
          </w:p>
          <w:p w:rsidR="00BB5E0B" w:rsidRPr="00BB5E0B" w:rsidRDefault="00CD6DD6" w:rsidP="00BB5E0B">
            <w:pPr>
              <w:pStyle w:val="ListParagraph"/>
              <w:numPr>
                <w:ilvl w:val="0"/>
                <w:numId w:val="11"/>
              </w:numPr>
            </w:pPr>
            <w:r w:rsidRPr="00BB5E0B">
              <w:rPr>
                <w:szCs w:val="22"/>
              </w:rPr>
              <w:t xml:space="preserve">Sistem </w:t>
            </w:r>
            <w:r w:rsidR="00BB5E0B">
              <w:rPr>
                <w:szCs w:val="22"/>
              </w:rPr>
              <w:t xml:space="preserve">gereksinimlerinin </w:t>
            </w:r>
            <w:r w:rsidRPr="00BB5E0B">
              <w:rPr>
                <w:szCs w:val="22"/>
              </w:rPr>
              <w:t xml:space="preserve">analizi ve </w:t>
            </w:r>
            <w:r w:rsidR="00BB5E0B">
              <w:rPr>
                <w:szCs w:val="22"/>
              </w:rPr>
              <w:t>dokümantasyonu,</w:t>
            </w:r>
          </w:p>
          <w:p w:rsidR="00CD6DD6" w:rsidRPr="00BB5E0B" w:rsidRDefault="00BB5E0B" w:rsidP="00BB5E0B">
            <w:pPr>
              <w:pStyle w:val="ListParagraph"/>
              <w:numPr>
                <w:ilvl w:val="0"/>
                <w:numId w:val="11"/>
              </w:numPr>
            </w:pPr>
            <w:r>
              <w:rPr>
                <w:szCs w:val="22"/>
              </w:rPr>
              <w:t>M</w:t>
            </w:r>
            <w:r w:rsidR="00CD6DD6" w:rsidRPr="00BB5E0B">
              <w:rPr>
                <w:szCs w:val="22"/>
              </w:rPr>
              <w:t xml:space="preserve">illi bir </w:t>
            </w:r>
            <w:r w:rsidR="00CC5682">
              <w:rPr>
                <w:szCs w:val="22"/>
              </w:rPr>
              <w:t>YTR</w:t>
            </w:r>
            <w:r w:rsidR="00CD6DD6" w:rsidRPr="00BB5E0B">
              <w:rPr>
                <w:szCs w:val="22"/>
              </w:rPr>
              <w:t xml:space="preserve"> transponder </w:t>
            </w:r>
            <w:r>
              <w:rPr>
                <w:szCs w:val="22"/>
              </w:rPr>
              <w:t xml:space="preserve">sisteminin </w:t>
            </w:r>
            <w:r w:rsidR="00CD6DD6" w:rsidRPr="00BB5E0B">
              <w:rPr>
                <w:szCs w:val="22"/>
              </w:rPr>
              <w:t>tasarımı,</w:t>
            </w:r>
          </w:p>
          <w:p w:rsidR="00BB5E0B" w:rsidRPr="00BB5E0B" w:rsidRDefault="00BB5E0B" w:rsidP="00BB5E0B">
            <w:pPr>
              <w:pStyle w:val="ListParagraph"/>
              <w:numPr>
                <w:ilvl w:val="0"/>
                <w:numId w:val="11"/>
              </w:numPr>
            </w:pPr>
            <w:r>
              <w:rPr>
                <w:szCs w:val="22"/>
              </w:rPr>
              <w:t>Tasarlanan m</w:t>
            </w:r>
            <w:r w:rsidR="00CD6DD6" w:rsidRPr="00BB5E0B">
              <w:rPr>
                <w:szCs w:val="22"/>
              </w:rPr>
              <w:t>illi transponder kartı</w:t>
            </w:r>
            <w:r>
              <w:rPr>
                <w:szCs w:val="22"/>
              </w:rPr>
              <w:t>nın</w:t>
            </w:r>
            <w:r w:rsidR="00CD6DD6" w:rsidRPr="00BB5E0B">
              <w:rPr>
                <w:szCs w:val="22"/>
              </w:rPr>
              <w:t xml:space="preserve"> üretimi,</w:t>
            </w:r>
          </w:p>
          <w:p w:rsidR="00BB5E0B" w:rsidRPr="00BB5E0B" w:rsidRDefault="00CC5682" w:rsidP="00BB5E0B">
            <w:pPr>
              <w:pStyle w:val="ListParagraph"/>
              <w:numPr>
                <w:ilvl w:val="0"/>
                <w:numId w:val="11"/>
              </w:numPr>
            </w:pPr>
            <w:r>
              <w:rPr>
                <w:szCs w:val="22"/>
              </w:rPr>
              <w:t>Milli YTR</w:t>
            </w:r>
            <w:r w:rsidR="00CD6DD6" w:rsidRPr="00BB5E0B">
              <w:rPr>
                <w:szCs w:val="22"/>
              </w:rPr>
              <w:t xml:space="preserve"> transponder yazılımının geliştirilmesi,</w:t>
            </w:r>
          </w:p>
          <w:p w:rsidR="00F26874" w:rsidRPr="00F26874" w:rsidRDefault="00BB5E0B" w:rsidP="00F26874">
            <w:pPr>
              <w:pStyle w:val="ListParagraph"/>
              <w:numPr>
                <w:ilvl w:val="0"/>
                <w:numId w:val="11"/>
              </w:numPr>
            </w:pPr>
            <w:r>
              <w:rPr>
                <w:szCs w:val="22"/>
              </w:rPr>
              <w:t>Üretilen transponder’in kontrolü ve kumadası için m</w:t>
            </w:r>
            <w:r w:rsidR="00CD6DD6" w:rsidRPr="00BB5E0B">
              <w:rPr>
                <w:szCs w:val="22"/>
              </w:rPr>
              <w:t xml:space="preserve">illi </w:t>
            </w:r>
            <w:r>
              <w:rPr>
                <w:szCs w:val="22"/>
              </w:rPr>
              <w:t>yer kontrol istasyonu yazılımı</w:t>
            </w:r>
            <w:r w:rsidR="00CD6DD6" w:rsidRPr="00BB5E0B">
              <w:rPr>
                <w:szCs w:val="22"/>
              </w:rPr>
              <w:t>nın geliştirilmesi,</w:t>
            </w:r>
          </w:p>
          <w:p w:rsidR="00CD6DD6" w:rsidRPr="00F26874" w:rsidRDefault="00CD6DD6" w:rsidP="00F26874">
            <w:pPr>
              <w:pStyle w:val="ListParagraph"/>
              <w:numPr>
                <w:ilvl w:val="0"/>
                <w:numId w:val="11"/>
              </w:numPr>
            </w:pPr>
            <w:r w:rsidRPr="00F26874">
              <w:rPr>
                <w:szCs w:val="22"/>
              </w:rPr>
              <w:t>Uzay şartları testlerinin tamamlanması</w:t>
            </w:r>
            <w:r w:rsidR="00BB5E0B" w:rsidRPr="00F26874">
              <w:rPr>
                <w:szCs w:val="22"/>
              </w:rPr>
              <w:t xml:space="preserve"> ve raporlanması</w:t>
            </w:r>
          </w:p>
          <w:p w:rsidR="00CD6DD6" w:rsidRPr="005A1F5D" w:rsidRDefault="00EF0817" w:rsidP="00907D82">
            <w:pPr>
              <w:rPr>
                <w:rFonts w:ascii="Times New Roman" w:hAnsi="Times New Roman"/>
                <w:sz w:val="24"/>
                <w:szCs w:val="24"/>
              </w:rPr>
            </w:pPr>
            <w:r w:rsidRPr="005A1F5D">
              <w:rPr>
                <w:rFonts w:ascii="Times New Roman" w:hAnsi="Times New Roman"/>
                <w:sz w:val="24"/>
                <w:szCs w:val="24"/>
              </w:rPr>
              <w:t>hedeflenmektedir.</w:t>
            </w:r>
          </w:p>
          <w:p w:rsidR="00256973" w:rsidRPr="00196AA2" w:rsidRDefault="00256973" w:rsidP="006D1172">
            <w:pPr>
              <w:rPr>
                <w:rFonts w:ascii="Times New Roman" w:hAnsi="Times New Roman"/>
                <w:b/>
                <w:sz w:val="24"/>
                <w:szCs w:val="24"/>
              </w:rPr>
            </w:pPr>
          </w:p>
        </w:tc>
      </w:tr>
      <w:tr w:rsidR="0046104A" w:rsidRPr="00196AA2" w:rsidTr="00A7005B">
        <w:trPr>
          <w:trHeight w:val="510"/>
        </w:trPr>
        <w:tc>
          <w:tcPr>
            <w:tcW w:w="10314" w:type="dxa"/>
            <w:gridSpan w:val="3"/>
            <w:vAlign w:val="center"/>
          </w:tcPr>
          <w:p w:rsidR="0046104A" w:rsidRDefault="0046104A" w:rsidP="00907D82">
            <w:pPr>
              <w:rPr>
                <w:rFonts w:ascii="Times New Roman" w:hAnsi="Times New Roman"/>
                <w:b/>
                <w:sz w:val="24"/>
                <w:szCs w:val="24"/>
              </w:rPr>
            </w:pPr>
            <w:r>
              <w:rPr>
                <w:rFonts w:ascii="Times New Roman" w:hAnsi="Times New Roman"/>
                <w:b/>
                <w:sz w:val="24"/>
                <w:szCs w:val="24"/>
              </w:rPr>
              <w:lastRenderedPageBreak/>
              <w:t>Proje çıktısı</w:t>
            </w:r>
          </w:p>
        </w:tc>
      </w:tr>
      <w:tr w:rsidR="0046104A" w:rsidRPr="00196AA2" w:rsidTr="00A7005B">
        <w:trPr>
          <w:trHeight w:val="964"/>
        </w:trPr>
        <w:tc>
          <w:tcPr>
            <w:tcW w:w="10314" w:type="dxa"/>
            <w:gridSpan w:val="3"/>
            <w:vAlign w:val="center"/>
          </w:tcPr>
          <w:p w:rsidR="005579B0" w:rsidRDefault="005579B0" w:rsidP="00907D82">
            <w:pPr>
              <w:rPr>
                <w:rFonts w:ascii="Times New Roman" w:hAnsi="Times New Roman"/>
                <w:sz w:val="24"/>
                <w:szCs w:val="24"/>
              </w:rPr>
            </w:pPr>
          </w:p>
          <w:p w:rsidR="003779F3" w:rsidRDefault="003779F3" w:rsidP="003779F3">
            <w:pPr>
              <w:rPr>
                <w:rFonts w:ascii="Times New Roman" w:hAnsi="Times New Roman"/>
                <w:sz w:val="24"/>
                <w:szCs w:val="24"/>
              </w:rPr>
            </w:pPr>
            <w:r w:rsidRPr="003779F3">
              <w:rPr>
                <w:rFonts w:ascii="Times New Roman" w:hAnsi="Times New Roman"/>
                <w:sz w:val="24"/>
                <w:szCs w:val="24"/>
              </w:rPr>
              <w:t>Proje</w:t>
            </w:r>
            <w:r>
              <w:rPr>
                <w:rFonts w:ascii="Times New Roman" w:hAnsi="Times New Roman"/>
                <w:sz w:val="24"/>
                <w:szCs w:val="24"/>
              </w:rPr>
              <w:t>’nin ürün çıktıları aşağıdaki gibi gruplanabilir;</w:t>
            </w:r>
          </w:p>
          <w:p w:rsidR="003779F3" w:rsidRDefault="003779F3" w:rsidP="003779F3">
            <w:pPr>
              <w:pStyle w:val="ListParagraph"/>
              <w:numPr>
                <w:ilvl w:val="0"/>
                <w:numId w:val="25"/>
              </w:numPr>
            </w:pPr>
            <w:r>
              <w:t>YTR Transponder ve Yer Kontrol İstasyonu Sistemi Tasarımı,</w:t>
            </w:r>
          </w:p>
          <w:p w:rsidR="003779F3" w:rsidRDefault="003779F3" w:rsidP="003779F3">
            <w:pPr>
              <w:pStyle w:val="ListParagraph"/>
              <w:numPr>
                <w:ilvl w:val="0"/>
                <w:numId w:val="25"/>
              </w:numPr>
            </w:pPr>
            <w:r>
              <w:t xml:space="preserve">YTR Transponder </w:t>
            </w:r>
            <w:r w:rsidR="00BD0120">
              <w:t xml:space="preserve">Gömülü </w:t>
            </w:r>
            <w:r>
              <w:t>Yazılımı,</w:t>
            </w:r>
          </w:p>
          <w:p w:rsidR="003779F3" w:rsidRDefault="003779F3" w:rsidP="003779F3">
            <w:pPr>
              <w:pStyle w:val="ListParagraph"/>
              <w:numPr>
                <w:ilvl w:val="0"/>
                <w:numId w:val="25"/>
              </w:numPr>
            </w:pPr>
            <w:r>
              <w:t xml:space="preserve">YTR Beacon </w:t>
            </w:r>
            <w:r w:rsidR="00BD0120">
              <w:t xml:space="preserve">Gömülü </w:t>
            </w:r>
            <w:r>
              <w:t>Yazılımı,</w:t>
            </w:r>
          </w:p>
          <w:p w:rsidR="003779F3" w:rsidRDefault="003779F3" w:rsidP="003779F3">
            <w:pPr>
              <w:pStyle w:val="ListParagraph"/>
              <w:numPr>
                <w:ilvl w:val="0"/>
                <w:numId w:val="25"/>
              </w:numPr>
            </w:pPr>
            <w:r>
              <w:t xml:space="preserve">YTR Telemetri/Modem </w:t>
            </w:r>
            <w:r w:rsidR="00BD0120">
              <w:t xml:space="preserve">Gömülü </w:t>
            </w:r>
            <w:r>
              <w:t>Yazılımı,</w:t>
            </w:r>
          </w:p>
          <w:p w:rsidR="003779F3" w:rsidRDefault="003779F3" w:rsidP="003779F3">
            <w:pPr>
              <w:pStyle w:val="ListParagraph"/>
              <w:numPr>
                <w:ilvl w:val="0"/>
                <w:numId w:val="25"/>
              </w:numPr>
            </w:pPr>
            <w:r>
              <w:t>Yer Kontrol İstasyonu Yazılımı,</w:t>
            </w:r>
          </w:p>
          <w:p w:rsidR="003779F3" w:rsidRPr="003779F3" w:rsidRDefault="003779F3" w:rsidP="003779F3">
            <w:pPr>
              <w:pStyle w:val="ListParagraph"/>
              <w:numPr>
                <w:ilvl w:val="0"/>
                <w:numId w:val="25"/>
              </w:numPr>
            </w:pPr>
            <w:r>
              <w:t xml:space="preserve"> YTR Transponder Donanımı.</w:t>
            </w:r>
          </w:p>
          <w:p w:rsidR="003779F3" w:rsidRDefault="003779F3" w:rsidP="003779F3">
            <w:pPr>
              <w:rPr>
                <w:rFonts w:ascii="Times New Roman" w:hAnsi="Times New Roman"/>
                <w:sz w:val="24"/>
                <w:szCs w:val="24"/>
              </w:rPr>
            </w:pPr>
          </w:p>
          <w:p w:rsidR="003779F3" w:rsidRDefault="003779F3" w:rsidP="003779F3">
            <w:pPr>
              <w:rPr>
                <w:rFonts w:ascii="Times New Roman" w:hAnsi="Times New Roman"/>
                <w:sz w:val="24"/>
                <w:szCs w:val="24"/>
              </w:rPr>
            </w:pPr>
            <w:r w:rsidRPr="003779F3">
              <w:rPr>
                <w:rFonts w:ascii="Times New Roman" w:hAnsi="Times New Roman"/>
                <w:sz w:val="24"/>
                <w:szCs w:val="24"/>
              </w:rPr>
              <w:t>Proje</w:t>
            </w:r>
            <w:r>
              <w:rPr>
                <w:rFonts w:ascii="Times New Roman" w:hAnsi="Times New Roman"/>
                <w:sz w:val="24"/>
                <w:szCs w:val="24"/>
              </w:rPr>
              <w:t xml:space="preserve"> ortağı olarak çalışacak iki kişilik proje ekibi</w:t>
            </w:r>
            <w:r w:rsidR="00385B8C">
              <w:rPr>
                <w:rFonts w:ascii="Times New Roman" w:hAnsi="Times New Roman"/>
                <w:sz w:val="24"/>
                <w:szCs w:val="24"/>
              </w:rPr>
              <w:t xml:space="preserve"> il</w:t>
            </w:r>
            <w:r>
              <w:rPr>
                <w:rFonts w:ascii="Times New Roman" w:hAnsi="Times New Roman"/>
                <w:sz w:val="24"/>
                <w:szCs w:val="24"/>
              </w:rPr>
              <w:t>e</w:t>
            </w:r>
            <w:r w:rsidR="00385B8C">
              <w:rPr>
                <w:rFonts w:ascii="Times New Roman" w:hAnsi="Times New Roman"/>
                <w:sz w:val="24"/>
                <w:szCs w:val="24"/>
              </w:rPr>
              <w:t>,</w:t>
            </w:r>
            <w:r>
              <w:rPr>
                <w:rFonts w:ascii="Times New Roman" w:hAnsi="Times New Roman"/>
                <w:sz w:val="24"/>
                <w:szCs w:val="24"/>
              </w:rPr>
              <w:t xml:space="preserve"> münkün olduğunca</w:t>
            </w:r>
            <w:r w:rsidR="00385B8C">
              <w:rPr>
                <w:rFonts w:ascii="Times New Roman" w:hAnsi="Times New Roman"/>
                <w:sz w:val="24"/>
                <w:szCs w:val="24"/>
              </w:rPr>
              <w:t>,</w:t>
            </w:r>
            <w:r>
              <w:rPr>
                <w:rFonts w:ascii="Times New Roman" w:hAnsi="Times New Roman"/>
                <w:sz w:val="24"/>
                <w:szCs w:val="24"/>
              </w:rPr>
              <w:t xml:space="preserve"> </w:t>
            </w:r>
            <w:r w:rsidRPr="003779F3">
              <w:rPr>
                <w:rFonts w:ascii="Times New Roman" w:hAnsi="Times New Roman"/>
                <w:sz w:val="24"/>
                <w:szCs w:val="24"/>
              </w:rPr>
              <w:t>uydu ve uzay çalışmaları yürüten kuruluşlarda uygulanan sistem mühendisliği, yazılım ve donanım mühendisliği metod</w:t>
            </w:r>
            <w:r>
              <w:rPr>
                <w:rFonts w:ascii="Times New Roman" w:hAnsi="Times New Roman"/>
                <w:sz w:val="24"/>
                <w:szCs w:val="24"/>
              </w:rPr>
              <w:t xml:space="preserve">oloji ve </w:t>
            </w:r>
            <w:r>
              <w:rPr>
                <w:rFonts w:ascii="Times New Roman" w:hAnsi="Times New Roman"/>
                <w:sz w:val="24"/>
                <w:szCs w:val="24"/>
              </w:rPr>
              <w:lastRenderedPageBreak/>
              <w:t>süreçleri esas alınacaktır. Ancak üretilebilecek dokümantasyon proje ekibinin boyutu göz önüne alınarak azaltılacaktır. Proje kapsamında aşağıdaki dokümanların üretilmesi hedeflenmiş ve proje planına dahil edilmiştir;</w:t>
            </w:r>
          </w:p>
          <w:p w:rsidR="003779F3" w:rsidRDefault="003779F3" w:rsidP="003779F3">
            <w:pPr>
              <w:pStyle w:val="ListParagraph"/>
              <w:numPr>
                <w:ilvl w:val="0"/>
                <w:numId w:val="26"/>
              </w:numPr>
            </w:pPr>
            <w:r>
              <w:t>Proje Yönetim</w:t>
            </w:r>
            <w:r w:rsidR="00BD0120">
              <w:t>i Dokümanı</w:t>
            </w:r>
            <w:r>
              <w:t>,</w:t>
            </w:r>
          </w:p>
          <w:p w:rsidR="00BD0120" w:rsidRDefault="00BD0120" w:rsidP="003779F3">
            <w:pPr>
              <w:pStyle w:val="ListParagraph"/>
              <w:numPr>
                <w:ilvl w:val="0"/>
                <w:numId w:val="26"/>
              </w:numPr>
            </w:pPr>
            <w:r>
              <w:t>Konfigürasyon Yönetimi Dokümanı,</w:t>
            </w:r>
          </w:p>
          <w:p w:rsidR="00BD0120" w:rsidRDefault="00BD0120" w:rsidP="003779F3">
            <w:pPr>
              <w:pStyle w:val="ListParagraph"/>
              <w:numPr>
                <w:ilvl w:val="0"/>
                <w:numId w:val="26"/>
              </w:numPr>
            </w:pPr>
            <w:r>
              <w:t>Operasyon Konsepti Dokümanı,</w:t>
            </w:r>
          </w:p>
          <w:p w:rsidR="00BD0120" w:rsidRDefault="00BD0120" w:rsidP="003779F3">
            <w:pPr>
              <w:pStyle w:val="ListParagraph"/>
              <w:numPr>
                <w:ilvl w:val="0"/>
                <w:numId w:val="26"/>
              </w:numPr>
            </w:pPr>
            <w:r>
              <w:t>Yazılım ve Donanım İsterleri Dokümanı,</w:t>
            </w:r>
          </w:p>
          <w:p w:rsidR="00BD0120" w:rsidRDefault="00BD0120" w:rsidP="003779F3">
            <w:pPr>
              <w:pStyle w:val="ListParagraph"/>
              <w:numPr>
                <w:ilvl w:val="0"/>
                <w:numId w:val="26"/>
              </w:numPr>
            </w:pPr>
            <w:r>
              <w:t>Yazılım ve Donanım Tasarımı Dokümanı,</w:t>
            </w:r>
          </w:p>
          <w:p w:rsidR="00BD0120" w:rsidRDefault="00BD0120" w:rsidP="003779F3">
            <w:pPr>
              <w:pStyle w:val="ListParagraph"/>
              <w:numPr>
                <w:ilvl w:val="0"/>
                <w:numId w:val="26"/>
              </w:numPr>
            </w:pPr>
            <w:r>
              <w:t>Test Prosedürleri,</w:t>
            </w:r>
          </w:p>
          <w:p w:rsidR="00BD0120" w:rsidRDefault="00BD0120" w:rsidP="003779F3">
            <w:pPr>
              <w:pStyle w:val="ListParagraph"/>
              <w:numPr>
                <w:ilvl w:val="0"/>
                <w:numId w:val="26"/>
              </w:numPr>
            </w:pPr>
            <w:r>
              <w:t>Test Raporları,</w:t>
            </w:r>
          </w:p>
          <w:p w:rsidR="00BD0120" w:rsidRPr="003779F3" w:rsidRDefault="00BD0120" w:rsidP="003779F3">
            <w:pPr>
              <w:pStyle w:val="ListParagraph"/>
              <w:numPr>
                <w:ilvl w:val="0"/>
                <w:numId w:val="26"/>
              </w:numPr>
            </w:pPr>
            <w:r>
              <w:t>Kullanım Kılavuzu Dok</w:t>
            </w:r>
            <w:r w:rsidR="001C1838">
              <w:t>ü</w:t>
            </w:r>
            <w:r>
              <w:t>manları.</w:t>
            </w:r>
          </w:p>
          <w:p w:rsidR="005579B0" w:rsidRDefault="005579B0" w:rsidP="00907D82">
            <w:pPr>
              <w:rPr>
                <w:rFonts w:ascii="Times New Roman" w:hAnsi="Times New Roman"/>
                <w:sz w:val="24"/>
                <w:szCs w:val="24"/>
              </w:rPr>
            </w:pPr>
          </w:p>
          <w:p w:rsidR="0046104A" w:rsidRDefault="00EB7E31" w:rsidP="00907D82">
            <w:pPr>
              <w:rPr>
                <w:rFonts w:ascii="Times New Roman" w:hAnsi="Times New Roman"/>
                <w:sz w:val="24"/>
                <w:szCs w:val="24"/>
              </w:rPr>
            </w:pPr>
            <w:r>
              <w:rPr>
                <w:rFonts w:ascii="Times New Roman" w:hAnsi="Times New Roman"/>
                <w:sz w:val="24"/>
                <w:szCs w:val="24"/>
              </w:rPr>
              <w:t xml:space="preserve">Proje </w:t>
            </w:r>
            <w:r w:rsidR="00BD0120">
              <w:rPr>
                <w:rFonts w:ascii="Times New Roman" w:hAnsi="Times New Roman"/>
                <w:sz w:val="24"/>
                <w:szCs w:val="24"/>
              </w:rPr>
              <w:t xml:space="preserve">ana </w:t>
            </w:r>
            <w:r>
              <w:rPr>
                <w:rFonts w:ascii="Times New Roman" w:hAnsi="Times New Roman"/>
                <w:sz w:val="24"/>
                <w:szCs w:val="24"/>
              </w:rPr>
              <w:t>çıktısı olacak “</w:t>
            </w:r>
            <w:r w:rsidR="00E83606" w:rsidRPr="00E83606">
              <w:rPr>
                <w:rFonts w:ascii="Times New Roman" w:hAnsi="Times New Roman"/>
                <w:sz w:val="24"/>
                <w:szCs w:val="24"/>
              </w:rPr>
              <w:t xml:space="preserve">Uydu </w:t>
            </w:r>
            <w:r w:rsidR="00BD0120">
              <w:rPr>
                <w:rFonts w:ascii="Times New Roman" w:hAnsi="Times New Roman"/>
                <w:sz w:val="24"/>
                <w:szCs w:val="24"/>
              </w:rPr>
              <w:t xml:space="preserve">Haberleşme </w:t>
            </w:r>
            <w:r w:rsidR="00E83606" w:rsidRPr="00E83606">
              <w:rPr>
                <w:rFonts w:ascii="Times New Roman" w:hAnsi="Times New Roman"/>
                <w:sz w:val="24"/>
                <w:szCs w:val="24"/>
              </w:rPr>
              <w:t xml:space="preserve">Transponder”inin aşağıdaki </w:t>
            </w:r>
            <w:r w:rsidR="000170E3">
              <w:rPr>
                <w:rFonts w:ascii="Times New Roman" w:hAnsi="Times New Roman"/>
                <w:sz w:val="24"/>
                <w:szCs w:val="24"/>
              </w:rPr>
              <w:t xml:space="preserve">temel </w:t>
            </w:r>
            <w:r w:rsidR="00E83606" w:rsidRPr="00E83606">
              <w:rPr>
                <w:rFonts w:ascii="Times New Roman" w:hAnsi="Times New Roman"/>
                <w:sz w:val="24"/>
                <w:szCs w:val="24"/>
              </w:rPr>
              <w:t>özellikleri sağlaması hedeflenecektir;</w:t>
            </w:r>
          </w:p>
          <w:p w:rsidR="00666C80" w:rsidRDefault="00E83606" w:rsidP="00666C80">
            <w:pPr>
              <w:pStyle w:val="ListParagraph"/>
              <w:numPr>
                <w:ilvl w:val="0"/>
                <w:numId w:val="33"/>
              </w:numPr>
              <w:rPr>
                <w:szCs w:val="22"/>
              </w:rPr>
            </w:pPr>
            <w:r w:rsidRPr="00666C80">
              <w:rPr>
                <w:szCs w:val="22"/>
              </w:rPr>
              <w:t>Küp uydu fiziksel standardları (en, boy, kar</w:t>
            </w:r>
            <w:r w:rsidR="00EB7E31" w:rsidRPr="00666C80">
              <w:rPr>
                <w:szCs w:val="22"/>
              </w:rPr>
              <w:t>t</w:t>
            </w:r>
            <w:r w:rsidRPr="00666C80">
              <w:rPr>
                <w:szCs w:val="22"/>
              </w:rPr>
              <w:t xml:space="preserve"> geçişleri, vb.) ile uyumlu olacaktır,</w:t>
            </w:r>
          </w:p>
          <w:p w:rsidR="00666C80" w:rsidRDefault="00E83606" w:rsidP="00666C80">
            <w:pPr>
              <w:pStyle w:val="ListParagraph"/>
              <w:numPr>
                <w:ilvl w:val="0"/>
                <w:numId w:val="33"/>
              </w:numPr>
              <w:rPr>
                <w:szCs w:val="22"/>
              </w:rPr>
            </w:pPr>
            <w:r w:rsidRPr="00666C80">
              <w:rPr>
                <w:szCs w:val="22"/>
              </w:rPr>
              <w:t xml:space="preserve">Alıcı/verici sistemi </w:t>
            </w:r>
            <w:r w:rsidR="00EB7E31" w:rsidRPr="00666C80">
              <w:rPr>
                <w:szCs w:val="22"/>
              </w:rPr>
              <w:t>YTR/</w:t>
            </w:r>
            <w:r w:rsidRPr="00666C80">
              <w:rPr>
                <w:szCs w:val="22"/>
              </w:rPr>
              <w:t>SDR olacaktır,</w:t>
            </w:r>
          </w:p>
          <w:p w:rsidR="00666C80" w:rsidRDefault="00E83606" w:rsidP="00666C80">
            <w:pPr>
              <w:pStyle w:val="ListParagraph"/>
              <w:numPr>
                <w:ilvl w:val="0"/>
                <w:numId w:val="33"/>
              </w:numPr>
              <w:rPr>
                <w:szCs w:val="22"/>
              </w:rPr>
            </w:pPr>
            <w:r w:rsidRPr="00666C80">
              <w:rPr>
                <w:szCs w:val="22"/>
              </w:rPr>
              <w:t>-120dBm’den daha iyi bir dinleme hassasiyetine sahip olacaktır,</w:t>
            </w:r>
          </w:p>
          <w:p w:rsidR="00666C80" w:rsidRDefault="00E83606" w:rsidP="00666C80">
            <w:pPr>
              <w:pStyle w:val="ListParagraph"/>
              <w:numPr>
                <w:ilvl w:val="0"/>
                <w:numId w:val="33"/>
              </w:numPr>
              <w:rPr>
                <w:szCs w:val="22"/>
              </w:rPr>
            </w:pPr>
            <w:r w:rsidRPr="00666C80">
              <w:rPr>
                <w:szCs w:val="22"/>
              </w:rPr>
              <w:t>Çıkış gücü en az 20dBm (100 miliwatt) olacaktır,</w:t>
            </w:r>
          </w:p>
          <w:p w:rsidR="00666C80" w:rsidRDefault="00E83606" w:rsidP="00666C80">
            <w:pPr>
              <w:pStyle w:val="ListParagraph"/>
              <w:numPr>
                <w:ilvl w:val="0"/>
                <w:numId w:val="33"/>
              </w:numPr>
              <w:rPr>
                <w:szCs w:val="22"/>
              </w:rPr>
            </w:pPr>
            <w:r w:rsidRPr="00666C80">
              <w:rPr>
                <w:szCs w:val="22"/>
              </w:rPr>
              <w:t>Sistem empedansı 50 ohm olacaktır,</w:t>
            </w:r>
          </w:p>
          <w:p w:rsidR="00666C80" w:rsidRDefault="000E0F6E" w:rsidP="00666C80">
            <w:pPr>
              <w:pStyle w:val="ListParagraph"/>
              <w:numPr>
                <w:ilvl w:val="0"/>
                <w:numId w:val="33"/>
              </w:numPr>
              <w:rPr>
                <w:szCs w:val="22"/>
              </w:rPr>
            </w:pPr>
            <w:r w:rsidRPr="00666C80">
              <w:rPr>
                <w:szCs w:val="22"/>
              </w:rPr>
              <w:t>T</w:t>
            </w:r>
            <w:r w:rsidR="00E83606" w:rsidRPr="00666C80">
              <w:rPr>
                <w:szCs w:val="22"/>
              </w:rPr>
              <w:t xml:space="preserve">eknik özellikleri (frekans, band genişliği, modülasyon tipi, vb.) </w:t>
            </w:r>
            <w:r w:rsidRPr="00666C80">
              <w:rPr>
                <w:szCs w:val="22"/>
              </w:rPr>
              <w:t xml:space="preserve">yazılım güncellemesi ile </w:t>
            </w:r>
            <w:r w:rsidR="00E83606" w:rsidRPr="00666C80">
              <w:rPr>
                <w:szCs w:val="22"/>
              </w:rPr>
              <w:t>değiştirilebilir olacaktır,</w:t>
            </w:r>
          </w:p>
          <w:p w:rsidR="00666C80" w:rsidRDefault="00E83606" w:rsidP="00666C80">
            <w:pPr>
              <w:pStyle w:val="ListParagraph"/>
              <w:numPr>
                <w:ilvl w:val="0"/>
                <w:numId w:val="33"/>
              </w:numPr>
              <w:rPr>
                <w:szCs w:val="22"/>
              </w:rPr>
            </w:pPr>
            <w:r w:rsidRPr="00666C80">
              <w:rPr>
                <w:szCs w:val="22"/>
              </w:rPr>
              <w:t>Yazılım güncellemesi Yer Kontrol İstasyonu</w:t>
            </w:r>
            <w:r w:rsidR="00323E9B" w:rsidRPr="00666C80">
              <w:rPr>
                <w:szCs w:val="22"/>
              </w:rPr>
              <w:t xml:space="preserve"> (YKİ)</w:t>
            </w:r>
            <w:r w:rsidRPr="00666C80">
              <w:rPr>
                <w:szCs w:val="22"/>
              </w:rPr>
              <w:t xml:space="preserve"> tarafından yapılabilecektir,</w:t>
            </w:r>
          </w:p>
          <w:p w:rsidR="00666C80" w:rsidRDefault="00E83606" w:rsidP="00666C80">
            <w:pPr>
              <w:pStyle w:val="ListParagraph"/>
              <w:numPr>
                <w:ilvl w:val="0"/>
                <w:numId w:val="33"/>
              </w:numPr>
              <w:rPr>
                <w:szCs w:val="22"/>
              </w:rPr>
            </w:pPr>
            <w:r w:rsidRPr="00666C80">
              <w:rPr>
                <w:szCs w:val="22"/>
              </w:rPr>
              <w:t>Transponder dahilinde beacon sistemi bulunacaktır,</w:t>
            </w:r>
          </w:p>
          <w:p w:rsidR="00666C80" w:rsidRDefault="00E83606" w:rsidP="00666C80">
            <w:pPr>
              <w:pStyle w:val="ListParagraph"/>
              <w:numPr>
                <w:ilvl w:val="0"/>
                <w:numId w:val="33"/>
              </w:numPr>
              <w:rPr>
                <w:szCs w:val="22"/>
              </w:rPr>
            </w:pPr>
            <w:r w:rsidRPr="00666C80">
              <w:rPr>
                <w:szCs w:val="22"/>
              </w:rPr>
              <w:t>Transponder dahilinde telemetri modemi bulunacaktır,</w:t>
            </w:r>
          </w:p>
          <w:p w:rsidR="00666C80" w:rsidRDefault="00085D85" w:rsidP="00666C80">
            <w:pPr>
              <w:pStyle w:val="ListParagraph"/>
              <w:numPr>
                <w:ilvl w:val="0"/>
                <w:numId w:val="33"/>
              </w:numPr>
              <w:rPr>
                <w:szCs w:val="22"/>
              </w:rPr>
            </w:pPr>
            <w:r w:rsidRPr="00666C80">
              <w:rPr>
                <w:szCs w:val="22"/>
              </w:rPr>
              <w:t xml:space="preserve">İstenmeyen </w:t>
            </w:r>
            <w:r w:rsidR="00E61434" w:rsidRPr="00666C80">
              <w:rPr>
                <w:szCs w:val="22"/>
              </w:rPr>
              <w:t>s</w:t>
            </w:r>
            <w:r w:rsidRPr="00666C80">
              <w:rPr>
                <w:szCs w:val="22"/>
              </w:rPr>
              <w:t>inyal</w:t>
            </w:r>
            <w:r w:rsidR="00E61434" w:rsidRPr="00666C80">
              <w:rPr>
                <w:szCs w:val="22"/>
              </w:rPr>
              <w:t>leri</w:t>
            </w:r>
            <w:r w:rsidRPr="00666C80">
              <w:rPr>
                <w:szCs w:val="22"/>
              </w:rPr>
              <w:t xml:space="preserve"> (gürültü) bastırabilmek için akıllı gedik süzgeci (notch fil</w:t>
            </w:r>
            <w:r w:rsidR="00B977D8" w:rsidRPr="00666C80">
              <w:rPr>
                <w:szCs w:val="22"/>
              </w:rPr>
              <w:t>ter</w:t>
            </w:r>
            <w:r w:rsidRPr="00666C80">
              <w:rPr>
                <w:szCs w:val="22"/>
              </w:rPr>
              <w:t>) yazılımları içerecektir,</w:t>
            </w:r>
          </w:p>
          <w:p w:rsidR="00666C80" w:rsidRDefault="00E83606" w:rsidP="00666C80">
            <w:pPr>
              <w:pStyle w:val="ListParagraph"/>
              <w:numPr>
                <w:ilvl w:val="0"/>
                <w:numId w:val="33"/>
              </w:numPr>
              <w:rPr>
                <w:szCs w:val="22"/>
              </w:rPr>
            </w:pPr>
            <w:r w:rsidRPr="00666C80">
              <w:rPr>
                <w:szCs w:val="22"/>
              </w:rPr>
              <w:t>Küp uydu bus yapıları (PC104) ile uyumlu olacaktır,</w:t>
            </w:r>
          </w:p>
          <w:p w:rsidR="00666C80" w:rsidRDefault="00323E9B" w:rsidP="00666C80">
            <w:pPr>
              <w:pStyle w:val="ListParagraph"/>
              <w:numPr>
                <w:ilvl w:val="0"/>
                <w:numId w:val="33"/>
              </w:numPr>
              <w:rPr>
                <w:szCs w:val="22"/>
              </w:rPr>
            </w:pPr>
            <w:r w:rsidRPr="00666C80">
              <w:rPr>
                <w:szCs w:val="22"/>
              </w:rPr>
              <w:t>YKİ veya OBC (On Board Computer) tarafından kapatılıp açılabilecektir,</w:t>
            </w:r>
          </w:p>
          <w:p w:rsidR="00323E9B" w:rsidRPr="00666C80" w:rsidRDefault="00323E9B" w:rsidP="00666C80">
            <w:pPr>
              <w:pStyle w:val="ListParagraph"/>
              <w:numPr>
                <w:ilvl w:val="0"/>
                <w:numId w:val="33"/>
              </w:numPr>
              <w:rPr>
                <w:szCs w:val="22"/>
              </w:rPr>
            </w:pPr>
            <w:r w:rsidRPr="00666C80">
              <w:rPr>
                <w:szCs w:val="22"/>
              </w:rPr>
              <w:t>Sağlık durumu ile ilgili bilgileri kayıt altına alacak ve istendiğinde YKİ veya OBC’ye gönderebilecektir.</w:t>
            </w:r>
          </w:p>
          <w:p w:rsidR="007F19A5" w:rsidRPr="00E71ED0" w:rsidRDefault="007F19A5" w:rsidP="00E71ED0">
            <w:pPr>
              <w:ind w:left="360"/>
            </w:pPr>
          </w:p>
        </w:tc>
      </w:tr>
      <w:tr w:rsidR="00256973" w:rsidRPr="00196AA2" w:rsidTr="00A7005B">
        <w:trPr>
          <w:trHeight w:val="510"/>
        </w:trPr>
        <w:tc>
          <w:tcPr>
            <w:tcW w:w="10314" w:type="dxa"/>
            <w:gridSpan w:val="3"/>
            <w:vAlign w:val="center"/>
          </w:tcPr>
          <w:p w:rsidR="00256973" w:rsidRPr="00196AA2" w:rsidRDefault="00256973" w:rsidP="000049AB">
            <w:pPr>
              <w:jc w:val="left"/>
              <w:rPr>
                <w:rFonts w:ascii="Times New Roman" w:hAnsi="Times New Roman" w:cs="Times New Roman"/>
                <w:b/>
                <w:color w:val="000000" w:themeColor="text1"/>
                <w:sz w:val="24"/>
                <w:szCs w:val="24"/>
              </w:rPr>
            </w:pPr>
            <w:r w:rsidRPr="00196AA2">
              <w:rPr>
                <w:rFonts w:ascii="Times New Roman" w:hAnsi="Times New Roman" w:cs="Times New Roman"/>
                <w:b/>
                <w:sz w:val="24"/>
                <w:szCs w:val="24"/>
              </w:rPr>
              <w:lastRenderedPageBreak/>
              <w:t xml:space="preserve">Proje Ar-Ge </w:t>
            </w:r>
            <w:r w:rsidR="000049AB">
              <w:rPr>
                <w:rFonts w:ascii="Times New Roman" w:hAnsi="Times New Roman" w:cs="Times New Roman"/>
                <w:b/>
                <w:sz w:val="24"/>
                <w:szCs w:val="24"/>
              </w:rPr>
              <w:t>n</w:t>
            </w:r>
            <w:r w:rsidRPr="00196AA2">
              <w:rPr>
                <w:rFonts w:ascii="Times New Roman" w:hAnsi="Times New Roman" w:cs="Times New Roman"/>
                <w:b/>
                <w:sz w:val="24"/>
                <w:szCs w:val="24"/>
              </w:rPr>
              <w:t>iteliği</w:t>
            </w:r>
            <w:r w:rsidR="000049AB">
              <w:rPr>
                <w:rFonts w:ascii="Times New Roman" w:hAnsi="Times New Roman" w:cs="Times New Roman"/>
                <w:b/>
                <w:sz w:val="24"/>
                <w:szCs w:val="24"/>
              </w:rPr>
              <w:t>, teknolojik yönü ve yenilikçi y</w:t>
            </w:r>
            <w:r>
              <w:rPr>
                <w:rFonts w:ascii="Times New Roman" w:hAnsi="Times New Roman" w:cs="Times New Roman"/>
                <w:b/>
                <w:sz w:val="24"/>
                <w:szCs w:val="24"/>
              </w:rPr>
              <w:t>önü</w:t>
            </w:r>
          </w:p>
        </w:tc>
      </w:tr>
      <w:tr w:rsidR="00256973" w:rsidRPr="00196AA2" w:rsidTr="00A7005B">
        <w:trPr>
          <w:trHeight w:val="964"/>
        </w:trPr>
        <w:tc>
          <w:tcPr>
            <w:tcW w:w="10314" w:type="dxa"/>
            <w:gridSpan w:val="3"/>
            <w:vAlign w:val="center"/>
          </w:tcPr>
          <w:p w:rsidR="00627EC6" w:rsidRDefault="00627EC6" w:rsidP="00907D82">
            <w:pPr>
              <w:rPr>
                <w:rFonts w:ascii="Times New Roman" w:hAnsi="Times New Roman"/>
                <w:color w:val="000000" w:themeColor="text1"/>
                <w:sz w:val="24"/>
                <w:szCs w:val="24"/>
              </w:rPr>
            </w:pPr>
          </w:p>
          <w:p w:rsidR="001C299D" w:rsidRDefault="008C42CF" w:rsidP="001C299D">
            <w:pPr>
              <w:rPr>
                <w:rFonts w:ascii="Times New Roman" w:hAnsi="Times New Roman"/>
                <w:color w:val="000000" w:themeColor="text1"/>
                <w:sz w:val="24"/>
                <w:szCs w:val="24"/>
              </w:rPr>
            </w:pPr>
            <w:r w:rsidRPr="00627EC6">
              <w:rPr>
                <w:rFonts w:ascii="Times New Roman" w:hAnsi="Times New Roman"/>
                <w:color w:val="000000" w:themeColor="text1"/>
                <w:sz w:val="24"/>
                <w:szCs w:val="24"/>
              </w:rPr>
              <w:t>Yazılım Tabanlı Radyo (YTR) teknolojisi uydu/uzay uygulamalarında henüz yaygınlaşmaya başlamamış</w:t>
            </w:r>
            <w:r w:rsidR="00406ECA">
              <w:rPr>
                <w:rFonts w:ascii="Times New Roman" w:hAnsi="Times New Roman"/>
                <w:color w:val="000000" w:themeColor="text1"/>
                <w:sz w:val="24"/>
                <w:szCs w:val="24"/>
              </w:rPr>
              <w:t>tır.</w:t>
            </w:r>
            <w:r w:rsidRPr="00627EC6">
              <w:rPr>
                <w:rFonts w:ascii="Times New Roman" w:hAnsi="Times New Roman"/>
                <w:color w:val="000000" w:themeColor="text1"/>
                <w:sz w:val="24"/>
                <w:szCs w:val="24"/>
              </w:rPr>
              <w:t xml:space="preserve"> Uydu sistemleri için YTR ile transponder imalatı ile ilgili olarak AMSAT-UK (Amsat İngiltere) bünyesinde bir çalışma 2005 yılında anons edilmiş ancak bugün itibarı ile tamamlanmış bir proje duyurulmamıştır. </w:t>
            </w:r>
            <w:r w:rsidR="001C299D">
              <w:rPr>
                <w:rFonts w:ascii="Times New Roman" w:hAnsi="Times New Roman"/>
                <w:color w:val="000000" w:themeColor="text1"/>
                <w:sz w:val="24"/>
                <w:szCs w:val="24"/>
              </w:rPr>
              <w:t>Ayrıca; Stella, Arissat2, STAR ismleriyle de YTR transponder çalışmalarının başlatılacağı duyuruları yapılmıştır. Bu çalışmalar incelenerek hedeflenen sistemin temel isterleri belirlenecek ve gerçekleştirilmesi hedeflenecektir. Henüz sonuçları duyurulmuş bir küpsat YTR Transponder çalışmasının bulunmaması,</w:t>
            </w:r>
            <w:r w:rsidR="001C299D" w:rsidRPr="00627EC6">
              <w:rPr>
                <w:rFonts w:ascii="Times New Roman" w:hAnsi="Times New Roman"/>
                <w:color w:val="000000" w:themeColor="text1"/>
                <w:sz w:val="24"/>
                <w:szCs w:val="24"/>
              </w:rPr>
              <w:t xml:space="preserve"> hedeflenen sisteminin </w:t>
            </w:r>
            <w:r w:rsidR="0008536E">
              <w:rPr>
                <w:rFonts w:ascii="Times New Roman" w:hAnsi="Times New Roman"/>
                <w:color w:val="000000" w:themeColor="text1"/>
                <w:sz w:val="24"/>
                <w:szCs w:val="24"/>
              </w:rPr>
              <w:t xml:space="preserve">süresinde tamamlanabilmesi durumunda </w:t>
            </w:r>
            <w:r w:rsidR="001C299D">
              <w:rPr>
                <w:rFonts w:ascii="Times New Roman" w:hAnsi="Times New Roman"/>
                <w:color w:val="000000" w:themeColor="text1"/>
                <w:sz w:val="24"/>
                <w:szCs w:val="24"/>
              </w:rPr>
              <w:t>(</w:t>
            </w:r>
            <w:r w:rsidR="001C299D" w:rsidRPr="00627EC6">
              <w:rPr>
                <w:rFonts w:ascii="Times New Roman" w:hAnsi="Times New Roman"/>
                <w:color w:val="000000" w:themeColor="text1"/>
                <w:sz w:val="24"/>
                <w:szCs w:val="24"/>
              </w:rPr>
              <w:t>özellikle küp uydu kategorisinde</w:t>
            </w:r>
            <w:r w:rsidR="001C299D">
              <w:rPr>
                <w:rFonts w:ascii="Times New Roman" w:hAnsi="Times New Roman"/>
                <w:color w:val="000000" w:themeColor="text1"/>
                <w:sz w:val="24"/>
                <w:szCs w:val="24"/>
              </w:rPr>
              <w:t>)</w:t>
            </w:r>
            <w:r w:rsidR="001C299D" w:rsidRPr="00627EC6">
              <w:rPr>
                <w:rFonts w:ascii="Times New Roman" w:hAnsi="Times New Roman"/>
                <w:color w:val="000000" w:themeColor="text1"/>
                <w:sz w:val="24"/>
                <w:szCs w:val="24"/>
              </w:rPr>
              <w:t xml:space="preserve"> bir ilk ola</w:t>
            </w:r>
            <w:r w:rsidR="001C299D">
              <w:rPr>
                <w:rFonts w:ascii="Times New Roman" w:hAnsi="Times New Roman"/>
                <w:color w:val="000000" w:themeColor="text1"/>
                <w:sz w:val="24"/>
                <w:szCs w:val="24"/>
              </w:rPr>
              <w:t>bilmesini sağlayabilir</w:t>
            </w:r>
            <w:r w:rsidR="001C299D" w:rsidRPr="00627EC6">
              <w:rPr>
                <w:rFonts w:ascii="Times New Roman" w:hAnsi="Times New Roman"/>
                <w:color w:val="000000" w:themeColor="text1"/>
                <w:sz w:val="24"/>
                <w:szCs w:val="24"/>
              </w:rPr>
              <w:t>.</w:t>
            </w:r>
          </w:p>
          <w:p w:rsidR="008C42CF" w:rsidRPr="00627EC6" w:rsidRDefault="008C42CF" w:rsidP="00907D82">
            <w:pPr>
              <w:rPr>
                <w:rFonts w:ascii="Times New Roman" w:hAnsi="Times New Roman"/>
                <w:color w:val="000000" w:themeColor="text1"/>
                <w:sz w:val="24"/>
                <w:szCs w:val="24"/>
              </w:rPr>
            </w:pPr>
          </w:p>
          <w:p w:rsidR="00A97814" w:rsidRPr="00627EC6" w:rsidRDefault="00A97814" w:rsidP="00907D82">
            <w:pPr>
              <w:rPr>
                <w:rFonts w:ascii="Times New Roman" w:hAnsi="Times New Roman"/>
                <w:color w:val="000000" w:themeColor="text1"/>
                <w:sz w:val="24"/>
                <w:szCs w:val="24"/>
              </w:rPr>
            </w:pPr>
            <w:r w:rsidRPr="00627EC6">
              <w:rPr>
                <w:rFonts w:ascii="Times New Roman" w:hAnsi="Times New Roman"/>
                <w:color w:val="000000" w:themeColor="text1"/>
                <w:sz w:val="24"/>
                <w:szCs w:val="24"/>
              </w:rPr>
              <w:t>Proje kapdamında üretilecek Yazılım Tabanlı bir Haberleşme Transponderi’nin kendisi başlıca bir Ar-Ge konusu olup, bu çalışma kapsamında aşağıdaki alt başlıklar kapsamınad Ar-Ge faaliyetleri yürütülmesi planlanmaktadır;</w:t>
            </w:r>
          </w:p>
          <w:p w:rsidR="00A97814" w:rsidRDefault="008C42CF" w:rsidP="00A97814">
            <w:pPr>
              <w:pStyle w:val="ListParagraph"/>
              <w:numPr>
                <w:ilvl w:val="0"/>
                <w:numId w:val="27"/>
              </w:numPr>
              <w:rPr>
                <w:color w:val="000000" w:themeColor="text1"/>
              </w:rPr>
            </w:pPr>
            <w:r w:rsidRPr="00627EC6">
              <w:rPr>
                <w:color w:val="000000" w:themeColor="text1"/>
              </w:rPr>
              <w:t>Düşük enerji tüketimine sahip bir YTR uygulaması üretilmesi,</w:t>
            </w:r>
          </w:p>
          <w:p w:rsidR="00627EC6" w:rsidRDefault="00627EC6" w:rsidP="00A97814">
            <w:pPr>
              <w:pStyle w:val="ListParagraph"/>
              <w:numPr>
                <w:ilvl w:val="0"/>
                <w:numId w:val="27"/>
              </w:numPr>
              <w:rPr>
                <w:color w:val="000000" w:themeColor="text1"/>
              </w:rPr>
            </w:pPr>
            <w:r>
              <w:rPr>
                <w:color w:val="000000" w:themeColor="text1"/>
              </w:rPr>
              <w:t>YTR teknolojisi kullanılarak bir Haberleşme Transponder’i uygulaması geliştirilmesi,</w:t>
            </w:r>
          </w:p>
          <w:p w:rsidR="00627EC6" w:rsidRDefault="00627EC6" w:rsidP="00A97814">
            <w:pPr>
              <w:pStyle w:val="ListParagraph"/>
              <w:numPr>
                <w:ilvl w:val="0"/>
                <w:numId w:val="27"/>
              </w:numPr>
              <w:rPr>
                <w:color w:val="000000" w:themeColor="text1"/>
              </w:rPr>
            </w:pPr>
            <w:r>
              <w:rPr>
                <w:color w:val="000000" w:themeColor="text1"/>
              </w:rPr>
              <w:t xml:space="preserve">YTR teknolojisi kullanılarak transponder sistemine bütünleşik bir “BEACON” çözümü </w:t>
            </w:r>
            <w:r>
              <w:rPr>
                <w:color w:val="000000" w:themeColor="text1"/>
              </w:rPr>
              <w:lastRenderedPageBreak/>
              <w:t>üretilmesi,</w:t>
            </w:r>
          </w:p>
          <w:p w:rsidR="00627EC6" w:rsidRDefault="00627EC6" w:rsidP="00627EC6">
            <w:pPr>
              <w:pStyle w:val="ListParagraph"/>
              <w:numPr>
                <w:ilvl w:val="0"/>
                <w:numId w:val="27"/>
              </w:numPr>
              <w:rPr>
                <w:color w:val="000000" w:themeColor="text1"/>
              </w:rPr>
            </w:pPr>
            <w:r>
              <w:rPr>
                <w:color w:val="000000" w:themeColor="text1"/>
              </w:rPr>
              <w:t>YTR teknolojisi kullanılarak transponder sistemine bütünleşik bir “Telemetri/Modem” çözümü üretilmesi,</w:t>
            </w:r>
          </w:p>
          <w:p w:rsidR="00627EC6" w:rsidRDefault="00627EC6" w:rsidP="00627EC6">
            <w:pPr>
              <w:pStyle w:val="ListParagraph"/>
              <w:numPr>
                <w:ilvl w:val="0"/>
                <w:numId w:val="27"/>
              </w:numPr>
              <w:rPr>
                <w:color w:val="000000" w:themeColor="text1"/>
              </w:rPr>
            </w:pPr>
            <w:r>
              <w:rPr>
                <w:color w:val="000000" w:themeColor="text1"/>
              </w:rPr>
              <w:t xml:space="preserve">Telemetri/Modem çözümünün modülasyon tipinin (FSK, QPSK, QAM, GMSK, vb.) yazılımsal olarak değiştirlebilirliği, </w:t>
            </w:r>
          </w:p>
          <w:p w:rsidR="00627EC6" w:rsidRDefault="00AE4084" w:rsidP="00A97814">
            <w:pPr>
              <w:pStyle w:val="ListParagraph"/>
              <w:numPr>
                <w:ilvl w:val="0"/>
                <w:numId w:val="27"/>
              </w:numPr>
              <w:rPr>
                <w:color w:val="000000" w:themeColor="text1"/>
              </w:rPr>
            </w:pPr>
            <w:r>
              <w:rPr>
                <w:color w:val="000000" w:themeColor="text1"/>
              </w:rPr>
              <w:t>Uydu haberleşme transponderinin temel özelliklerinin dahi yerden yazılım güncellemesi ile değiştirilebilir olması,</w:t>
            </w:r>
          </w:p>
          <w:p w:rsidR="00AE4084" w:rsidRDefault="00AE4084" w:rsidP="00A97814">
            <w:pPr>
              <w:pStyle w:val="ListParagraph"/>
              <w:numPr>
                <w:ilvl w:val="0"/>
                <w:numId w:val="27"/>
              </w:numPr>
              <w:rPr>
                <w:color w:val="000000" w:themeColor="text1"/>
              </w:rPr>
            </w:pPr>
            <w:r>
              <w:rPr>
                <w:color w:val="000000" w:themeColor="text1"/>
              </w:rPr>
              <w:t>Gürültü temizleme, giriş kontrolü sağlama vb amacı ile çok keskin sayısal filitrelerin uyg</w:t>
            </w:r>
            <w:r w:rsidR="0009388E">
              <w:rPr>
                <w:color w:val="000000" w:themeColor="text1"/>
              </w:rPr>
              <w:t>ulanabilirliğinin araştırılması,</w:t>
            </w:r>
          </w:p>
          <w:p w:rsidR="0009388E" w:rsidRPr="00627EC6" w:rsidRDefault="0009388E" w:rsidP="00A97814">
            <w:pPr>
              <w:pStyle w:val="ListParagraph"/>
              <w:numPr>
                <w:ilvl w:val="0"/>
                <w:numId w:val="27"/>
              </w:numPr>
              <w:rPr>
                <w:color w:val="000000" w:themeColor="text1"/>
              </w:rPr>
            </w:pPr>
            <w:r>
              <w:rPr>
                <w:color w:val="000000" w:themeColor="text1"/>
              </w:rPr>
              <w:t>Transponder için bir giriş güvenlik mekanizması için araştırma/geliştirme yapılması (giriş sinyalleri için bir pilot sayısal sinyal ile karşılıklı kimlik de</w:t>
            </w:r>
            <w:r w:rsidR="00406ECA">
              <w:rPr>
                <w:color w:val="000000" w:themeColor="text1"/>
              </w:rPr>
              <w:t>netimi yapılması ve transponderi</w:t>
            </w:r>
            <w:r>
              <w:rPr>
                <w:color w:val="000000" w:themeColor="text1"/>
              </w:rPr>
              <w:t>n ilgili bantgenişliğinin bu kimlik doğrulaması ile aktive edilmesi)</w:t>
            </w:r>
          </w:p>
          <w:p w:rsidR="00CB5851" w:rsidRDefault="00CB5851" w:rsidP="00907D82">
            <w:pPr>
              <w:rPr>
                <w:rFonts w:ascii="Times New Roman" w:hAnsi="Times New Roman"/>
                <w:color w:val="000000" w:themeColor="text1"/>
                <w:sz w:val="24"/>
                <w:szCs w:val="24"/>
              </w:rPr>
            </w:pPr>
          </w:p>
          <w:p w:rsidR="002A45C1" w:rsidRDefault="00CB5851" w:rsidP="002A45C1">
            <w:pPr>
              <w:rPr>
                <w:rFonts w:ascii="Times New Roman" w:hAnsi="Times New Roman"/>
                <w:sz w:val="24"/>
                <w:szCs w:val="24"/>
              </w:rPr>
            </w:pPr>
            <w:r w:rsidRPr="009B0FA2">
              <w:rPr>
                <w:rFonts w:ascii="Times New Roman" w:hAnsi="Times New Roman"/>
                <w:sz w:val="24"/>
                <w:szCs w:val="24"/>
              </w:rPr>
              <w:t xml:space="preserve">Uzay ortamında çalışmakta olan sistemlere fiziksel müdahale mümkün olmadığı için mevcut transponder sistemleri tasarımlarına sadık bir şekilde yer yüzünde oluşturulmuş ve test edilmiş özellikleri </w:t>
            </w:r>
            <w:r w:rsidR="00522F33">
              <w:rPr>
                <w:rFonts w:ascii="Times New Roman" w:hAnsi="Times New Roman"/>
                <w:sz w:val="24"/>
                <w:szCs w:val="24"/>
              </w:rPr>
              <w:t xml:space="preserve">(konfigürasyonları) </w:t>
            </w:r>
            <w:r w:rsidRPr="009B0FA2">
              <w:rPr>
                <w:rFonts w:ascii="Times New Roman" w:hAnsi="Times New Roman"/>
                <w:sz w:val="24"/>
                <w:szCs w:val="24"/>
              </w:rPr>
              <w:t xml:space="preserve">ile </w:t>
            </w:r>
            <w:r w:rsidR="00CD28F8">
              <w:rPr>
                <w:rFonts w:ascii="Times New Roman" w:hAnsi="Times New Roman"/>
                <w:sz w:val="24"/>
                <w:szCs w:val="24"/>
              </w:rPr>
              <w:t xml:space="preserve">yaşam döngüleri boyunca aynı özelliklerle </w:t>
            </w:r>
            <w:r w:rsidRPr="009B0FA2">
              <w:rPr>
                <w:rFonts w:ascii="Times New Roman" w:hAnsi="Times New Roman"/>
                <w:sz w:val="24"/>
                <w:szCs w:val="24"/>
              </w:rPr>
              <w:t xml:space="preserve">çalıştırılmaktadırlar. Çalışma süreleri boyunca gelişen teknoloji ve yeni çözümler ne yazık ki mevcut bu sistemlere </w:t>
            </w:r>
            <w:r w:rsidR="00522F33">
              <w:rPr>
                <w:rFonts w:ascii="Times New Roman" w:hAnsi="Times New Roman"/>
                <w:sz w:val="24"/>
                <w:szCs w:val="24"/>
              </w:rPr>
              <w:t xml:space="preserve">kısıtlı olarak uygulanabilmekte ya da hiç </w:t>
            </w:r>
            <w:r w:rsidRPr="009B0FA2">
              <w:rPr>
                <w:rFonts w:ascii="Times New Roman" w:hAnsi="Times New Roman"/>
                <w:sz w:val="24"/>
                <w:szCs w:val="24"/>
              </w:rPr>
              <w:t xml:space="preserve">uygulanamamaktadır. </w:t>
            </w:r>
            <w:r w:rsidR="00CD28F8">
              <w:rPr>
                <w:rFonts w:ascii="Times New Roman" w:hAnsi="Times New Roman"/>
                <w:sz w:val="24"/>
                <w:szCs w:val="24"/>
              </w:rPr>
              <w:t>YTR</w:t>
            </w:r>
            <w:r w:rsidRPr="009B0FA2">
              <w:rPr>
                <w:rFonts w:ascii="Times New Roman" w:hAnsi="Times New Roman"/>
                <w:sz w:val="24"/>
                <w:szCs w:val="24"/>
              </w:rPr>
              <w:t xml:space="preserve"> transponder kullanımı ile bu k</w:t>
            </w:r>
            <w:r w:rsidR="00522F33">
              <w:rPr>
                <w:rFonts w:ascii="Times New Roman" w:hAnsi="Times New Roman"/>
                <w:sz w:val="24"/>
                <w:szCs w:val="24"/>
              </w:rPr>
              <w:t>ısıtlamalar ortadan kaldırılması mümkün olabilecek, haberleşme</w:t>
            </w:r>
            <w:r w:rsidRPr="009B0FA2">
              <w:rPr>
                <w:rFonts w:ascii="Times New Roman" w:hAnsi="Times New Roman"/>
                <w:sz w:val="24"/>
                <w:szCs w:val="24"/>
              </w:rPr>
              <w:t xml:space="preserve"> sistemlerine yer kontrol istasyonundan gönderilecek bir yazılım güncellemesi ile istenilen tüm özellikleri değiştirilebilecektir. </w:t>
            </w:r>
            <w:r w:rsidR="00522F33">
              <w:rPr>
                <w:rFonts w:ascii="Times New Roman" w:hAnsi="Times New Roman"/>
                <w:sz w:val="24"/>
                <w:szCs w:val="24"/>
              </w:rPr>
              <w:t>Yapılabilecek değişiklikler</w:t>
            </w:r>
            <w:r w:rsidR="007D0931">
              <w:rPr>
                <w:rFonts w:ascii="Times New Roman" w:hAnsi="Times New Roman"/>
                <w:sz w:val="24"/>
                <w:szCs w:val="24"/>
              </w:rPr>
              <w:t>,</w:t>
            </w:r>
            <w:r w:rsidR="00522F33">
              <w:rPr>
                <w:rFonts w:ascii="Times New Roman" w:hAnsi="Times New Roman"/>
                <w:sz w:val="24"/>
                <w:szCs w:val="24"/>
              </w:rPr>
              <w:t xml:space="preserve"> alışılagelmiş haberleşme uyduları ile kıyaslandığında</w:t>
            </w:r>
            <w:r w:rsidR="007D0931">
              <w:rPr>
                <w:rFonts w:ascii="Times New Roman" w:hAnsi="Times New Roman"/>
                <w:sz w:val="24"/>
                <w:szCs w:val="24"/>
              </w:rPr>
              <w:t>,</w:t>
            </w:r>
            <w:r w:rsidR="00522F33">
              <w:rPr>
                <w:rFonts w:ascii="Times New Roman" w:hAnsi="Times New Roman"/>
                <w:sz w:val="24"/>
                <w:szCs w:val="24"/>
              </w:rPr>
              <w:t xml:space="preserve"> oldukç</w:t>
            </w:r>
            <w:r w:rsidR="007D0931">
              <w:rPr>
                <w:rFonts w:ascii="Times New Roman" w:hAnsi="Times New Roman"/>
                <w:sz w:val="24"/>
                <w:szCs w:val="24"/>
              </w:rPr>
              <w:t xml:space="preserve">a geniş bir </w:t>
            </w:r>
            <w:r w:rsidRPr="009B0FA2">
              <w:rPr>
                <w:rFonts w:ascii="Times New Roman" w:hAnsi="Times New Roman"/>
                <w:sz w:val="24"/>
                <w:szCs w:val="24"/>
              </w:rPr>
              <w:t>Bu değişikliklerlere örnek olarak;</w:t>
            </w:r>
          </w:p>
          <w:p w:rsidR="002A45C1" w:rsidRDefault="00CB5851" w:rsidP="002A45C1">
            <w:pPr>
              <w:pStyle w:val="ListParagraph"/>
              <w:numPr>
                <w:ilvl w:val="0"/>
                <w:numId w:val="28"/>
              </w:numPr>
              <w:rPr>
                <w:color w:val="000000" w:themeColor="text1"/>
              </w:rPr>
            </w:pPr>
            <w:r w:rsidRPr="002A45C1">
              <w:rPr>
                <w:color w:val="000000" w:themeColor="text1"/>
              </w:rPr>
              <w:t>Tasarımı AFSK olarak yapılmış telemetri sistemi ihtiyaç doğrultusunda sadece yazılım güncellemesi yapılarak GFSK</w:t>
            </w:r>
            <w:r w:rsidR="002A45C1">
              <w:rPr>
                <w:color w:val="000000" w:themeColor="text1"/>
              </w:rPr>
              <w:t>,GMSK veya ASK</w:t>
            </w:r>
            <w:r w:rsidRPr="002A45C1">
              <w:rPr>
                <w:color w:val="000000" w:themeColor="text1"/>
              </w:rPr>
              <w:t xml:space="preserve"> sistemine çevrilebilir,</w:t>
            </w:r>
          </w:p>
          <w:p w:rsidR="002A45C1" w:rsidRDefault="002A45C1" w:rsidP="002A45C1">
            <w:pPr>
              <w:pStyle w:val="ListParagraph"/>
              <w:numPr>
                <w:ilvl w:val="0"/>
                <w:numId w:val="28"/>
              </w:numPr>
              <w:rPr>
                <w:color w:val="000000" w:themeColor="text1"/>
              </w:rPr>
            </w:pPr>
            <w:r>
              <w:rPr>
                <w:color w:val="000000" w:themeColor="text1"/>
              </w:rPr>
              <w:t>Transponder girişindeki istenmeyen sinyallerin engellenmesi veya gürültülerin bastırılabilmesi amacı ile çok dar bantlı süzgeç fonksiyonları çalıştırılarak istenmeyen siyallerin transponder’a ulaşması engellenebilir,</w:t>
            </w:r>
          </w:p>
          <w:p w:rsidR="002A45C1" w:rsidRDefault="002A45C1" w:rsidP="002A45C1">
            <w:pPr>
              <w:pStyle w:val="ListParagraph"/>
              <w:numPr>
                <w:ilvl w:val="0"/>
                <w:numId w:val="28"/>
              </w:numPr>
              <w:rPr>
                <w:color w:val="000000" w:themeColor="text1"/>
              </w:rPr>
            </w:pPr>
            <w:r>
              <w:rPr>
                <w:color w:val="000000" w:themeColor="text1"/>
              </w:rPr>
              <w:t>Transponder giriş sinyalleri için bir kontrol sistemi veya anahtarlama sistemi oluşturulabilir (izni olmayan yer istasyonlarının sistemi kullanması engellenebilir),</w:t>
            </w:r>
          </w:p>
          <w:p w:rsidR="002A45C1" w:rsidRDefault="00CB5851" w:rsidP="002A45C1">
            <w:pPr>
              <w:pStyle w:val="ListParagraph"/>
              <w:numPr>
                <w:ilvl w:val="0"/>
                <w:numId w:val="28"/>
              </w:numPr>
              <w:rPr>
                <w:color w:val="000000" w:themeColor="text1"/>
              </w:rPr>
            </w:pPr>
            <w:r w:rsidRPr="002A45C1">
              <w:rPr>
                <w:color w:val="000000" w:themeColor="text1"/>
              </w:rPr>
              <w:t xml:space="preserve">FM </w:t>
            </w:r>
            <w:r w:rsidR="002A45C1">
              <w:rPr>
                <w:color w:val="000000" w:themeColor="text1"/>
              </w:rPr>
              <w:t xml:space="preserve">modülasyon </w:t>
            </w:r>
            <w:r w:rsidRPr="002A45C1">
              <w:rPr>
                <w:color w:val="000000" w:themeColor="text1"/>
              </w:rPr>
              <w:t>modunda çalışan transponder sistemi SSB veya NBFM (Narrow Band FM) olarak değiştirilebilir,</w:t>
            </w:r>
          </w:p>
          <w:p w:rsidR="00CB5851" w:rsidRPr="002A45C1" w:rsidRDefault="00CB5851" w:rsidP="002A45C1">
            <w:pPr>
              <w:pStyle w:val="ListParagraph"/>
              <w:numPr>
                <w:ilvl w:val="0"/>
                <w:numId w:val="28"/>
              </w:numPr>
              <w:rPr>
                <w:color w:val="000000" w:themeColor="text1"/>
              </w:rPr>
            </w:pPr>
            <w:r w:rsidRPr="002A45C1">
              <w:rPr>
                <w:color w:val="000000" w:themeColor="text1"/>
              </w:rPr>
              <w:t>Beacon sinyali mors olarak hazırlanmış transponder, sesli anons içeren beacon ile güncellenebilir</w:t>
            </w:r>
            <w:r w:rsidR="002A45C1">
              <w:rPr>
                <w:color w:val="000000" w:themeColor="text1"/>
              </w:rPr>
              <w:t>, vb</w:t>
            </w:r>
            <w:r w:rsidRPr="002A45C1">
              <w:rPr>
                <w:color w:val="000000" w:themeColor="text1"/>
              </w:rPr>
              <w:t>.</w:t>
            </w:r>
          </w:p>
          <w:p w:rsidR="00CB5851" w:rsidRPr="002A45C1" w:rsidRDefault="00CB5851" w:rsidP="00CB5851">
            <w:pPr>
              <w:rPr>
                <w:rFonts w:ascii="Times New Roman" w:hAnsi="Times New Roman"/>
                <w:color w:val="000000" w:themeColor="text1"/>
                <w:sz w:val="24"/>
                <w:szCs w:val="24"/>
              </w:rPr>
            </w:pPr>
          </w:p>
          <w:p w:rsidR="00CB5851" w:rsidRPr="009B0FA2" w:rsidRDefault="00CB5851" w:rsidP="00907D82">
            <w:pPr>
              <w:rPr>
                <w:rFonts w:ascii="Times New Roman" w:hAnsi="Times New Roman"/>
                <w:sz w:val="24"/>
                <w:szCs w:val="24"/>
              </w:rPr>
            </w:pPr>
            <w:r w:rsidRPr="009B0FA2">
              <w:rPr>
                <w:rFonts w:ascii="Times New Roman" w:hAnsi="Times New Roman"/>
                <w:sz w:val="24"/>
                <w:szCs w:val="24"/>
              </w:rPr>
              <w:t xml:space="preserve">Milli bir transponder üretimi yanı sıra yazılımsal değişikliklerle sağlanan esneklik, aynı donanımın zaman içinde oluşacak pek çok ihtiyacı gidermek amacıyla kullanılmasını </w:t>
            </w:r>
            <w:r w:rsidR="00406ECA">
              <w:rPr>
                <w:rFonts w:ascii="Times New Roman" w:hAnsi="Times New Roman"/>
                <w:sz w:val="24"/>
                <w:szCs w:val="24"/>
              </w:rPr>
              <w:t xml:space="preserve">da </w:t>
            </w:r>
            <w:r w:rsidRPr="009B0FA2">
              <w:rPr>
                <w:rFonts w:ascii="Times New Roman" w:hAnsi="Times New Roman"/>
                <w:sz w:val="24"/>
                <w:szCs w:val="24"/>
              </w:rPr>
              <w:t>sağlayacaktır. Bu sayede görevini tamamlamış uydu veya küp uydu sistemleri, ömürlerinin kalan kısmında başka bir amaçla kullanılmak üzere yeniden programlanabilecektir.</w:t>
            </w:r>
            <w:r w:rsidR="0056076D">
              <w:rPr>
                <w:rFonts w:ascii="Times New Roman" w:hAnsi="Times New Roman"/>
                <w:sz w:val="24"/>
                <w:szCs w:val="24"/>
              </w:rPr>
              <w:t xml:space="preserve"> Örneğin uydu ile araştırma çalışmalarını tamamlamış bir üniversit</w:t>
            </w:r>
            <w:r w:rsidR="00406ECA">
              <w:rPr>
                <w:rFonts w:ascii="Times New Roman" w:hAnsi="Times New Roman"/>
                <w:sz w:val="24"/>
                <w:szCs w:val="24"/>
              </w:rPr>
              <w:t>e/bölüm/grup, uyduyu kalan ömrü</w:t>
            </w:r>
            <w:r w:rsidR="0056076D">
              <w:rPr>
                <w:rFonts w:ascii="Times New Roman" w:hAnsi="Times New Roman"/>
                <w:sz w:val="24"/>
                <w:szCs w:val="24"/>
              </w:rPr>
              <w:t>nde kullanılmak üzere başka bir üniversiteye/bölüme/gruba devredebilir. Uydu transponderindeki yazılım güncellenerek farklı deneyler ve araştırmalar (Sistemin RF önyüzlerinin imkan vereceği ölçüde; RF spektrum yayılımının incelenmesi,</w:t>
            </w:r>
            <w:r w:rsidR="00406ECA">
              <w:rPr>
                <w:rFonts w:ascii="Times New Roman" w:hAnsi="Times New Roman"/>
                <w:sz w:val="24"/>
                <w:szCs w:val="24"/>
              </w:rPr>
              <w:t xml:space="preserve"> </w:t>
            </w:r>
            <w:r w:rsidR="0056076D">
              <w:rPr>
                <w:rFonts w:ascii="Times New Roman" w:hAnsi="Times New Roman"/>
                <w:sz w:val="24"/>
                <w:szCs w:val="24"/>
              </w:rPr>
              <w:t>RF Radyason haritalaması yapılması, konum belirleme algoritmalarının denenmesi, vb. ) için de kullanılabilir.</w:t>
            </w:r>
          </w:p>
          <w:p w:rsidR="007F3BC0" w:rsidRDefault="007F3BC0"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406ECA" w:rsidRDefault="00406ECA" w:rsidP="00907D82">
            <w:pPr>
              <w:rPr>
                <w:rFonts w:ascii="Times New Roman" w:hAnsi="Times New Roman"/>
                <w:color w:val="000000" w:themeColor="text1"/>
                <w:sz w:val="24"/>
                <w:szCs w:val="24"/>
              </w:rPr>
            </w:pPr>
          </w:p>
          <w:p w:rsidR="00941ED3" w:rsidRDefault="00941ED3" w:rsidP="00907D82">
            <w:pPr>
              <w:rPr>
                <w:rFonts w:ascii="Times New Roman" w:hAnsi="Times New Roman"/>
                <w:color w:val="000000" w:themeColor="text1"/>
                <w:sz w:val="24"/>
                <w:szCs w:val="24"/>
              </w:rPr>
            </w:pPr>
            <w:r>
              <w:rPr>
                <w:rFonts w:ascii="Times New Roman" w:hAnsi="Times New Roman"/>
                <w:color w:val="000000" w:themeColor="text1"/>
                <w:sz w:val="24"/>
                <w:szCs w:val="24"/>
              </w:rPr>
              <w:t>Sistem mimarisi bileşenlerinin aşağıdaki gibi olması öngörülmektedir;</w:t>
            </w:r>
          </w:p>
          <w:p w:rsidR="00156338" w:rsidRDefault="00140A1A" w:rsidP="00907D82">
            <w:pPr>
              <w:rPr>
                <w:rFonts w:ascii="Times New Roman" w:hAnsi="Times New Roman"/>
                <w:color w:val="000000" w:themeColor="text1"/>
                <w:sz w:val="24"/>
                <w:szCs w:val="24"/>
              </w:rPr>
            </w:pPr>
            <w:r>
              <w:rPr>
                <w:rFonts w:ascii="Times New Roman" w:hAnsi="Times New Roman"/>
                <w:noProof/>
                <w:color w:val="000000" w:themeColor="text1"/>
                <w:sz w:val="24"/>
                <w:szCs w:val="24"/>
                <w:lang w:val="en-US"/>
              </w:rPr>
              <w:drawing>
                <wp:inline distT="0" distB="0" distL="0" distR="0">
                  <wp:extent cx="6412230" cy="2132965"/>
                  <wp:effectExtent l="19050" t="0" r="7620" b="0"/>
                  <wp:docPr id="5" name="Picture 4" descr="YTR_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R_Sistem.png"/>
                          <pic:cNvPicPr/>
                        </pic:nvPicPr>
                        <pic:blipFill>
                          <a:blip r:embed="rId8" cstate="print"/>
                          <a:stretch>
                            <a:fillRect/>
                          </a:stretch>
                        </pic:blipFill>
                        <pic:spPr>
                          <a:xfrm>
                            <a:off x="0" y="0"/>
                            <a:ext cx="6412230" cy="2132965"/>
                          </a:xfrm>
                          <a:prstGeom prst="rect">
                            <a:avLst/>
                          </a:prstGeom>
                        </pic:spPr>
                      </pic:pic>
                    </a:graphicData>
                  </a:graphic>
                </wp:inline>
              </w:drawing>
            </w:r>
          </w:p>
          <w:p w:rsidR="00950906" w:rsidRPr="00950906"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Şekil-1 Sistem-Altsistem Bileşenleri</w:t>
            </w:r>
          </w:p>
          <w:p w:rsidR="00140A1A" w:rsidRDefault="00140A1A" w:rsidP="00907D82">
            <w:pPr>
              <w:rPr>
                <w:rFonts w:ascii="Times New Roman" w:hAnsi="Times New Roman"/>
                <w:color w:val="000000" w:themeColor="text1"/>
                <w:sz w:val="24"/>
                <w:szCs w:val="24"/>
              </w:rPr>
            </w:pPr>
          </w:p>
          <w:p w:rsidR="006214C4" w:rsidRDefault="006214C4" w:rsidP="00907D82">
            <w:pPr>
              <w:rPr>
                <w:rFonts w:ascii="Times New Roman" w:hAnsi="Times New Roman"/>
                <w:color w:val="000000" w:themeColor="text1"/>
                <w:sz w:val="24"/>
                <w:szCs w:val="24"/>
              </w:rPr>
            </w:pPr>
          </w:p>
          <w:p w:rsidR="00941ED3" w:rsidRDefault="002411E6" w:rsidP="00907D82">
            <w:pPr>
              <w:rPr>
                <w:rFonts w:ascii="Times New Roman" w:hAnsi="Times New Roman"/>
                <w:color w:val="000000" w:themeColor="text1"/>
                <w:sz w:val="24"/>
                <w:szCs w:val="24"/>
              </w:rPr>
            </w:pPr>
            <w:r>
              <w:rPr>
                <w:rFonts w:ascii="Times New Roman" w:hAnsi="Times New Roman"/>
                <w:color w:val="000000" w:themeColor="text1"/>
                <w:sz w:val="24"/>
                <w:szCs w:val="24"/>
              </w:rPr>
              <w:t>Bu alt sistemlerin özellikleri kısaca aşağıdaki gibi olacaktır;</w:t>
            </w:r>
          </w:p>
          <w:p w:rsidR="001F65D9" w:rsidRDefault="001F65D9" w:rsidP="00907D82">
            <w:pPr>
              <w:rPr>
                <w:rFonts w:ascii="Times New Roman" w:hAnsi="Times New Roman"/>
                <w:b/>
                <w:color w:val="000000" w:themeColor="text1"/>
                <w:sz w:val="24"/>
                <w:szCs w:val="24"/>
              </w:rPr>
            </w:pPr>
          </w:p>
          <w:p w:rsidR="00941ED3" w:rsidRDefault="00697EBF" w:rsidP="00907D82">
            <w:pPr>
              <w:rPr>
                <w:rFonts w:ascii="Times New Roman" w:hAnsi="Times New Roman"/>
                <w:color w:val="000000" w:themeColor="text1"/>
                <w:sz w:val="24"/>
                <w:szCs w:val="24"/>
              </w:rPr>
            </w:pPr>
            <w:r w:rsidRPr="00697EBF">
              <w:rPr>
                <w:rFonts w:ascii="Times New Roman" w:hAnsi="Times New Roman"/>
                <w:b/>
                <w:color w:val="000000" w:themeColor="text1"/>
                <w:sz w:val="24"/>
                <w:szCs w:val="24"/>
              </w:rPr>
              <w:t xml:space="preserve">Yer Kontrol İstasyonu Altsistemi : </w:t>
            </w:r>
            <w:r w:rsidRPr="00697EBF">
              <w:rPr>
                <w:rFonts w:ascii="Times New Roman" w:hAnsi="Times New Roman"/>
                <w:color w:val="000000" w:themeColor="text1"/>
                <w:sz w:val="24"/>
                <w:szCs w:val="24"/>
              </w:rPr>
              <w:t xml:space="preserve">Temel amacı </w:t>
            </w:r>
            <w:r>
              <w:rPr>
                <w:rFonts w:ascii="Times New Roman" w:hAnsi="Times New Roman"/>
                <w:color w:val="000000" w:themeColor="text1"/>
                <w:sz w:val="24"/>
                <w:szCs w:val="24"/>
              </w:rPr>
              <w:t>yörüngede dönmekte olan uydu sistemi ile haberleşmektir. Bu maksatla yata</w:t>
            </w:r>
            <w:r w:rsidR="00406ECA">
              <w:rPr>
                <w:rFonts w:ascii="Times New Roman" w:hAnsi="Times New Roman"/>
                <w:color w:val="000000" w:themeColor="text1"/>
                <w:sz w:val="24"/>
                <w:szCs w:val="24"/>
              </w:rPr>
              <w:t>y</w:t>
            </w:r>
            <w:r>
              <w:rPr>
                <w:rFonts w:ascii="Times New Roman" w:hAnsi="Times New Roman"/>
                <w:color w:val="000000" w:themeColor="text1"/>
                <w:sz w:val="24"/>
                <w:szCs w:val="24"/>
              </w:rPr>
              <w:t xml:space="preserve"> ve düşey eksende hareket edebilen yüksek kazançlı anten sistemlerine sahiptir. Yazılım yetenekleri; uydunun mevcut pozisyonunu hesaplayarak anten sistemini yönlendirebilmek,  uydu telemetri sin</w:t>
            </w:r>
            <w:r w:rsidR="00406ECA">
              <w:rPr>
                <w:rFonts w:ascii="Times New Roman" w:hAnsi="Times New Roman"/>
                <w:color w:val="000000" w:themeColor="text1"/>
                <w:sz w:val="24"/>
                <w:szCs w:val="24"/>
              </w:rPr>
              <w:t>y</w:t>
            </w:r>
            <w:r>
              <w:rPr>
                <w:rFonts w:ascii="Times New Roman" w:hAnsi="Times New Roman"/>
                <w:color w:val="000000" w:themeColor="text1"/>
                <w:sz w:val="24"/>
                <w:szCs w:val="24"/>
              </w:rPr>
              <w:t>allerini dinleyebilmek ve çözebilmektir. Ancak projemiz kapsamında yer kontrol istasyonunun önemi transponder üzerindeki gömülü yazılımın havadan güncellenebilmesini sağlamaktır. Bu konuda; firmware verisinin uydu geçişleri sırasında bir seferde veya parçalı olarak çok geçişte transponder’a gönderilmesi, transponder üzerindeki hafıza bileşeninde depolanması, tutarlılık kontrolünün yapılması ve yer kontrol istasyonunun tetiklemesi ile yazılım güncellemesi yapılabilmesi araştırmaları için kullanılacak güncel teknolojiler araştırılacak ve sisteme uygulanacaktır.</w:t>
            </w:r>
          </w:p>
          <w:p w:rsidR="001C299D" w:rsidRDefault="001C299D" w:rsidP="00907D82">
            <w:pPr>
              <w:rPr>
                <w:rFonts w:ascii="Times New Roman" w:hAnsi="Times New Roman"/>
                <w:color w:val="000000" w:themeColor="text1"/>
                <w:sz w:val="24"/>
                <w:szCs w:val="24"/>
              </w:rPr>
            </w:pPr>
          </w:p>
          <w:p w:rsidR="00697EBF" w:rsidRDefault="00697EBF" w:rsidP="00907D82">
            <w:pPr>
              <w:rPr>
                <w:rFonts w:ascii="Times New Roman" w:hAnsi="Times New Roman"/>
                <w:color w:val="000000" w:themeColor="text1"/>
                <w:sz w:val="24"/>
                <w:szCs w:val="24"/>
              </w:rPr>
            </w:pPr>
            <w:r>
              <w:rPr>
                <w:rFonts w:ascii="Times New Roman" w:hAnsi="Times New Roman"/>
                <w:color w:val="000000" w:themeColor="text1"/>
                <w:sz w:val="24"/>
                <w:szCs w:val="24"/>
              </w:rPr>
              <w:t>Sistem başlıca 3 (üç) ana bileşenden oluşacaktır; Anten ve telsiz sistemlerinden oluşacak Haberleşme Donanımları, kişisel bilgisayar ve anten kontrol sisteminden oluşan YKİ Bilgisayarı ve telemetri haberleşmesi yapacak (yazılım güncelleme yeteneğinin geliştirileceği) YKİ Yazılımı bileşeni.</w:t>
            </w:r>
          </w:p>
          <w:p w:rsidR="00697EBF" w:rsidRDefault="00697EBF" w:rsidP="00907D82">
            <w:pPr>
              <w:rPr>
                <w:rFonts w:ascii="Times New Roman" w:hAnsi="Times New Roman"/>
                <w:color w:val="000000" w:themeColor="text1"/>
                <w:sz w:val="24"/>
                <w:szCs w:val="24"/>
              </w:rPr>
            </w:pPr>
          </w:p>
          <w:p w:rsidR="00697EBF" w:rsidRDefault="001F65D9" w:rsidP="00907D82">
            <w:pPr>
              <w:rPr>
                <w:rFonts w:ascii="Times New Roman" w:hAnsi="Times New Roman"/>
                <w:color w:val="000000" w:themeColor="text1"/>
                <w:sz w:val="24"/>
                <w:szCs w:val="24"/>
              </w:rPr>
            </w:pPr>
            <w:r w:rsidRPr="001F65D9">
              <w:rPr>
                <w:rFonts w:ascii="Times New Roman" w:hAnsi="Times New Roman"/>
                <w:b/>
                <w:color w:val="000000" w:themeColor="text1"/>
                <w:sz w:val="24"/>
                <w:szCs w:val="24"/>
              </w:rPr>
              <w:t xml:space="preserve">Uzay Bileşenleri Altsistemi : </w:t>
            </w:r>
            <w:r>
              <w:rPr>
                <w:rFonts w:ascii="Times New Roman" w:hAnsi="Times New Roman"/>
                <w:color w:val="000000" w:themeColor="text1"/>
                <w:sz w:val="24"/>
                <w:szCs w:val="24"/>
              </w:rPr>
              <w:t xml:space="preserve">Uzay ortamında çalıştırılmak üzere geliştirilecek tüm bileşenler bu alt sistemde yer alacaktır. Temel olarak gömülü yazılım çalıştırılabilecek (DSP sistemleri de barındıran) </w:t>
            </w:r>
            <w:r w:rsidR="00203BEB">
              <w:rPr>
                <w:rFonts w:ascii="Times New Roman" w:hAnsi="Times New Roman"/>
                <w:color w:val="000000" w:themeColor="text1"/>
                <w:sz w:val="24"/>
                <w:szCs w:val="24"/>
              </w:rPr>
              <w:t>FPGA/SoC (systemOnChip) gömülü sistem bileşenlerimiz, bu sistemleri üzerinde çalıştırılacak yazılım bileşenleri (ana gömülü yazılım veya minimal işletim sistemi, ana YTR yazılımı, geliştirilecek süzgeç yazılımları, telemetri/modem yazılımı, BEACON yazılımı) ve uydu üzerinde sınırlı alanda (</w:t>
            </w:r>
            <w:r w:rsidR="001C299D">
              <w:rPr>
                <w:rFonts w:ascii="Times New Roman" w:hAnsi="Times New Roman"/>
                <w:color w:val="000000" w:themeColor="text1"/>
                <w:sz w:val="24"/>
                <w:szCs w:val="24"/>
              </w:rPr>
              <w:t xml:space="preserve">çok küçük boyut ve </w:t>
            </w:r>
            <w:r w:rsidR="00203BEB">
              <w:rPr>
                <w:rFonts w:ascii="Times New Roman" w:hAnsi="Times New Roman"/>
                <w:color w:val="000000" w:themeColor="text1"/>
                <w:sz w:val="24"/>
                <w:szCs w:val="24"/>
              </w:rPr>
              <w:t>yüzey</w:t>
            </w:r>
            <w:r w:rsidR="001C299D">
              <w:rPr>
                <w:rFonts w:ascii="Times New Roman" w:hAnsi="Times New Roman"/>
                <w:color w:val="000000" w:themeColor="text1"/>
                <w:sz w:val="24"/>
                <w:szCs w:val="24"/>
              </w:rPr>
              <w:t>de</w:t>
            </w:r>
            <w:r w:rsidR="00203BEB">
              <w:rPr>
                <w:rFonts w:ascii="Times New Roman" w:hAnsi="Times New Roman"/>
                <w:color w:val="000000" w:themeColor="text1"/>
                <w:sz w:val="24"/>
                <w:szCs w:val="24"/>
              </w:rPr>
              <w:t>) çalıştırılacak ve birbirlerini (transponder çıkışının, transponder giriş sinyalini bastırmaması amacıyla) etkileyemecek şekilde konumları belirlenecek olan uydu anten sistemleri bileşenlerinden oluşacaktır.</w:t>
            </w:r>
          </w:p>
          <w:p w:rsidR="001C299D" w:rsidRDefault="001C299D" w:rsidP="00907D82">
            <w:pPr>
              <w:rPr>
                <w:rFonts w:ascii="Times New Roman" w:hAnsi="Times New Roman"/>
                <w:color w:val="000000" w:themeColor="text1"/>
                <w:sz w:val="24"/>
                <w:szCs w:val="24"/>
              </w:rPr>
            </w:pPr>
          </w:p>
          <w:p w:rsidR="00203BEB" w:rsidRPr="001F65D9" w:rsidRDefault="00203BEB" w:rsidP="00907D82">
            <w:pPr>
              <w:rPr>
                <w:rFonts w:ascii="Times New Roman" w:hAnsi="Times New Roman"/>
                <w:color w:val="000000" w:themeColor="text1"/>
                <w:sz w:val="24"/>
                <w:szCs w:val="24"/>
              </w:rPr>
            </w:pPr>
            <w:r>
              <w:rPr>
                <w:rFonts w:ascii="Times New Roman" w:hAnsi="Times New Roman"/>
                <w:color w:val="000000" w:themeColor="text1"/>
                <w:sz w:val="24"/>
                <w:szCs w:val="24"/>
              </w:rPr>
              <w:t>Proje kapsamında bu bileşenlere ait hem donanım hem de yazılım bileşenleri tasarımı yapılacak ve geliştirilecektir. Geliştirilen ve uzay şartlarında çalışması hedeflenen sistemler için İTÜ Uzay Sistemleri Tasarım ve Test Labaratuvarlarında testler gerçekleştirilecektir.</w:t>
            </w:r>
          </w:p>
          <w:p w:rsidR="00941ED3" w:rsidRDefault="00941ED3" w:rsidP="00907D82">
            <w:pPr>
              <w:rPr>
                <w:rFonts w:ascii="Times New Roman" w:hAnsi="Times New Roman"/>
                <w:color w:val="000000" w:themeColor="text1"/>
                <w:sz w:val="24"/>
                <w:szCs w:val="24"/>
              </w:rPr>
            </w:pPr>
          </w:p>
          <w:p w:rsidR="00941ED3" w:rsidRPr="00E67EA5" w:rsidRDefault="00E67EA5" w:rsidP="00907D82">
            <w:pPr>
              <w:rPr>
                <w:rFonts w:ascii="Times New Roman" w:hAnsi="Times New Roman"/>
                <w:color w:val="000000" w:themeColor="text1"/>
                <w:sz w:val="24"/>
                <w:szCs w:val="24"/>
              </w:rPr>
            </w:pPr>
            <w:r w:rsidRPr="00E67EA5">
              <w:rPr>
                <w:rFonts w:ascii="Times New Roman" w:hAnsi="Times New Roman"/>
                <w:b/>
                <w:color w:val="000000" w:themeColor="text1"/>
                <w:sz w:val="24"/>
                <w:szCs w:val="24"/>
              </w:rPr>
              <w:t xml:space="preserve">Sistem Destek Altsistemi : </w:t>
            </w:r>
            <w:r>
              <w:rPr>
                <w:rFonts w:ascii="Times New Roman" w:hAnsi="Times New Roman"/>
                <w:color w:val="000000" w:themeColor="text1"/>
                <w:sz w:val="24"/>
                <w:szCs w:val="24"/>
              </w:rPr>
              <w:t xml:space="preserve"> Sistemin geliştirilemesi fazlarında kullanılacak destek sistemlerinden </w:t>
            </w:r>
            <w:r>
              <w:rPr>
                <w:rFonts w:ascii="Times New Roman" w:hAnsi="Times New Roman"/>
                <w:color w:val="000000" w:themeColor="text1"/>
                <w:sz w:val="24"/>
                <w:szCs w:val="24"/>
              </w:rPr>
              <w:lastRenderedPageBreak/>
              <w:t>oluşan altsistemdir. Bu altsistem kapsamında; projenin tüm dokümantasyonunun ve yazılım/donanım kayıtlarının tutulacağı Konfigürasyon Yönetimi Sistemi (yazılımı ve bilgisayar donanımı), masa üstü testlerinde kullanılacak tüm test sistemleri (proje kapsamında üretilecek küp uydu masa üstü test güç kaynağı, labaratuvar RF test cihazları) ve yazılım/donanım geliştirimi yapılırken kullanılacak geliştirme kitleri (USRP, FPGA Development Kit, vb.) bu altsistemde yer alacaktır.</w:t>
            </w:r>
          </w:p>
          <w:p w:rsidR="00941ED3" w:rsidRPr="009B0FA2" w:rsidRDefault="00941ED3" w:rsidP="00907D82">
            <w:pPr>
              <w:rPr>
                <w:rFonts w:ascii="Times New Roman" w:hAnsi="Times New Roman"/>
                <w:color w:val="000000" w:themeColor="text1"/>
                <w:sz w:val="24"/>
                <w:szCs w:val="24"/>
              </w:rPr>
            </w:pPr>
          </w:p>
          <w:p w:rsidR="00CB5851" w:rsidRDefault="00486BDD" w:rsidP="00907D82">
            <w:pPr>
              <w:rPr>
                <w:rFonts w:ascii="Times New Roman" w:hAnsi="Times New Roman"/>
                <w:color w:val="000000" w:themeColor="text1"/>
                <w:sz w:val="24"/>
                <w:szCs w:val="24"/>
              </w:rPr>
            </w:pPr>
            <w:r>
              <w:rPr>
                <w:rFonts w:ascii="Times New Roman" w:hAnsi="Times New Roman"/>
                <w:color w:val="000000" w:themeColor="text1"/>
                <w:sz w:val="24"/>
                <w:szCs w:val="24"/>
              </w:rPr>
              <w:t>YTR Transponder’in temel blok yapısının aşağıdaki gibi olması öngörülmektedir;</w:t>
            </w:r>
          </w:p>
          <w:p w:rsidR="00486BDD" w:rsidRDefault="00486BDD" w:rsidP="00907D82">
            <w:pPr>
              <w:rPr>
                <w:rFonts w:ascii="Times New Roman" w:hAnsi="Times New Roman"/>
                <w:color w:val="000000" w:themeColor="text1"/>
                <w:sz w:val="24"/>
                <w:szCs w:val="24"/>
              </w:rPr>
            </w:pPr>
          </w:p>
          <w:p w:rsidR="00486BDD" w:rsidRDefault="00E22545" w:rsidP="00907D82">
            <w:pPr>
              <w:rPr>
                <w:rFonts w:ascii="Times New Roman" w:hAnsi="Times New Roman"/>
                <w:color w:val="000000" w:themeColor="text1"/>
                <w:sz w:val="24"/>
                <w:szCs w:val="24"/>
              </w:rPr>
            </w:pPr>
            <w:r>
              <w:rPr>
                <w:rFonts w:ascii="Times New Roman" w:hAnsi="Times New Roman"/>
                <w:noProof/>
                <w:color w:val="000000" w:themeColor="text1"/>
                <w:sz w:val="24"/>
                <w:szCs w:val="24"/>
                <w:lang w:val="en-US"/>
              </w:rPr>
              <w:drawing>
                <wp:inline distT="0" distB="0" distL="0" distR="0">
                  <wp:extent cx="6412230" cy="3450590"/>
                  <wp:effectExtent l="19050" t="0" r="7620" b="0"/>
                  <wp:docPr id="2" name="Picture 1" descr="SDR-BL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BLOK.png"/>
                          <pic:cNvPicPr/>
                        </pic:nvPicPr>
                        <pic:blipFill>
                          <a:blip r:embed="rId9" cstate="print"/>
                          <a:stretch>
                            <a:fillRect/>
                          </a:stretch>
                        </pic:blipFill>
                        <pic:spPr>
                          <a:xfrm>
                            <a:off x="0" y="0"/>
                            <a:ext cx="6412230" cy="3450590"/>
                          </a:xfrm>
                          <a:prstGeom prst="rect">
                            <a:avLst/>
                          </a:prstGeom>
                        </pic:spPr>
                      </pic:pic>
                    </a:graphicData>
                  </a:graphic>
                </wp:inline>
              </w:drawing>
            </w:r>
          </w:p>
          <w:p w:rsidR="00486BDD" w:rsidRPr="009B0FA2" w:rsidRDefault="00486BDD" w:rsidP="00907D82">
            <w:pPr>
              <w:rPr>
                <w:rFonts w:ascii="Times New Roman" w:hAnsi="Times New Roman"/>
                <w:color w:val="000000" w:themeColor="text1"/>
                <w:sz w:val="24"/>
                <w:szCs w:val="24"/>
              </w:rPr>
            </w:pPr>
          </w:p>
          <w:p w:rsidR="00CB5851"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Şekil-</w:t>
            </w:r>
            <w:r>
              <w:rPr>
                <w:rFonts w:ascii="Times New Roman" w:hAnsi="Times New Roman"/>
                <w:b/>
                <w:color w:val="000000" w:themeColor="text1"/>
                <w:sz w:val="24"/>
                <w:szCs w:val="24"/>
              </w:rPr>
              <w:t>2</w:t>
            </w:r>
            <w:r w:rsidRPr="00950906">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Yazılım Tabalı Transponder Blok Yapısı</w:t>
            </w:r>
          </w:p>
          <w:p w:rsidR="00950906" w:rsidRPr="00950906" w:rsidRDefault="00950906" w:rsidP="00950906">
            <w:pPr>
              <w:jc w:val="center"/>
              <w:rPr>
                <w:rFonts w:ascii="Times New Roman" w:hAnsi="Times New Roman"/>
                <w:b/>
                <w:color w:val="000000" w:themeColor="text1"/>
                <w:sz w:val="24"/>
                <w:szCs w:val="24"/>
              </w:rPr>
            </w:pPr>
          </w:p>
          <w:p w:rsidR="00E22545" w:rsidRDefault="00AE00FB" w:rsidP="00907D82">
            <w:pPr>
              <w:rPr>
                <w:rFonts w:ascii="Times New Roman" w:hAnsi="Times New Roman"/>
                <w:color w:val="000000" w:themeColor="text1"/>
                <w:sz w:val="24"/>
                <w:szCs w:val="24"/>
              </w:rPr>
            </w:pPr>
            <w:r w:rsidRPr="00AE00FB">
              <w:rPr>
                <w:rFonts w:ascii="Times New Roman" w:hAnsi="Times New Roman"/>
                <w:b/>
                <w:color w:val="000000" w:themeColor="text1"/>
                <w:sz w:val="24"/>
                <w:szCs w:val="24"/>
              </w:rPr>
              <w:t xml:space="preserve">Sistemin temel çalışma prensibi : </w:t>
            </w:r>
            <w:r w:rsidRPr="00AE00FB">
              <w:rPr>
                <w:rFonts w:ascii="Times New Roman" w:hAnsi="Times New Roman"/>
                <w:color w:val="000000" w:themeColor="text1"/>
                <w:sz w:val="24"/>
                <w:szCs w:val="24"/>
              </w:rPr>
              <w:t>Anten bileşeni üzerinden alınan çok zayıf RF sinyalleri öncelikle çok düşük gürültülü yükselteçlerle (ing. LNA; Low noise amplifier)</w:t>
            </w:r>
            <w:r>
              <w:rPr>
                <w:rFonts w:ascii="Times New Roman" w:hAnsi="Times New Roman"/>
                <w:color w:val="000000" w:themeColor="text1"/>
                <w:sz w:val="24"/>
                <w:szCs w:val="24"/>
              </w:rPr>
              <w:t xml:space="preserve"> yükseltilerek işlenebilir sinyal seviyesine getirilecektir. RF-önyüzünde yer alan I/Q çevrimi yapabilen bileşenler RF sinyalini I ve Q (</w:t>
            </w:r>
            <w:r w:rsidR="001A7E20">
              <w:rPr>
                <w:rFonts w:ascii="Times New Roman" w:hAnsi="Times New Roman"/>
                <w:color w:val="000000" w:themeColor="text1"/>
                <w:sz w:val="24"/>
                <w:szCs w:val="24"/>
              </w:rPr>
              <w:t>I: In-Phase, Q: Quadrature) bileşenlerine ayıracaktır. I/Q sinyalleri çok yüksek hızlı Analog-Sayısal Çeviriciler (ADC) ile sayısal sinyallere dönüştürülürler. Sayısal sinyaller üzerinde yapılacak bir fourier transformu</w:t>
            </w:r>
            <w:r w:rsidR="00693857">
              <w:rPr>
                <w:rFonts w:ascii="Times New Roman" w:hAnsi="Times New Roman"/>
                <w:color w:val="000000" w:themeColor="text1"/>
                <w:sz w:val="24"/>
                <w:szCs w:val="24"/>
              </w:rPr>
              <w:t xml:space="preserve"> (FFT)</w:t>
            </w:r>
            <w:r w:rsidR="001A7E20">
              <w:rPr>
                <w:rFonts w:ascii="Times New Roman" w:hAnsi="Times New Roman"/>
                <w:color w:val="000000" w:themeColor="text1"/>
                <w:sz w:val="24"/>
                <w:szCs w:val="24"/>
              </w:rPr>
              <w:t>, işlemlerimizi ve hesaplarımızı çok daha kolay yapabileceğimiz zaman boyutu (time-domain)</w:t>
            </w:r>
            <w:r w:rsidR="006145ED">
              <w:rPr>
                <w:rFonts w:ascii="Times New Roman" w:hAnsi="Times New Roman"/>
                <w:color w:val="000000" w:themeColor="text1"/>
                <w:sz w:val="24"/>
                <w:szCs w:val="24"/>
              </w:rPr>
              <w:t xml:space="preserve"> frekans boyutu (frequency domain) dönüşümü yapılır. Sinyal işleme, süzgeçleme, güçlendirme, seviye sınırlama gibi süperheterodin radyo tekniğinde arafrekans katlarında yapılan pek çok işlem gömülü yazılımlar ile gerçekleştirilir. Oluşturulan çıktı sinyali ters fourier çevrimi</w:t>
            </w:r>
            <w:r w:rsidR="00693857">
              <w:rPr>
                <w:rFonts w:ascii="Times New Roman" w:hAnsi="Times New Roman"/>
                <w:color w:val="000000" w:themeColor="text1"/>
                <w:sz w:val="24"/>
                <w:szCs w:val="24"/>
              </w:rPr>
              <w:t xml:space="preserve"> (ters-FFT)</w:t>
            </w:r>
            <w:r w:rsidR="006145ED">
              <w:rPr>
                <w:rFonts w:ascii="Times New Roman" w:hAnsi="Times New Roman"/>
                <w:color w:val="000000" w:themeColor="text1"/>
                <w:sz w:val="24"/>
                <w:szCs w:val="24"/>
              </w:rPr>
              <w:t xml:space="preserve"> ile tekrar boyut değişimine sokulur ve ardından Sayısal-Analog Çeviriciler (DAC) ile analog sinyale dönüştürülür. Sinyal daha sonra istenilen RF seviyesine güçlendirilerek antenler üzerinden yayınlanır.</w:t>
            </w:r>
          </w:p>
          <w:p w:rsidR="0076657E" w:rsidRDefault="0076657E" w:rsidP="00907D82">
            <w:pPr>
              <w:rPr>
                <w:rFonts w:ascii="Times New Roman" w:hAnsi="Times New Roman"/>
                <w:color w:val="000000" w:themeColor="text1"/>
                <w:sz w:val="24"/>
                <w:szCs w:val="24"/>
              </w:rPr>
            </w:pPr>
          </w:p>
          <w:p w:rsidR="0076657E" w:rsidRDefault="0076657E" w:rsidP="00907D82">
            <w:pPr>
              <w:rPr>
                <w:rFonts w:ascii="Times New Roman" w:hAnsi="Times New Roman"/>
                <w:color w:val="000000" w:themeColor="text1"/>
                <w:sz w:val="24"/>
                <w:szCs w:val="24"/>
              </w:rPr>
            </w:pPr>
            <w:r w:rsidRPr="0076657E">
              <w:rPr>
                <w:rFonts w:ascii="Times New Roman" w:hAnsi="Times New Roman"/>
                <w:noProof/>
                <w:color w:val="000000" w:themeColor="text1"/>
                <w:sz w:val="24"/>
                <w:szCs w:val="24"/>
                <w:lang w:val="en-US"/>
              </w:rPr>
              <w:lastRenderedPageBreak/>
              <w:drawing>
                <wp:inline distT="0" distB="0" distL="0" distR="0">
                  <wp:extent cx="6412230" cy="1465580"/>
                  <wp:effectExtent l="19050" t="0" r="7620" b="0"/>
                  <wp:docPr id="7" name="Picture 2" descr="SDR-BL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BLOK-2.png"/>
                          <pic:cNvPicPr/>
                        </pic:nvPicPr>
                        <pic:blipFill>
                          <a:blip r:embed="rId10" cstate="print"/>
                          <a:stretch>
                            <a:fillRect/>
                          </a:stretch>
                        </pic:blipFill>
                        <pic:spPr>
                          <a:xfrm>
                            <a:off x="0" y="0"/>
                            <a:ext cx="6412230" cy="1465580"/>
                          </a:xfrm>
                          <a:prstGeom prst="rect">
                            <a:avLst/>
                          </a:prstGeom>
                        </pic:spPr>
                      </pic:pic>
                    </a:graphicData>
                  </a:graphic>
                </wp:inline>
              </w:drawing>
            </w:r>
          </w:p>
          <w:p w:rsidR="00950906"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Şekil-</w:t>
            </w:r>
            <w:r>
              <w:rPr>
                <w:rFonts w:ascii="Times New Roman" w:hAnsi="Times New Roman"/>
                <w:b/>
                <w:color w:val="000000" w:themeColor="text1"/>
                <w:sz w:val="24"/>
                <w:szCs w:val="24"/>
              </w:rPr>
              <w:t>3</w:t>
            </w:r>
            <w:r w:rsidRPr="00950906">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Yazılım Tabalı Transponder Fonksiyonel İşleyişi</w:t>
            </w:r>
          </w:p>
          <w:p w:rsidR="0076657E" w:rsidRDefault="0076657E" w:rsidP="00907D82">
            <w:pPr>
              <w:rPr>
                <w:rFonts w:ascii="Times New Roman" w:hAnsi="Times New Roman"/>
                <w:color w:val="000000" w:themeColor="text1"/>
                <w:sz w:val="24"/>
                <w:szCs w:val="24"/>
              </w:rPr>
            </w:pPr>
          </w:p>
          <w:p w:rsidR="00693857" w:rsidRDefault="00693857" w:rsidP="00907D82">
            <w:pPr>
              <w:rPr>
                <w:rFonts w:ascii="Times New Roman" w:hAnsi="Times New Roman"/>
                <w:color w:val="000000" w:themeColor="text1"/>
                <w:sz w:val="24"/>
                <w:szCs w:val="24"/>
              </w:rPr>
            </w:pPr>
            <w:r>
              <w:rPr>
                <w:rFonts w:ascii="Times New Roman" w:hAnsi="Times New Roman"/>
                <w:color w:val="000000" w:themeColor="text1"/>
                <w:sz w:val="24"/>
                <w:szCs w:val="24"/>
              </w:rPr>
              <w:t>Proje kapsamında aşağıdaki bileşenler için Ar-Ge çalışması yapılacağı öngörülmektedir;</w:t>
            </w:r>
          </w:p>
          <w:p w:rsidR="00693857" w:rsidRPr="00693857" w:rsidRDefault="00693857" w:rsidP="00693857">
            <w:pPr>
              <w:pStyle w:val="ListParagraph"/>
              <w:numPr>
                <w:ilvl w:val="0"/>
                <w:numId w:val="34"/>
              </w:numPr>
              <w:rPr>
                <w:color w:val="000000" w:themeColor="text1"/>
              </w:rPr>
            </w:pPr>
            <w:r w:rsidRPr="00693857">
              <w:rPr>
                <w:color w:val="000000" w:themeColor="text1"/>
              </w:rPr>
              <w:t>RF-önyüz bileşenleri,</w:t>
            </w:r>
          </w:p>
          <w:p w:rsidR="00693857" w:rsidRDefault="00693857" w:rsidP="00693857">
            <w:pPr>
              <w:pStyle w:val="ListParagraph"/>
              <w:numPr>
                <w:ilvl w:val="0"/>
                <w:numId w:val="34"/>
              </w:numPr>
              <w:rPr>
                <w:color w:val="000000" w:themeColor="text1"/>
              </w:rPr>
            </w:pPr>
            <w:r w:rsidRPr="00693857">
              <w:rPr>
                <w:color w:val="000000" w:themeColor="text1"/>
              </w:rPr>
              <w:t>FPG</w:t>
            </w:r>
            <w:r>
              <w:rPr>
                <w:color w:val="000000" w:themeColor="text1"/>
              </w:rPr>
              <w:t>A</w:t>
            </w:r>
            <w:r w:rsidRPr="00693857">
              <w:rPr>
                <w:color w:val="000000" w:themeColor="text1"/>
              </w:rPr>
              <w:t xml:space="preserve">/SoC gömülü yazılımları ile FFT, </w:t>
            </w:r>
            <w:r w:rsidR="002D2F9C">
              <w:rPr>
                <w:color w:val="000000" w:themeColor="text1"/>
              </w:rPr>
              <w:t xml:space="preserve">çok dar bantlı </w:t>
            </w:r>
            <w:r w:rsidRPr="00693857">
              <w:rPr>
                <w:color w:val="000000" w:themeColor="text1"/>
              </w:rPr>
              <w:t>süzgeç geliştirilemesi,</w:t>
            </w:r>
          </w:p>
          <w:p w:rsidR="0076657E" w:rsidRPr="00693857" w:rsidRDefault="0076657E" w:rsidP="00693857">
            <w:pPr>
              <w:pStyle w:val="ListParagraph"/>
              <w:numPr>
                <w:ilvl w:val="0"/>
                <w:numId w:val="34"/>
              </w:numPr>
              <w:rPr>
                <w:color w:val="000000" w:themeColor="text1"/>
              </w:rPr>
            </w:pPr>
            <w:r>
              <w:rPr>
                <w:color w:val="000000" w:themeColor="text1"/>
              </w:rPr>
              <w:t>Demodüle/modüle işlemlerinin YTR yazılımlarının geliştirilmesi,</w:t>
            </w:r>
          </w:p>
          <w:p w:rsidR="00693857" w:rsidRPr="00C44760" w:rsidRDefault="00693857" w:rsidP="00693857">
            <w:pPr>
              <w:pStyle w:val="ListParagraph"/>
              <w:numPr>
                <w:ilvl w:val="0"/>
                <w:numId w:val="34"/>
              </w:numPr>
              <w:rPr>
                <w:b/>
                <w:color w:val="000000" w:themeColor="text1"/>
              </w:rPr>
            </w:pPr>
            <w:r w:rsidRPr="00693857">
              <w:rPr>
                <w:color w:val="000000" w:themeColor="text1"/>
              </w:rPr>
              <w:t>FPG</w:t>
            </w:r>
            <w:r>
              <w:rPr>
                <w:color w:val="000000" w:themeColor="text1"/>
              </w:rPr>
              <w:t>A</w:t>
            </w:r>
            <w:r w:rsidRPr="00693857">
              <w:rPr>
                <w:color w:val="000000" w:themeColor="text1"/>
              </w:rPr>
              <w:t>/SoC gömülü yazılımları ile</w:t>
            </w:r>
            <w:r>
              <w:rPr>
                <w:color w:val="000000" w:themeColor="text1"/>
              </w:rPr>
              <w:t xml:space="preserve"> sayısal data haberleşme çözümünün geliştirilmesi,</w:t>
            </w:r>
          </w:p>
          <w:p w:rsidR="00C44760" w:rsidRPr="00C44760" w:rsidRDefault="00C44760" w:rsidP="00693857">
            <w:pPr>
              <w:pStyle w:val="ListParagraph"/>
              <w:numPr>
                <w:ilvl w:val="0"/>
                <w:numId w:val="34"/>
              </w:numPr>
              <w:rPr>
                <w:color w:val="000000" w:themeColor="text1"/>
              </w:rPr>
            </w:pPr>
            <w:r w:rsidRPr="00C44760">
              <w:rPr>
                <w:color w:val="000000" w:themeColor="text1"/>
              </w:rPr>
              <w:t>Transponder temel bileşenlerinin yazılımsal değiştirilebilmesi (frekans, modülesyon, bant genişliği, vb.)</w:t>
            </w:r>
            <w:r>
              <w:rPr>
                <w:color w:val="000000" w:themeColor="text1"/>
              </w:rPr>
              <w:t>,</w:t>
            </w:r>
          </w:p>
          <w:p w:rsidR="00693857" w:rsidRPr="00693857" w:rsidRDefault="00693857" w:rsidP="00693857">
            <w:pPr>
              <w:pStyle w:val="ListParagraph"/>
              <w:numPr>
                <w:ilvl w:val="0"/>
                <w:numId w:val="34"/>
              </w:numPr>
              <w:rPr>
                <w:b/>
                <w:color w:val="000000" w:themeColor="text1"/>
              </w:rPr>
            </w:pPr>
            <w:r>
              <w:rPr>
                <w:color w:val="000000" w:themeColor="text1"/>
              </w:rPr>
              <w:t>Uzay şartlarında yazılım güncelleme altyapısının geliştirilmesi.</w:t>
            </w:r>
          </w:p>
          <w:p w:rsidR="007B616E" w:rsidRPr="00196AA2" w:rsidRDefault="007B616E" w:rsidP="00907D82">
            <w:pPr>
              <w:rPr>
                <w:rFonts w:ascii="Times New Roman" w:hAnsi="Times New Roman"/>
                <w:b/>
                <w:color w:val="000000" w:themeColor="text1"/>
                <w:sz w:val="24"/>
                <w:szCs w:val="24"/>
              </w:rPr>
            </w:pPr>
          </w:p>
        </w:tc>
      </w:tr>
      <w:tr w:rsidR="00335F07" w:rsidRPr="00196AA2" w:rsidTr="00A7005B">
        <w:trPr>
          <w:trHeight w:val="510"/>
        </w:trPr>
        <w:tc>
          <w:tcPr>
            <w:tcW w:w="10314" w:type="dxa"/>
            <w:gridSpan w:val="3"/>
            <w:vAlign w:val="center"/>
          </w:tcPr>
          <w:p w:rsidR="00335F07" w:rsidRPr="00196AA2" w:rsidRDefault="00924CCA" w:rsidP="0075066E">
            <w:pPr>
              <w:jc w:val="left"/>
              <w:rPr>
                <w:rFonts w:ascii="Times New Roman" w:hAnsi="Times New Roman"/>
                <w:b/>
                <w:color w:val="000000" w:themeColor="text1"/>
                <w:sz w:val="24"/>
                <w:szCs w:val="24"/>
              </w:rPr>
            </w:pPr>
            <w:r>
              <w:rPr>
                <w:rFonts w:ascii="Times New Roman" w:hAnsi="Times New Roman" w:cs="Times New Roman"/>
                <w:b/>
                <w:sz w:val="24"/>
                <w:szCs w:val="24"/>
              </w:rPr>
              <w:lastRenderedPageBreak/>
              <w:t xml:space="preserve">Proje konusu </w:t>
            </w:r>
            <w:r w:rsidR="0075066E">
              <w:rPr>
                <w:rFonts w:ascii="Times New Roman" w:hAnsi="Times New Roman" w:cs="Times New Roman"/>
                <w:b/>
                <w:sz w:val="24"/>
                <w:szCs w:val="24"/>
              </w:rPr>
              <w:t>ile ilgili i</w:t>
            </w:r>
            <w:r>
              <w:rPr>
                <w:rFonts w:ascii="Times New Roman" w:hAnsi="Times New Roman" w:cs="Times New Roman"/>
                <w:b/>
                <w:sz w:val="24"/>
                <w:szCs w:val="24"/>
              </w:rPr>
              <w:t>şletmenin m</w:t>
            </w:r>
            <w:r w:rsidR="00335F07" w:rsidRPr="00335F07">
              <w:rPr>
                <w:rFonts w:ascii="Times New Roman" w:hAnsi="Times New Roman" w:cs="Times New Roman"/>
                <w:b/>
                <w:sz w:val="24"/>
                <w:szCs w:val="24"/>
              </w:rPr>
              <w:t xml:space="preserve">evcut </w:t>
            </w:r>
            <w:r>
              <w:rPr>
                <w:rFonts w:ascii="Times New Roman" w:hAnsi="Times New Roman" w:cs="Times New Roman"/>
                <w:b/>
                <w:sz w:val="24"/>
                <w:szCs w:val="24"/>
              </w:rPr>
              <w:t>d</w:t>
            </w:r>
            <w:r w:rsidR="00335F07" w:rsidRPr="00335F07">
              <w:rPr>
                <w:rFonts w:ascii="Times New Roman" w:hAnsi="Times New Roman" w:cs="Times New Roman"/>
                <w:b/>
                <w:sz w:val="24"/>
                <w:szCs w:val="24"/>
              </w:rPr>
              <w:t xml:space="preserve">urumu ve </w:t>
            </w:r>
            <w:r>
              <w:rPr>
                <w:rFonts w:ascii="Times New Roman" w:hAnsi="Times New Roman" w:cs="Times New Roman"/>
                <w:b/>
                <w:sz w:val="24"/>
                <w:szCs w:val="24"/>
              </w:rPr>
              <w:t>b</w:t>
            </w:r>
            <w:r w:rsidR="00335F07" w:rsidRPr="00335F07">
              <w:rPr>
                <w:rFonts w:ascii="Times New Roman" w:hAnsi="Times New Roman" w:cs="Times New Roman"/>
                <w:b/>
                <w:sz w:val="24"/>
                <w:szCs w:val="24"/>
              </w:rPr>
              <w:t xml:space="preserve">enzeri </w:t>
            </w:r>
            <w:r>
              <w:rPr>
                <w:rFonts w:ascii="Times New Roman" w:hAnsi="Times New Roman" w:cs="Times New Roman"/>
                <w:b/>
                <w:sz w:val="24"/>
                <w:szCs w:val="24"/>
              </w:rPr>
              <w:t>p</w:t>
            </w:r>
            <w:r w:rsidR="00335F07" w:rsidRPr="00335F07">
              <w:rPr>
                <w:rFonts w:ascii="Times New Roman" w:hAnsi="Times New Roman" w:cs="Times New Roman"/>
                <w:b/>
                <w:sz w:val="24"/>
                <w:szCs w:val="24"/>
              </w:rPr>
              <w:t>roje/</w:t>
            </w:r>
            <w:r>
              <w:rPr>
                <w:rFonts w:ascii="Times New Roman" w:hAnsi="Times New Roman" w:cs="Times New Roman"/>
                <w:b/>
                <w:sz w:val="24"/>
                <w:szCs w:val="24"/>
              </w:rPr>
              <w:t>f</w:t>
            </w:r>
            <w:r w:rsidR="00335F07" w:rsidRPr="00335F07">
              <w:rPr>
                <w:rFonts w:ascii="Times New Roman" w:hAnsi="Times New Roman" w:cs="Times New Roman"/>
                <w:b/>
                <w:sz w:val="24"/>
                <w:szCs w:val="24"/>
              </w:rPr>
              <w:t xml:space="preserve">aaliyet </w:t>
            </w:r>
            <w:r>
              <w:rPr>
                <w:rFonts w:ascii="Times New Roman" w:hAnsi="Times New Roman" w:cs="Times New Roman"/>
                <w:b/>
                <w:sz w:val="24"/>
                <w:szCs w:val="24"/>
              </w:rPr>
              <w:t>d</w:t>
            </w:r>
            <w:r w:rsidR="00335F07" w:rsidRPr="00335F07">
              <w:rPr>
                <w:rFonts w:ascii="Times New Roman" w:hAnsi="Times New Roman" w:cs="Times New Roman"/>
                <w:b/>
                <w:sz w:val="24"/>
                <w:szCs w:val="24"/>
              </w:rPr>
              <w:t>eneyimi</w:t>
            </w:r>
          </w:p>
        </w:tc>
      </w:tr>
      <w:tr w:rsidR="00335F07" w:rsidRPr="00196AA2" w:rsidTr="00A7005B">
        <w:trPr>
          <w:trHeight w:val="964"/>
        </w:trPr>
        <w:tc>
          <w:tcPr>
            <w:tcW w:w="10314" w:type="dxa"/>
            <w:gridSpan w:val="3"/>
            <w:vAlign w:val="center"/>
          </w:tcPr>
          <w:p w:rsidR="008B576B" w:rsidRDefault="008B576B" w:rsidP="002C42FB">
            <w:pPr>
              <w:jc w:val="left"/>
              <w:rPr>
                <w:rFonts w:ascii="Times New Roman" w:hAnsi="Times New Roman"/>
                <w:sz w:val="24"/>
                <w:szCs w:val="24"/>
              </w:rPr>
            </w:pPr>
          </w:p>
          <w:p w:rsidR="0070466C" w:rsidRPr="0070466C" w:rsidRDefault="00B23C2E" w:rsidP="002C42FB">
            <w:pPr>
              <w:jc w:val="left"/>
              <w:rPr>
                <w:rFonts w:ascii="Times New Roman" w:hAnsi="Times New Roman"/>
                <w:sz w:val="24"/>
                <w:szCs w:val="24"/>
              </w:rPr>
            </w:pPr>
            <w:r>
              <w:rPr>
                <w:rFonts w:ascii="Times New Roman" w:hAnsi="Times New Roman"/>
                <w:sz w:val="24"/>
                <w:szCs w:val="24"/>
              </w:rPr>
              <w:t xml:space="preserve">Proje başvuru sahibi </w:t>
            </w:r>
            <w:r w:rsidR="0070466C" w:rsidRPr="0070466C">
              <w:rPr>
                <w:rFonts w:ascii="Times New Roman" w:hAnsi="Times New Roman"/>
                <w:b/>
                <w:sz w:val="24"/>
                <w:szCs w:val="24"/>
              </w:rPr>
              <w:t>Barış DİNÇ</w:t>
            </w:r>
            <w:r w:rsidR="0070466C" w:rsidRPr="0070466C">
              <w:rPr>
                <w:rFonts w:ascii="Times New Roman" w:hAnsi="Times New Roman"/>
                <w:sz w:val="24"/>
                <w:szCs w:val="24"/>
              </w:rPr>
              <w:t>;</w:t>
            </w:r>
          </w:p>
          <w:p w:rsidR="0070466C" w:rsidRDefault="00C95832" w:rsidP="0070466C">
            <w:pPr>
              <w:rPr>
                <w:rFonts w:ascii="Times New Roman" w:hAnsi="Times New Roman"/>
                <w:sz w:val="24"/>
                <w:szCs w:val="24"/>
              </w:rPr>
            </w:pPr>
            <w:r w:rsidRPr="0070466C">
              <w:rPr>
                <w:rFonts w:ascii="Times New Roman" w:hAnsi="Times New Roman"/>
                <w:sz w:val="24"/>
                <w:szCs w:val="24"/>
              </w:rPr>
              <w:t>TAMSAT Amatör Uydu Teknolojileri Derneği Teknik Başkan Yardımcısı olup 1990 yılından bu yana A sınıfı amatör telsizci olarak uydular üzerinden radyo haberleşmesi çalışmalarını yürütmekte, İstanbul Teknik Ün</w:t>
            </w:r>
            <w:r w:rsidR="00FC1FC7">
              <w:rPr>
                <w:rFonts w:ascii="Times New Roman" w:hAnsi="Times New Roman"/>
                <w:sz w:val="24"/>
                <w:szCs w:val="24"/>
              </w:rPr>
              <w:t>iversitesi İTÜ</w:t>
            </w:r>
            <w:r w:rsidR="006C446B">
              <w:rPr>
                <w:rFonts w:ascii="Times New Roman" w:hAnsi="Times New Roman"/>
                <w:sz w:val="24"/>
                <w:szCs w:val="24"/>
              </w:rPr>
              <w:t>p</w:t>
            </w:r>
            <w:r w:rsidR="002C42FB" w:rsidRPr="0070466C">
              <w:rPr>
                <w:rFonts w:ascii="Times New Roman" w:hAnsi="Times New Roman"/>
                <w:sz w:val="24"/>
                <w:szCs w:val="24"/>
              </w:rPr>
              <w:t>SAT1 uydusu da dahil olmak üzere</w:t>
            </w:r>
            <w:r w:rsidR="00FC1FC7">
              <w:rPr>
                <w:rFonts w:ascii="Times New Roman" w:hAnsi="Times New Roman"/>
                <w:sz w:val="24"/>
                <w:szCs w:val="24"/>
              </w:rPr>
              <w:t xml:space="preserve"> pek çok haberleşme uydusu için </w:t>
            </w:r>
            <w:r w:rsidR="002C42FB" w:rsidRPr="0070466C">
              <w:rPr>
                <w:rFonts w:ascii="Times New Roman" w:hAnsi="Times New Roman"/>
                <w:sz w:val="24"/>
                <w:szCs w:val="24"/>
              </w:rPr>
              <w:t xml:space="preserve"> T2-06-2B  kodu ile TAMSAT Amatör Uydu Yer Kontrol ve İzleme İs</w:t>
            </w:r>
            <w:r w:rsidR="00FC1FC7">
              <w:rPr>
                <w:rFonts w:ascii="Times New Roman" w:hAnsi="Times New Roman"/>
                <w:sz w:val="24"/>
                <w:szCs w:val="24"/>
              </w:rPr>
              <w:t>tasyonu Ağı  kapsamında amatör yer kontrol istasyonu çalıştırmaktadır</w:t>
            </w:r>
            <w:r w:rsidR="005163BC">
              <w:rPr>
                <w:rFonts w:ascii="Times New Roman" w:hAnsi="Times New Roman"/>
                <w:sz w:val="24"/>
                <w:szCs w:val="24"/>
              </w:rPr>
              <w:t xml:space="preserve"> (</w:t>
            </w:r>
            <w:r w:rsidR="005163BC" w:rsidRPr="005163BC">
              <w:rPr>
                <w:rFonts w:ascii="Times New Roman" w:hAnsi="Times New Roman"/>
                <w:sz w:val="24"/>
                <w:szCs w:val="24"/>
              </w:rPr>
              <w:t>http://www.tamsat.org.tr/tr/tamsat-t2-06-2b-izleme-istasyonu/</w:t>
            </w:r>
            <w:r w:rsidR="005163BC">
              <w:rPr>
                <w:rFonts w:ascii="Times New Roman" w:hAnsi="Times New Roman"/>
                <w:sz w:val="24"/>
                <w:szCs w:val="24"/>
              </w:rPr>
              <w:t>).</w:t>
            </w:r>
            <w:r w:rsidR="002C42FB" w:rsidRPr="0070466C">
              <w:rPr>
                <w:rFonts w:ascii="Times New Roman" w:hAnsi="Times New Roman"/>
                <w:sz w:val="24"/>
                <w:szCs w:val="24"/>
              </w:rPr>
              <w:t xml:space="preserve"> </w:t>
            </w:r>
          </w:p>
          <w:p w:rsidR="0070466C" w:rsidRDefault="0070466C" w:rsidP="0070466C">
            <w:pPr>
              <w:rPr>
                <w:rFonts w:ascii="Times New Roman" w:hAnsi="Times New Roman"/>
                <w:sz w:val="24"/>
                <w:szCs w:val="24"/>
              </w:rPr>
            </w:pPr>
          </w:p>
          <w:p w:rsidR="00335F07" w:rsidRDefault="00C95832" w:rsidP="0070466C">
            <w:pPr>
              <w:rPr>
                <w:rFonts w:ascii="Times New Roman" w:hAnsi="Times New Roman"/>
                <w:sz w:val="24"/>
                <w:szCs w:val="24"/>
              </w:rPr>
            </w:pPr>
            <w:r w:rsidRPr="0070466C">
              <w:rPr>
                <w:rFonts w:ascii="Times New Roman" w:hAnsi="Times New Roman"/>
                <w:sz w:val="24"/>
                <w:szCs w:val="24"/>
              </w:rPr>
              <w:t>2011 yılında başlaya</w:t>
            </w:r>
            <w:r w:rsidR="002C42FB" w:rsidRPr="0070466C">
              <w:rPr>
                <w:rFonts w:ascii="Times New Roman" w:hAnsi="Times New Roman"/>
                <w:sz w:val="24"/>
                <w:szCs w:val="24"/>
              </w:rPr>
              <w:t xml:space="preserve">n TAMSAT VHF/UHF Transponder çalışmasında aktif olarak çalışmış ve </w:t>
            </w:r>
            <w:r w:rsidR="002C42FB" w:rsidRPr="0070466C">
              <w:rPr>
                <w:rFonts w:ascii="Times New Roman" w:hAnsi="Times New Roman"/>
                <w:b/>
                <w:sz w:val="24"/>
                <w:szCs w:val="24"/>
              </w:rPr>
              <w:t xml:space="preserve">TURKSAT 3U-SAT </w:t>
            </w:r>
            <w:r w:rsidR="002C42FB" w:rsidRPr="0070466C">
              <w:rPr>
                <w:rFonts w:ascii="Times New Roman" w:hAnsi="Times New Roman"/>
                <w:sz w:val="24"/>
                <w:szCs w:val="24"/>
              </w:rPr>
              <w:t>uydusunda kullanılacak transponderin tas</w:t>
            </w:r>
            <w:r w:rsidR="0070466C">
              <w:rPr>
                <w:rFonts w:ascii="Times New Roman" w:hAnsi="Times New Roman"/>
                <w:sz w:val="24"/>
                <w:szCs w:val="24"/>
              </w:rPr>
              <w:t>a</w:t>
            </w:r>
            <w:r w:rsidR="002C42FB" w:rsidRPr="0070466C">
              <w:rPr>
                <w:rFonts w:ascii="Times New Roman" w:hAnsi="Times New Roman"/>
                <w:sz w:val="24"/>
                <w:szCs w:val="24"/>
              </w:rPr>
              <w:t xml:space="preserve">rımı ve üretilmesi faaliyetlerinde </w:t>
            </w:r>
            <w:r w:rsidR="0070466C">
              <w:rPr>
                <w:rFonts w:ascii="Times New Roman" w:hAnsi="Times New Roman"/>
                <w:sz w:val="24"/>
                <w:szCs w:val="24"/>
              </w:rPr>
              <w:t xml:space="preserve">aktif </w:t>
            </w:r>
            <w:r w:rsidR="002C42FB" w:rsidRPr="0070466C">
              <w:rPr>
                <w:rFonts w:ascii="Times New Roman" w:hAnsi="Times New Roman"/>
                <w:sz w:val="24"/>
                <w:szCs w:val="24"/>
              </w:rPr>
              <w:t>görev almıştır.</w:t>
            </w:r>
          </w:p>
          <w:p w:rsidR="00334A9C" w:rsidRDefault="00334A9C" w:rsidP="00663889">
            <w:pPr>
              <w:rPr>
                <w:rFonts w:ascii="Times New Roman" w:hAnsi="Times New Roman"/>
                <w:sz w:val="24"/>
                <w:szCs w:val="24"/>
              </w:rPr>
            </w:pPr>
          </w:p>
          <w:p w:rsidR="00334A9C" w:rsidRPr="0070466C" w:rsidRDefault="00334A9C" w:rsidP="00663889">
            <w:pPr>
              <w:rPr>
                <w:rFonts w:ascii="Times New Roman" w:hAnsi="Times New Roman"/>
                <w:sz w:val="24"/>
                <w:szCs w:val="24"/>
              </w:rPr>
            </w:pPr>
            <w:r>
              <w:rPr>
                <w:rFonts w:ascii="Times New Roman" w:hAnsi="Times New Roman"/>
                <w:sz w:val="24"/>
                <w:szCs w:val="24"/>
              </w:rPr>
              <w:t xml:space="preserve">2011 yılında AxelSpace Company Japan tarafından düzenlenen </w:t>
            </w:r>
            <w:r w:rsidRPr="00334A9C">
              <w:rPr>
                <w:rFonts w:ascii="Times New Roman" w:hAnsi="Times New Roman"/>
                <w:sz w:val="24"/>
                <w:szCs w:val="24"/>
              </w:rPr>
              <w:t>Nanno-satellite Constellation Mission Idea Contest</w:t>
            </w:r>
            <w:r w:rsidR="00663889">
              <w:rPr>
                <w:rFonts w:ascii="Times New Roman" w:hAnsi="Times New Roman"/>
                <w:sz w:val="24"/>
                <w:szCs w:val="24"/>
              </w:rPr>
              <w:t xml:space="preserve"> yarışmasına</w:t>
            </w:r>
            <w:r w:rsidR="00911AEE">
              <w:rPr>
                <w:rFonts w:ascii="Times New Roman" w:hAnsi="Times New Roman"/>
                <w:sz w:val="24"/>
                <w:szCs w:val="24"/>
              </w:rPr>
              <w:t xml:space="preserve"> (</w:t>
            </w:r>
            <w:r w:rsidR="00911AEE" w:rsidRPr="00911AEE">
              <w:rPr>
                <w:rFonts w:ascii="Times New Roman" w:hAnsi="Times New Roman"/>
                <w:sz w:val="24"/>
                <w:szCs w:val="24"/>
              </w:rPr>
              <w:t>http://www.spacemic.net/</w:t>
            </w:r>
            <w:r w:rsidR="00911AEE">
              <w:rPr>
                <w:rFonts w:ascii="Times New Roman" w:hAnsi="Times New Roman"/>
                <w:sz w:val="24"/>
                <w:szCs w:val="24"/>
              </w:rPr>
              <w:t>)</w:t>
            </w:r>
            <w:r w:rsidR="00663889">
              <w:rPr>
                <w:rFonts w:ascii="Times New Roman" w:hAnsi="Times New Roman"/>
                <w:sz w:val="24"/>
                <w:szCs w:val="24"/>
              </w:rPr>
              <w:t>, çok sayıda küpsat uydusuna yerleştirilen YTR alıcılar ile yeryüzündeki RF vericilerinin yerini ve sinyal gücünü toplayarak yeryüzeyinin RF haritasını çıkarma amacını güden “The Tiny EARS (Ears Above for Radiation Searching)” fikri ile TAMSAT adına katılmış,</w:t>
            </w:r>
            <w:r>
              <w:rPr>
                <w:rFonts w:ascii="Times New Roman" w:hAnsi="Times New Roman"/>
                <w:sz w:val="24"/>
                <w:szCs w:val="24"/>
              </w:rPr>
              <w:t xml:space="preserve"> ilk üçe girerek proje desteği alamamış ancak </w:t>
            </w:r>
            <w:r w:rsidR="00663889">
              <w:rPr>
                <w:rFonts w:ascii="Times New Roman" w:hAnsi="Times New Roman"/>
                <w:sz w:val="24"/>
                <w:szCs w:val="24"/>
              </w:rPr>
              <w:t>organizasyon kapsamında poster sunma hakkı kazanmıştır.</w:t>
            </w:r>
            <w:r>
              <w:rPr>
                <w:rFonts w:ascii="Times New Roman" w:hAnsi="Times New Roman"/>
                <w:sz w:val="24"/>
                <w:szCs w:val="24"/>
              </w:rPr>
              <w:t xml:space="preserve"> </w:t>
            </w:r>
          </w:p>
          <w:p w:rsidR="0070466C" w:rsidRDefault="0070466C" w:rsidP="0070466C">
            <w:pPr>
              <w:rPr>
                <w:rFonts w:ascii="Times New Roman" w:hAnsi="Times New Roman"/>
                <w:sz w:val="24"/>
                <w:szCs w:val="24"/>
              </w:rPr>
            </w:pPr>
          </w:p>
          <w:p w:rsidR="00B23C2E" w:rsidRDefault="002C42FB" w:rsidP="0070466C">
            <w:pPr>
              <w:rPr>
                <w:rFonts w:ascii="Times New Roman" w:hAnsi="Times New Roman"/>
                <w:sz w:val="24"/>
                <w:szCs w:val="24"/>
              </w:rPr>
            </w:pPr>
            <w:r w:rsidRPr="0070466C">
              <w:rPr>
                <w:rFonts w:ascii="Times New Roman" w:hAnsi="Times New Roman"/>
                <w:sz w:val="24"/>
                <w:szCs w:val="24"/>
              </w:rPr>
              <w:t xml:space="preserve">Proje ortağı </w:t>
            </w:r>
            <w:r w:rsidRPr="00B23C2E">
              <w:rPr>
                <w:rFonts w:ascii="Times New Roman" w:hAnsi="Times New Roman"/>
                <w:b/>
                <w:sz w:val="24"/>
                <w:szCs w:val="24"/>
              </w:rPr>
              <w:t>İrfan Turan BAŞBUĞ</w:t>
            </w:r>
            <w:r w:rsidR="00B23C2E">
              <w:rPr>
                <w:rFonts w:ascii="Times New Roman" w:hAnsi="Times New Roman"/>
                <w:sz w:val="24"/>
                <w:szCs w:val="24"/>
              </w:rPr>
              <w:t>;</w:t>
            </w:r>
          </w:p>
          <w:p w:rsidR="00B23C2E" w:rsidRDefault="002C42FB" w:rsidP="0070466C">
            <w:pPr>
              <w:rPr>
                <w:rFonts w:ascii="Times New Roman" w:hAnsi="Times New Roman"/>
                <w:sz w:val="24"/>
                <w:szCs w:val="24"/>
              </w:rPr>
            </w:pPr>
            <w:r w:rsidRPr="0070466C">
              <w:rPr>
                <w:rFonts w:ascii="Times New Roman" w:hAnsi="Times New Roman"/>
                <w:sz w:val="24"/>
                <w:szCs w:val="24"/>
              </w:rPr>
              <w:t>TAMSAT VHF/UHF transponder üretimi çalışmalarında TAMSAT çalışmalarına destek olmuş</w:t>
            </w:r>
            <w:r w:rsidR="00B23C2E">
              <w:rPr>
                <w:rFonts w:ascii="Times New Roman" w:hAnsi="Times New Roman"/>
                <w:sz w:val="24"/>
                <w:szCs w:val="24"/>
              </w:rPr>
              <w:t xml:space="preserve">, </w:t>
            </w:r>
            <w:r w:rsidRPr="0070466C">
              <w:rPr>
                <w:rFonts w:ascii="Times New Roman" w:hAnsi="Times New Roman"/>
                <w:sz w:val="24"/>
                <w:szCs w:val="24"/>
              </w:rPr>
              <w:t xml:space="preserve"> elektronik kart tasrımı ve üretimi konularında görev almıştır. </w:t>
            </w:r>
          </w:p>
          <w:p w:rsidR="00B23C2E" w:rsidRDefault="00B23C2E" w:rsidP="0070466C">
            <w:pPr>
              <w:rPr>
                <w:rFonts w:ascii="Times New Roman" w:hAnsi="Times New Roman"/>
                <w:sz w:val="24"/>
                <w:szCs w:val="24"/>
              </w:rPr>
            </w:pPr>
          </w:p>
          <w:p w:rsidR="002C42FB" w:rsidRDefault="002C42FB" w:rsidP="0070466C">
            <w:pPr>
              <w:rPr>
                <w:rFonts w:ascii="Times New Roman" w:hAnsi="Times New Roman"/>
                <w:sz w:val="24"/>
                <w:szCs w:val="24"/>
              </w:rPr>
            </w:pPr>
            <w:r w:rsidRPr="0070466C">
              <w:rPr>
                <w:rFonts w:ascii="Times New Roman" w:hAnsi="Times New Roman"/>
                <w:sz w:val="24"/>
                <w:szCs w:val="24"/>
              </w:rPr>
              <w:t xml:space="preserve">Proje kapsamında danışmanlık hizmeti alınacak olan </w:t>
            </w:r>
            <w:r w:rsidRPr="00B23C2E">
              <w:rPr>
                <w:rFonts w:ascii="Times New Roman" w:hAnsi="Times New Roman"/>
                <w:b/>
                <w:sz w:val="24"/>
                <w:szCs w:val="24"/>
              </w:rPr>
              <w:t>Şafak AKÇA</w:t>
            </w:r>
            <w:r w:rsidR="00C51F91">
              <w:rPr>
                <w:rFonts w:ascii="Times New Roman" w:hAnsi="Times New Roman"/>
                <w:b/>
                <w:sz w:val="24"/>
                <w:szCs w:val="24"/>
              </w:rPr>
              <w:t xml:space="preserve"> </w:t>
            </w:r>
            <w:r w:rsidR="00C51F91" w:rsidRPr="00C51F91">
              <w:rPr>
                <w:rFonts w:ascii="Times New Roman" w:hAnsi="Times New Roman"/>
                <w:sz w:val="24"/>
                <w:szCs w:val="24"/>
              </w:rPr>
              <w:t>(Mik</w:t>
            </w:r>
            <w:r w:rsidR="00CC5682">
              <w:rPr>
                <w:rFonts w:ascii="Times New Roman" w:hAnsi="Times New Roman"/>
                <w:sz w:val="24"/>
                <w:szCs w:val="24"/>
              </w:rPr>
              <w:t>-</w:t>
            </w:r>
            <w:r w:rsidR="00C51F91" w:rsidRPr="00C51F91">
              <w:rPr>
                <w:rFonts w:ascii="Times New Roman" w:hAnsi="Times New Roman"/>
                <w:sz w:val="24"/>
                <w:szCs w:val="24"/>
              </w:rPr>
              <w:t>Tek ArGe)</w:t>
            </w:r>
            <w:r w:rsidR="00B23C2E">
              <w:rPr>
                <w:rFonts w:ascii="Times New Roman" w:hAnsi="Times New Roman"/>
                <w:sz w:val="24"/>
                <w:szCs w:val="24"/>
              </w:rPr>
              <w:t xml:space="preserve"> da TAMSAT T</w:t>
            </w:r>
            <w:r w:rsidRPr="0070466C">
              <w:rPr>
                <w:rFonts w:ascii="Times New Roman" w:hAnsi="Times New Roman"/>
                <w:sz w:val="24"/>
                <w:szCs w:val="24"/>
              </w:rPr>
              <w:t>ransponder</w:t>
            </w:r>
            <w:r w:rsidR="00B23C2E">
              <w:rPr>
                <w:rFonts w:ascii="Times New Roman" w:hAnsi="Times New Roman"/>
                <w:sz w:val="24"/>
                <w:szCs w:val="24"/>
              </w:rPr>
              <w:t>’</w:t>
            </w:r>
            <w:r w:rsidRPr="0070466C">
              <w:rPr>
                <w:rFonts w:ascii="Times New Roman" w:hAnsi="Times New Roman"/>
                <w:sz w:val="24"/>
                <w:szCs w:val="24"/>
              </w:rPr>
              <w:t>inin tasarlanması ve testleri konusunda aktif rol almıştır.</w:t>
            </w:r>
          </w:p>
          <w:p w:rsidR="00B23C2E" w:rsidRPr="0070466C" w:rsidRDefault="00B23C2E" w:rsidP="0070466C">
            <w:pPr>
              <w:rPr>
                <w:rFonts w:ascii="Times New Roman" w:hAnsi="Times New Roman"/>
                <w:sz w:val="24"/>
                <w:szCs w:val="24"/>
              </w:rPr>
            </w:pPr>
          </w:p>
          <w:p w:rsidR="002C42FB" w:rsidRDefault="002C42FB" w:rsidP="0070466C">
            <w:pPr>
              <w:rPr>
                <w:rFonts w:ascii="Times New Roman" w:hAnsi="Times New Roman"/>
                <w:sz w:val="24"/>
                <w:szCs w:val="24"/>
              </w:rPr>
            </w:pPr>
            <w:r w:rsidRPr="0070466C">
              <w:rPr>
                <w:rFonts w:ascii="Times New Roman" w:hAnsi="Times New Roman"/>
                <w:sz w:val="24"/>
                <w:szCs w:val="24"/>
              </w:rPr>
              <w:t xml:space="preserve">Proje ekibi birinci transponder üretimi sürecindeki tüm deneyimlerini ve radyo frekans haberleşme konusundaki tecrübelerini bu proje kapsamında </w:t>
            </w:r>
            <w:r w:rsidR="00B23C2E">
              <w:rPr>
                <w:rFonts w:ascii="Times New Roman" w:hAnsi="Times New Roman"/>
                <w:sz w:val="24"/>
                <w:szCs w:val="24"/>
              </w:rPr>
              <w:t xml:space="preserve">da </w:t>
            </w:r>
            <w:r w:rsidRPr="0070466C">
              <w:rPr>
                <w:rFonts w:ascii="Times New Roman" w:hAnsi="Times New Roman"/>
                <w:sz w:val="24"/>
                <w:szCs w:val="24"/>
              </w:rPr>
              <w:t>uygulamaya dönüştürmeyi hedeflemektedir.</w:t>
            </w:r>
            <w:r w:rsidR="00062B3C">
              <w:rPr>
                <w:rFonts w:ascii="Times New Roman" w:hAnsi="Times New Roman"/>
                <w:sz w:val="24"/>
                <w:szCs w:val="24"/>
              </w:rPr>
              <w:t xml:space="preserve">  Birinci </w:t>
            </w:r>
            <w:r w:rsidR="00062B3C">
              <w:rPr>
                <w:rFonts w:ascii="Times New Roman" w:hAnsi="Times New Roman"/>
                <w:sz w:val="24"/>
                <w:szCs w:val="24"/>
              </w:rPr>
              <w:lastRenderedPageBreak/>
              <w:t xml:space="preserve">transponder prototipi için yapılan çalışmaları anlatan tasarım dokümanı </w:t>
            </w:r>
            <w:r w:rsidR="00062B3C" w:rsidRPr="00FA6C01">
              <w:rPr>
                <w:rFonts w:ascii="Times New Roman" w:hAnsi="Times New Roman"/>
                <w:sz w:val="24"/>
                <w:szCs w:val="24"/>
              </w:rPr>
              <w:t>EK-1 TAMSAT TRANSPONDER SSDD</w:t>
            </w:r>
            <w:r w:rsidR="00062B3C">
              <w:rPr>
                <w:rFonts w:ascii="Times New Roman" w:hAnsi="Times New Roman"/>
                <w:sz w:val="24"/>
                <w:szCs w:val="24"/>
              </w:rPr>
              <w:t xml:space="preserve"> dokümanında, İTU USTTL’de (Uzay Sistemleri Tasarım ve Test Lab</w:t>
            </w:r>
            <w:r w:rsidR="00101AF1">
              <w:rPr>
                <w:rFonts w:ascii="Times New Roman" w:hAnsi="Times New Roman"/>
                <w:sz w:val="24"/>
                <w:szCs w:val="24"/>
              </w:rPr>
              <w:t>a</w:t>
            </w:r>
            <w:r w:rsidR="00062B3C">
              <w:rPr>
                <w:rFonts w:ascii="Times New Roman" w:hAnsi="Times New Roman"/>
                <w:sz w:val="24"/>
                <w:szCs w:val="24"/>
              </w:rPr>
              <w:t xml:space="preserve">ratuvarı) uzay şartları testine sokulan mevcut TAMSAT Transponder sistemi broşürü </w:t>
            </w:r>
            <w:r w:rsidR="00062B3C" w:rsidRPr="00FA6C01">
              <w:rPr>
                <w:rFonts w:ascii="Times New Roman" w:hAnsi="Times New Roman"/>
                <w:sz w:val="24"/>
                <w:szCs w:val="24"/>
              </w:rPr>
              <w:t>EK-2 TAMSAT Transponder Teknik Özellikleri</w:t>
            </w:r>
            <w:r w:rsidR="00062B3C">
              <w:rPr>
                <w:rFonts w:ascii="Times New Roman" w:hAnsi="Times New Roman"/>
                <w:sz w:val="24"/>
                <w:szCs w:val="24"/>
              </w:rPr>
              <w:t xml:space="preserve">   dokümanında yer almaktadır.</w:t>
            </w:r>
          </w:p>
          <w:p w:rsidR="00062B3C" w:rsidRPr="0070466C" w:rsidRDefault="00062B3C" w:rsidP="0070466C">
            <w:pPr>
              <w:rPr>
                <w:rFonts w:ascii="Times New Roman" w:hAnsi="Times New Roman"/>
                <w:sz w:val="24"/>
                <w:szCs w:val="24"/>
              </w:rPr>
            </w:pPr>
          </w:p>
        </w:tc>
      </w:tr>
      <w:tr w:rsidR="00256973" w:rsidRPr="00196AA2" w:rsidTr="00A7005B">
        <w:trPr>
          <w:trHeight w:val="454"/>
        </w:trPr>
        <w:tc>
          <w:tcPr>
            <w:tcW w:w="10314" w:type="dxa"/>
            <w:gridSpan w:val="3"/>
            <w:vAlign w:val="center"/>
          </w:tcPr>
          <w:p w:rsidR="00256973" w:rsidRPr="00196AA2" w:rsidRDefault="00256973" w:rsidP="00924CCA">
            <w:pPr>
              <w:rPr>
                <w:rFonts w:ascii="Times New Roman" w:hAnsi="Times New Roman"/>
                <w:b/>
                <w:color w:val="000000" w:themeColor="text1"/>
                <w:sz w:val="24"/>
                <w:szCs w:val="24"/>
              </w:rPr>
            </w:pPr>
            <w:r>
              <w:rPr>
                <w:rFonts w:ascii="Times New Roman" w:hAnsi="Times New Roman"/>
                <w:b/>
                <w:sz w:val="24"/>
                <w:szCs w:val="24"/>
              </w:rPr>
              <w:lastRenderedPageBreak/>
              <w:t xml:space="preserve">Projenin </w:t>
            </w:r>
            <w:r w:rsidR="00924CCA">
              <w:rPr>
                <w:rFonts w:ascii="Times New Roman" w:hAnsi="Times New Roman"/>
                <w:b/>
                <w:sz w:val="24"/>
                <w:szCs w:val="24"/>
              </w:rPr>
              <w:t>e</w:t>
            </w:r>
            <w:r>
              <w:rPr>
                <w:rFonts w:ascii="Times New Roman" w:hAnsi="Times New Roman"/>
                <w:b/>
                <w:sz w:val="24"/>
                <w:szCs w:val="24"/>
              </w:rPr>
              <w:t xml:space="preserve">konomik ve </w:t>
            </w:r>
            <w:r w:rsidR="00924CCA">
              <w:rPr>
                <w:rFonts w:ascii="Times New Roman" w:hAnsi="Times New Roman"/>
                <w:b/>
                <w:sz w:val="24"/>
                <w:szCs w:val="24"/>
              </w:rPr>
              <w:t>s</w:t>
            </w:r>
            <w:r>
              <w:rPr>
                <w:rFonts w:ascii="Times New Roman" w:hAnsi="Times New Roman"/>
                <w:b/>
                <w:sz w:val="24"/>
                <w:szCs w:val="24"/>
              </w:rPr>
              <w:t xml:space="preserve">osyal </w:t>
            </w:r>
            <w:r w:rsidR="00924CCA">
              <w:rPr>
                <w:rFonts w:ascii="Times New Roman" w:hAnsi="Times New Roman"/>
                <w:b/>
                <w:sz w:val="24"/>
                <w:szCs w:val="24"/>
              </w:rPr>
              <w:t>k</w:t>
            </w:r>
            <w:r>
              <w:rPr>
                <w:rFonts w:ascii="Times New Roman" w:hAnsi="Times New Roman"/>
                <w:b/>
                <w:sz w:val="24"/>
                <w:szCs w:val="24"/>
              </w:rPr>
              <w:t>atkısı</w:t>
            </w:r>
          </w:p>
        </w:tc>
      </w:tr>
      <w:tr w:rsidR="00256973" w:rsidRPr="00196AA2" w:rsidTr="00A7005B">
        <w:trPr>
          <w:trHeight w:val="964"/>
        </w:trPr>
        <w:tc>
          <w:tcPr>
            <w:tcW w:w="10314" w:type="dxa"/>
            <w:gridSpan w:val="3"/>
            <w:vAlign w:val="center"/>
          </w:tcPr>
          <w:p w:rsidR="00E81750" w:rsidRDefault="00E81750" w:rsidP="00907D82">
            <w:pPr>
              <w:rPr>
                <w:rFonts w:ascii="Times New Roman" w:hAnsi="Times New Roman"/>
                <w:color w:val="000000" w:themeColor="text1"/>
                <w:sz w:val="24"/>
                <w:szCs w:val="24"/>
              </w:rPr>
            </w:pPr>
          </w:p>
          <w:p w:rsidR="00E81750" w:rsidRDefault="00E81750" w:rsidP="00907D82">
            <w:pPr>
              <w:rPr>
                <w:rFonts w:ascii="Times New Roman" w:hAnsi="Times New Roman"/>
                <w:color w:val="000000" w:themeColor="text1"/>
                <w:sz w:val="24"/>
                <w:szCs w:val="24"/>
              </w:rPr>
            </w:pPr>
            <w:r>
              <w:rPr>
                <w:rFonts w:ascii="Times New Roman" w:hAnsi="Times New Roman"/>
                <w:color w:val="000000" w:themeColor="text1"/>
                <w:sz w:val="24"/>
                <w:szCs w:val="24"/>
              </w:rPr>
              <w:t>Projenin ekonomik ve sosyal katkılarının aşağıdaki gibi olacağı öngörülmektedir;</w:t>
            </w:r>
          </w:p>
          <w:p w:rsidR="00E81750" w:rsidRDefault="00E81750" w:rsidP="00907D82">
            <w:pPr>
              <w:rPr>
                <w:rFonts w:ascii="Times New Roman" w:hAnsi="Times New Roman"/>
                <w:color w:val="000000" w:themeColor="text1"/>
                <w:sz w:val="24"/>
                <w:szCs w:val="24"/>
              </w:rPr>
            </w:pPr>
          </w:p>
          <w:p w:rsidR="0091791F" w:rsidRDefault="0091791F" w:rsidP="00907D82">
            <w:pPr>
              <w:pStyle w:val="ListParagraph"/>
              <w:numPr>
                <w:ilvl w:val="0"/>
                <w:numId w:val="29"/>
              </w:numPr>
              <w:rPr>
                <w:color w:val="000000" w:themeColor="text1"/>
              </w:rPr>
            </w:pPr>
            <w:r w:rsidRPr="00717D05">
              <w:rPr>
                <w:color w:val="000000" w:themeColor="text1"/>
              </w:rPr>
              <w:t>Bu proje ile ülkemiz</w:t>
            </w:r>
            <w:r w:rsidR="00510E3E">
              <w:rPr>
                <w:color w:val="000000" w:themeColor="text1"/>
              </w:rPr>
              <w:t>deki</w:t>
            </w:r>
            <w:r w:rsidRPr="00717D05">
              <w:rPr>
                <w:color w:val="000000" w:themeColor="text1"/>
              </w:rPr>
              <w:t xml:space="preserve"> kendi uydu haberleşme sistemlerini üretebilme kabili</w:t>
            </w:r>
            <w:r w:rsidR="00510E3E">
              <w:rPr>
                <w:color w:val="000000" w:themeColor="text1"/>
              </w:rPr>
              <w:t>yetine bir yenisini eklenecektir</w:t>
            </w:r>
            <w:r w:rsidRPr="00717D05">
              <w:rPr>
                <w:color w:val="000000" w:themeColor="text1"/>
              </w:rPr>
              <w:t>.</w:t>
            </w:r>
          </w:p>
          <w:p w:rsidR="00E81750" w:rsidRDefault="00F72ABF" w:rsidP="00907D82">
            <w:pPr>
              <w:pStyle w:val="ListParagraph"/>
              <w:numPr>
                <w:ilvl w:val="0"/>
                <w:numId w:val="29"/>
              </w:numPr>
              <w:rPr>
                <w:color w:val="000000" w:themeColor="text1"/>
              </w:rPr>
            </w:pPr>
            <w:r w:rsidRPr="00E81750">
              <w:rPr>
                <w:color w:val="000000" w:themeColor="text1"/>
              </w:rPr>
              <w:t>Proje kapsamında öncelikli olarak üretimi ve yörüngeye gönderilmesi daha kolay olan küp uydular için bir çözüm üretilmesi hedeflenmiştir. Bu çalışma temel prensipleri aynı olmak üzere daha büyük ticari ve askeri uydularda da uygulanabilecek özellikte olacaktır.</w:t>
            </w:r>
          </w:p>
          <w:p w:rsidR="00E81750" w:rsidRDefault="007B43CB" w:rsidP="00907D82">
            <w:pPr>
              <w:pStyle w:val="ListParagraph"/>
              <w:numPr>
                <w:ilvl w:val="0"/>
                <w:numId w:val="29"/>
              </w:numPr>
              <w:rPr>
                <w:color w:val="000000" w:themeColor="text1"/>
              </w:rPr>
            </w:pPr>
            <w:r w:rsidRPr="00E81750">
              <w:rPr>
                <w:color w:val="000000" w:themeColor="text1"/>
              </w:rPr>
              <w:t>Ocak 2013 itibarı ile küpsat uydular için sınırlı sayıda transponder üreticisi</w:t>
            </w:r>
            <w:r w:rsidR="009501B9">
              <w:rPr>
                <w:color w:val="000000" w:themeColor="text1"/>
              </w:rPr>
              <w:t xml:space="preserve"> (Amsat-NA, Amsat-UK, </w:t>
            </w:r>
            <w:r w:rsidR="009501B9" w:rsidRPr="009501B9">
              <w:rPr>
                <w:color w:val="000000" w:themeColor="text1"/>
              </w:rPr>
              <w:t>Leijenaar Electronics</w:t>
            </w:r>
            <w:r w:rsidR="009501B9">
              <w:rPr>
                <w:color w:val="000000" w:themeColor="text1"/>
              </w:rPr>
              <w:t>, vb.)</w:t>
            </w:r>
            <w:r w:rsidRPr="00E81750">
              <w:rPr>
                <w:color w:val="000000" w:themeColor="text1"/>
              </w:rPr>
              <w:t xml:space="preserve"> bulunmaktadır. </w:t>
            </w:r>
            <w:r w:rsidR="009501B9">
              <w:rPr>
                <w:color w:val="000000" w:themeColor="text1"/>
              </w:rPr>
              <w:t>Bu</w:t>
            </w:r>
            <w:r w:rsidR="00E81750" w:rsidRPr="00E81750">
              <w:rPr>
                <w:color w:val="000000" w:themeColor="text1"/>
              </w:rPr>
              <w:t xml:space="preserve"> çalışma sonunda uluslararası pazarda yer alabilecek yeni bir transponder üretimi tamamlanmış olacaktır. Mevcut transponder’ların teknolojisi ile kıyaslandığında üretilecek transponderin rakiplerinden daha çok tercih edilecek olacağı öngörülmektedir</w:t>
            </w:r>
            <w:r w:rsidR="00E81750">
              <w:rPr>
                <w:color w:val="000000" w:themeColor="text1"/>
              </w:rPr>
              <w:t>.</w:t>
            </w:r>
          </w:p>
          <w:p w:rsidR="00E81750" w:rsidRDefault="00E81750" w:rsidP="00907D82">
            <w:pPr>
              <w:pStyle w:val="ListParagraph"/>
              <w:numPr>
                <w:ilvl w:val="0"/>
                <w:numId w:val="29"/>
              </w:numPr>
              <w:rPr>
                <w:color w:val="000000" w:themeColor="text1"/>
              </w:rPr>
            </w:pPr>
            <w:r>
              <w:rPr>
                <w:color w:val="000000" w:themeColor="text1"/>
              </w:rPr>
              <w:t>Uydu haberleşme transponder sistemi için belirlenen kullanım amacı sona erdiğinde, transponder üzerindeki YTR yazılımının yerden değiştirilmesi suretiyle, sistemin başka bir amaç için de kullanılabilir olması, her farklı amaç için farklı bir uydu sisteminin hazırlanarak yörüngeye gönderilmesi ihtiyacını ortadan kaldıracaktır.</w:t>
            </w:r>
          </w:p>
          <w:p w:rsidR="00E81750" w:rsidRDefault="0091791F" w:rsidP="00907D82">
            <w:pPr>
              <w:pStyle w:val="ListParagraph"/>
              <w:numPr>
                <w:ilvl w:val="0"/>
                <w:numId w:val="29"/>
              </w:numPr>
              <w:rPr>
                <w:color w:val="000000" w:themeColor="text1"/>
              </w:rPr>
            </w:pPr>
            <w:r>
              <w:rPr>
                <w:color w:val="000000" w:themeColor="text1"/>
              </w:rPr>
              <w:t>Uydu haberleşme sistemlerinin zaman payla</w:t>
            </w:r>
            <w:r w:rsidR="009501B9">
              <w:rPr>
                <w:color w:val="000000" w:themeColor="text1"/>
              </w:rPr>
              <w:t>ş</w:t>
            </w:r>
            <w:r>
              <w:rPr>
                <w:color w:val="000000" w:themeColor="text1"/>
              </w:rPr>
              <w:t>ımlı olarak</w:t>
            </w:r>
            <w:r w:rsidR="009501B9">
              <w:rPr>
                <w:color w:val="000000" w:themeColor="text1"/>
              </w:rPr>
              <w:t xml:space="preserve"> </w:t>
            </w:r>
            <w:r>
              <w:rPr>
                <w:color w:val="000000" w:themeColor="text1"/>
              </w:rPr>
              <w:t>farklı amaçlar için kullanılabilmesine olanak sağlanacaktır. Örneğin bir süre analog ses sinyalleri aktarmak için programlanmış bir transponder, bir müddet sayısal mesaj aktarımı için kullanabilir, ya da bir müddet yeryüzündeki alıcı sistemlerin komuta kontrolünü yapabilir.</w:t>
            </w:r>
          </w:p>
          <w:p w:rsidR="0091791F" w:rsidRDefault="004E7A2C" w:rsidP="00907D82">
            <w:pPr>
              <w:pStyle w:val="ListParagraph"/>
              <w:numPr>
                <w:ilvl w:val="0"/>
                <w:numId w:val="29"/>
              </w:numPr>
              <w:rPr>
                <w:color w:val="000000" w:themeColor="text1"/>
              </w:rPr>
            </w:pPr>
            <w:r>
              <w:rPr>
                <w:color w:val="000000" w:themeColor="text1"/>
              </w:rPr>
              <w:t xml:space="preserve">Yapılacak çalışmalar sonrasında; </w:t>
            </w:r>
          </w:p>
          <w:p w:rsidR="004E7A2C" w:rsidRDefault="004E7A2C" w:rsidP="004E7A2C">
            <w:pPr>
              <w:pStyle w:val="ListParagraph"/>
              <w:numPr>
                <w:ilvl w:val="1"/>
                <w:numId w:val="29"/>
              </w:numPr>
              <w:rPr>
                <w:color w:val="000000" w:themeColor="text1"/>
              </w:rPr>
            </w:pPr>
            <w:r>
              <w:rPr>
                <w:color w:val="000000" w:themeColor="text1"/>
              </w:rPr>
              <w:t>FPGA, DSP, gömülü sistemler,</w:t>
            </w:r>
          </w:p>
          <w:p w:rsidR="004E7A2C" w:rsidRDefault="004E7A2C" w:rsidP="004E7A2C">
            <w:pPr>
              <w:pStyle w:val="ListParagraph"/>
              <w:numPr>
                <w:ilvl w:val="1"/>
                <w:numId w:val="29"/>
              </w:numPr>
              <w:rPr>
                <w:color w:val="000000" w:themeColor="text1"/>
              </w:rPr>
            </w:pPr>
            <w:r>
              <w:rPr>
                <w:color w:val="000000" w:themeColor="text1"/>
              </w:rPr>
              <w:t>Yazılım Tabanlı Radyo teknikleri ve yazılım kütüphaneleri,</w:t>
            </w:r>
          </w:p>
          <w:p w:rsidR="004E7A2C" w:rsidRDefault="004E7A2C" w:rsidP="004E7A2C">
            <w:pPr>
              <w:pStyle w:val="ListParagraph"/>
              <w:numPr>
                <w:ilvl w:val="1"/>
                <w:numId w:val="29"/>
              </w:numPr>
              <w:rPr>
                <w:color w:val="000000" w:themeColor="text1"/>
              </w:rPr>
            </w:pPr>
            <w:r>
              <w:rPr>
                <w:color w:val="000000" w:themeColor="text1"/>
              </w:rPr>
              <w:t>Yazılım tabanlı süzgeç geliştirme,</w:t>
            </w:r>
          </w:p>
          <w:p w:rsidR="004E7A2C" w:rsidRDefault="004E7A2C" w:rsidP="004E7A2C">
            <w:pPr>
              <w:pStyle w:val="ListParagraph"/>
              <w:numPr>
                <w:ilvl w:val="1"/>
                <w:numId w:val="29"/>
              </w:numPr>
              <w:rPr>
                <w:color w:val="000000" w:themeColor="text1"/>
              </w:rPr>
            </w:pPr>
            <w:r>
              <w:rPr>
                <w:color w:val="000000" w:themeColor="text1"/>
              </w:rPr>
              <w:t>Yazılım tabanlı radyo modem geliştirme</w:t>
            </w:r>
          </w:p>
          <w:p w:rsidR="00AF163A" w:rsidRPr="00717D05" w:rsidRDefault="004E7A2C" w:rsidP="0059276B">
            <w:pPr>
              <w:pStyle w:val="ListParagraph"/>
              <w:rPr>
                <w:color w:val="000000" w:themeColor="text1"/>
              </w:rPr>
            </w:pPr>
            <w:r>
              <w:rPr>
                <w:color w:val="000000" w:themeColor="text1"/>
              </w:rPr>
              <w:t>konularında bilgi ve tecrübe sahibi olunacaktır.</w:t>
            </w:r>
          </w:p>
          <w:p w:rsidR="00AF163A" w:rsidRDefault="0059276B" w:rsidP="0059276B">
            <w:pPr>
              <w:pStyle w:val="ListParagraph"/>
              <w:numPr>
                <w:ilvl w:val="0"/>
                <w:numId w:val="29"/>
              </w:numPr>
              <w:rPr>
                <w:color w:val="000000" w:themeColor="text1"/>
              </w:rPr>
            </w:pPr>
            <w:r w:rsidRPr="0059276B">
              <w:rPr>
                <w:color w:val="000000" w:themeColor="text1"/>
              </w:rPr>
              <w:t>Üniversitelerde küp uydu kullanımının yaygınlaşması ile kullanıalbilecek yerli/milli bir ürün oluşturulmuş olacaktır.</w:t>
            </w:r>
            <w:r w:rsidR="00B77BDC">
              <w:rPr>
                <w:color w:val="000000" w:themeColor="text1"/>
              </w:rPr>
              <w:t xml:space="preserve"> Üniversitelerimiz için hem maliyet etkin haberleşme sistemleri üretilmiş olacak hem de tüm kaynak bilgileri milli olacağı için en kritik milli çalışmalarda dahikullanılabilecek bir sistem oluşturulmuş olacaktır.</w:t>
            </w:r>
          </w:p>
          <w:p w:rsidR="00B77BDC" w:rsidRDefault="00B77BDC" w:rsidP="0059276B">
            <w:pPr>
              <w:pStyle w:val="ListParagraph"/>
              <w:numPr>
                <w:ilvl w:val="0"/>
                <w:numId w:val="29"/>
              </w:numPr>
              <w:rPr>
                <w:color w:val="000000" w:themeColor="text1"/>
              </w:rPr>
            </w:pPr>
            <w:r>
              <w:rPr>
                <w:color w:val="000000" w:themeColor="text1"/>
              </w:rPr>
              <w:t>Bu çalışmalarda elde edilecek deneyimin ticari uydular (radyo,televizyon, ses ve veri haberleşmesi için kullanılan sabit yörünge uyduları) için de kullanılacağı öngörülmektedir.</w:t>
            </w:r>
          </w:p>
          <w:p w:rsidR="009E0179" w:rsidRPr="00196AA2" w:rsidRDefault="009E0179" w:rsidP="00B77BDC">
            <w:pPr>
              <w:rPr>
                <w:rFonts w:ascii="Times New Roman" w:hAnsi="Times New Roman"/>
                <w:b/>
                <w:color w:val="000000" w:themeColor="text1"/>
                <w:sz w:val="24"/>
                <w:szCs w:val="24"/>
              </w:rPr>
            </w:pPr>
          </w:p>
        </w:tc>
      </w:tr>
      <w:tr w:rsidR="0046104A" w:rsidRPr="00196AA2" w:rsidTr="00A7005B">
        <w:trPr>
          <w:trHeight w:val="454"/>
        </w:trPr>
        <w:tc>
          <w:tcPr>
            <w:tcW w:w="10314" w:type="dxa"/>
            <w:gridSpan w:val="3"/>
            <w:vAlign w:val="center"/>
          </w:tcPr>
          <w:p w:rsidR="0046104A" w:rsidRDefault="0046104A" w:rsidP="00894E2D">
            <w:pPr>
              <w:jc w:val="left"/>
              <w:rPr>
                <w:rFonts w:ascii="Times New Roman" w:hAnsi="Times New Roman"/>
                <w:b/>
                <w:sz w:val="24"/>
                <w:szCs w:val="24"/>
              </w:rPr>
            </w:pPr>
            <w:r>
              <w:rPr>
                <w:rFonts w:ascii="Times New Roman" w:hAnsi="Times New Roman"/>
                <w:b/>
                <w:sz w:val="24"/>
                <w:szCs w:val="24"/>
              </w:rPr>
              <w:t xml:space="preserve">Proje </w:t>
            </w:r>
            <w:r w:rsidR="00C713D4">
              <w:rPr>
                <w:rFonts w:ascii="Times New Roman" w:hAnsi="Times New Roman"/>
                <w:b/>
                <w:sz w:val="24"/>
                <w:szCs w:val="24"/>
              </w:rPr>
              <w:t>çıktısının kullanım alanları</w:t>
            </w:r>
          </w:p>
        </w:tc>
      </w:tr>
      <w:tr w:rsidR="00256973" w:rsidRPr="00196AA2" w:rsidTr="00A7005B">
        <w:trPr>
          <w:trHeight w:val="964"/>
        </w:trPr>
        <w:tc>
          <w:tcPr>
            <w:tcW w:w="10314" w:type="dxa"/>
            <w:gridSpan w:val="3"/>
            <w:vAlign w:val="center"/>
          </w:tcPr>
          <w:p w:rsidR="0091791F" w:rsidRDefault="0091791F" w:rsidP="0070605B">
            <w:pPr>
              <w:jc w:val="left"/>
              <w:rPr>
                <w:rFonts w:ascii="Times New Roman" w:hAnsi="Times New Roman"/>
                <w:color w:val="000000" w:themeColor="text1"/>
                <w:sz w:val="24"/>
                <w:szCs w:val="24"/>
              </w:rPr>
            </w:pPr>
          </w:p>
          <w:p w:rsidR="00036BAF" w:rsidRDefault="00036BAF" w:rsidP="0070605B">
            <w:pPr>
              <w:jc w:val="left"/>
              <w:rPr>
                <w:rFonts w:ascii="Times New Roman" w:hAnsi="Times New Roman"/>
                <w:color w:val="000000" w:themeColor="text1"/>
                <w:sz w:val="24"/>
                <w:szCs w:val="24"/>
              </w:rPr>
            </w:pPr>
            <w:r>
              <w:rPr>
                <w:rFonts w:ascii="Times New Roman" w:hAnsi="Times New Roman"/>
                <w:color w:val="000000" w:themeColor="text1"/>
                <w:sz w:val="24"/>
                <w:szCs w:val="24"/>
              </w:rPr>
              <w:t>Proje çıktısı aşağıda belirtilen amaçlarla kullanılabilecektir;</w:t>
            </w:r>
          </w:p>
          <w:p w:rsidR="0091791F" w:rsidRDefault="009E0179" w:rsidP="0091791F">
            <w:pPr>
              <w:pStyle w:val="ListParagraph"/>
              <w:numPr>
                <w:ilvl w:val="0"/>
                <w:numId w:val="30"/>
              </w:numPr>
              <w:rPr>
                <w:color w:val="000000" w:themeColor="text1"/>
              </w:rPr>
            </w:pPr>
            <w:r w:rsidRPr="0091791F">
              <w:rPr>
                <w:color w:val="000000" w:themeColor="text1"/>
              </w:rPr>
              <w:t>Ama</w:t>
            </w:r>
            <w:r w:rsidR="00036BAF" w:rsidRPr="0091791F">
              <w:rPr>
                <w:color w:val="000000" w:themeColor="text1"/>
              </w:rPr>
              <w:t>t</w:t>
            </w:r>
            <w:r w:rsidRPr="0091791F">
              <w:rPr>
                <w:color w:val="000000" w:themeColor="text1"/>
              </w:rPr>
              <w:t>ör</w:t>
            </w:r>
            <w:r w:rsidR="00036BAF" w:rsidRPr="0091791F">
              <w:rPr>
                <w:color w:val="000000" w:themeColor="text1"/>
              </w:rPr>
              <w:t xml:space="preserve"> ve akademik uydu çalışmaları için transponder sistemi</w:t>
            </w:r>
            <w:r w:rsidRPr="0091791F">
              <w:rPr>
                <w:color w:val="000000" w:themeColor="text1"/>
              </w:rPr>
              <w:t>,</w:t>
            </w:r>
          </w:p>
          <w:p w:rsidR="0091791F" w:rsidRPr="0091791F" w:rsidRDefault="00036BAF" w:rsidP="0091791F">
            <w:pPr>
              <w:pStyle w:val="ListParagraph"/>
              <w:numPr>
                <w:ilvl w:val="0"/>
                <w:numId w:val="30"/>
              </w:numPr>
              <w:rPr>
                <w:color w:val="000000" w:themeColor="text1"/>
              </w:rPr>
            </w:pPr>
            <w:r w:rsidRPr="0091791F">
              <w:rPr>
                <w:color w:val="000000" w:themeColor="text1"/>
                <w:szCs w:val="22"/>
              </w:rPr>
              <w:t>Amatör ve akademik</w:t>
            </w:r>
            <w:r w:rsidR="0091791F" w:rsidRPr="0091791F">
              <w:rPr>
                <w:color w:val="000000" w:themeColor="text1"/>
                <w:szCs w:val="22"/>
              </w:rPr>
              <w:t xml:space="preserve"> uydu çalışmaları için beacon si</w:t>
            </w:r>
            <w:r w:rsidRPr="0091791F">
              <w:rPr>
                <w:color w:val="000000" w:themeColor="text1"/>
                <w:szCs w:val="22"/>
              </w:rPr>
              <w:t>stemi,</w:t>
            </w:r>
          </w:p>
          <w:p w:rsidR="0091791F" w:rsidRPr="0091791F" w:rsidRDefault="00036BAF" w:rsidP="0091791F">
            <w:pPr>
              <w:pStyle w:val="ListParagraph"/>
              <w:numPr>
                <w:ilvl w:val="0"/>
                <w:numId w:val="30"/>
              </w:numPr>
              <w:rPr>
                <w:color w:val="000000" w:themeColor="text1"/>
              </w:rPr>
            </w:pPr>
            <w:r w:rsidRPr="0091791F">
              <w:rPr>
                <w:color w:val="000000" w:themeColor="text1"/>
                <w:szCs w:val="22"/>
              </w:rPr>
              <w:t>Amatör ve akademik uydu çalışmaları için telemetri/modem sistemi,</w:t>
            </w:r>
          </w:p>
          <w:p w:rsidR="0091791F" w:rsidRPr="0091791F" w:rsidRDefault="00036BAF" w:rsidP="0091791F">
            <w:pPr>
              <w:pStyle w:val="ListParagraph"/>
              <w:numPr>
                <w:ilvl w:val="0"/>
                <w:numId w:val="30"/>
              </w:numPr>
              <w:rPr>
                <w:color w:val="000000" w:themeColor="text1"/>
              </w:rPr>
            </w:pPr>
            <w:r w:rsidRPr="0091791F">
              <w:rPr>
                <w:color w:val="000000" w:themeColor="text1"/>
                <w:szCs w:val="22"/>
              </w:rPr>
              <w:t>T</w:t>
            </w:r>
            <w:r w:rsidR="009E0179" w:rsidRPr="0091791F">
              <w:rPr>
                <w:color w:val="000000" w:themeColor="text1"/>
                <w:szCs w:val="22"/>
              </w:rPr>
              <w:t>icari</w:t>
            </w:r>
            <w:r w:rsidRPr="0091791F">
              <w:rPr>
                <w:color w:val="000000" w:themeColor="text1"/>
                <w:szCs w:val="22"/>
              </w:rPr>
              <w:t xml:space="preserve"> uydularda </w:t>
            </w:r>
            <w:r w:rsidR="00CC5682">
              <w:rPr>
                <w:color w:val="000000" w:themeColor="text1"/>
                <w:szCs w:val="22"/>
              </w:rPr>
              <w:t>YTR</w:t>
            </w:r>
            <w:r w:rsidRPr="0091791F">
              <w:rPr>
                <w:color w:val="000000" w:themeColor="text1"/>
                <w:szCs w:val="22"/>
              </w:rPr>
              <w:t xml:space="preserve"> kullanımın ön testlerinin yapıl</w:t>
            </w:r>
            <w:r w:rsidR="0091791F" w:rsidRPr="0091791F">
              <w:rPr>
                <w:color w:val="000000" w:themeColor="text1"/>
                <w:szCs w:val="22"/>
              </w:rPr>
              <w:t>ması</w:t>
            </w:r>
            <w:r w:rsidRPr="0091791F">
              <w:rPr>
                <w:color w:val="000000" w:themeColor="text1"/>
                <w:szCs w:val="22"/>
              </w:rPr>
              <w:t>,</w:t>
            </w:r>
          </w:p>
          <w:p w:rsidR="0091791F" w:rsidRPr="0091791F" w:rsidRDefault="00036BAF" w:rsidP="0091791F">
            <w:pPr>
              <w:pStyle w:val="ListParagraph"/>
              <w:numPr>
                <w:ilvl w:val="0"/>
                <w:numId w:val="30"/>
              </w:numPr>
              <w:rPr>
                <w:color w:val="000000" w:themeColor="text1"/>
              </w:rPr>
            </w:pPr>
            <w:r w:rsidRPr="0091791F">
              <w:rPr>
                <w:color w:val="000000" w:themeColor="text1"/>
                <w:szCs w:val="22"/>
              </w:rPr>
              <w:t>A</w:t>
            </w:r>
            <w:r w:rsidR="009E0179" w:rsidRPr="0091791F">
              <w:rPr>
                <w:color w:val="000000" w:themeColor="text1"/>
                <w:szCs w:val="22"/>
              </w:rPr>
              <w:t>skeri haberleşme</w:t>
            </w:r>
            <w:r w:rsidRPr="0091791F">
              <w:rPr>
                <w:color w:val="000000" w:themeColor="text1"/>
                <w:szCs w:val="22"/>
              </w:rPr>
              <w:t xml:space="preserve"> ve veri aktarımı,</w:t>
            </w:r>
          </w:p>
          <w:p w:rsidR="0091791F" w:rsidRPr="0091791F" w:rsidRDefault="00036BAF" w:rsidP="0091791F">
            <w:pPr>
              <w:pStyle w:val="ListParagraph"/>
              <w:numPr>
                <w:ilvl w:val="0"/>
                <w:numId w:val="30"/>
              </w:numPr>
              <w:rPr>
                <w:color w:val="000000" w:themeColor="text1"/>
              </w:rPr>
            </w:pPr>
            <w:r w:rsidRPr="0091791F">
              <w:rPr>
                <w:color w:val="000000" w:themeColor="text1"/>
                <w:szCs w:val="22"/>
              </w:rPr>
              <w:lastRenderedPageBreak/>
              <w:t>Farklı kullanıcı grupları için zaman paylaşımlı farklı sistemlerin ortak bir platformda sunulması (tek uydu transponder sistemi, yazılım değişikliği ile, farklı amaçlar için kullanılabilecektir.)</w:t>
            </w:r>
          </w:p>
          <w:p w:rsidR="00256973" w:rsidRPr="0091791F" w:rsidRDefault="009E0179" w:rsidP="0091791F">
            <w:pPr>
              <w:pStyle w:val="ListParagraph"/>
              <w:rPr>
                <w:color w:val="000000" w:themeColor="text1"/>
              </w:rPr>
            </w:pPr>
            <w:r w:rsidRPr="0091791F">
              <w:rPr>
                <w:color w:val="000000" w:themeColor="text1"/>
                <w:szCs w:val="22"/>
              </w:rPr>
              <w:t xml:space="preserve">  </w:t>
            </w:r>
          </w:p>
        </w:tc>
      </w:tr>
      <w:tr w:rsidR="00256973" w:rsidRPr="00196AA2" w:rsidTr="00A7005B">
        <w:trPr>
          <w:trHeight w:val="454"/>
        </w:trPr>
        <w:tc>
          <w:tcPr>
            <w:tcW w:w="10314" w:type="dxa"/>
            <w:gridSpan w:val="3"/>
            <w:vAlign w:val="center"/>
          </w:tcPr>
          <w:p w:rsidR="00256973" w:rsidRPr="00196AA2" w:rsidRDefault="00256973" w:rsidP="009D3AFF">
            <w:pPr>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 xml:space="preserve">Projenin </w:t>
            </w:r>
            <w:r w:rsidR="009D3AFF">
              <w:rPr>
                <w:rFonts w:ascii="Times New Roman" w:hAnsi="Times New Roman"/>
                <w:b/>
                <w:color w:val="000000" w:themeColor="text1"/>
                <w:sz w:val="24"/>
                <w:szCs w:val="24"/>
              </w:rPr>
              <w:t>g</w:t>
            </w:r>
            <w:r>
              <w:rPr>
                <w:rFonts w:ascii="Times New Roman" w:hAnsi="Times New Roman"/>
                <w:b/>
                <w:color w:val="000000" w:themeColor="text1"/>
                <w:sz w:val="24"/>
                <w:szCs w:val="24"/>
              </w:rPr>
              <w:t xml:space="preserve">erçekleştirilebilirliği ve </w:t>
            </w:r>
            <w:r w:rsidR="009D3AFF">
              <w:rPr>
                <w:rFonts w:ascii="Times New Roman" w:hAnsi="Times New Roman"/>
                <w:b/>
                <w:color w:val="000000" w:themeColor="text1"/>
                <w:sz w:val="24"/>
                <w:szCs w:val="24"/>
              </w:rPr>
              <w:t>b</w:t>
            </w:r>
            <w:r>
              <w:rPr>
                <w:rFonts w:ascii="Times New Roman" w:hAnsi="Times New Roman"/>
                <w:b/>
                <w:color w:val="000000" w:themeColor="text1"/>
                <w:sz w:val="24"/>
                <w:szCs w:val="24"/>
              </w:rPr>
              <w:t>eklentiler</w:t>
            </w:r>
          </w:p>
        </w:tc>
      </w:tr>
      <w:tr w:rsidR="00256973" w:rsidRPr="00196AA2" w:rsidTr="00A7005B">
        <w:trPr>
          <w:trHeight w:val="964"/>
        </w:trPr>
        <w:tc>
          <w:tcPr>
            <w:tcW w:w="10314" w:type="dxa"/>
            <w:gridSpan w:val="3"/>
            <w:vAlign w:val="center"/>
          </w:tcPr>
          <w:p w:rsidR="00D37DEF" w:rsidRDefault="00D37DEF" w:rsidP="00C95832">
            <w:pPr>
              <w:rPr>
                <w:rFonts w:ascii="Times New Roman" w:hAnsi="Times New Roman"/>
                <w:color w:val="000000" w:themeColor="text1"/>
                <w:sz w:val="24"/>
                <w:szCs w:val="24"/>
              </w:rPr>
            </w:pPr>
          </w:p>
          <w:p w:rsidR="00D37DEF" w:rsidRPr="00D37DEF" w:rsidRDefault="00D37DEF" w:rsidP="00C95832">
            <w:pPr>
              <w:rPr>
                <w:rFonts w:ascii="Times New Roman" w:hAnsi="Times New Roman"/>
                <w:color w:val="000000" w:themeColor="text1"/>
                <w:sz w:val="24"/>
                <w:szCs w:val="24"/>
              </w:rPr>
            </w:pPr>
            <w:r>
              <w:rPr>
                <w:rFonts w:ascii="Times New Roman" w:hAnsi="Times New Roman"/>
                <w:color w:val="000000" w:themeColor="text1"/>
                <w:sz w:val="24"/>
                <w:szCs w:val="24"/>
              </w:rPr>
              <w:t>Karasal haberleşme sistemlerinde YTR teknolojisinin kullanılmaya başlanması pek çok RF elektronik bileşen (tümdevre, modül, süzgeç, vb.) üreticisinin bu alanda yeni ürünler üretmesini de beraberinde getirmiştir. Artık; Maxim-IC, Analog Devices, ST Microelectronics, RFMD, Texas Instruments, Hittite Electronics gibi  firmalar YTR kullanımı için RF-önyüzleri (RF-Frontend), süzgeçler, I/Q Modulatörler, I/Q demodülatörler ve ses kodekleri gibi ürünlerinin ikinci nesillerini piyasaya sürmüşlerdir.</w:t>
            </w:r>
          </w:p>
          <w:p w:rsidR="00D37DEF" w:rsidRDefault="00D37DEF" w:rsidP="00C95832">
            <w:pPr>
              <w:rPr>
                <w:rFonts w:ascii="Times New Roman" w:hAnsi="Times New Roman"/>
                <w:b/>
                <w:color w:val="000000" w:themeColor="text1"/>
                <w:sz w:val="24"/>
                <w:szCs w:val="24"/>
              </w:rPr>
            </w:pPr>
          </w:p>
          <w:p w:rsidR="00D37DEF" w:rsidRDefault="00D37DEF" w:rsidP="00C95832">
            <w:pPr>
              <w:rPr>
                <w:rFonts w:ascii="Times New Roman" w:hAnsi="Times New Roman"/>
                <w:color w:val="000000" w:themeColor="text1"/>
                <w:sz w:val="24"/>
                <w:szCs w:val="24"/>
              </w:rPr>
            </w:pPr>
            <w:r w:rsidRPr="00D37DEF">
              <w:rPr>
                <w:rFonts w:ascii="Times New Roman" w:hAnsi="Times New Roman"/>
                <w:color w:val="000000" w:themeColor="text1"/>
                <w:sz w:val="24"/>
                <w:szCs w:val="24"/>
              </w:rPr>
              <w:t>Projemiz kapsamında</w:t>
            </w:r>
            <w:r>
              <w:rPr>
                <w:rFonts w:ascii="Times New Roman" w:hAnsi="Times New Roman"/>
                <w:color w:val="000000" w:themeColor="text1"/>
                <w:sz w:val="24"/>
                <w:szCs w:val="24"/>
              </w:rPr>
              <w:t xml:space="preserve"> oluşturulacak haberleşme transponderinin RF önyüz bileşenleri ve süzgeçleri bu firmaların ürün gamı üzerinde yapılacak incelemeler ve prototip çalışmaları sonrasında seçilecektir. Hazır bileşen alternatiflerinin çokluğu bu alandaki riskleri de azaltacaktır.</w:t>
            </w:r>
          </w:p>
          <w:p w:rsidR="00D37DEF" w:rsidRDefault="00D37DEF" w:rsidP="00C95832">
            <w:pPr>
              <w:rPr>
                <w:rFonts w:ascii="Times New Roman" w:hAnsi="Times New Roman"/>
                <w:color w:val="000000" w:themeColor="text1"/>
                <w:sz w:val="24"/>
                <w:szCs w:val="24"/>
              </w:rPr>
            </w:pPr>
          </w:p>
          <w:p w:rsidR="00D37DEF" w:rsidRDefault="00D37DEF" w:rsidP="00C95832">
            <w:pPr>
              <w:rPr>
                <w:rFonts w:ascii="Times New Roman" w:hAnsi="Times New Roman"/>
                <w:color w:val="000000" w:themeColor="text1"/>
                <w:sz w:val="24"/>
                <w:szCs w:val="24"/>
              </w:rPr>
            </w:pPr>
            <w:r>
              <w:rPr>
                <w:rFonts w:ascii="Times New Roman" w:hAnsi="Times New Roman"/>
                <w:color w:val="000000" w:themeColor="text1"/>
                <w:sz w:val="24"/>
                <w:szCs w:val="24"/>
              </w:rPr>
              <w:t xml:space="preserve">Sistem geliştirilmesinde uygulanacak 3 (üç) aşamalı prototip yaklaşımımız proje risklerini azaltmaya yönelik olacaktır. Öncelikli olarak, donanım üretiminin zorluğu ve üretim süreleri göz önünde bulundurularak, YTR yazılım çalışmaları benzer YTR platformlarından biri (USRP, Universal Softwaredefined Radio Peripheral, </w:t>
            </w:r>
            <w:hyperlink r:id="rId11" w:history="1">
              <w:r w:rsidRPr="009364CF">
                <w:rPr>
                  <w:rStyle w:val="Hyperlink"/>
                  <w:rFonts w:ascii="Times New Roman" w:hAnsi="Times New Roman"/>
                  <w:sz w:val="24"/>
                  <w:szCs w:val="24"/>
                </w:rPr>
                <w:t>http://www.ettus.com</w:t>
              </w:r>
            </w:hyperlink>
            <w:r>
              <w:rPr>
                <w:rFonts w:ascii="Times New Roman" w:hAnsi="Times New Roman"/>
                <w:color w:val="000000" w:themeColor="text1"/>
                <w:sz w:val="24"/>
                <w:szCs w:val="24"/>
              </w:rPr>
              <w:t>) üzerinde geliştirilecektir.</w:t>
            </w:r>
          </w:p>
          <w:p w:rsidR="00D37DEF" w:rsidRDefault="00D37DEF" w:rsidP="00C95832">
            <w:pPr>
              <w:rPr>
                <w:rFonts w:ascii="Times New Roman" w:hAnsi="Times New Roman"/>
                <w:color w:val="000000" w:themeColor="text1"/>
                <w:sz w:val="24"/>
                <w:szCs w:val="24"/>
              </w:rPr>
            </w:pPr>
          </w:p>
          <w:p w:rsidR="00D37DEF" w:rsidRDefault="00D37DEF" w:rsidP="00C95832">
            <w:pPr>
              <w:rPr>
                <w:rFonts w:ascii="Times New Roman" w:hAnsi="Times New Roman"/>
                <w:color w:val="000000" w:themeColor="text1"/>
                <w:sz w:val="24"/>
                <w:szCs w:val="24"/>
              </w:rPr>
            </w:pPr>
            <w:r>
              <w:rPr>
                <w:rFonts w:ascii="Times New Roman" w:hAnsi="Times New Roman"/>
                <w:color w:val="000000" w:themeColor="text1"/>
                <w:sz w:val="24"/>
                <w:szCs w:val="24"/>
              </w:rPr>
              <w:t>Direkt olarak gömülü sistemler üzerinde geliştirim yapılması zorluğu da göz önünde bulundurularak USRP üzerinde geliştirilecek yazılımlar öncelikli olarak PC/Linux ortamında GnuRadio (</w:t>
            </w:r>
            <w:hyperlink r:id="rId12" w:history="1">
              <w:r w:rsidRPr="009364CF">
                <w:rPr>
                  <w:rStyle w:val="Hyperlink"/>
                  <w:rFonts w:ascii="Times New Roman" w:hAnsi="Times New Roman"/>
                  <w:sz w:val="24"/>
                  <w:szCs w:val="24"/>
                </w:rPr>
                <w:t>http://www.gnuradio.org</w:t>
              </w:r>
            </w:hyperlink>
            <w:r>
              <w:rPr>
                <w:rFonts w:ascii="Times New Roman" w:hAnsi="Times New Roman"/>
                <w:color w:val="000000" w:themeColor="text1"/>
                <w:sz w:val="24"/>
                <w:szCs w:val="24"/>
              </w:rPr>
              <w:t xml:space="preserve">) yazılımı kullanılarak tasarlanacak, daha sonra GnuRadio/USRP program yükleme özelliği ile donanım üzerinde doğrulanacaktır. GnuRadio ile yapılan doğrulama çalışması ardından sistem kendi üretimimiz prototip donanımımız üzerine taşınarak ile gömülü sistemlerde çalıştırılacaktır.  </w:t>
            </w:r>
          </w:p>
          <w:p w:rsidR="00D37DEF" w:rsidRDefault="00D37DEF" w:rsidP="00C95832">
            <w:pPr>
              <w:rPr>
                <w:rFonts w:ascii="Times New Roman" w:hAnsi="Times New Roman"/>
                <w:color w:val="000000" w:themeColor="text1"/>
                <w:sz w:val="24"/>
                <w:szCs w:val="24"/>
              </w:rPr>
            </w:pPr>
          </w:p>
          <w:p w:rsidR="00D37DEF" w:rsidRDefault="00D37DEF" w:rsidP="00C95832">
            <w:pPr>
              <w:rPr>
                <w:rFonts w:ascii="Times New Roman" w:hAnsi="Times New Roman"/>
                <w:color w:val="000000" w:themeColor="text1"/>
                <w:sz w:val="24"/>
                <w:szCs w:val="24"/>
              </w:rPr>
            </w:pPr>
          </w:p>
          <w:p w:rsidR="00D37DEF" w:rsidRDefault="00D37DEF" w:rsidP="00D37DEF">
            <w:pPr>
              <w:rPr>
                <w:rFonts w:ascii="Times New Roman" w:hAnsi="Times New Roman"/>
                <w:color w:val="000000" w:themeColor="text1"/>
                <w:sz w:val="24"/>
                <w:szCs w:val="24"/>
              </w:rPr>
            </w:pPr>
            <w:r>
              <w:rPr>
                <w:rFonts w:ascii="Times New Roman" w:hAnsi="Times New Roman"/>
                <w:color w:val="000000" w:themeColor="text1"/>
                <w:sz w:val="24"/>
                <w:szCs w:val="24"/>
              </w:rPr>
              <w:t>Projenin yer sistemlerini oluşturacak bileşenleri için proje ekibi uzun yıllardır benzer sistemleri çalıştırmaktadır. Bu sistemlerin mevcut özellikleri daha detaylı incelenecek ve eksik yönleri gözönünde bulundurularak yeni bir sistem oluşturulacaktır. Bu konuda halihazırda kullanılan pek çok hazır yazılım ve açık kaynak kodlu yazılımlar da (HRD Deluxe, Orbitron, Gpredict, CelesTrak, Dove, Microsat Groundstation for Linux, PacsatTools, vb.) mevcuttur.</w:t>
            </w:r>
          </w:p>
          <w:p w:rsidR="00D37DEF" w:rsidRDefault="00D37DEF" w:rsidP="00C95832">
            <w:pPr>
              <w:rPr>
                <w:rFonts w:ascii="Times New Roman" w:hAnsi="Times New Roman"/>
                <w:color w:val="000000" w:themeColor="text1"/>
                <w:sz w:val="24"/>
                <w:szCs w:val="24"/>
              </w:rPr>
            </w:pPr>
          </w:p>
          <w:p w:rsidR="009E0179" w:rsidRPr="004C36B9" w:rsidRDefault="002118D1" w:rsidP="00C95832">
            <w:pPr>
              <w:rPr>
                <w:rFonts w:ascii="Times New Roman" w:hAnsi="Times New Roman"/>
                <w:color w:val="000000" w:themeColor="text1"/>
                <w:sz w:val="24"/>
                <w:szCs w:val="24"/>
              </w:rPr>
            </w:pPr>
            <w:r>
              <w:rPr>
                <w:rFonts w:ascii="Times New Roman" w:hAnsi="Times New Roman"/>
                <w:color w:val="000000" w:themeColor="text1"/>
                <w:sz w:val="24"/>
                <w:szCs w:val="24"/>
              </w:rPr>
              <w:t xml:space="preserve">Data önce </w:t>
            </w:r>
            <w:r w:rsidR="001D45C6">
              <w:rPr>
                <w:rFonts w:ascii="Times New Roman" w:hAnsi="Times New Roman"/>
                <w:color w:val="000000" w:themeColor="text1"/>
                <w:sz w:val="24"/>
                <w:szCs w:val="24"/>
              </w:rPr>
              <w:t xml:space="preserve">TAMSAT </w:t>
            </w:r>
            <w:r>
              <w:rPr>
                <w:rFonts w:ascii="Times New Roman" w:hAnsi="Times New Roman"/>
                <w:color w:val="000000" w:themeColor="text1"/>
                <w:sz w:val="24"/>
                <w:szCs w:val="24"/>
              </w:rPr>
              <w:t xml:space="preserve">TURKSAT 3U-SAT için üretilen analog transponder ile kazanılan uzay şartları gereksinimi karşılayabilme deneyimi bu çalışmada da tasarım aşamasından itibaren dikkate alınacaktır. Proje kapsamında üretilecek ve uzay ortamında çalışması hedeflenen tüm donanımın da proje sonunda yapılacak TVAC (Isıl-Vakum) testlerinin gereksinimlerine uygun olarak üretimi sağlanacaktır. </w:t>
            </w:r>
          </w:p>
          <w:p w:rsidR="00256973" w:rsidRPr="00196AA2" w:rsidRDefault="009E0179" w:rsidP="00C95832">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tc>
      </w:tr>
      <w:tr w:rsidR="00256973" w:rsidRPr="00196AA2" w:rsidTr="00A7005B">
        <w:trPr>
          <w:trHeight w:val="454"/>
        </w:trPr>
        <w:tc>
          <w:tcPr>
            <w:tcW w:w="10314" w:type="dxa"/>
            <w:gridSpan w:val="3"/>
            <w:vAlign w:val="center"/>
          </w:tcPr>
          <w:p w:rsidR="00256973" w:rsidRPr="00196AA2" w:rsidRDefault="00B852AB" w:rsidP="00B852AB">
            <w:pPr>
              <w:rPr>
                <w:rFonts w:ascii="Times New Roman" w:hAnsi="Times New Roman"/>
                <w:b/>
                <w:color w:val="000000" w:themeColor="text1"/>
                <w:sz w:val="24"/>
                <w:szCs w:val="24"/>
              </w:rPr>
            </w:pPr>
            <w:r>
              <w:rPr>
                <w:rFonts w:ascii="Times New Roman" w:hAnsi="Times New Roman"/>
                <w:b/>
                <w:color w:val="000000" w:themeColor="text1"/>
                <w:sz w:val="24"/>
                <w:szCs w:val="24"/>
              </w:rPr>
              <w:t>Projede çalışmalarında i</w:t>
            </w:r>
            <w:r w:rsidR="00256973">
              <w:rPr>
                <w:rFonts w:ascii="Times New Roman" w:hAnsi="Times New Roman"/>
                <w:b/>
                <w:color w:val="000000" w:themeColor="text1"/>
                <w:sz w:val="24"/>
                <w:szCs w:val="24"/>
              </w:rPr>
              <w:t xml:space="preserve">zlenecek </w:t>
            </w:r>
            <w:r>
              <w:rPr>
                <w:rFonts w:ascii="Times New Roman" w:hAnsi="Times New Roman"/>
                <w:b/>
                <w:color w:val="000000" w:themeColor="text1"/>
                <w:sz w:val="24"/>
                <w:szCs w:val="24"/>
              </w:rPr>
              <w:t>y</w:t>
            </w:r>
            <w:r w:rsidR="00256973">
              <w:rPr>
                <w:rFonts w:ascii="Times New Roman" w:hAnsi="Times New Roman"/>
                <w:b/>
                <w:color w:val="000000" w:themeColor="text1"/>
                <w:sz w:val="24"/>
                <w:szCs w:val="24"/>
              </w:rPr>
              <w:t>öntem</w:t>
            </w:r>
            <w:r w:rsidR="00B16121">
              <w:rPr>
                <w:rFonts w:ascii="Times New Roman" w:hAnsi="Times New Roman"/>
                <w:b/>
                <w:color w:val="000000" w:themeColor="text1"/>
                <w:sz w:val="24"/>
                <w:szCs w:val="24"/>
              </w:rPr>
              <w:t xml:space="preserve"> ve teknikler</w:t>
            </w:r>
            <w:r w:rsidR="00256973">
              <w:rPr>
                <w:rFonts w:ascii="Times New Roman" w:hAnsi="Times New Roman"/>
                <w:b/>
                <w:color w:val="000000" w:themeColor="text1"/>
                <w:sz w:val="24"/>
                <w:szCs w:val="24"/>
              </w:rPr>
              <w:t xml:space="preserve"> </w:t>
            </w:r>
          </w:p>
        </w:tc>
      </w:tr>
      <w:tr w:rsidR="00D417A2" w:rsidRPr="00196AA2" w:rsidTr="00A7005B">
        <w:trPr>
          <w:trHeight w:val="1096"/>
        </w:trPr>
        <w:tc>
          <w:tcPr>
            <w:tcW w:w="10314" w:type="dxa"/>
            <w:gridSpan w:val="3"/>
            <w:vAlign w:val="center"/>
          </w:tcPr>
          <w:p w:rsidR="002C7993" w:rsidRDefault="002C7993" w:rsidP="00C95832">
            <w:pPr>
              <w:rPr>
                <w:rFonts w:ascii="Times New Roman" w:hAnsi="Times New Roman"/>
                <w:sz w:val="24"/>
                <w:szCs w:val="24"/>
              </w:rPr>
            </w:pPr>
          </w:p>
          <w:p w:rsidR="00A4528C" w:rsidRPr="001D45C6" w:rsidRDefault="001D45C6" w:rsidP="00C95832">
            <w:pPr>
              <w:rPr>
                <w:rFonts w:ascii="Times New Roman" w:hAnsi="Times New Roman"/>
                <w:sz w:val="24"/>
                <w:szCs w:val="24"/>
              </w:rPr>
            </w:pPr>
            <w:r>
              <w:rPr>
                <w:rFonts w:ascii="Times New Roman" w:hAnsi="Times New Roman"/>
                <w:sz w:val="24"/>
                <w:szCs w:val="24"/>
              </w:rPr>
              <w:t>YTR tabanlı bir haberleşme transponderi üretimi ile ilgili ilk çalışma TAMSAT TURKSAT 3USAT analog transponderi üretimi çalışmalarında başlatılmıştır. Proje ile ilgili olarak bu aşamada;</w:t>
            </w:r>
          </w:p>
          <w:p w:rsidR="001D45C6" w:rsidRPr="001D45C6" w:rsidRDefault="001D45C6" w:rsidP="001D45C6">
            <w:pPr>
              <w:numPr>
                <w:ilvl w:val="1"/>
                <w:numId w:val="12"/>
              </w:numPr>
              <w:rPr>
                <w:rFonts w:ascii="Times New Roman" w:hAnsi="Times New Roman"/>
                <w:sz w:val="24"/>
                <w:szCs w:val="24"/>
              </w:rPr>
            </w:pPr>
            <w:r w:rsidRPr="001D45C6">
              <w:rPr>
                <w:rFonts w:ascii="Times New Roman" w:hAnsi="Times New Roman"/>
                <w:sz w:val="24"/>
                <w:szCs w:val="24"/>
              </w:rPr>
              <w:t>Kavram geliştirme,</w:t>
            </w:r>
          </w:p>
          <w:p w:rsidR="001D45C6" w:rsidRPr="001D45C6" w:rsidRDefault="001D45C6" w:rsidP="001D45C6">
            <w:pPr>
              <w:numPr>
                <w:ilvl w:val="1"/>
                <w:numId w:val="12"/>
              </w:numPr>
              <w:rPr>
                <w:rFonts w:ascii="Times New Roman" w:hAnsi="Times New Roman"/>
                <w:sz w:val="24"/>
                <w:szCs w:val="24"/>
              </w:rPr>
            </w:pPr>
            <w:r w:rsidRPr="001D45C6">
              <w:rPr>
                <w:rFonts w:ascii="Times New Roman" w:hAnsi="Times New Roman"/>
                <w:sz w:val="24"/>
                <w:szCs w:val="24"/>
              </w:rPr>
              <w:t xml:space="preserve">Teknik ve </w:t>
            </w:r>
            <w:r>
              <w:rPr>
                <w:rFonts w:ascii="Times New Roman" w:hAnsi="Times New Roman"/>
                <w:sz w:val="24"/>
                <w:szCs w:val="24"/>
              </w:rPr>
              <w:t>e</w:t>
            </w:r>
            <w:r w:rsidRPr="001D45C6">
              <w:rPr>
                <w:rFonts w:ascii="Times New Roman" w:hAnsi="Times New Roman"/>
                <w:sz w:val="24"/>
                <w:szCs w:val="24"/>
              </w:rPr>
              <w:t xml:space="preserve">konomik </w:t>
            </w:r>
            <w:r>
              <w:rPr>
                <w:rFonts w:ascii="Times New Roman" w:hAnsi="Times New Roman"/>
                <w:sz w:val="24"/>
                <w:szCs w:val="24"/>
              </w:rPr>
              <w:t>y</w:t>
            </w:r>
            <w:r w:rsidRPr="001D45C6">
              <w:rPr>
                <w:rFonts w:ascii="Times New Roman" w:hAnsi="Times New Roman"/>
                <w:sz w:val="24"/>
                <w:szCs w:val="24"/>
              </w:rPr>
              <w:t>apılabilirlik etüdü,</w:t>
            </w:r>
          </w:p>
          <w:p w:rsidR="001D45C6" w:rsidRPr="001D45C6" w:rsidRDefault="001D45C6" w:rsidP="001D45C6">
            <w:pPr>
              <w:numPr>
                <w:ilvl w:val="1"/>
                <w:numId w:val="12"/>
              </w:numPr>
              <w:rPr>
                <w:rFonts w:ascii="Times New Roman" w:hAnsi="Times New Roman"/>
                <w:sz w:val="24"/>
                <w:szCs w:val="24"/>
              </w:rPr>
            </w:pPr>
            <w:r w:rsidRPr="001D45C6">
              <w:rPr>
                <w:rFonts w:ascii="Times New Roman" w:hAnsi="Times New Roman"/>
                <w:sz w:val="24"/>
                <w:szCs w:val="24"/>
              </w:rPr>
              <w:t>Labaratuvar ön çalışmaları</w:t>
            </w:r>
          </w:p>
          <w:p w:rsidR="00D60577" w:rsidRDefault="001D45C6" w:rsidP="00C95832">
            <w:pPr>
              <w:rPr>
                <w:rFonts w:ascii="Times New Roman" w:hAnsi="Times New Roman"/>
                <w:sz w:val="24"/>
                <w:szCs w:val="24"/>
              </w:rPr>
            </w:pPr>
            <w:r>
              <w:rPr>
                <w:rFonts w:ascii="Times New Roman" w:hAnsi="Times New Roman"/>
                <w:sz w:val="24"/>
                <w:szCs w:val="24"/>
              </w:rPr>
              <w:t>b</w:t>
            </w:r>
            <w:r w:rsidRPr="001D45C6">
              <w:rPr>
                <w:rFonts w:ascii="Times New Roman" w:hAnsi="Times New Roman"/>
                <w:sz w:val="24"/>
                <w:szCs w:val="24"/>
              </w:rPr>
              <w:t>aşlangıç düzeyinde yapılmış ve dünya çapında başlatılan benzer çalışmalar incelenmiştir.</w:t>
            </w:r>
            <w:r w:rsidR="00DB2413">
              <w:rPr>
                <w:rFonts w:ascii="Times New Roman" w:hAnsi="Times New Roman"/>
                <w:sz w:val="24"/>
                <w:szCs w:val="24"/>
              </w:rPr>
              <w:t xml:space="preserve"> Projemiz takviminin ilk birkaç ayı bu çalışmaların yinelenmesi ve detaylandırılmasını da içeren analiz fazımızdan </w:t>
            </w:r>
            <w:r w:rsidR="00DB2413">
              <w:rPr>
                <w:rFonts w:ascii="Times New Roman" w:hAnsi="Times New Roman"/>
                <w:sz w:val="24"/>
                <w:szCs w:val="24"/>
              </w:rPr>
              <w:lastRenderedPageBreak/>
              <w:t>oluşacaktır.</w:t>
            </w:r>
          </w:p>
          <w:p w:rsidR="00225848" w:rsidRDefault="00225848" w:rsidP="00C95832">
            <w:pPr>
              <w:rPr>
                <w:rFonts w:ascii="Times New Roman" w:hAnsi="Times New Roman"/>
                <w:sz w:val="24"/>
                <w:szCs w:val="24"/>
              </w:rPr>
            </w:pPr>
          </w:p>
          <w:p w:rsidR="00DB2413" w:rsidRDefault="00DB2413" w:rsidP="00C95832">
            <w:pPr>
              <w:rPr>
                <w:rFonts w:ascii="Times New Roman" w:hAnsi="Times New Roman"/>
                <w:sz w:val="24"/>
                <w:szCs w:val="24"/>
              </w:rPr>
            </w:pPr>
            <w:r>
              <w:rPr>
                <w:rFonts w:ascii="Times New Roman" w:hAnsi="Times New Roman"/>
                <w:sz w:val="24"/>
                <w:szCs w:val="24"/>
              </w:rPr>
              <w:t>Proje kapsamında aşağıdaki proje adımlarının takip edilmesi planlanmaktadır;</w:t>
            </w:r>
          </w:p>
          <w:p w:rsidR="00DB2413" w:rsidRPr="00DB2413" w:rsidRDefault="00DB2413" w:rsidP="00DB2413">
            <w:pPr>
              <w:numPr>
                <w:ilvl w:val="1"/>
                <w:numId w:val="12"/>
              </w:numPr>
              <w:rPr>
                <w:rFonts w:ascii="Times New Roman" w:hAnsi="Times New Roman"/>
                <w:color w:val="000000" w:themeColor="text1"/>
                <w:sz w:val="24"/>
                <w:szCs w:val="24"/>
                <w:lang w:val="en-US"/>
              </w:rPr>
            </w:pPr>
            <w:r>
              <w:rPr>
                <w:rFonts w:ascii="Times New Roman" w:hAnsi="Times New Roman"/>
                <w:color w:val="000000" w:themeColor="text1"/>
                <w:sz w:val="24"/>
                <w:szCs w:val="24"/>
              </w:rPr>
              <w:t>Analiz</w:t>
            </w:r>
            <w:r w:rsidRPr="00DB2413">
              <w:rPr>
                <w:rFonts w:ascii="Times New Roman" w:hAnsi="Times New Roman"/>
                <w:color w:val="000000" w:themeColor="text1"/>
                <w:sz w:val="24"/>
                <w:szCs w:val="24"/>
                <w:lang w:val="en-US"/>
              </w:rPr>
              <w:t xml:space="preserve">, </w:t>
            </w:r>
          </w:p>
          <w:p w:rsidR="00DB2413" w:rsidRDefault="00DB2413" w:rsidP="00DB2413">
            <w:pPr>
              <w:numPr>
                <w:ilvl w:val="1"/>
                <w:numId w:val="12"/>
              </w:numPr>
              <w:rPr>
                <w:rFonts w:ascii="Times New Roman" w:hAnsi="Times New Roman"/>
                <w:color w:val="000000" w:themeColor="text1"/>
                <w:sz w:val="24"/>
                <w:szCs w:val="24"/>
                <w:lang w:val="en-US"/>
              </w:rPr>
            </w:pPr>
            <w:r w:rsidRPr="00DB2413">
              <w:rPr>
                <w:rFonts w:ascii="Times New Roman" w:hAnsi="Times New Roman"/>
                <w:color w:val="000000" w:themeColor="text1"/>
                <w:sz w:val="24"/>
                <w:szCs w:val="24"/>
                <w:lang w:val="en-US"/>
              </w:rPr>
              <w:t>Tasarım</w:t>
            </w:r>
            <w:r>
              <w:rPr>
                <w:rFonts w:ascii="Times New Roman" w:hAnsi="Times New Roman"/>
                <w:color w:val="000000" w:themeColor="text1"/>
                <w:sz w:val="24"/>
                <w:szCs w:val="24"/>
                <w:lang w:val="en-US"/>
              </w:rPr>
              <w:t>,</w:t>
            </w:r>
          </w:p>
          <w:p w:rsidR="00DB2413" w:rsidRPr="00DB2413" w:rsidRDefault="00DB2413" w:rsidP="00DB2413">
            <w:pPr>
              <w:numPr>
                <w:ilvl w:val="1"/>
                <w:numId w:val="12"/>
              </w:numPr>
              <w:rPr>
                <w:rFonts w:ascii="Times New Roman" w:hAnsi="Times New Roman"/>
                <w:color w:val="000000" w:themeColor="text1"/>
                <w:sz w:val="24"/>
                <w:szCs w:val="24"/>
                <w:lang w:val="en-US"/>
              </w:rPr>
            </w:pPr>
            <w:r w:rsidRPr="00DB2413">
              <w:rPr>
                <w:rFonts w:ascii="Times New Roman" w:hAnsi="Times New Roman"/>
                <w:color w:val="000000" w:themeColor="text1"/>
                <w:sz w:val="24"/>
                <w:szCs w:val="24"/>
                <w:lang w:val="en-US"/>
              </w:rPr>
              <w:t>Geliştirme</w:t>
            </w:r>
            <w:r w:rsidRPr="00DB2413">
              <w:rPr>
                <w:rFonts w:ascii="Times New Roman" w:hAnsi="Times New Roman"/>
                <w:color w:val="000000" w:themeColor="text1"/>
                <w:sz w:val="24"/>
                <w:szCs w:val="24"/>
              </w:rPr>
              <w:t>,</w:t>
            </w:r>
          </w:p>
          <w:p w:rsidR="00DB2413" w:rsidRPr="00DB2413" w:rsidRDefault="00DB2413" w:rsidP="00DB2413">
            <w:pPr>
              <w:numPr>
                <w:ilvl w:val="1"/>
                <w:numId w:val="12"/>
              </w:numPr>
              <w:rPr>
                <w:rFonts w:ascii="Times New Roman" w:hAnsi="Times New Roman"/>
                <w:color w:val="000000" w:themeColor="text1"/>
                <w:sz w:val="24"/>
                <w:szCs w:val="24"/>
                <w:lang w:val="en-US"/>
              </w:rPr>
            </w:pPr>
            <w:r>
              <w:rPr>
                <w:rFonts w:ascii="Times New Roman" w:hAnsi="Times New Roman"/>
                <w:color w:val="000000" w:themeColor="text1"/>
                <w:sz w:val="24"/>
                <w:szCs w:val="24"/>
              </w:rPr>
              <w:t>Entegrasyon ve t</w:t>
            </w:r>
            <w:r w:rsidRPr="00DB2413">
              <w:rPr>
                <w:rFonts w:ascii="Times New Roman" w:hAnsi="Times New Roman"/>
                <w:color w:val="000000" w:themeColor="text1"/>
                <w:sz w:val="24"/>
                <w:szCs w:val="24"/>
              </w:rPr>
              <w:t>est</w:t>
            </w:r>
            <w:r>
              <w:rPr>
                <w:rFonts w:ascii="Times New Roman" w:hAnsi="Times New Roman"/>
                <w:color w:val="000000" w:themeColor="text1"/>
                <w:sz w:val="24"/>
                <w:szCs w:val="24"/>
              </w:rPr>
              <w:t>,</w:t>
            </w:r>
          </w:p>
          <w:p w:rsidR="00DB2413" w:rsidRPr="00DB2413" w:rsidRDefault="00DB2413" w:rsidP="00DB2413">
            <w:pPr>
              <w:numPr>
                <w:ilvl w:val="1"/>
                <w:numId w:val="12"/>
              </w:num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Uzay koşulları testleri ve raporlama.</w:t>
            </w:r>
            <w:r w:rsidRPr="00DB2413">
              <w:rPr>
                <w:rFonts w:ascii="Times New Roman" w:hAnsi="Times New Roman"/>
                <w:color w:val="000000" w:themeColor="text1"/>
                <w:sz w:val="24"/>
                <w:szCs w:val="24"/>
                <w:lang w:val="en-US"/>
              </w:rPr>
              <w:t xml:space="preserve"> </w:t>
            </w:r>
          </w:p>
          <w:p w:rsidR="00B74934" w:rsidRDefault="00B74934" w:rsidP="00C95832">
            <w:pPr>
              <w:rPr>
                <w:rFonts w:ascii="Times New Roman" w:hAnsi="Times New Roman"/>
                <w:b/>
                <w:sz w:val="24"/>
                <w:szCs w:val="24"/>
              </w:rPr>
            </w:pPr>
          </w:p>
          <w:p w:rsidR="00225848" w:rsidRDefault="00225848" w:rsidP="00C95832">
            <w:pPr>
              <w:rPr>
                <w:rFonts w:ascii="Times New Roman" w:hAnsi="Times New Roman"/>
                <w:sz w:val="24"/>
                <w:szCs w:val="24"/>
              </w:rPr>
            </w:pPr>
            <w:r w:rsidRPr="00225848">
              <w:rPr>
                <w:rFonts w:ascii="Times New Roman" w:hAnsi="Times New Roman"/>
                <w:sz w:val="24"/>
                <w:szCs w:val="24"/>
              </w:rPr>
              <w:t>Proje</w:t>
            </w:r>
            <w:r>
              <w:rPr>
                <w:rFonts w:ascii="Times New Roman" w:hAnsi="Times New Roman"/>
                <w:sz w:val="24"/>
                <w:szCs w:val="24"/>
              </w:rPr>
              <w:t xml:space="preserve"> yönetiminin</w:t>
            </w:r>
            <w:r w:rsidRPr="00225848">
              <w:rPr>
                <w:rFonts w:ascii="Times New Roman" w:hAnsi="Times New Roman"/>
                <w:sz w:val="24"/>
                <w:szCs w:val="24"/>
              </w:rPr>
              <w:t xml:space="preserve"> genel yürütülmesinde </w:t>
            </w:r>
            <w:r>
              <w:rPr>
                <w:rFonts w:ascii="Times New Roman" w:hAnsi="Times New Roman"/>
                <w:sz w:val="24"/>
                <w:szCs w:val="24"/>
              </w:rPr>
              <w:t>“Ş</w:t>
            </w:r>
            <w:r w:rsidRPr="00225848">
              <w:rPr>
                <w:rFonts w:ascii="Times New Roman" w:hAnsi="Times New Roman"/>
                <w:sz w:val="24"/>
                <w:szCs w:val="24"/>
              </w:rPr>
              <w:t xml:space="preserve">elale </w:t>
            </w:r>
            <w:r>
              <w:rPr>
                <w:rFonts w:ascii="Times New Roman" w:hAnsi="Times New Roman"/>
                <w:sz w:val="24"/>
                <w:szCs w:val="24"/>
              </w:rPr>
              <w:t>P</w:t>
            </w:r>
            <w:r w:rsidRPr="00225848">
              <w:rPr>
                <w:rFonts w:ascii="Times New Roman" w:hAnsi="Times New Roman"/>
                <w:sz w:val="24"/>
                <w:szCs w:val="24"/>
              </w:rPr>
              <w:t xml:space="preserve">roje </w:t>
            </w:r>
            <w:r>
              <w:rPr>
                <w:rFonts w:ascii="Times New Roman" w:hAnsi="Times New Roman"/>
                <w:sz w:val="24"/>
                <w:szCs w:val="24"/>
              </w:rPr>
              <w:t>Y</w:t>
            </w:r>
            <w:r w:rsidRPr="00225848">
              <w:rPr>
                <w:rFonts w:ascii="Times New Roman" w:hAnsi="Times New Roman"/>
                <w:sz w:val="24"/>
                <w:szCs w:val="24"/>
              </w:rPr>
              <w:t xml:space="preserve">önetimi </w:t>
            </w:r>
            <w:r>
              <w:rPr>
                <w:rFonts w:ascii="Times New Roman" w:hAnsi="Times New Roman"/>
                <w:sz w:val="24"/>
                <w:szCs w:val="24"/>
              </w:rPr>
              <w:t>T</w:t>
            </w:r>
            <w:r w:rsidRPr="00225848">
              <w:rPr>
                <w:rFonts w:ascii="Times New Roman" w:hAnsi="Times New Roman"/>
                <w:sz w:val="24"/>
                <w:szCs w:val="24"/>
              </w:rPr>
              <w:t>ekniği</w:t>
            </w:r>
            <w:r>
              <w:rPr>
                <w:rFonts w:ascii="Times New Roman" w:hAnsi="Times New Roman"/>
                <w:sz w:val="24"/>
                <w:szCs w:val="24"/>
              </w:rPr>
              <w:t>” uygulanacak olup, küçük bir proje ekibi ile uygulanabildiği ölçüde mühendislik süreçleri de uygulanmaya çalışılacaktır. Proje ekibinin küçüklüğü ve esnekliği göz önüne alınarak gerçekleştirme ve üretim fazında çok hızlı döngülerle “Spiral Ürün Gerçekleme Tekniği”nin uygulanabileceği öngörülmektedir. Hem prototipler kendi içerisinde spiral olarak düzeltmelerle geliştirilecek hem de prototipler arası geçişlerde iyileştirmeler hedeflenecektir.</w:t>
            </w:r>
          </w:p>
          <w:p w:rsidR="00A4528C" w:rsidRPr="00D60577" w:rsidRDefault="00A4528C" w:rsidP="00C95832">
            <w:pPr>
              <w:rPr>
                <w:rFonts w:ascii="Times New Roman" w:hAnsi="Times New Roman"/>
                <w:sz w:val="24"/>
                <w:szCs w:val="24"/>
              </w:rPr>
            </w:pPr>
          </w:p>
          <w:p w:rsidR="00387123" w:rsidRPr="00D60577" w:rsidRDefault="00782E3F" w:rsidP="00387123">
            <w:pPr>
              <w:rPr>
                <w:rFonts w:ascii="Times New Roman" w:hAnsi="Times New Roman"/>
                <w:sz w:val="24"/>
                <w:szCs w:val="24"/>
              </w:rPr>
            </w:pPr>
            <w:r>
              <w:rPr>
                <w:rFonts w:ascii="Times New Roman" w:hAnsi="Times New Roman"/>
                <w:sz w:val="24"/>
                <w:szCs w:val="24"/>
              </w:rPr>
              <w:t xml:space="preserve">Proje sırasında PC/Linux ortamında çalıştırılmış olan (yazılım simülasyonu ve USRP üzerinde çalışırlık kontrolü) yazılım bileşenleri donanım prototiplerine taşınacaktır. </w:t>
            </w:r>
            <w:r w:rsidR="00387123" w:rsidRPr="00D60577">
              <w:rPr>
                <w:rFonts w:ascii="Times New Roman" w:hAnsi="Times New Roman"/>
                <w:sz w:val="24"/>
                <w:szCs w:val="24"/>
              </w:rPr>
              <w:t xml:space="preserve">Proje sonunda üretilecek </w:t>
            </w:r>
            <w:r>
              <w:rPr>
                <w:rFonts w:ascii="Times New Roman" w:hAnsi="Times New Roman"/>
                <w:sz w:val="24"/>
                <w:szCs w:val="24"/>
              </w:rPr>
              <w:t xml:space="preserve">ürünümüz olan </w:t>
            </w:r>
            <w:r w:rsidR="00D60577" w:rsidRPr="00D60577">
              <w:rPr>
                <w:rFonts w:ascii="Times New Roman" w:hAnsi="Times New Roman"/>
                <w:sz w:val="24"/>
                <w:szCs w:val="24"/>
              </w:rPr>
              <w:t>TRANSPONDER’a</w:t>
            </w:r>
            <w:r w:rsidR="00387123" w:rsidRPr="00D60577">
              <w:rPr>
                <w:rFonts w:ascii="Times New Roman" w:hAnsi="Times New Roman"/>
                <w:sz w:val="24"/>
                <w:szCs w:val="24"/>
              </w:rPr>
              <w:t>, projenin gerçeklenebilirliğinin ve izlenebili</w:t>
            </w:r>
            <w:r w:rsidR="00D60577" w:rsidRPr="00D60577">
              <w:rPr>
                <w:rFonts w:ascii="Times New Roman" w:hAnsi="Times New Roman"/>
                <w:sz w:val="24"/>
                <w:szCs w:val="24"/>
              </w:rPr>
              <w:t>rliğinin arttırılması amacıyla 2</w:t>
            </w:r>
            <w:r w:rsidR="00387123" w:rsidRPr="00D60577">
              <w:rPr>
                <w:rFonts w:ascii="Times New Roman" w:hAnsi="Times New Roman"/>
                <w:sz w:val="24"/>
                <w:szCs w:val="24"/>
              </w:rPr>
              <w:t xml:space="preserve"> aşama halinde prototipler çıkartarak</w:t>
            </w:r>
            <w:r w:rsidR="00D60577" w:rsidRPr="00D60577">
              <w:rPr>
                <w:rFonts w:ascii="Times New Roman" w:hAnsi="Times New Roman"/>
                <w:sz w:val="24"/>
                <w:szCs w:val="24"/>
              </w:rPr>
              <w:t xml:space="preserve"> </w:t>
            </w:r>
            <w:r w:rsidR="00387123" w:rsidRPr="00D60577">
              <w:rPr>
                <w:rFonts w:ascii="Times New Roman" w:hAnsi="Times New Roman"/>
                <w:sz w:val="24"/>
                <w:szCs w:val="24"/>
              </w:rPr>
              <w:t>ulaşılması planlanmıştır. Her prototip için mühendislik süreçleri tekrar işletilerek belirlenen aşamalar sonunda vasıflandırma testleri ile prototiplerin</w:t>
            </w:r>
            <w:r w:rsidR="00D60577" w:rsidRPr="00D60577">
              <w:rPr>
                <w:rFonts w:ascii="Times New Roman" w:hAnsi="Times New Roman"/>
                <w:sz w:val="24"/>
                <w:szCs w:val="24"/>
              </w:rPr>
              <w:t xml:space="preserve"> </w:t>
            </w:r>
            <w:r w:rsidR="00387123" w:rsidRPr="00D60577">
              <w:rPr>
                <w:rFonts w:ascii="Times New Roman" w:hAnsi="Times New Roman"/>
                <w:sz w:val="24"/>
                <w:szCs w:val="24"/>
              </w:rPr>
              <w:t>gereksinimlere uygunluğu denetlenecek böylece proje adımlarının da detaylı izlenebilirliği ve risklerin azaltılması sağlanmış olacaktır.</w:t>
            </w:r>
          </w:p>
          <w:p w:rsidR="00782E3F" w:rsidRDefault="00782E3F" w:rsidP="00387123">
            <w:pPr>
              <w:rPr>
                <w:rFonts w:ascii="Times New Roman" w:hAnsi="Times New Roman"/>
                <w:sz w:val="24"/>
                <w:szCs w:val="24"/>
              </w:rPr>
            </w:pPr>
          </w:p>
          <w:p w:rsidR="00387123" w:rsidRDefault="00387123" w:rsidP="00387123">
            <w:pPr>
              <w:rPr>
                <w:rFonts w:ascii="Times New Roman" w:hAnsi="Times New Roman"/>
                <w:sz w:val="24"/>
                <w:szCs w:val="24"/>
              </w:rPr>
            </w:pPr>
            <w:r w:rsidRPr="000463CF">
              <w:rPr>
                <w:rFonts w:ascii="Times New Roman" w:hAnsi="Times New Roman"/>
                <w:sz w:val="24"/>
                <w:szCs w:val="24"/>
              </w:rPr>
              <w:t>Proje kapsamında tasarlanacak ve üretilecek prototiplerin temel özellikleri aşağıda verilmiştir.</w:t>
            </w:r>
          </w:p>
          <w:p w:rsidR="008B576B" w:rsidRDefault="008B576B" w:rsidP="008B576B">
            <w:pPr>
              <w:rPr>
                <w:rFonts w:ascii="Times New Roman" w:hAnsi="Times New Roman"/>
                <w:b/>
                <w:sz w:val="24"/>
                <w:szCs w:val="24"/>
              </w:rPr>
            </w:pPr>
          </w:p>
          <w:p w:rsidR="008B576B" w:rsidRPr="008B576B" w:rsidRDefault="008B576B" w:rsidP="008B576B">
            <w:pPr>
              <w:rPr>
                <w:rFonts w:ascii="Times New Roman" w:hAnsi="Times New Roman"/>
                <w:sz w:val="24"/>
                <w:szCs w:val="24"/>
              </w:rPr>
            </w:pPr>
            <w:r w:rsidRPr="008B576B">
              <w:rPr>
                <w:rFonts w:ascii="Times New Roman" w:hAnsi="Times New Roman"/>
                <w:b/>
                <w:sz w:val="24"/>
                <w:szCs w:val="24"/>
              </w:rPr>
              <w:t>Yaz</w:t>
            </w:r>
            <w:r>
              <w:rPr>
                <w:rFonts w:ascii="Times New Roman" w:hAnsi="Times New Roman"/>
                <w:b/>
                <w:sz w:val="24"/>
                <w:szCs w:val="24"/>
              </w:rPr>
              <w:t>ı</w:t>
            </w:r>
            <w:r w:rsidRPr="008B576B">
              <w:rPr>
                <w:rFonts w:ascii="Times New Roman" w:hAnsi="Times New Roman"/>
                <w:b/>
                <w:sz w:val="24"/>
                <w:szCs w:val="24"/>
              </w:rPr>
              <w:t>l</w:t>
            </w:r>
            <w:r>
              <w:rPr>
                <w:rFonts w:ascii="Times New Roman" w:hAnsi="Times New Roman"/>
                <w:b/>
                <w:sz w:val="24"/>
                <w:szCs w:val="24"/>
              </w:rPr>
              <w:t>ı</w:t>
            </w:r>
            <w:r w:rsidRPr="008B576B">
              <w:rPr>
                <w:rFonts w:ascii="Times New Roman" w:hAnsi="Times New Roman"/>
                <w:b/>
                <w:sz w:val="24"/>
                <w:szCs w:val="24"/>
              </w:rPr>
              <w:t>m Prototipi :</w:t>
            </w:r>
            <w:r>
              <w:rPr>
                <w:rFonts w:ascii="Times New Roman" w:hAnsi="Times New Roman"/>
                <w:b/>
                <w:sz w:val="24"/>
                <w:szCs w:val="24"/>
              </w:rPr>
              <w:t xml:space="preserve"> </w:t>
            </w:r>
            <w:r w:rsidRPr="008B576B">
              <w:rPr>
                <w:rFonts w:ascii="Times New Roman" w:hAnsi="Times New Roman"/>
                <w:sz w:val="24"/>
                <w:szCs w:val="24"/>
              </w:rPr>
              <w:t>USRP donanımı ve gnuradio ortamı kullanıalrak hazırlanacak olan prototiptir.</w:t>
            </w:r>
            <w:r>
              <w:rPr>
                <w:rFonts w:ascii="Times New Roman" w:hAnsi="Times New Roman"/>
                <w:sz w:val="24"/>
                <w:szCs w:val="24"/>
              </w:rPr>
              <w:t xml:space="preserve"> Bu prototip çalışmasının amacı USRP gibi yeterince hızlı çalışabilen bir YTR ortamında, enerji kısıtları olmaksızın istenilen yazılımsal fonksiyonların gerçekleştirilebilirliğinin denetlenmesidir. Bu çalışmada elde edilecek deneyimler doğrultusunda hedeflenen fonksiyonları gerçekleştirebilmek için ihtiyaç duyulacak donanım isterleri belirlenmiş olacaktır. Bu donanım isterleri prototip-1 donanımının tasarımı ve üretimi için kullanılacaktır. Ayrıca bu fazda hedef yazılımın temel fonksiyonlarının tamamlanması da hedeflenmektedir.</w:t>
            </w:r>
          </w:p>
          <w:p w:rsidR="008B576B" w:rsidRPr="000463CF" w:rsidRDefault="008B576B" w:rsidP="00387123">
            <w:pPr>
              <w:rPr>
                <w:rFonts w:ascii="Times New Roman" w:hAnsi="Times New Roman"/>
                <w:sz w:val="24"/>
                <w:szCs w:val="24"/>
              </w:rPr>
            </w:pPr>
          </w:p>
          <w:p w:rsidR="000463CF" w:rsidRDefault="00387123" w:rsidP="00387123">
            <w:pPr>
              <w:rPr>
                <w:rFonts w:ascii="Times New Roman" w:hAnsi="Times New Roman"/>
                <w:sz w:val="24"/>
                <w:szCs w:val="24"/>
              </w:rPr>
            </w:pPr>
            <w:r w:rsidRPr="000463CF">
              <w:rPr>
                <w:rFonts w:ascii="Times New Roman" w:hAnsi="Times New Roman"/>
                <w:b/>
                <w:sz w:val="24"/>
                <w:szCs w:val="24"/>
              </w:rPr>
              <w:t>Prototip-1</w:t>
            </w:r>
            <w:r w:rsidR="008B576B">
              <w:rPr>
                <w:rFonts w:ascii="Times New Roman" w:hAnsi="Times New Roman"/>
                <w:b/>
                <w:sz w:val="24"/>
                <w:szCs w:val="24"/>
              </w:rPr>
              <w:t xml:space="preserve"> </w:t>
            </w:r>
            <w:r w:rsidRPr="000463CF">
              <w:rPr>
                <w:rFonts w:ascii="Times New Roman" w:hAnsi="Times New Roman"/>
                <w:b/>
                <w:sz w:val="24"/>
                <w:szCs w:val="24"/>
              </w:rPr>
              <w:t>:</w:t>
            </w:r>
            <w:r w:rsidR="004C36B9">
              <w:rPr>
                <w:rFonts w:ascii="Times New Roman" w:hAnsi="Times New Roman"/>
                <w:b/>
                <w:sz w:val="24"/>
                <w:szCs w:val="24"/>
              </w:rPr>
              <w:t xml:space="preserve"> </w:t>
            </w:r>
            <w:r w:rsidR="008B576B" w:rsidRPr="008B576B">
              <w:rPr>
                <w:rFonts w:ascii="Times New Roman" w:hAnsi="Times New Roman"/>
                <w:sz w:val="24"/>
                <w:szCs w:val="24"/>
              </w:rPr>
              <w:t>İlk donanım prototipimiz olacaktır.</w:t>
            </w:r>
            <w:r w:rsidR="008B576B">
              <w:rPr>
                <w:rFonts w:ascii="Times New Roman" w:hAnsi="Times New Roman"/>
                <w:sz w:val="24"/>
                <w:szCs w:val="24"/>
              </w:rPr>
              <w:t xml:space="preserve"> Bu prototip üzerinde “Yazılım Prototipi” olarak USRP üzerinde geliştirilmiş yazılım (gerekiyorsa port edilerek) çalıştırılacaktır. Bu prototipin amacı hedef sistemde kullanılacak FPGA/DSP ve SoC altyapısının ilk testlerini yapıp çalışırlığını görmektir. Bu prototip tasarımında tüm güç gereksinimleri ve fonksiyonel gereksinimler göz önünde bulundurulmaya çalışılacak ama asıl amaç kendi donanımımız üzerinde çalışan kendi YTR yazılımımız ve fonksşyonlarımıza sahip olmaktır.</w:t>
            </w:r>
          </w:p>
          <w:p w:rsidR="008B576B" w:rsidRDefault="008B576B" w:rsidP="00387123">
            <w:pPr>
              <w:rPr>
                <w:rFonts w:ascii="Times New Roman" w:hAnsi="Times New Roman"/>
                <w:b/>
                <w:sz w:val="24"/>
                <w:szCs w:val="24"/>
              </w:rPr>
            </w:pPr>
          </w:p>
          <w:p w:rsidR="00387123" w:rsidRPr="008B576B" w:rsidRDefault="00387123" w:rsidP="00387123">
            <w:pPr>
              <w:rPr>
                <w:rFonts w:ascii="Times New Roman" w:hAnsi="Times New Roman"/>
                <w:sz w:val="24"/>
                <w:szCs w:val="24"/>
              </w:rPr>
            </w:pPr>
            <w:r w:rsidRPr="00387123">
              <w:rPr>
                <w:rFonts w:ascii="Times New Roman" w:hAnsi="Times New Roman"/>
                <w:b/>
                <w:sz w:val="24"/>
                <w:szCs w:val="24"/>
              </w:rPr>
              <w:t>Prototip-2</w:t>
            </w:r>
            <w:r w:rsidR="008B576B">
              <w:rPr>
                <w:rFonts w:ascii="Times New Roman" w:hAnsi="Times New Roman"/>
                <w:b/>
                <w:sz w:val="24"/>
                <w:szCs w:val="24"/>
              </w:rPr>
              <w:t xml:space="preserve"> </w:t>
            </w:r>
            <w:r w:rsidRPr="00387123">
              <w:rPr>
                <w:rFonts w:ascii="Times New Roman" w:hAnsi="Times New Roman"/>
                <w:b/>
                <w:sz w:val="24"/>
                <w:szCs w:val="24"/>
              </w:rPr>
              <w:t>:</w:t>
            </w:r>
            <w:r w:rsidR="008B576B">
              <w:rPr>
                <w:rFonts w:ascii="Times New Roman" w:hAnsi="Times New Roman"/>
                <w:b/>
                <w:sz w:val="24"/>
                <w:szCs w:val="24"/>
              </w:rPr>
              <w:t xml:space="preserve"> </w:t>
            </w:r>
            <w:r w:rsidR="008B576B" w:rsidRPr="008B576B">
              <w:rPr>
                <w:rFonts w:ascii="Times New Roman" w:hAnsi="Times New Roman"/>
                <w:sz w:val="24"/>
                <w:szCs w:val="24"/>
              </w:rPr>
              <w:t xml:space="preserve">Bu prototipin amacı Prototip-1’de elde edilen </w:t>
            </w:r>
            <w:r w:rsidR="008B576B">
              <w:rPr>
                <w:rFonts w:ascii="Times New Roman" w:hAnsi="Times New Roman"/>
                <w:sz w:val="24"/>
                <w:szCs w:val="24"/>
              </w:rPr>
              <w:t>sonuçlar doğrultusunda gerekli tüm iyileştirmeleri yapmak ve küp uydu ortamı için bilinen tüm kısıtlara uygun (boyut, enerji, güç, bus haberleşmesi, vb.) bir ürün çıkarmaktır. Prototip-2 aslında projenin son çıktısı olan ürünümüz olacaktır. Bu prototip’te kullanılan malzemenin ve işçiliğin uzay şartları için uygun olması sağlanacaktır. Prototip-2 uzay şartları testlerine tabii tutulacaktır.</w:t>
            </w:r>
          </w:p>
          <w:p w:rsidR="000463CF" w:rsidRDefault="000463CF" w:rsidP="00387123">
            <w:pPr>
              <w:rPr>
                <w:rFonts w:ascii="Times New Roman" w:hAnsi="Times New Roman"/>
                <w:b/>
                <w:sz w:val="24"/>
                <w:szCs w:val="24"/>
              </w:rPr>
            </w:pPr>
          </w:p>
          <w:p w:rsidR="00387123" w:rsidRDefault="00387123" w:rsidP="00387123">
            <w:pPr>
              <w:rPr>
                <w:rFonts w:ascii="Times New Roman" w:hAnsi="Times New Roman"/>
                <w:sz w:val="24"/>
                <w:szCs w:val="24"/>
              </w:rPr>
            </w:pPr>
            <w:r w:rsidRPr="000463CF">
              <w:rPr>
                <w:rFonts w:ascii="Times New Roman" w:hAnsi="Times New Roman"/>
                <w:sz w:val="24"/>
                <w:szCs w:val="24"/>
              </w:rPr>
              <w:t>Aşamalı prototip yöntemi ile her bir prototip entegrasyon testleri sonrasında belirlenecek risk ve ihtiyaçlar doğrultusuna, bir sonraki prototip tasarım</w:t>
            </w:r>
            <w:r w:rsidR="000463CF" w:rsidRPr="000463CF">
              <w:rPr>
                <w:rFonts w:ascii="Times New Roman" w:hAnsi="Times New Roman"/>
                <w:sz w:val="24"/>
                <w:szCs w:val="24"/>
              </w:rPr>
              <w:t xml:space="preserve"> </w:t>
            </w:r>
            <w:r w:rsidRPr="000463CF">
              <w:rPr>
                <w:rFonts w:ascii="Times New Roman" w:hAnsi="Times New Roman"/>
                <w:sz w:val="24"/>
                <w:szCs w:val="24"/>
              </w:rPr>
              <w:t>fazı kapsamında bu konular ele alınarak düzeltici faaliyetler planlanacaktır. Her prototip bir önceki prototip için B-planı niteliği de taşıyacaktır.</w:t>
            </w:r>
          </w:p>
          <w:p w:rsidR="008B576B" w:rsidRPr="000463CF" w:rsidRDefault="008B576B" w:rsidP="00387123">
            <w:pPr>
              <w:rPr>
                <w:rFonts w:ascii="Times New Roman" w:hAnsi="Times New Roman"/>
                <w:sz w:val="24"/>
                <w:szCs w:val="24"/>
              </w:rPr>
            </w:pPr>
          </w:p>
          <w:p w:rsidR="00387123" w:rsidRDefault="00387123" w:rsidP="00387123">
            <w:pPr>
              <w:rPr>
                <w:rFonts w:ascii="Times New Roman" w:hAnsi="Times New Roman"/>
                <w:sz w:val="24"/>
                <w:szCs w:val="24"/>
              </w:rPr>
            </w:pPr>
            <w:r w:rsidRPr="000463CF">
              <w:rPr>
                <w:rFonts w:ascii="Times New Roman" w:hAnsi="Times New Roman"/>
                <w:sz w:val="24"/>
                <w:szCs w:val="24"/>
              </w:rPr>
              <w:t xml:space="preserve">Malzeme seçimleri ve alım zamanlaması planlamaları </w:t>
            </w:r>
            <w:r w:rsidR="008B576B">
              <w:rPr>
                <w:rFonts w:ascii="Times New Roman" w:hAnsi="Times New Roman"/>
                <w:sz w:val="24"/>
                <w:szCs w:val="24"/>
              </w:rPr>
              <w:t xml:space="preserve">da </w:t>
            </w:r>
            <w:r w:rsidRPr="000463CF">
              <w:rPr>
                <w:rFonts w:ascii="Times New Roman" w:hAnsi="Times New Roman"/>
                <w:sz w:val="24"/>
                <w:szCs w:val="24"/>
              </w:rPr>
              <w:t>bu yöntemi deste</w:t>
            </w:r>
            <w:r w:rsidR="008B576B">
              <w:rPr>
                <w:rFonts w:ascii="Times New Roman" w:hAnsi="Times New Roman"/>
                <w:sz w:val="24"/>
                <w:szCs w:val="24"/>
              </w:rPr>
              <w:t>kleyecek şekilde oluşturulacaktır</w:t>
            </w:r>
            <w:r w:rsidRPr="000463CF">
              <w:rPr>
                <w:rFonts w:ascii="Times New Roman" w:hAnsi="Times New Roman"/>
                <w:sz w:val="24"/>
                <w:szCs w:val="24"/>
              </w:rPr>
              <w:t>.</w:t>
            </w:r>
          </w:p>
          <w:p w:rsidR="008B576B" w:rsidRPr="000463CF" w:rsidRDefault="008B576B" w:rsidP="00387123">
            <w:pPr>
              <w:rPr>
                <w:rFonts w:ascii="Times New Roman" w:hAnsi="Times New Roman"/>
                <w:sz w:val="24"/>
                <w:szCs w:val="24"/>
              </w:rPr>
            </w:pPr>
          </w:p>
          <w:p w:rsidR="00387123" w:rsidRPr="000463CF" w:rsidRDefault="00387123" w:rsidP="00387123">
            <w:pPr>
              <w:rPr>
                <w:rFonts w:ascii="Times New Roman" w:hAnsi="Times New Roman"/>
                <w:sz w:val="24"/>
                <w:szCs w:val="24"/>
              </w:rPr>
            </w:pPr>
            <w:r w:rsidRPr="000463CF">
              <w:rPr>
                <w:rFonts w:ascii="Times New Roman" w:hAnsi="Times New Roman"/>
                <w:sz w:val="24"/>
                <w:szCs w:val="24"/>
              </w:rPr>
              <w:t>Proje Ar-Ge faaliyetlerinde uygulanacak yöntem, uygulamalar, kullanılacak teknik ve araçlar aşağıdaki şekilde ana başlıklara ayrılmıştır.</w:t>
            </w:r>
          </w:p>
          <w:p w:rsidR="000463CF" w:rsidRDefault="000463CF" w:rsidP="00387123">
            <w:pPr>
              <w:rPr>
                <w:rFonts w:ascii="Times New Roman" w:hAnsi="Times New Roman"/>
                <w:b/>
                <w:sz w:val="24"/>
                <w:szCs w:val="24"/>
              </w:rPr>
            </w:pPr>
          </w:p>
          <w:p w:rsidR="00136D04" w:rsidRDefault="00387123" w:rsidP="00387123">
            <w:pPr>
              <w:rPr>
                <w:rFonts w:ascii="Times New Roman" w:hAnsi="Times New Roman"/>
                <w:sz w:val="24"/>
                <w:szCs w:val="24"/>
              </w:rPr>
            </w:pPr>
            <w:r w:rsidRPr="00387123">
              <w:rPr>
                <w:rFonts w:ascii="Times New Roman" w:hAnsi="Times New Roman"/>
                <w:b/>
                <w:sz w:val="24"/>
                <w:szCs w:val="24"/>
              </w:rPr>
              <w:t>Malzeme Seçimi</w:t>
            </w:r>
            <w:r w:rsidR="00497E3E">
              <w:rPr>
                <w:rFonts w:ascii="Times New Roman" w:hAnsi="Times New Roman"/>
                <w:b/>
                <w:sz w:val="24"/>
                <w:szCs w:val="24"/>
              </w:rPr>
              <w:t xml:space="preserve"> </w:t>
            </w:r>
            <w:r w:rsidRPr="00387123">
              <w:rPr>
                <w:rFonts w:ascii="Times New Roman" w:hAnsi="Times New Roman"/>
                <w:b/>
                <w:sz w:val="24"/>
                <w:szCs w:val="24"/>
              </w:rPr>
              <w:t>:</w:t>
            </w:r>
            <w:r w:rsidR="00497E3E">
              <w:rPr>
                <w:rFonts w:ascii="Times New Roman" w:hAnsi="Times New Roman"/>
                <w:b/>
                <w:sz w:val="24"/>
                <w:szCs w:val="24"/>
              </w:rPr>
              <w:t xml:space="preserve"> </w:t>
            </w:r>
            <w:r w:rsidR="00497E3E" w:rsidRPr="00497E3E">
              <w:rPr>
                <w:rFonts w:ascii="Times New Roman" w:hAnsi="Times New Roman"/>
                <w:sz w:val="24"/>
                <w:szCs w:val="24"/>
              </w:rPr>
              <w:t xml:space="preserve">Kullanılacak malzemelerin uzay şartları için uygunluğu en öncelikli seçim kriteri olacaktır. </w:t>
            </w:r>
          </w:p>
          <w:p w:rsidR="00136D04" w:rsidRDefault="00497E3E" w:rsidP="00387123">
            <w:pPr>
              <w:rPr>
                <w:rFonts w:ascii="Times New Roman" w:hAnsi="Times New Roman"/>
                <w:sz w:val="24"/>
                <w:szCs w:val="24"/>
              </w:rPr>
            </w:pPr>
            <w:r>
              <w:rPr>
                <w:rFonts w:ascii="Times New Roman" w:hAnsi="Times New Roman"/>
                <w:sz w:val="24"/>
                <w:szCs w:val="24"/>
              </w:rPr>
              <w:t xml:space="preserve">Uzay için yasaklı malzemeler listesi kullanılacak tüm malzeme içerikleri konusunda denetlenecek, mümkün olduğunca uzay deneyimi olan elektronik malzemeler tercih edilecektir. Ancak, YTR konusunda uzay deneyimi olan malzemelerin azlığı bu seçimi zorlaştıracaktır. Bu nedenle malzeme teknik özellikleri göz önünde bulundurularak da seçim yapılması gerekebilecektir. </w:t>
            </w:r>
          </w:p>
          <w:p w:rsidR="00136D04" w:rsidRDefault="00497E3E" w:rsidP="00387123">
            <w:pPr>
              <w:rPr>
                <w:rFonts w:ascii="Times New Roman" w:hAnsi="Times New Roman"/>
                <w:sz w:val="24"/>
                <w:szCs w:val="24"/>
              </w:rPr>
            </w:pPr>
            <w:r>
              <w:rPr>
                <w:rFonts w:ascii="Times New Roman" w:hAnsi="Times New Roman"/>
                <w:sz w:val="24"/>
                <w:szCs w:val="24"/>
              </w:rPr>
              <w:t xml:space="preserve">Malzeme seçimi için önemli bir ön gereksinim de enerji harcama seviyelerinin kıyaslamaları olacaktır. Malzemelerin tek tek enerji harcamaları göz önünde bulundurularak seçim yapılması gerekeceği gibi, farklı malzemelerden birleştirilerek oluşturulacak sistem parçaları için birlikte çalışırken ihtiyaç duyacakları enerji bütçesinin dikkate alınmasına da özen gösterilecektir. </w:t>
            </w:r>
          </w:p>
          <w:p w:rsidR="00136D04" w:rsidRDefault="00AC0848" w:rsidP="00387123">
            <w:pPr>
              <w:rPr>
                <w:rFonts w:ascii="Times New Roman" w:hAnsi="Times New Roman"/>
                <w:sz w:val="24"/>
                <w:szCs w:val="24"/>
              </w:rPr>
            </w:pPr>
            <w:r>
              <w:rPr>
                <w:rFonts w:ascii="Times New Roman" w:hAnsi="Times New Roman"/>
                <w:sz w:val="24"/>
                <w:szCs w:val="24"/>
              </w:rPr>
              <w:t>Uzay endüstrisi için üretilmiş pek çok malzemede (özellikle askeri kılıftaki elektronik malzemelerde) uluslararası kısıtlamalar da (export restictions) mevcuttur. Bu konuda malzeme seçimi yapılırken uluslararası anlaşmaları göz önünde bulundurularak, “export” sınırlaması olmayan ve sivil uygulamalarda kullanılan karşılıkları tercih edilecektir.</w:t>
            </w:r>
            <w:r w:rsidR="00136D04">
              <w:rPr>
                <w:rFonts w:ascii="Times New Roman" w:hAnsi="Times New Roman"/>
                <w:sz w:val="24"/>
                <w:szCs w:val="24"/>
              </w:rPr>
              <w:t xml:space="preserve"> </w:t>
            </w:r>
          </w:p>
          <w:p w:rsidR="00387123" w:rsidRDefault="00136D04" w:rsidP="00387123">
            <w:pPr>
              <w:rPr>
                <w:rFonts w:ascii="Times New Roman" w:hAnsi="Times New Roman"/>
                <w:sz w:val="24"/>
                <w:szCs w:val="24"/>
              </w:rPr>
            </w:pPr>
            <w:r>
              <w:rPr>
                <w:rFonts w:ascii="Times New Roman" w:hAnsi="Times New Roman"/>
                <w:sz w:val="24"/>
                <w:szCs w:val="24"/>
              </w:rPr>
              <w:t>Aynı amaçla kullanılabilecek malzemeler arasında yapılacak karşılaştırmalar ve getir-götür (trade-off) analizleri daha sonra yapılacak çalışmalara ışık tutabilmek amacıyla dökümante edilecektir.</w:t>
            </w:r>
          </w:p>
          <w:p w:rsidR="00497E3E" w:rsidRPr="00387123" w:rsidRDefault="00497E3E" w:rsidP="00387123">
            <w:pPr>
              <w:rPr>
                <w:rFonts w:ascii="Times New Roman" w:hAnsi="Times New Roman"/>
                <w:b/>
                <w:sz w:val="24"/>
                <w:szCs w:val="24"/>
              </w:rPr>
            </w:pPr>
          </w:p>
          <w:p w:rsidR="00387123" w:rsidRDefault="00387123" w:rsidP="00387123">
            <w:pPr>
              <w:rPr>
                <w:rFonts w:ascii="Times New Roman" w:hAnsi="Times New Roman"/>
                <w:sz w:val="24"/>
                <w:szCs w:val="24"/>
              </w:rPr>
            </w:pPr>
            <w:r w:rsidRPr="00387123">
              <w:rPr>
                <w:rFonts w:ascii="Times New Roman" w:hAnsi="Times New Roman"/>
                <w:b/>
                <w:sz w:val="24"/>
                <w:szCs w:val="24"/>
              </w:rPr>
              <w:t>Elektronik Kart Tasarımı</w:t>
            </w:r>
            <w:r w:rsidR="00AC0848">
              <w:rPr>
                <w:rFonts w:ascii="Times New Roman" w:hAnsi="Times New Roman"/>
                <w:b/>
                <w:sz w:val="24"/>
                <w:szCs w:val="24"/>
              </w:rPr>
              <w:t xml:space="preserve"> </w:t>
            </w:r>
            <w:r w:rsidRPr="00387123">
              <w:rPr>
                <w:rFonts w:ascii="Times New Roman" w:hAnsi="Times New Roman"/>
                <w:b/>
                <w:sz w:val="24"/>
                <w:szCs w:val="24"/>
              </w:rPr>
              <w:t>:</w:t>
            </w:r>
            <w:r w:rsidR="00AC0848">
              <w:rPr>
                <w:rFonts w:ascii="Times New Roman" w:hAnsi="Times New Roman"/>
                <w:b/>
                <w:sz w:val="24"/>
                <w:szCs w:val="24"/>
              </w:rPr>
              <w:t xml:space="preserve"> </w:t>
            </w:r>
            <w:r w:rsidR="00ED139D" w:rsidRPr="00ED139D">
              <w:rPr>
                <w:rFonts w:ascii="Times New Roman" w:hAnsi="Times New Roman"/>
                <w:sz w:val="24"/>
                <w:szCs w:val="24"/>
              </w:rPr>
              <w:t xml:space="preserve">Üretilecek </w:t>
            </w:r>
            <w:r w:rsidR="00ED139D">
              <w:rPr>
                <w:rFonts w:ascii="Times New Roman" w:hAnsi="Times New Roman"/>
                <w:sz w:val="24"/>
                <w:szCs w:val="24"/>
              </w:rPr>
              <w:t>elektronik kartların uzay ortamı şartlarındaki basınçsız ortam göz önünde bulundurularak üretilmesi ve yapılacak vakum testlerinde hataların yakalanabilmesi öngörülmektedir. Yapılacak kart tasarımının (daha önceki transponder çalışmasında elde edilen deneyim göz önünde bulundurularak) en az 4 (dört) katlı olması ve RF yapılıtımının sağlanabilmesi için maksimum toprak yüzeyine sahip olması hedeflenecektir. Ancak sınırlı sayıda prototip üretimi ile doğru uyumlamaya sahip PCB üretimini yapabilmek için bilgisayar destekli simülasyon/hesaplama yazılımları kullanılacaktır. Bu amaçla proje kapsamında üretilecek PCB çizimleri gerçekleştirilmeden önce National Instruments firmasının AWR Microwave Office yazılımı ile modellenerek uyumlamalarının doğruluğu denetlenecektir.</w:t>
            </w:r>
          </w:p>
          <w:p w:rsidR="00B07BAC" w:rsidRDefault="00B07BAC" w:rsidP="00387123">
            <w:pPr>
              <w:rPr>
                <w:rFonts w:ascii="Times New Roman" w:hAnsi="Times New Roman"/>
                <w:b/>
                <w:sz w:val="24"/>
                <w:szCs w:val="24"/>
              </w:rPr>
            </w:pPr>
          </w:p>
          <w:p w:rsidR="00ED139D" w:rsidRPr="00ED139D" w:rsidRDefault="00ED139D" w:rsidP="00387123">
            <w:pPr>
              <w:rPr>
                <w:rFonts w:ascii="Times New Roman" w:hAnsi="Times New Roman"/>
                <w:sz w:val="24"/>
                <w:szCs w:val="24"/>
              </w:rPr>
            </w:pPr>
            <w:r>
              <w:rPr>
                <w:rFonts w:ascii="Times New Roman" w:hAnsi="Times New Roman"/>
                <w:b/>
                <w:sz w:val="24"/>
                <w:szCs w:val="24"/>
              </w:rPr>
              <w:t xml:space="preserve">YTR Fonksiyonları Geliştirilmesi : </w:t>
            </w:r>
            <w:r>
              <w:rPr>
                <w:rFonts w:ascii="Times New Roman" w:hAnsi="Times New Roman"/>
                <w:sz w:val="24"/>
                <w:szCs w:val="24"/>
              </w:rPr>
              <w:t xml:space="preserve">Proje kapsamındaki en önemli çalışmanın yazılım tabanlı radyo tekniği için gömülü yazılımlar geliştirilmesi olacaktır. Standard YTR yazılımlarının yanısıra geliştirilmesi planlanan “çok keskin yazılım tabanlı süzgeçler, yazılım tabanlı radyo ile modem, yazılım tabanlı transponder üzerinde tanıtıcı işaret” altsistemleri konu ile ilgili detaylı araştırmaları da gerektirecektir. Konu ile ilgili mevcut durumda sınırlı sayıda makale ve doküman mevcuttur ancak proje başlangıcı sonrasında tüm dünyadaki YTR yönlenimi ile birlikte bu konudaki kaynakların ve araştırmaların artacağı öngörülmektedir. </w:t>
            </w:r>
          </w:p>
          <w:p w:rsidR="00B07BAC" w:rsidRDefault="00B07BAC" w:rsidP="004C36B9">
            <w:pPr>
              <w:rPr>
                <w:rFonts w:ascii="Times New Roman" w:hAnsi="Times New Roman"/>
                <w:b/>
                <w:sz w:val="24"/>
                <w:szCs w:val="24"/>
              </w:rPr>
            </w:pPr>
          </w:p>
        </w:tc>
      </w:tr>
      <w:tr w:rsidR="007111B0" w:rsidRPr="00196AA2" w:rsidTr="00A7005B">
        <w:trPr>
          <w:trHeight w:val="517"/>
        </w:trPr>
        <w:tc>
          <w:tcPr>
            <w:tcW w:w="10314" w:type="dxa"/>
            <w:gridSpan w:val="3"/>
            <w:vAlign w:val="center"/>
          </w:tcPr>
          <w:p w:rsidR="007111B0" w:rsidRDefault="007111B0" w:rsidP="00C95832">
            <w:pPr>
              <w:rPr>
                <w:rFonts w:ascii="Times New Roman" w:hAnsi="Times New Roman"/>
                <w:b/>
                <w:sz w:val="24"/>
                <w:szCs w:val="24"/>
              </w:rPr>
            </w:pPr>
            <w:r>
              <w:rPr>
                <w:rFonts w:ascii="Times New Roman" w:hAnsi="Times New Roman"/>
                <w:b/>
                <w:sz w:val="24"/>
                <w:szCs w:val="24"/>
              </w:rPr>
              <w:lastRenderedPageBreak/>
              <w:t>Projede kullanılacak araç, gereçler, donanım, yazılım vs. ve gerekçesi</w:t>
            </w:r>
          </w:p>
        </w:tc>
      </w:tr>
      <w:tr w:rsidR="007111B0" w:rsidRPr="00196AA2" w:rsidTr="00A7005B">
        <w:trPr>
          <w:trHeight w:val="1096"/>
        </w:trPr>
        <w:tc>
          <w:tcPr>
            <w:tcW w:w="10314" w:type="dxa"/>
            <w:gridSpan w:val="3"/>
            <w:vAlign w:val="center"/>
          </w:tcPr>
          <w:p w:rsidR="005431F5" w:rsidRDefault="005431F5" w:rsidP="00030AAD">
            <w:pPr>
              <w:rPr>
                <w:rFonts w:ascii="Times New Roman" w:hAnsi="Times New Roman"/>
                <w:color w:val="000000" w:themeColor="text1"/>
                <w:sz w:val="24"/>
                <w:szCs w:val="24"/>
              </w:rPr>
            </w:pPr>
          </w:p>
          <w:p w:rsidR="00030AAD" w:rsidRPr="002C5BAF" w:rsidRDefault="00030AAD" w:rsidP="00030AAD">
            <w:pPr>
              <w:rPr>
                <w:rFonts w:ascii="Times New Roman" w:hAnsi="Times New Roman"/>
                <w:color w:val="000000" w:themeColor="text1"/>
                <w:sz w:val="24"/>
                <w:szCs w:val="24"/>
              </w:rPr>
            </w:pPr>
            <w:r w:rsidRPr="002C5BAF">
              <w:rPr>
                <w:rFonts w:ascii="Times New Roman" w:hAnsi="Times New Roman"/>
                <w:color w:val="000000" w:themeColor="text1"/>
                <w:sz w:val="24"/>
                <w:szCs w:val="24"/>
              </w:rPr>
              <w:t xml:space="preserve">Projede kullanılması planlanan malzemeler ile ilgili kullanım amaçları ve gereklilikleri açıklamaları aşağıdaki </w:t>
            </w:r>
            <w:r>
              <w:rPr>
                <w:rFonts w:ascii="Times New Roman" w:hAnsi="Times New Roman"/>
                <w:color w:val="000000" w:themeColor="text1"/>
                <w:sz w:val="24"/>
                <w:szCs w:val="24"/>
              </w:rPr>
              <w:t>gibidir.</w:t>
            </w:r>
            <w:r w:rsidRPr="002C5BAF">
              <w:rPr>
                <w:rFonts w:ascii="Times New Roman" w:hAnsi="Times New Roman"/>
                <w:color w:val="000000" w:themeColor="text1"/>
                <w:sz w:val="24"/>
                <w:szCs w:val="24"/>
              </w:rPr>
              <w:t xml:space="preserve"> </w:t>
            </w:r>
          </w:p>
          <w:p w:rsidR="00030AAD" w:rsidRDefault="00030AAD" w:rsidP="00030AAD">
            <w:pPr>
              <w:rPr>
                <w:rFonts w:ascii="Times New Roman" w:hAnsi="Times New Roman"/>
                <w:b/>
                <w:color w:val="000000" w:themeColor="text1"/>
                <w:sz w:val="24"/>
                <w:szCs w:val="24"/>
              </w:rPr>
            </w:pPr>
          </w:p>
          <w:p w:rsidR="00030AAD" w:rsidRDefault="00030AAD" w:rsidP="00030AAD">
            <w:pPr>
              <w:pStyle w:val="ListParagraph"/>
              <w:numPr>
                <w:ilvl w:val="0"/>
                <w:numId w:val="13"/>
              </w:numPr>
              <w:rPr>
                <w:b/>
                <w:color w:val="000000" w:themeColor="text1"/>
              </w:rPr>
            </w:pPr>
            <w:r>
              <w:rPr>
                <w:b/>
                <w:color w:val="000000" w:themeColor="text1"/>
              </w:rPr>
              <w:t>2</w:t>
            </w:r>
            <w:r w:rsidRPr="00303EBC">
              <w:rPr>
                <w:b/>
                <w:color w:val="000000" w:themeColor="text1"/>
              </w:rPr>
              <w:t>00 Mhz Osil</w:t>
            </w:r>
            <w:r>
              <w:rPr>
                <w:b/>
                <w:color w:val="000000" w:themeColor="text1"/>
              </w:rPr>
              <w:t>o</w:t>
            </w:r>
            <w:r w:rsidRPr="00303EBC">
              <w:rPr>
                <w:b/>
                <w:color w:val="000000" w:themeColor="text1"/>
              </w:rPr>
              <w:t>skop</w:t>
            </w:r>
          </w:p>
          <w:p w:rsidR="00030AAD" w:rsidRPr="00A2510A" w:rsidRDefault="00030AAD" w:rsidP="00030AAD">
            <w:pPr>
              <w:pStyle w:val="ListParagraph"/>
              <w:jc w:val="both"/>
              <w:rPr>
                <w:color w:val="000000" w:themeColor="text1"/>
              </w:rPr>
            </w:pPr>
            <w:r w:rsidRPr="00A2510A">
              <w:rPr>
                <w:color w:val="000000" w:themeColor="text1"/>
              </w:rPr>
              <w:t xml:space="preserve">Masa üstü testlerinde sinyal ölçüm işleri için kullanılacaktır. </w:t>
            </w:r>
            <w:r>
              <w:rPr>
                <w:color w:val="000000" w:themeColor="text1"/>
              </w:rPr>
              <w:t xml:space="preserve">Hem mevcut ürünlerin </w:t>
            </w:r>
            <w:r>
              <w:rPr>
                <w:color w:val="000000" w:themeColor="text1"/>
              </w:rPr>
              <w:lastRenderedPageBreak/>
              <w:t xml:space="preserve">değerlendirilmesi fazında, hem tasarım esnasında yapılacak masaüstü testlerde hem de üretim aşamasında kullanılacaktır. </w:t>
            </w:r>
            <w:r w:rsidRPr="00A2510A">
              <w:rPr>
                <w:color w:val="000000" w:themeColor="text1"/>
              </w:rPr>
              <w:t>En az aşağıdaki özelliklere sahip olması hedeflenmektedir;</w:t>
            </w:r>
          </w:p>
          <w:p w:rsidR="00030AAD" w:rsidRPr="002871A6" w:rsidRDefault="00030AAD" w:rsidP="00030AAD">
            <w:pPr>
              <w:pStyle w:val="ListParagraph"/>
              <w:numPr>
                <w:ilvl w:val="0"/>
                <w:numId w:val="22"/>
              </w:numPr>
              <w:rPr>
                <w:color w:val="000000" w:themeColor="text1"/>
              </w:rPr>
            </w:pPr>
            <w:r w:rsidRPr="002871A6">
              <w:rPr>
                <w:color w:val="000000" w:themeColor="text1"/>
              </w:rPr>
              <w:t>Digital olmalıdır</w:t>
            </w:r>
            <w:r>
              <w:rPr>
                <w:color w:val="000000" w:themeColor="text1"/>
              </w:rPr>
              <w:t>,</w:t>
            </w:r>
          </w:p>
          <w:p w:rsidR="00030AAD" w:rsidRDefault="00030AAD" w:rsidP="00030AAD">
            <w:pPr>
              <w:pStyle w:val="ListParagraph"/>
              <w:numPr>
                <w:ilvl w:val="0"/>
                <w:numId w:val="22"/>
              </w:numPr>
              <w:rPr>
                <w:color w:val="000000" w:themeColor="text1"/>
              </w:rPr>
            </w:pPr>
            <w:r w:rsidRPr="002871A6">
              <w:rPr>
                <w:color w:val="000000" w:themeColor="text1"/>
              </w:rPr>
              <w:t>En az 200 Mhz sinyal ölçümü yapabilmelidir,</w:t>
            </w:r>
          </w:p>
          <w:p w:rsidR="00030AAD" w:rsidRDefault="00030AAD" w:rsidP="00030AAD">
            <w:pPr>
              <w:pStyle w:val="ListParagraph"/>
              <w:numPr>
                <w:ilvl w:val="0"/>
                <w:numId w:val="22"/>
              </w:numPr>
              <w:rPr>
                <w:color w:val="000000" w:themeColor="text1"/>
              </w:rPr>
            </w:pPr>
            <w:r>
              <w:rPr>
                <w:color w:val="000000" w:themeColor="text1"/>
              </w:rPr>
              <w:t>En az 2 (iki) adet giriş portu bulunmalıdır,</w:t>
            </w:r>
          </w:p>
          <w:p w:rsidR="00030AAD" w:rsidRDefault="00030AAD" w:rsidP="00030AAD">
            <w:pPr>
              <w:pStyle w:val="ListParagraph"/>
              <w:numPr>
                <w:ilvl w:val="0"/>
                <w:numId w:val="22"/>
              </w:numPr>
              <w:rPr>
                <w:color w:val="000000" w:themeColor="text1"/>
              </w:rPr>
            </w:pPr>
            <w:r>
              <w:rPr>
                <w:color w:val="000000" w:themeColor="text1"/>
              </w:rPr>
              <w:t>Hafıza özelliği olmalıdır,</w:t>
            </w:r>
          </w:p>
          <w:p w:rsidR="00030AAD" w:rsidRDefault="00030AAD" w:rsidP="00030AAD">
            <w:pPr>
              <w:pStyle w:val="ListParagraph"/>
              <w:numPr>
                <w:ilvl w:val="0"/>
                <w:numId w:val="22"/>
              </w:numPr>
              <w:rPr>
                <w:color w:val="000000" w:themeColor="text1"/>
              </w:rPr>
            </w:pPr>
            <w:r>
              <w:rPr>
                <w:color w:val="000000" w:themeColor="text1"/>
              </w:rPr>
              <w:t>220 VAC/50Hz elektrik ile çalışmalıdır,</w:t>
            </w:r>
          </w:p>
          <w:p w:rsidR="00030AAD" w:rsidRDefault="00030AAD" w:rsidP="00030AAD">
            <w:pPr>
              <w:pStyle w:val="ListParagraph"/>
              <w:numPr>
                <w:ilvl w:val="0"/>
                <w:numId w:val="22"/>
              </w:numPr>
              <w:rPr>
                <w:color w:val="000000" w:themeColor="text1"/>
              </w:rPr>
            </w:pPr>
            <w:r>
              <w:rPr>
                <w:color w:val="000000" w:themeColor="text1"/>
              </w:rPr>
              <w:t>200 Mhz ölçüm probe’ları olmalıdır (birlikte verilmelidir),</w:t>
            </w:r>
          </w:p>
          <w:p w:rsidR="00030AAD" w:rsidRPr="002871A6" w:rsidRDefault="00030AAD" w:rsidP="00030AAD">
            <w:pPr>
              <w:pStyle w:val="ListParagraph"/>
              <w:numPr>
                <w:ilvl w:val="0"/>
                <w:numId w:val="22"/>
              </w:numPr>
              <w:rPr>
                <w:color w:val="000000" w:themeColor="text1"/>
              </w:rPr>
            </w:pPr>
            <w:r>
              <w:rPr>
                <w:color w:val="000000" w:themeColor="text1"/>
              </w:rPr>
              <w:t xml:space="preserve">USB PC bağlantısı olması tercih sebebidir. </w:t>
            </w:r>
          </w:p>
          <w:p w:rsidR="00030AAD" w:rsidRDefault="00030AAD" w:rsidP="00030AAD">
            <w:pPr>
              <w:pStyle w:val="ListParagraph"/>
              <w:ind w:left="1440"/>
              <w:rPr>
                <w:b/>
                <w:color w:val="000000" w:themeColor="text1"/>
              </w:rPr>
            </w:pPr>
          </w:p>
          <w:p w:rsidR="00030AAD" w:rsidRDefault="00030AAD" w:rsidP="00030AAD">
            <w:pPr>
              <w:pStyle w:val="ListParagraph"/>
              <w:numPr>
                <w:ilvl w:val="0"/>
                <w:numId w:val="13"/>
              </w:numPr>
              <w:rPr>
                <w:b/>
                <w:color w:val="000000" w:themeColor="text1"/>
              </w:rPr>
            </w:pPr>
            <w:r w:rsidRPr="00303EBC">
              <w:rPr>
                <w:b/>
                <w:color w:val="000000" w:themeColor="text1"/>
              </w:rPr>
              <w:t>SMD Workstation</w:t>
            </w:r>
          </w:p>
          <w:p w:rsidR="00030AAD" w:rsidRPr="00064B52" w:rsidRDefault="00030AAD" w:rsidP="00030AAD">
            <w:pPr>
              <w:pStyle w:val="ListParagraph"/>
              <w:jc w:val="both"/>
              <w:rPr>
                <w:color w:val="000000" w:themeColor="text1"/>
              </w:rPr>
            </w:pPr>
            <w:r w:rsidRPr="00064B52">
              <w:rPr>
                <w:color w:val="000000" w:themeColor="text1"/>
              </w:rPr>
              <w:t>Proje kapsamında kullanılacak tüm bileşenler SMD/SMT teknolojisinde olup standard lehimleme ve lehim sökme havyaları ile çalışılması oldukça güçtür. Bu amaçla proje kapsamında2 (iki) adet SMD Workstation alınması planlanmıştır. Teknik özelliklerinin aşağıdaki gibi olması öngörülmektedir;</w:t>
            </w:r>
          </w:p>
          <w:p w:rsidR="00030AAD" w:rsidRPr="00064B52" w:rsidRDefault="00030AAD" w:rsidP="00030AAD">
            <w:pPr>
              <w:pStyle w:val="ListParagraph"/>
              <w:numPr>
                <w:ilvl w:val="0"/>
                <w:numId w:val="39"/>
              </w:numPr>
              <w:rPr>
                <w:color w:val="000000" w:themeColor="text1"/>
              </w:rPr>
            </w:pPr>
            <w:r w:rsidRPr="00064B52">
              <w:rPr>
                <w:color w:val="000000" w:themeColor="text1"/>
              </w:rPr>
              <w:t>Havya uçları değiştirilebilir olmalıdır,</w:t>
            </w:r>
          </w:p>
          <w:p w:rsidR="00030AAD" w:rsidRPr="00064B52" w:rsidRDefault="00030AAD" w:rsidP="00030AAD">
            <w:pPr>
              <w:pStyle w:val="ListParagraph"/>
              <w:numPr>
                <w:ilvl w:val="0"/>
                <w:numId w:val="39"/>
              </w:numPr>
              <w:rPr>
                <w:color w:val="000000" w:themeColor="text1"/>
              </w:rPr>
            </w:pPr>
            <w:r w:rsidRPr="00064B52">
              <w:rPr>
                <w:color w:val="000000" w:themeColor="text1"/>
              </w:rPr>
              <w:t>Sıcak hava üfleme özelliği olmalıdır,</w:t>
            </w:r>
          </w:p>
          <w:p w:rsidR="00030AAD" w:rsidRPr="00064B52" w:rsidRDefault="00030AAD" w:rsidP="00030AAD">
            <w:pPr>
              <w:pStyle w:val="ListParagraph"/>
              <w:numPr>
                <w:ilvl w:val="0"/>
                <w:numId w:val="39"/>
              </w:numPr>
              <w:rPr>
                <w:color w:val="000000" w:themeColor="text1"/>
              </w:rPr>
            </w:pPr>
            <w:r w:rsidRPr="00064B52">
              <w:rPr>
                <w:color w:val="000000" w:themeColor="text1"/>
              </w:rPr>
              <w:t>Vakumlu lehim sökme pompası olmalıdır,</w:t>
            </w:r>
          </w:p>
          <w:p w:rsidR="00030AAD" w:rsidRPr="00064B52" w:rsidRDefault="00030AAD" w:rsidP="00030AAD">
            <w:pPr>
              <w:pStyle w:val="ListParagraph"/>
              <w:numPr>
                <w:ilvl w:val="0"/>
                <w:numId w:val="39"/>
              </w:numPr>
              <w:rPr>
                <w:color w:val="000000" w:themeColor="text1"/>
              </w:rPr>
            </w:pPr>
            <w:r w:rsidRPr="00064B52">
              <w:rPr>
                <w:color w:val="000000" w:themeColor="text1"/>
              </w:rPr>
              <w:t>Sıcaklık ayarı değiştirilebilir olmalıdır,</w:t>
            </w:r>
          </w:p>
          <w:p w:rsidR="00030AAD" w:rsidRPr="00064B52" w:rsidRDefault="00030AAD" w:rsidP="00030AAD">
            <w:pPr>
              <w:pStyle w:val="ListParagraph"/>
              <w:numPr>
                <w:ilvl w:val="0"/>
                <w:numId w:val="39"/>
              </w:numPr>
              <w:rPr>
                <w:color w:val="000000" w:themeColor="text1"/>
              </w:rPr>
            </w:pPr>
            <w:r w:rsidRPr="00064B52">
              <w:rPr>
                <w:color w:val="000000" w:themeColor="text1"/>
              </w:rPr>
              <w:t xml:space="preserve">Sıcaklık sabitleme özelliği olmalıdır, </w:t>
            </w:r>
          </w:p>
          <w:p w:rsidR="00030AAD" w:rsidRDefault="00030AAD" w:rsidP="00030AAD">
            <w:pPr>
              <w:pStyle w:val="ListParagraph"/>
              <w:numPr>
                <w:ilvl w:val="0"/>
                <w:numId w:val="39"/>
              </w:numPr>
              <w:rPr>
                <w:color w:val="000000" w:themeColor="text1"/>
              </w:rPr>
            </w:pPr>
            <w:r w:rsidRPr="00064B52">
              <w:rPr>
                <w:color w:val="000000" w:themeColor="text1"/>
              </w:rPr>
              <w:t>220 VAC/50Hz elektrik ile çalışmalıdır.</w:t>
            </w:r>
          </w:p>
          <w:p w:rsidR="00030AAD" w:rsidRPr="00064B52" w:rsidRDefault="00030AAD" w:rsidP="00030AAD">
            <w:pPr>
              <w:pStyle w:val="ListParagraph"/>
              <w:ind w:left="1440"/>
              <w:rPr>
                <w:color w:val="000000" w:themeColor="text1"/>
              </w:rPr>
            </w:pPr>
          </w:p>
          <w:p w:rsidR="00030AAD" w:rsidRDefault="00030AAD" w:rsidP="00030AAD">
            <w:pPr>
              <w:pStyle w:val="ListParagraph"/>
              <w:numPr>
                <w:ilvl w:val="0"/>
                <w:numId w:val="13"/>
              </w:numPr>
              <w:rPr>
                <w:b/>
                <w:color w:val="000000" w:themeColor="text1"/>
              </w:rPr>
            </w:pPr>
            <w:r w:rsidRPr="00303EBC">
              <w:rPr>
                <w:b/>
                <w:color w:val="000000" w:themeColor="text1"/>
              </w:rPr>
              <w:t>FPGA Development Kit</w:t>
            </w:r>
          </w:p>
          <w:p w:rsidR="00030AAD" w:rsidRDefault="00030AAD" w:rsidP="00030AAD">
            <w:pPr>
              <w:pStyle w:val="ListParagraph"/>
              <w:jc w:val="both"/>
              <w:rPr>
                <w:color w:val="000000" w:themeColor="text1"/>
              </w:rPr>
            </w:pPr>
            <w:r w:rsidRPr="009D3DFD">
              <w:rPr>
                <w:color w:val="000000" w:themeColor="text1"/>
              </w:rPr>
              <w:t>Projenin ana amaçlarından biri gömülü sistem olarak tek başına çalışabilen bir transponder sistemi oluşturmaktır. Kullanılacak en önemli gömülü sistem bileşenlerinden biri FPGA bileşenidir. Prototip kartlar hazırlanmadan önce ve masa üstü yazılım geliştirme çalışmalarında kullanılmak üzere farklı FPGA bileşenleri için kod geliştirme/test işlerini hızlandırmak amacı ile kullanılacaktır. Bu kapsamda sektör lideri olan iki önemli FPGA üreticisinin</w:t>
            </w:r>
            <w:r>
              <w:rPr>
                <w:color w:val="000000" w:themeColor="text1"/>
              </w:rPr>
              <w:t xml:space="preserve"> (Xilinx ve Altera)</w:t>
            </w:r>
            <w:r w:rsidRPr="009D3DFD">
              <w:rPr>
                <w:color w:val="000000" w:themeColor="text1"/>
              </w:rPr>
              <w:t xml:space="preserve"> 2 (iki) ayrı geliştirme kitinin satınalınması, hangi markanın kullanılacağına proje sırasındaki getir-götür (trade study, trade-off) analizleri ile karar verilmesi planlanmaktadır.</w:t>
            </w:r>
            <w:r>
              <w:rPr>
                <w:color w:val="000000" w:themeColor="text1"/>
              </w:rPr>
              <w:t xml:space="preserve"> </w:t>
            </w:r>
          </w:p>
          <w:p w:rsidR="005431F5" w:rsidRPr="009D3DFD" w:rsidRDefault="005431F5" w:rsidP="00030AAD">
            <w:pPr>
              <w:pStyle w:val="ListParagraph"/>
              <w:jc w:val="both"/>
              <w:rPr>
                <w:color w:val="000000" w:themeColor="text1"/>
              </w:rPr>
            </w:pPr>
          </w:p>
          <w:p w:rsidR="00030AAD" w:rsidRDefault="00030AAD" w:rsidP="00030AAD">
            <w:pPr>
              <w:pStyle w:val="ListParagraph"/>
              <w:numPr>
                <w:ilvl w:val="0"/>
                <w:numId w:val="13"/>
              </w:numPr>
              <w:rPr>
                <w:b/>
                <w:color w:val="000000" w:themeColor="text1"/>
              </w:rPr>
            </w:pPr>
            <w:r w:rsidRPr="00303EBC">
              <w:rPr>
                <w:b/>
                <w:color w:val="000000" w:themeColor="text1"/>
              </w:rPr>
              <w:t>VHF/UHF All Mode Telsiz</w:t>
            </w:r>
          </w:p>
          <w:p w:rsidR="00030AAD" w:rsidRDefault="00030AAD" w:rsidP="00BF0D15">
            <w:pPr>
              <w:pStyle w:val="ListParagraph"/>
              <w:jc w:val="both"/>
              <w:rPr>
                <w:color w:val="000000" w:themeColor="text1"/>
              </w:rPr>
            </w:pPr>
            <w:r w:rsidRPr="005431F5">
              <w:rPr>
                <w:color w:val="000000" w:themeColor="text1"/>
              </w:rPr>
              <w:t>Hedef transponder sisteminin kullanıcıları AM, FM, SSB, FSK, CW ve sayısal modülasyon türlerini (QAM, QPSK, vb.) kullanacaklardır.</w:t>
            </w:r>
            <w:r w:rsidR="005431F5">
              <w:rPr>
                <w:color w:val="000000" w:themeColor="text1"/>
              </w:rPr>
              <w:t xml:space="preserve"> Sistemin ilk prototiplerinin oluşturulması ve testlerinin yapılması aşamasında sinyal jeneratörü ile oluşturulan taşıyıcı sinyalleri ile yapılacak testlere ek olarak gerçek bir telsiz vericisi sistemi ile yapılacak testlere ihtiyaç olacaktır. SSB, FSK gibi sinyal üreteçleri tarafından oluşturulmayacak sinyaller için sistemin çalışırlığını test amacı ile masa üstü testlerde kullanılacaktır. Daha sonra bu bileşen yer kontrol istasyonunun ana heberleşme nileşeni görevini üstelenecek ve yapılacak uzak mesafe (zayıf) sinyal testlerinde de kullanılacaktır.</w:t>
            </w:r>
          </w:p>
          <w:p w:rsidR="005431F5" w:rsidRDefault="005431F5" w:rsidP="00030AAD">
            <w:pPr>
              <w:pStyle w:val="ListParagraph"/>
              <w:rPr>
                <w:color w:val="000000" w:themeColor="text1"/>
              </w:rPr>
            </w:pPr>
          </w:p>
          <w:p w:rsidR="005431F5" w:rsidRDefault="005431F5" w:rsidP="005431F5">
            <w:pPr>
              <w:pStyle w:val="ListParagraph"/>
              <w:numPr>
                <w:ilvl w:val="0"/>
                <w:numId w:val="13"/>
              </w:numPr>
              <w:rPr>
                <w:b/>
                <w:color w:val="000000" w:themeColor="text1"/>
              </w:rPr>
            </w:pPr>
            <w:r w:rsidRPr="00303EBC">
              <w:rPr>
                <w:b/>
                <w:color w:val="000000" w:themeColor="text1"/>
              </w:rPr>
              <w:t xml:space="preserve">VHF/UHF </w:t>
            </w:r>
            <w:r w:rsidR="0016140F">
              <w:rPr>
                <w:b/>
                <w:color w:val="000000" w:themeColor="text1"/>
              </w:rPr>
              <w:t>Anten Seti</w:t>
            </w:r>
          </w:p>
          <w:p w:rsidR="005431F5" w:rsidRDefault="005431F5" w:rsidP="00030AAD">
            <w:pPr>
              <w:pStyle w:val="ListParagraph"/>
              <w:rPr>
                <w:color w:val="000000" w:themeColor="text1"/>
              </w:rPr>
            </w:pPr>
            <w:r>
              <w:rPr>
                <w:color w:val="000000" w:themeColor="text1"/>
              </w:rPr>
              <w:t xml:space="preserve">Yer kontrol istasyonunun ve 4. Maddedeki telsiz sisteminin anten techizatıdır. </w:t>
            </w:r>
          </w:p>
          <w:p w:rsidR="005431F5" w:rsidRDefault="005431F5" w:rsidP="00030AAD">
            <w:pPr>
              <w:pStyle w:val="ListParagraph"/>
              <w:rPr>
                <w:color w:val="000000" w:themeColor="text1"/>
              </w:rPr>
            </w:pPr>
          </w:p>
          <w:p w:rsidR="005431F5" w:rsidRDefault="005431F5" w:rsidP="005431F5">
            <w:pPr>
              <w:pStyle w:val="ListParagraph"/>
              <w:numPr>
                <w:ilvl w:val="0"/>
                <w:numId w:val="13"/>
              </w:numPr>
              <w:rPr>
                <w:b/>
                <w:color w:val="000000" w:themeColor="text1"/>
              </w:rPr>
            </w:pPr>
            <w:r w:rsidRPr="00303EBC">
              <w:rPr>
                <w:b/>
                <w:color w:val="000000" w:themeColor="text1"/>
              </w:rPr>
              <w:t>Laptop</w:t>
            </w:r>
          </w:p>
          <w:p w:rsidR="005431F5" w:rsidRDefault="005431F5" w:rsidP="00BF0D15">
            <w:pPr>
              <w:pStyle w:val="ListParagraph"/>
              <w:jc w:val="both"/>
              <w:rPr>
                <w:color w:val="000000" w:themeColor="text1"/>
              </w:rPr>
            </w:pPr>
            <w:r>
              <w:rPr>
                <w:color w:val="000000" w:themeColor="text1"/>
              </w:rPr>
              <w:t>Yazılım geliştirme ve test ortamı ortamı olarak kullanılacak bilgisayarlardır. Bu bilgisayarlar kullanılarak;</w:t>
            </w:r>
          </w:p>
          <w:p w:rsidR="005431F5" w:rsidRPr="008175D6" w:rsidRDefault="005431F5" w:rsidP="005431F5">
            <w:pPr>
              <w:pStyle w:val="ListParagraph"/>
              <w:numPr>
                <w:ilvl w:val="0"/>
                <w:numId w:val="19"/>
              </w:numPr>
              <w:rPr>
                <w:color w:val="000000" w:themeColor="text1"/>
              </w:rPr>
            </w:pPr>
            <w:r>
              <w:rPr>
                <w:color w:val="000000" w:themeColor="text1"/>
                <w:szCs w:val="22"/>
              </w:rPr>
              <w:t>Gömülü</w:t>
            </w:r>
            <w:r w:rsidRPr="008175D6">
              <w:rPr>
                <w:color w:val="000000" w:themeColor="text1"/>
                <w:szCs w:val="22"/>
              </w:rPr>
              <w:t xml:space="preserve"> yazılım geliştirme </w:t>
            </w:r>
            <w:r>
              <w:rPr>
                <w:color w:val="000000" w:themeColor="text1"/>
                <w:szCs w:val="22"/>
              </w:rPr>
              <w:t>ve simülasyonu,</w:t>
            </w:r>
          </w:p>
          <w:p w:rsidR="005431F5" w:rsidRPr="008175D6" w:rsidRDefault="005431F5" w:rsidP="005431F5">
            <w:pPr>
              <w:pStyle w:val="ListParagraph"/>
              <w:numPr>
                <w:ilvl w:val="0"/>
                <w:numId w:val="19"/>
              </w:numPr>
              <w:rPr>
                <w:color w:val="000000" w:themeColor="text1"/>
              </w:rPr>
            </w:pPr>
            <w:r>
              <w:rPr>
                <w:color w:val="000000" w:themeColor="text1"/>
                <w:szCs w:val="22"/>
              </w:rPr>
              <w:t>RF blok tasarımı ve simülasyonu,</w:t>
            </w:r>
          </w:p>
          <w:p w:rsidR="005431F5" w:rsidRPr="008175D6" w:rsidRDefault="005431F5" w:rsidP="005431F5">
            <w:pPr>
              <w:pStyle w:val="ListParagraph"/>
              <w:numPr>
                <w:ilvl w:val="0"/>
                <w:numId w:val="19"/>
              </w:numPr>
              <w:rPr>
                <w:color w:val="000000" w:themeColor="text1"/>
              </w:rPr>
            </w:pPr>
            <w:r>
              <w:rPr>
                <w:color w:val="000000" w:themeColor="text1"/>
                <w:szCs w:val="22"/>
              </w:rPr>
              <w:lastRenderedPageBreak/>
              <w:t xml:space="preserve">PCB ve şematik çizimlerin yapılması ve </w:t>
            </w:r>
            <w:r w:rsidRPr="008175D6">
              <w:rPr>
                <w:color w:val="000000" w:themeColor="text1"/>
                <w:szCs w:val="22"/>
              </w:rPr>
              <w:t>simülasyonları</w:t>
            </w:r>
            <w:r>
              <w:rPr>
                <w:color w:val="000000" w:themeColor="text1"/>
                <w:szCs w:val="22"/>
              </w:rPr>
              <w:t>,</w:t>
            </w:r>
          </w:p>
          <w:p w:rsidR="005431F5" w:rsidRPr="008175D6" w:rsidRDefault="005431F5" w:rsidP="005431F5">
            <w:pPr>
              <w:pStyle w:val="ListParagraph"/>
              <w:numPr>
                <w:ilvl w:val="0"/>
                <w:numId w:val="19"/>
              </w:numPr>
              <w:rPr>
                <w:b/>
                <w:color w:val="000000" w:themeColor="text1"/>
              </w:rPr>
            </w:pPr>
            <w:r w:rsidRPr="008175D6">
              <w:rPr>
                <w:color w:val="000000" w:themeColor="text1"/>
                <w:szCs w:val="22"/>
              </w:rPr>
              <w:t>Doküman yazım işleri</w:t>
            </w:r>
            <w:r>
              <w:rPr>
                <w:color w:val="000000" w:themeColor="text1"/>
                <w:szCs w:val="22"/>
              </w:rPr>
              <w:t>, vb.</w:t>
            </w:r>
          </w:p>
          <w:p w:rsidR="005431F5" w:rsidRPr="008175D6" w:rsidRDefault="005431F5" w:rsidP="005431F5">
            <w:pPr>
              <w:pStyle w:val="ListParagraph"/>
              <w:rPr>
                <w:color w:val="000000" w:themeColor="text1"/>
              </w:rPr>
            </w:pPr>
            <w:r>
              <w:rPr>
                <w:color w:val="000000" w:themeColor="text1"/>
              </w:rPr>
              <w:t>i</w:t>
            </w:r>
            <w:r w:rsidRPr="008175D6">
              <w:rPr>
                <w:color w:val="000000" w:themeColor="text1"/>
              </w:rPr>
              <w:t>şleri gerçekleştirilecektir. Bilgisayar sistemlerinin en az aşağıdaki özelliklere sahip olması beklenmektedir;</w:t>
            </w:r>
          </w:p>
          <w:p w:rsidR="005431F5" w:rsidRDefault="00764935" w:rsidP="005431F5">
            <w:pPr>
              <w:pStyle w:val="ListParagraph"/>
              <w:numPr>
                <w:ilvl w:val="0"/>
                <w:numId w:val="20"/>
              </w:numPr>
              <w:rPr>
                <w:color w:val="000000" w:themeColor="text1"/>
              </w:rPr>
            </w:pPr>
            <w:r>
              <w:rPr>
                <w:color w:val="000000" w:themeColor="text1"/>
              </w:rPr>
              <w:t>İntel Core i7 işlemciye sahip olmalıdır,</w:t>
            </w:r>
          </w:p>
          <w:p w:rsidR="00764935" w:rsidRDefault="00764935" w:rsidP="005431F5">
            <w:pPr>
              <w:pStyle w:val="ListParagraph"/>
              <w:numPr>
                <w:ilvl w:val="0"/>
                <w:numId w:val="20"/>
              </w:numPr>
              <w:rPr>
                <w:color w:val="000000" w:themeColor="text1"/>
              </w:rPr>
            </w:pPr>
            <w:r>
              <w:rPr>
                <w:color w:val="000000" w:themeColor="text1"/>
              </w:rPr>
              <w:t>İşlemci hızı en az 2 Ghz olmalıdır,</w:t>
            </w:r>
          </w:p>
          <w:p w:rsidR="00764935" w:rsidRDefault="00764935" w:rsidP="005431F5">
            <w:pPr>
              <w:pStyle w:val="ListParagraph"/>
              <w:numPr>
                <w:ilvl w:val="0"/>
                <w:numId w:val="20"/>
              </w:numPr>
              <w:rPr>
                <w:color w:val="000000" w:themeColor="text1"/>
              </w:rPr>
            </w:pPr>
            <w:r>
              <w:rPr>
                <w:color w:val="000000" w:themeColor="text1"/>
              </w:rPr>
              <w:t>En az 8GB hafızası (RAM) olmalıdır,</w:t>
            </w:r>
          </w:p>
          <w:p w:rsidR="00764935" w:rsidRDefault="00764935" w:rsidP="005431F5">
            <w:pPr>
              <w:pStyle w:val="ListParagraph"/>
              <w:numPr>
                <w:ilvl w:val="0"/>
                <w:numId w:val="20"/>
              </w:numPr>
              <w:rPr>
                <w:color w:val="000000" w:themeColor="text1"/>
              </w:rPr>
            </w:pPr>
            <w:r>
              <w:rPr>
                <w:color w:val="000000" w:themeColor="text1"/>
              </w:rPr>
              <w:t>En az 256 GB SSD disk sistemine sahip olmalıdır,</w:t>
            </w:r>
          </w:p>
          <w:p w:rsidR="00764935" w:rsidRPr="005431F5" w:rsidRDefault="00CC5682" w:rsidP="005431F5">
            <w:pPr>
              <w:pStyle w:val="ListParagraph"/>
              <w:numPr>
                <w:ilvl w:val="0"/>
                <w:numId w:val="20"/>
              </w:numPr>
              <w:rPr>
                <w:color w:val="000000" w:themeColor="text1"/>
              </w:rPr>
            </w:pPr>
            <w:r>
              <w:rPr>
                <w:color w:val="000000" w:themeColor="text1"/>
              </w:rPr>
              <w:t>U</w:t>
            </w:r>
            <w:r w:rsidR="00764935">
              <w:rPr>
                <w:color w:val="000000" w:themeColor="text1"/>
              </w:rPr>
              <w:t>S</w:t>
            </w:r>
            <w:r>
              <w:rPr>
                <w:color w:val="000000" w:themeColor="text1"/>
              </w:rPr>
              <w:t>B</w:t>
            </w:r>
            <w:r w:rsidR="00764935">
              <w:rPr>
                <w:color w:val="000000" w:themeColor="text1"/>
              </w:rPr>
              <w:t xml:space="preserve"> 3.0 desteği olmalıdır,</w:t>
            </w:r>
          </w:p>
          <w:p w:rsidR="005431F5" w:rsidRDefault="005431F5" w:rsidP="00764935">
            <w:pPr>
              <w:pStyle w:val="ListParagraph"/>
              <w:ind w:left="1440"/>
              <w:rPr>
                <w:color w:val="000000" w:themeColor="text1"/>
              </w:rPr>
            </w:pPr>
          </w:p>
          <w:p w:rsidR="00457A42" w:rsidRDefault="00457A42" w:rsidP="00457A42">
            <w:pPr>
              <w:pStyle w:val="ListParagraph"/>
              <w:numPr>
                <w:ilvl w:val="0"/>
                <w:numId w:val="13"/>
              </w:numPr>
              <w:rPr>
                <w:b/>
                <w:color w:val="000000" w:themeColor="text1"/>
              </w:rPr>
            </w:pPr>
            <w:r w:rsidRPr="00303EBC">
              <w:rPr>
                <w:b/>
                <w:color w:val="000000" w:themeColor="text1"/>
              </w:rPr>
              <w:t>Wattmetre</w:t>
            </w:r>
          </w:p>
          <w:p w:rsidR="00457A42" w:rsidRDefault="00457A42" w:rsidP="00BF0D15">
            <w:pPr>
              <w:pStyle w:val="ListParagraph"/>
              <w:jc w:val="both"/>
              <w:rPr>
                <w:color w:val="000000" w:themeColor="text1"/>
              </w:rPr>
            </w:pPr>
            <w:r w:rsidRPr="008175D6">
              <w:rPr>
                <w:color w:val="000000" w:themeColor="text1"/>
              </w:rPr>
              <w:t>RF güç katlarının güç ölçüm testlerinde kullanılacaktır.</w:t>
            </w:r>
            <w:r>
              <w:rPr>
                <w:color w:val="000000" w:themeColor="text1"/>
              </w:rPr>
              <w:t xml:space="preserve"> Wattmetrenin aşağıdaki özellikleri sağlaması öngörülmektedir;</w:t>
            </w:r>
          </w:p>
          <w:p w:rsidR="00457A42" w:rsidRDefault="00457A42" w:rsidP="00457A42">
            <w:pPr>
              <w:pStyle w:val="ListParagraph"/>
              <w:numPr>
                <w:ilvl w:val="0"/>
                <w:numId w:val="21"/>
              </w:numPr>
              <w:rPr>
                <w:color w:val="000000" w:themeColor="text1"/>
              </w:rPr>
            </w:pPr>
            <w:r>
              <w:rPr>
                <w:color w:val="000000" w:themeColor="text1"/>
              </w:rPr>
              <w:t>0.1 Watt (20dBm) ile 10 Watt (40dBm) aralığında ölçüm yapabilmelidir,</w:t>
            </w:r>
          </w:p>
          <w:p w:rsidR="00457A42" w:rsidRDefault="00457A42" w:rsidP="00457A42">
            <w:pPr>
              <w:pStyle w:val="ListParagraph"/>
              <w:numPr>
                <w:ilvl w:val="0"/>
                <w:numId w:val="21"/>
              </w:numPr>
              <w:rPr>
                <w:color w:val="000000" w:themeColor="text1"/>
              </w:rPr>
            </w:pPr>
            <w:r>
              <w:rPr>
                <w:color w:val="000000" w:themeColor="text1"/>
              </w:rPr>
              <w:t>100 Mhz – 1 Ghz aralığında ölçüm yapabilmelidir (eleman değiştirerek),</w:t>
            </w:r>
          </w:p>
          <w:p w:rsidR="00457A42" w:rsidRDefault="00457A42" w:rsidP="00457A42">
            <w:pPr>
              <w:pStyle w:val="ListParagraph"/>
              <w:numPr>
                <w:ilvl w:val="0"/>
                <w:numId w:val="21"/>
              </w:numPr>
              <w:rPr>
                <w:color w:val="000000" w:themeColor="text1"/>
              </w:rPr>
            </w:pPr>
            <w:r>
              <w:rPr>
                <w:color w:val="000000" w:themeColor="text1"/>
              </w:rPr>
              <w:t xml:space="preserve">Ölçüm hata </w:t>
            </w:r>
            <w:r w:rsidRPr="00457A42">
              <w:rPr>
                <w:color w:val="000000" w:themeColor="text1"/>
              </w:rPr>
              <w:t>oranı %1’de</w:t>
            </w:r>
            <w:r>
              <w:rPr>
                <w:color w:val="000000" w:themeColor="text1"/>
              </w:rPr>
              <w:t>n az olmalıdır,</w:t>
            </w:r>
          </w:p>
          <w:p w:rsidR="00457A42" w:rsidRDefault="00457A42" w:rsidP="00457A42">
            <w:pPr>
              <w:pStyle w:val="ListParagraph"/>
              <w:numPr>
                <w:ilvl w:val="0"/>
                <w:numId w:val="21"/>
              </w:numPr>
              <w:rPr>
                <w:color w:val="000000" w:themeColor="text1"/>
              </w:rPr>
            </w:pPr>
            <w:r>
              <w:rPr>
                <w:color w:val="000000" w:themeColor="text1"/>
              </w:rPr>
              <w:t xml:space="preserve"> Dahili veya harici suni yük beraberinde verilmelidir,</w:t>
            </w:r>
          </w:p>
          <w:p w:rsidR="00457A42" w:rsidRDefault="00457A42" w:rsidP="00457A42">
            <w:pPr>
              <w:pStyle w:val="ListParagraph"/>
              <w:numPr>
                <w:ilvl w:val="0"/>
                <w:numId w:val="21"/>
              </w:numPr>
              <w:rPr>
                <w:color w:val="000000" w:themeColor="text1"/>
              </w:rPr>
            </w:pPr>
            <w:r>
              <w:rPr>
                <w:color w:val="000000" w:themeColor="text1"/>
              </w:rPr>
              <w:t>Suni yük tüm güç aralığında (20-40dBm) kullanılabilir olmalıdır,</w:t>
            </w:r>
          </w:p>
          <w:p w:rsidR="00457A42" w:rsidRDefault="00457A42" w:rsidP="00457A42">
            <w:pPr>
              <w:pStyle w:val="ListParagraph"/>
              <w:numPr>
                <w:ilvl w:val="0"/>
                <w:numId w:val="21"/>
              </w:numPr>
              <w:rPr>
                <w:color w:val="000000" w:themeColor="text1"/>
              </w:rPr>
            </w:pPr>
            <w:r>
              <w:rPr>
                <w:color w:val="000000" w:themeColor="text1"/>
              </w:rPr>
              <w:t>Ölçüm işlerinde sinyal zayıflatma için kullanılmak üzere 1dB, 3dB, 6dB, 10dB, 30dB, 50dB zayıflatıcılar sağlanmalıdır,</w:t>
            </w:r>
          </w:p>
          <w:p w:rsidR="00457A42" w:rsidRPr="008175D6" w:rsidRDefault="00457A42" w:rsidP="00457A42">
            <w:pPr>
              <w:pStyle w:val="ListParagraph"/>
              <w:numPr>
                <w:ilvl w:val="0"/>
                <w:numId w:val="21"/>
              </w:numPr>
              <w:rPr>
                <w:color w:val="000000" w:themeColor="text1"/>
              </w:rPr>
            </w:pPr>
            <w:r>
              <w:rPr>
                <w:color w:val="000000" w:themeColor="text1"/>
              </w:rPr>
              <w:t>Zayıflatıcılar spektrum analizör ile de kullanılacak şekilde bağımsız (sökülebilir/takılabilir) olmalıdır.</w:t>
            </w:r>
          </w:p>
          <w:p w:rsidR="00457A42" w:rsidRDefault="00457A42" w:rsidP="00764935">
            <w:pPr>
              <w:pStyle w:val="ListParagraph"/>
              <w:ind w:left="1440"/>
              <w:rPr>
                <w:color w:val="000000" w:themeColor="text1"/>
              </w:rPr>
            </w:pPr>
          </w:p>
          <w:p w:rsidR="00C651E9" w:rsidRDefault="00C651E9" w:rsidP="00C651E9">
            <w:pPr>
              <w:pStyle w:val="ListParagraph"/>
              <w:numPr>
                <w:ilvl w:val="0"/>
                <w:numId w:val="13"/>
              </w:numPr>
              <w:rPr>
                <w:b/>
                <w:color w:val="000000" w:themeColor="text1"/>
              </w:rPr>
            </w:pPr>
            <w:r w:rsidRPr="00B85C44">
              <w:rPr>
                <w:b/>
                <w:color w:val="000000" w:themeColor="text1"/>
              </w:rPr>
              <w:t xml:space="preserve">Labratuvar Tipi Gerilim/Akım Ayarlı Güç Kaynağı </w:t>
            </w:r>
          </w:p>
          <w:p w:rsidR="00C651E9" w:rsidRDefault="00C651E9" w:rsidP="00C651E9">
            <w:pPr>
              <w:pStyle w:val="ListParagraph"/>
              <w:rPr>
                <w:color w:val="000000" w:themeColor="text1"/>
              </w:rPr>
            </w:pPr>
            <w:r>
              <w:rPr>
                <w:color w:val="000000" w:themeColor="text1"/>
              </w:rPr>
              <w:t>Labaratuvar ortamında, test protoboard denemelerinde ve prototip kartların akım/gerilim kaynağı olarak kullanılacaktır. Güç kaynağının aşağıdaki özellikleri sağlaması beklenmektedir;</w:t>
            </w:r>
          </w:p>
          <w:p w:rsidR="00C651E9" w:rsidRDefault="00EF77BB" w:rsidP="00C651E9">
            <w:pPr>
              <w:pStyle w:val="ListParagraph"/>
              <w:numPr>
                <w:ilvl w:val="0"/>
                <w:numId w:val="40"/>
              </w:numPr>
              <w:rPr>
                <w:color w:val="000000" w:themeColor="text1"/>
              </w:rPr>
            </w:pPr>
            <w:r>
              <w:rPr>
                <w:color w:val="000000" w:themeColor="text1"/>
              </w:rPr>
              <w:t>SMPS (Switch Mode Power Supply) olmamalıdır,</w:t>
            </w:r>
          </w:p>
          <w:p w:rsidR="00EF77BB" w:rsidRDefault="00EF77BB" w:rsidP="00C651E9">
            <w:pPr>
              <w:pStyle w:val="ListParagraph"/>
              <w:numPr>
                <w:ilvl w:val="0"/>
                <w:numId w:val="40"/>
              </w:numPr>
              <w:rPr>
                <w:color w:val="000000" w:themeColor="text1"/>
              </w:rPr>
            </w:pPr>
            <w:r>
              <w:rPr>
                <w:color w:val="000000" w:themeColor="text1"/>
              </w:rPr>
              <w:t>En az 2 (iki), tercihan 3 (üç) ayrı bağınsız çıkışı olmalıdır,</w:t>
            </w:r>
          </w:p>
          <w:p w:rsidR="00EF77BB" w:rsidRDefault="00EF77BB" w:rsidP="00C651E9">
            <w:pPr>
              <w:pStyle w:val="ListParagraph"/>
              <w:numPr>
                <w:ilvl w:val="0"/>
                <w:numId w:val="40"/>
              </w:numPr>
              <w:rPr>
                <w:color w:val="000000" w:themeColor="text1"/>
              </w:rPr>
            </w:pPr>
            <w:r>
              <w:rPr>
                <w:color w:val="000000" w:themeColor="text1"/>
              </w:rPr>
              <w:t>Çıkışları 0-30 volt, 0-2 Amper ayarlanabilir olmalıdır,</w:t>
            </w:r>
          </w:p>
          <w:p w:rsidR="00EF77BB" w:rsidRPr="00C651E9" w:rsidRDefault="00EF77BB" w:rsidP="00C651E9">
            <w:pPr>
              <w:pStyle w:val="ListParagraph"/>
              <w:numPr>
                <w:ilvl w:val="0"/>
                <w:numId w:val="40"/>
              </w:numPr>
              <w:rPr>
                <w:color w:val="000000" w:themeColor="text1"/>
              </w:rPr>
            </w:pPr>
            <w:r>
              <w:rPr>
                <w:color w:val="000000" w:themeColor="text1"/>
              </w:rPr>
              <w:t>Kısa devre koruma özelliğine sahip olmalıdır.</w:t>
            </w:r>
          </w:p>
          <w:p w:rsidR="00C651E9" w:rsidRPr="005431F5" w:rsidRDefault="00C651E9" w:rsidP="00764935">
            <w:pPr>
              <w:pStyle w:val="ListParagraph"/>
              <w:ind w:left="1440"/>
              <w:rPr>
                <w:color w:val="000000" w:themeColor="text1"/>
              </w:rPr>
            </w:pPr>
          </w:p>
          <w:p w:rsidR="00030AAD" w:rsidRDefault="00030AAD" w:rsidP="00030AAD">
            <w:pPr>
              <w:pStyle w:val="ListParagraph"/>
              <w:numPr>
                <w:ilvl w:val="0"/>
                <w:numId w:val="13"/>
              </w:numPr>
              <w:rPr>
                <w:b/>
                <w:color w:val="000000" w:themeColor="text1"/>
              </w:rPr>
            </w:pPr>
            <w:r w:rsidRPr="00303EBC">
              <w:rPr>
                <w:b/>
                <w:color w:val="000000" w:themeColor="text1"/>
              </w:rPr>
              <w:t>Prototip PCB Üretim Cihazı</w:t>
            </w:r>
          </w:p>
          <w:p w:rsidR="00030AAD" w:rsidRPr="0095300F" w:rsidRDefault="00030AAD" w:rsidP="00B62044">
            <w:pPr>
              <w:pStyle w:val="ListParagraph"/>
              <w:jc w:val="both"/>
              <w:rPr>
                <w:color w:val="000000" w:themeColor="text1"/>
              </w:rPr>
            </w:pPr>
            <w:r w:rsidRPr="0095300F">
              <w:rPr>
                <w:color w:val="000000" w:themeColor="text1"/>
              </w:rPr>
              <w:t>Projenin tasarım fazında yapılacak ön prototip denemeleri ve malzeme bileşenlerinin seçimlerinde yapılacak çalışmalarda çok hızlı prototip PCB’ler (Printed Circuit Board, Baskılı Devre Kartı) üretebilmek amacı ile kullanılacaktır. Türkiye’de PCB üretimi yapan firmalar genellikle iş yoğunluğu nedeni ile prorotip amaçlı üretimleri üretimleri arasına almamakta, yüksek tooling (sistem ayarlama) ücretleri talep etmekte, ya da üretim için çok uzun teslimat süreleri önermektedir. Alternatif olarak Çin firmaları kullanılması değerlendirilmiş, en hızlı firmaların bile (makul fiyatlarla) 14 günlük teslimat süreleri verdiği görülmüştür. Çin firmalarına yaptırılacak işçilikl</w:t>
            </w:r>
            <w:r w:rsidR="00B62044">
              <w:rPr>
                <w:color w:val="000000" w:themeColor="text1"/>
              </w:rPr>
              <w:t>erde kopya</w:t>
            </w:r>
            <w:r w:rsidRPr="0095300F">
              <w:rPr>
                <w:color w:val="000000" w:themeColor="text1"/>
              </w:rPr>
              <w:t>l</w:t>
            </w:r>
            <w:r w:rsidR="00B62044">
              <w:rPr>
                <w:color w:val="000000" w:themeColor="text1"/>
              </w:rPr>
              <w:t>a</w:t>
            </w:r>
            <w:r w:rsidRPr="0095300F">
              <w:rPr>
                <w:color w:val="000000" w:themeColor="text1"/>
              </w:rPr>
              <w:t>nm</w:t>
            </w:r>
            <w:r w:rsidR="00B62044">
              <w:rPr>
                <w:color w:val="000000" w:themeColor="text1"/>
              </w:rPr>
              <w:t>a</w:t>
            </w:r>
            <w:r w:rsidRPr="0095300F">
              <w:rPr>
                <w:color w:val="000000" w:themeColor="text1"/>
              </w:rPr>
              <w:t xml:space="preserve"> ihtimalinin yüksek olması da ayrı bir dezavantaj oluşturmaktadır.</w:t>
            </w:r>
          </w:p>
          <w:p w:rsidR="00030AAD" w:rsidRPr="0095300F" w:rsidRDefault="00030AAD" w:rsidP="00030AAD">
            <w:pPr>
              <w:pStyle w:val="ListParagraph"/>
              <w:rPr>
                <w:color w:val="000000" w:themeColor="text1"/>
              </w:rPr>
            </w:pPr>
            <w:r w:rsidRPr="0095300F">
              <w:rPr>
                <w:color w:val="000000" w:themeColor="text1"/>
              </w:rPr>
              <w:t>Bu nedenle, hızlı PCB üretimi yapabilmek amacı ile bir adet masa üstü mini PCB üretim/kazıma cihazının projeye dahil edilmesi öngörülmüştür. PCB prototip üretim makinesi kullanılarak;</w:t>
            </w:r>
          </w:p>
          <w:p w:rsidR="00030AAD" w:rsidRPr="0095300F" w:rsidRDefault="00030AAD" w:rsidP="00030AAD">
            <w:pPr>
              <w:pStyle w:val="ListParagraph"/>
              <w:numPr>
                <w:ilvl w:val="0"/>
                <w:numId w:val="14"/>
              </w:numPr>
              <w:rPr>
                <w:color w:val="000000" w:themeColor="text1"/>
              </w:rPr>
            </w:pPr>
            <w:r w:rsidRPr="0095300F">
              <w:rPr>
                <w:color w:val="000000" w:themeColor="text1"/>
              </w:rPr>
              <w:t>Projenin analiz fazında yapılacak çözüm incelemeleri için hızlı kart üretimleri ve masa üstü testleri,</w:t>
            </w:r>
          </w:p>
          <w:p w:rsidR="00030AAD" w:rsidRPr="0095300F" w:rsidRDefault="00030AAD" w:rsidP="00030AAD">
            <w:pPr>
              <w:pStyle w:val="ListParagraph"/>
              <w:numPr>
                <w:ilvl w:val="0"/>
                <w:numId w:val="14"/>
              </w:numPr>
              <w:rPr>
                <w:color w:val="000000" w:themeColor="text1"/>
              </w:rPr>
            </w:pPr>
            <w:r w:rsidRPr="0095300F">
              <w:rPr>
                <w:color w:val="000000" w:themeColor="text1"/>
              </w:rPr>
              <w:t>Projenin tasarım fazında yapılacak kıyaslama çalışmaları ve hızlı kart üretimi ile alternatif çözümlerin kıyaslanması,</w:t>
            </w:r>
          </w:p>
          <w:p w:rsidR="00030AAD" w:rsidRPr="0095300F" w:rsidRDefault="00030AAD" w:rsidP="00030AAD">
            <w:pPr>
              <w:pStyle w:val="ListParagraph"/>
              <w:numPr>
                <w:ilvl w:val="0"/>
                <w:numId w:val="14"/>
              </w:numPr>
              <w:rPr>
                <w:color w:val="000000" w:themeColor="text1"/>
              </w:rPr>
            </w:pPr>
            <w:r w:rsidRPr="0095300F">
              <w:rPr>
                <w:color w:val="000000" w:themeColor="text1"/>
              </w:rPr>
              <w:t>Projenin gerçekleştirim ve üretim fazında ise hedef sistemin prototiplerinin hızlıca üretilmesi ve final sisteme geçiş öncesi testlerin kolayca yapılabilmesi</w:t>
            </w:r>
          </w:p>
          <w:p w:rsidR="00030AAD" w:rsidRDefault="00030AAD" w:rsidP="00030AAD">
            <w:pPr>
              <w:pStyle w:val="ListParagraph"/>
              <w:rPr>
                <w:color w:val="000000" w:themeColor="text1"/>
              </w:rPr>
            </w:pPr>
            <w:r w:rsidRPr="0095300F">
              <w:rPr>
                <w:color w:val="000000" w:themeColor="text1"/>
              </w:rPr>
              <w:lastRenderedPageBreak/>
              <w:t xml:space="preserve">işleri gerçeklenecektir.  Proje kapsamınad kullanılcak pek çok bileşenin (tümdevreler) SMT yüzey montaj (surface mount technology) olduğu ve çok bacaklı veya bacaklsız küçük kılıflarda (BGA, QFP, vb.) olması bu prototip PCB’lerinin bilinen atölye teknikleri (pozitif 20, film tekniği, toner transferi, vb.) ile üretimini imkansız kılabilmektedir. Proje sonunda üretilecek ürün netleştirildiğinde uzay testlerine tabii tutulacak kart profesyonel kart üreticilerinde ürettirilecektir. </w:t>
            </w:r>
          </w:p>
          <w:p w:rsidR="00030AAD" w:rsidRDefault="00030AAD" w:rsidP="00030AAD">
            <w:pPr>
              <w:pStyle w:val="ListParagraph"/>
              <w:rPr>
                <w:color w:val="000000" w:themeColor="text1"/>
              </w:rPr>
            </w:pPr>
            <w:r>
              <w:rPr>
                <w:color w:val="000000" w:themeColor="text1"/>
              </w:rPr>
              <w:t>Projede kullanılması planlanan masa üstü PCB prototip üretim cihazı</w:t>
            </w:r>
            <w:r w:rsidR="00B62044">
              <w:rPr>
                <w:color w:val="000000" w:themeColor="text1"/>
              </w:rPr>
              <w:t>nın</w:t>
            </w:r>
            <w:r>
              <w:rPr>
                <w:color w:val="000000" w:themeColor="text1"/>
              </w:rPr>
              <w:t xml:space="preserve"> temel olarak aşağıdaki gereksinimleri karşılamaları beklenmektedir;</w:t>
            </w:r>
          </w:p>
          <w:p w:rsidR="00B62044" w:rsidRPr="00CA4FAF" w:rsidRDefault="00B62044" w:rsidP="00B62044">
            <w:pPr>
              <w:pStyle w:val="ListParagraph"/>
              <w:numPr>
                <w:ilvl w:val="0"/>
                <w:numId w:val="15"/>
              </w:numPr>
              <w:rPr>
                <w:color w:val="000000" w:themeColor="text1"/>
              </w:rPr>
            </w:pPr>
            <w:r w:rsidRPr="00CA4FAF">
              <w:rPr>
                <w:color w:val="000000" w:themeColor="text1"/>
              </w:rPr>
              <w:t>En az 20cm X 20cm boyutlarında kart işleyebilmelidir,</w:t>
            </w:r>
          </w:p>
          <w:p w:rsidR="00B62044" w:rsidRDefault="00CA4FAF" w:rsidP="00B62044">
            <w:pPr>
              <w:pStyle w:val="ListParagraph"/>
              <w:numPr>
                <w:ilvl w:val="0"/>
                <w:numId w:val="15"/>
              </w:numPr>
              <w:rPr>
                <w:color w:val="000000" w:themeColor="text1"/>
              </w:rPr>
            </w:pPr>
            <w:r>
              <w:rPr>
                <w:color w:val="000000" w:themeColor="text1"/>
              </w:rPr>
              <w:t>Çözünürlüğü 0.05 milimetreden iyi olmalıdır,</w:t>
            </w:r>
          </w:p>
          <w:p w:rsidR="00CA4FAF" w:rsidRDefault="00CA4FAF" w:rsidP="00B62044">
            <w:pPr>
              <w:pStyle w:val="ListParagraph"/>
              <w:numPr>
                <w:ilvl w:val="0"/>
                <w:numId w:val="15"/>
              </w:numPr>
              <w:rPr>
                <w:color w:val="000000" w:themeColor="text1"/>
              </w:rPr>
            </w:pPr>
            <w:r>
              <w:rPr>
                <w:color w:val="000000" w:themeColor="text1"/>
              </w:rPr>
              <w:t>Kazıma ve delme işlemleri yapabilmelidir,</w:t>
            </w:r>
          </w:p>
          <w:p w:rsidR="00CA4FAF" w:rsidRDefault="00CA4FAF" w:rsidP="00B62044">
            <w:pPr>
              <w:pStyle w:val="ListParagraph"/>
              <w:numPr>
                <w:ilvl w:val="0"/>
                <w:numId w:val="15"/>
              </w:numPr>
              <w:rPr>
                <w:color w:val="000000" w:themeColor="text1"/>
              </w:rPr>
            </w:pPr>
            <w:r>
              <w:rPr>
                <w:color w:val="000000" w:themeColor="text1"/>
              </w:rPr>
              <w:t>Uç değişikliği yapabilme özelliği olmalıdır,</w:t>
            </w:r>
          </w:p>
          <w:p w:rsidR="00CA4FAF" w:rsidRDefault="00CA4FAF" w:rsidP="00B62044">
            <w:pPr>
              <w:pStyle w:val="ListParagraph"/>
              <w:numPr>
                <w:ilvl w:val="0"/>
                <w:numId w:val="15"/>
              </w:numPr>
              <w:rPr>
                <w:color w:val="000000" w:themeColor="text1"/>
              </w:rPr>
            </w:pPr>
            <w:r>
              <w:rPr>
                <w:color w:val="000000" w:themeColor="text1"/>
              </w:rPr>
              <w:t>En az 100 mm/sn hızında hareket edebilmelidir,</w:t>
            </w:r>
          </w:p>
          <w:p w:rsidR="00CA4FAF" w:rsidRDefault="00CA4FAF" w:rsidP="00CA4FAF">
            <w:pPr>
              <w:pStyle w:val="ListParagraph"/>
              <w:ind w:left="1440"/>
              <w:rPr>
                <w:color w:val="000000" w:themeColor="text1"/>
              </w:rPr>
            </w:pPr>
          </w:p>
          <w:p w:rsidR="00030AAD" w:rsidRDefault="00030AAD" w:rsidP="00030AAD">
            <w:pPr>
              <w:pStyle w:val="ListParagraph"/>
              <w:numPr>
                <w:ilvl w:val="0"/>
                <w:numId w:val="13"/>
              </w:numPr>
              <w:rPr>
                <w:b/>
                <w:color w:val="000000" w:themeColor="text1"/>
              </w:rPr>
            </w:pPr>
            <w:r w:rsidRPr="00303EBC">
              <w:rPr>
                <w:b/>
                <w:color w:val="000000" w:themeColor="text1"/>
              </w:rPr>
              <w:t>RF Spektrum Analizör</w:t>
            </w:r>
          </w:p>
          <w:p w:rsidR="00030AAD" w:rsidRDefault="00030AAD" w:rsidP="00FA3778">
            <w:pPr>
              <w:pStyle w:val="ListParagraph"/>
              <w:jc w:val="both"/>
              <w:rPr>
                <w:color w:val="000000" w:themeColor="text1"/>
              </w:rPr>
            </w:pPr>
            <w:r>
              <w:rPr>
                <w:color w:val="000000" w:themeColor="text1"/>
              </w:rPr>
              <w:t>Üretilecek RF devrelerinin (osilatörler, düşük gürültülü sinyal yükselteçleri, güç katları, vb.) masa üstü testlerinde kullanılacak ve en az aşağıdaki teknik özellikleri sağlaması beklenmektedir;</w:t>
            </w:r>
          </w:p>
          <w:p w:rsidR="00FA3778" w:rsidRDefault="00122C3C" w:rsidP="00FA3778">
            <w:pPr>
              <w:pStyle w:val="ListParagraph"/>
              <w:numPr>
                <w:ilvl w:val="0"/>
                <w:numId w:val="16"/>
              </w:numPr>
              <w:rPr>
                <w:color w:val="000000" w:themeColor="text1"/>
              </w:rPr>
            </w:pPr>
            <w:r>
              <w:rPr>
                <w:color w:val="000000" w:themeColor="text1"/>
              </w:rPr>
              <w:t>Çalışma frekans aralığı en az 100Khz – 3 Ghz olmalıdır,</w:t>
            </w:r>
          </w:p>
          <w:p w:rsidR="00122C3C" w:rsidRDefault="00122C3C" w:rsidP="00FA3778">
            <w:pPr>
              <w:pStyle w:val="ListParagraph"/>
              <w:numPr>
                <w:ilvl w:val="0"/>
                <w:numId w:val="16"/>
              </w:numPr>
              <w:rPr>
                <w:color w:val="000000" w:themeColor="text1"/>
              </w:rPr>
            </w:pPr>
            <w:r>
              <w:rPr>
                <w:color w:val="000000" w:themeColor="text1"/>
              </w:rPr>
              <w:t>Frekans hassasiyeti 1 Hz veya daha iyi olmalıdır,</w:t>
            </w:r>
          </w:p>
          <w:p w:rsidR="00122C3C" w:rsidRDefault="00122C3C" w:rsidP="00FA3778">
            <w:pPr>
              <w:pStyle w:val="ListParagraph"/>
              <w:numPr>
                <w:ilvl w:val="0"/>
                <w:numId w:val="16"/>
              </w:numPr>
              <w:rPr>
                <w:color w:val="000000" w:themeColor="text1"/>
              </w:rPr>
            </w:pPr>
            <w:r>
              <w:rPr>
                <w:color w:val="000000" w:themeColor="text1"/>
              </w:rPr>
              <w:t>Gürültü eşiği -125 dBm’den daha düşük olmalıdır,</w:t>
            </w:r>
          </w:p>
          <w:p w:rsidR="00122C3C" w:rsidRPr="00A67656" w:rsidRDefault="00122C3C" w:rsidP="00FA3778">
            <w:pPr>
              <w:pStyle w:val="ListParagraph"/>
              <w:numPr>
                <w:ilvl w:val="0"/>
                <w:numId w:val="16"/>
              </w:numPr>
              <w:rPr>
                <w:color w:val="000000" w:themeColor="text1"/>
              </w:rPr>
            </w:pPr>
            <w:r>
              <w:rPr>
                <w:color w:val="000000" w:themeColor="text1"/>
              </w:rPr>
              <w:t>Full span sweep süresi 3 saniyeden düşük olmalıdır.</w:t>
            </w:r>
          </w:p>
          <w:p w:rsidR="00030AAD" w:rsidRPr="00A67656" w:rsidRDefault="00030AAD" w:rsidP="00122C3C">
            <w:pPr>
              <w:pStyle w:val="ListParagraph"/>
              <w:ind w:left="1440"/>
              <w:rPr>
                <w:color w:val="000000" w:themeColor="text1"/>
                <w:highlight w:val="yellow"/>
              </w:rPr>
            </w:pPr>
          </w:p>
          <w:p w:rsidR="00030AAD" w:rsidRDefault="00030AAD" w:rsidP="00030AAD">
            <w:pPr>
              <w:pStyle w:val="ListParagraph"/>
              <w:numPr>
                <w:ilvl w:val="0"/>
                <w:numId w:val="13"/>
              </w:numPr>
              <w:rPr>
                <w:b/>
                <w:color w:val="000000" w:themeColor="text1"/>
              </w:rPr>
            </w:pPr>
            <w:r w:rsidRPr="00303EBC">
              <w:rPr>
                <w:b/>
                <w:color w:val="000000" w:themeColor="text1"/>
              </w:rPr>
              <w:t xml:space="preserve">RF Network Analizör </w:t>
            </w:r>
          </w:p>
          <w:p w:rsidR="00030AAD" w:rsidRDefault="00030AAD" w:rsidP="007C7D6B">
            <w:pPr>
              <w:pStyle w:val="ListParagraph"/>
              <w:jc w:val="both"/>
              <w:rPr>
                <w:color w:val="000000" w:themeColor="text1"/>
              </w:rPr>
            </w:pPr>
            <w:r w:rsidRPr="00612A90">
              <w:rPr>
                <w:color w:val="000000" w:themeColor="text1"/>
              </w:rPr>
              <w:t xml:space="preserve">Üretilecek RF bilşenlerinin (süzgeçler, </w:t>
            </w:r>
            <w:r>
              <w:rPr>
                <w:color w:val="000000" w:themeColor="text1"/>
              </w:rPr>
              <w:t>sinyal güçlendiriciler, antenler, vb.) masa üstü testlerinde sistem parametrelerini belirleyebilmek ve yapılacak hesaplamalara destek olması amacı ile kullanılacaktır. Kullanılacak RF Netwörk Analizörünün en az aşağıdaki özelliklere sahip olması beklenmektedir;</w:t>
            </w:r>
          </w:p>
          <w:p w:rsidR="00030AAD" w:rsidRPr="008E657D" w:rsidRDefault="007C7D6B" w:rsidP="00030AAD">
            <w:pPr>
              <w:pStyle w:val="ListParagraph"/>
              <w:numPr>
                <w:ilvl w:val="0"/>
                <w:numId w:val="17"/>
              </w:numPr>
              <w:rPr>
                <w:color w:val="000000" w:themeColor="text1"/>
              </w:rPr>
            </w:pPr>
            <w:r w:rsidRPr="008E657D">
              <w:rPr>
                <w:color w:val="000000" w:themeColor="text1"/>
              </w:rPr>
              <w:t>2 Mhz – 3 Ghz aralığında çalışabilmelidir,</w:t>
            </w:r>
          </w:p>
          <w:p w:rsidR="007C7D6B" w:rsidRPr="008E657D" w:rsidRDefault="007C7D6B" w:rsidP="00030AAD">
            <w:pPr>
              <w:pStyle w:val="ListParagraph"/>
              <w:numPr>
                <w:ilvl w:val="0"/>
                <w:numId w:val="17"/>
              </w:numPr>
              <w:rPr>
                <w:color w:val="000000" w:themeColor="text1"/>
              </w:rPr>
            </w:pPr>
            <w:r w:rsidRPr="008E657D">
              <w:rPr>
                <w:color w:val="000000" w:themeColor="text1"/>
              </w:rPr>
              <w:t>Full span sweep süresi 2 saniyeden düşük olmalıdır,</w:t>
            </w:r>
          </w:p>
          <w:p w:rsidR="007C7D6B" w:rsidRPr="008E657D" w:rsidRDefault="007C7D6B" w:rsidP="00030AAD">
            <w:pPr>
              <w:pStyle w:val="ListParagraph"/>
              <w:numPr>
                <w:ilvl w:val="0"/>
                <w:numId w:val="17"/>
              </w:numPr>
              <w:rPr>
                <w:color w:val="000000" w:themeColor="text1"/>
              </w:rPr>
            </w:pPr>
            <w:r w:rsidRPr="008E657D">
              <w:rPr>
                <w:color w:val="000000" w:themeColor="text1"/>
              </w:rPr>
              <w:t>En az +7 dBm sinyal çıkış gücü olmalıdır,</w:t>
            </w:r>
          </w:p>
          <w:p w:rsidR="007C7D6B" w:rsidRPr="008E657D" w:rsidRDefault="007C7D6B" w:rsidP="00030AAD">
            <w:pPr>
              <w:pStyle w:val="ListParagraph"/>
              <w:numPr>
                <w:ilvl w:val="0"/>
                <w:numId w:val="17"/>
              </w:numPr>
              <w:rPr>
                <w:color w:val="000000" w:themeColor="text1"/>
              </w:rPr>
            </w:pPr>
            <w:r w:rsidRPr="008E657D">
              <w:rPr>
                <w:color w:val="000000" w:themeColor="text1"/>
              </w:rPr>
              <w:t>Çıkış gücü -30 ile +/ dBm arasında ayarlanabilir olmalıdır,</w:t>
            </w:r>
          </w:p>
          <w:p w:rsidR="00030AAD" w:rsidRPr="008E657D" w:rsidRDefault="007C7D6B" w:rsidP="007C7D6B">
            <w:pPr>
              <w:pStyle w:val="ListParagraph"/>
              <w:numPr>
                <w:ilvl w:val="0"/>
                <w:numId w:val="17"/>
              </w:numPr>
              <w:rPr>
                <w:color w:val="000000" w:themeColor="text1"/>
              </w:rPr>
            </w:pPr>
            <w:r w:rsidRPr="008E657D">
              <w:rPr>
                <w:color w:val="000000" w:themeColor="text1"/>
              </w:rPr>
              <w:t>Amlifikatör kazancı, VSWR, izolasyon ölçümleri yapabilmelidir.</w:t>
            </w:r>
          </w:p>
          <w:p w:rsidR="007C7D6B" w:rsidRPr="00612A90" w:rsidRDefault="007C7D6B" w:rsidP="007C7D6B">
            <w:pPr>
              <w:pStyle w:val="ListParagraph"/>
              <w:ind w:left="1440"/>
              <w:rPr>
                <w:color w:val="000000" w:themeColor="text1"/>
                <w:highlight w:val="yellow"/>
              </w:rPr>
            </w:pPr>
          </w:p>
          <w:p w:rsidR="00030AAD" w:rsidRDefault="00030AAD" w:rsidP="00030AAD">
            <w:pPr>
              <w:pStyle w:val="ListParagraph"/>
              <w:numPr>
                <w:ilvl w:val="0"/>
                <w:numId w:val="13"/>
              </w:numPr>
              <w:rPr>
                <w:b/>
                <w:color w:val="000000" w:themeColor="text1"/>
              </w:rPr>
            </w:pPr>
            <w:r w:rsidRPr="00303EBC">
              <w:rPr>
                <w:b/>
                <w:color w:val="000000" w:themeColor="text1"/>
              </w:rPr>
              <w:t>USRP SDR Kit</w:t>
            </w:r>
          </w:p>
          <w:p w:rsidR="00030AAD" w:rsidRDefault="00030AAD" w:rsidP="00511159">
            <w:pPr>
              <w:pStyle w:val="ListParagraph"/>
              <w:jc w:val="both"/>
              <w:rPr>
                <w:color w:val="000000" w:themeColor="text1"/>
              </w:rPr>
            </w:pPr>
            <w:r w:rsidRPr="00612A90">
              <w:rPr>
                <w:color w:val="000000" w:themeColor="text1"/>
              </w:rPr>
              <w:t xml:space="preserve">USRP (Universal Softwardefined Radio Peripheral) </w:t>
            </w:r>
            <w:r>
              <w:rPr>
                <w:color w:val="000000" w:themeColor="text1"/>
              </w:rPr>
              <w:t>yazılım tabanlı radyo geliştirme platformudur. Sisteme takılabilecek uygun alıcı/verici modülleri ve sistem üzerinde yer alan FPGA (Field Programmable Gate Array) bileşenleri ile hedeflenen sistemin geliştirilmesinde bir geliştirme ortamı olarak kullanılacaktır. Üreticisi Ettus Reasearch tarafından sağlanan yazılım geliştirme ortamı, Labview, Simulink ve açık kaynak kodlu GNU-RADIO yazılımı kullanılarak haberleşme sisteminin yazılımsal tasarımı yapılacak ve tasarım doğrulama testleri bu donanım üzerinde yapılacaktır. Bu bağlamda USRP donanımı yazılım tabanlı haberleşme transponderimizin yazılımının öncelikli olarak geliştirileceği ortam olacaktır.</w:t>
            </w:r>
          </w:p>
          <w:p w:rsidR="00030AAD" w:rsidRDefault="00030AAD" w:rsidP="00511159">
            <w:pPr>
              <w:pStyle w:val="ListParagraph"/>
              <w:jc w:val="both"/>
              <w:rPr>
                <w:color w:val="000000" w:themeColor="text1"/>
              </w:rPr>
            </w:pPr>
            <w:r>
              <w:rPr>
                <w:color w:val="000000" w:themeColor="text1"/>
              </w:rPr>
              <w:t xml:space="preserve">USRP ile yazılım geliştirme fazı belirlenen seviyeye ulaştığında, edinilen tecrübe doğrultusunda hedef sistemde kullanılacak FPGA, kodek, DSP ve RF önyüzleri (frontend) konularında karar verilebilecektir.  </w:t>
            </w:r>
          </w:p>
          <w:p w:rsidR="00030AAD" w:rsidRDefault="00030AAD" w:rsidP="00511159">
            <w:pPr>
              <w:pStyle w:val="ListParagraph"/>
              <w:jc w:val="both"/>
              <w:rPr>
                <w:color w:val="000000" w:themeColor="text1"/>
              </w:rPr>
            </w:pPr>
            <w:r>
              <w:rPr>
                <w:color w:val="000000" w:themeColor="text1"/>
              </w:rPr>
              <w:t>Proje kapsamında aşağıdaki USRP bileşenlerinin kullanılması öngörülmektedir;</w:t>
            </w:r>
          </w:p>
          <w:p w:rsidR="00030AAD" w:rsidRDefault="00030AAD" w:rsidP="00030AAD">
            <w:pPr>
              <w:pStyle w:val="ListParagraph"/>
              <w:numPr>
                <w:ilvl w:val="0"/>
                <w:numId w:val="18"/>
              </w:numPr>
              <w:rPr>
                <w:color w:val="000000" w:themeColor="text1"/>
              </w:rPr>
            </w:pPr>
            <w:r>
              <w:rPr>
                <w:color w:val="000000" w:themeColor="text1"/>
              </w:rPr>
              <w:t>PC tabalı geliştirmelerde kullanılmak üzere USRP N210 Networked Series,</w:t>
            </w:r>
          </w:p>
          <w:p w:rsidR="00030AAD" w:rsidRDefault="00030AAD" w:rsidP="00030AAD">
            <w:pPr>
              <w:pStyle w:val="ListParagraph"/>
              <w:numPr>
                <w:ilvl w:val="0"/>
                <w:numId w:val="18"/>
              </w:numPr>
              <w:rPr>
                <w:color w:val="000000" w:themeColor="text1"/>
              </w:rPr>
            </w:pPr>
            <w:r>
              <w:rPr>
                <w:color w:val="000000" w:themeColor="text1"/>
              </w:rPr>
              <w:t>FPGA tabanlı geliştirmelerde kullanılmak üzere USRP E110 Enbedded Series,</w:t>
            </w:r>
          </w:p>
          <w:p w:rsidR="00030AAD" w:rsidRDefault="00030AAD" w:rsidP="00030AAD">
            <w:pPr>
              <w:pStyle w:val="ListParagraph"/>
              <w:numPr>
                <w:ilvl w:val="0"/>
                <w:numId w:val="18"/>
              </w:numPr>
              <w:rPr>
                <w:color w:val="000000" w:themeColor="text1"/>
              </w:rPr>
            </w:pPr>
            <w:r>
              <w:rPr>
                <w:color w:val="000000" w:themeColor="text1"/>
              </w:rPr>
              <w:t>Bağlantı aparatları, konnektörler ve</w:t>
            </w:r>
          </w:p>
          <w:p w:rsidR="00030AAD" w:rsidRPr="00612A90" w:rsidRDefault="00030AAD" w:rsidP="00030AAD">
            <w:pPr>
              <w:pStyle w:val="ListParagraph"/>
              <w:numPr>
                <w:ilvl w:val="0"/>
                <w:numId w:val="18"/>
              </w:numPr>
              <w:rPr>
                <w:color w:val="000000" w:themeColor="text1"/>
              </w:rPr>
            </w:pPr>
            <w:r>
              <w:rPr>
                <w:color w:val="000000" w:themeColor="text1"/>
              </w:rPr>
              <w:lastRenderedPageBreak/>
              <w:t>Çalışılacak frekanslara uygun antenler.</w:t>
            </w:r>
          </w:p>
          <w:p w:rsidR="00030AAD" w:rsidRDefault="00030AAD" w:rsidP="00030AAD">
            <w:pPr>
              <w:pStyle w:val="ListParagraph"/>
              <w:rPr>
                <w:b/>
                <w:color w:val="000000" w:themeColor="text1"/>
              </w:rPr>
            </w:pPr>
          </w:p>
          <w:p w:rsidR="00030AAD" w:rsidRPr="00FA6C01" w:rsidRDefault="00030AAD" w:rsidP="00030AAD">
            <w:pPr>
              <w:pStyle w:val="ListParagraph"/>
              <w:numPr>
                <w:ilvl w:val="0"/>
                <w:numId w:val="13"/>
              </w:numPr>
              <w:rPr>
                <w:b/>
              </w:rPr>
            </w:pPr>
            <w:r w:rsidRPr="00FA6C01">
              <w:rPr>
                <w:b/>
                <w:color w:val="000000" w:themeColor="text1"/>
                <w:szCs w:val="22"/>
              </w:rPr>
              <w:t>Logic Analizör</w:t>
            </w:r>
          </w:p>
          <w:p w:rsidR="00FA6C01" w:rsidRPr="00FA6C01" w:rsidRDefault="00FA6C01" w:rsidP="00FA6C01">
            <w:pPr>
              <w:pStyle w:val="ListParagraph"/>
              <w:jc w:val="both"/>
            </w:pPr>
            <w:r w:rsidRPr="00FA6C01">
              <w:rPr>
                <w:color w:val="000000" w:themeColor="text1"/>
                <w:szCs w:val="22"/>
              </w:rPr>
              <w:t>Haberleşme bus yapısı ile yapılacak haberleşmenin izlenmesi, kayıt altına alınması ve hata ayıklama işlemlerinin yapılması amacı ile kullanılacaktır. Uydu sistemlerinde çokça kullanılan I</w:t>
            </w:r>
            <w:r>
              <w:rPr>
                <w:color w:val="000000" w:themeColor="text1"/>
                <w:szCs w:val="22"/>
              </w:rPr>
              <w:t>2</w:t>
            </w:r>
            <w:r w:rsidRPr="00FA6C01">
              <w:rPr>
                <w:color w:val="000000" w:themeColor="text1"/>
                <w:szCs w:val="22"/>
              </w:rPr>
              <w:t>C, SPI, UART protokollerini desteklemesi öngörülmektedir.</w:t>
            </w:r>
          </w:p>
          <w:p w:rsidR="00327574" w:rsidRPr="00B84814" w:rsidRDefault="00327574" w:rsidP="00327574">
            <w:pPr>
              <w:pStyle w:val="ListParagraph"/>
              <w:rPr>
                <w:b/>
                <w:highlight w:val="yellow"/>
              </w:rPr>
            </w:pPr>
          </w:p>
          <w:p w:rsidR="007111B0" w:rsidRPr="00FA6C01" w:rsidRDefault="00327574" w:rsidP="00030AAD">
            <w:pPr>
              <w:pStyle w:val="ListParagraph"/>
              <w:numPr>
                <w:ilvl w:val="0"/>
                <w:numId w:val="13"/>
              </w:numPr>
              <w:rPr>
                <w:b/>
              </w:rPr>
            </w:pPr>
            <w:r w:rsidRPr="00FA6C01">
              <w:rPr>
                <w:b/>
                <w:color w:val="000000" w:themeColor="text1"/>
                <w:szCs w:val="22"/>
              </w:rPr>
              <w:t xml:space="preserve">RF </w:t>
            </w:r>
            <w:r w:rsidR="00030AAD" w:rsidRPr="00FA6C01">
              <w:rPr>
                <w:b/>
                <w:color w:val="000000" w:themeColor="text1"/>
                <w:szCs w:val="22"/>
              </w:rPr>
              <w:t>Sinyal jeneratörü</w:t>
            </w:r>
          </w:p>
          <w:p w:rsidR="00327574" w:rsidRDefault="00FA6C01" w:rsidP="00FA6C01">
            <w:pPr>
              <w:pStyle w:val="ListParagraph"/>
              <w:jc w:val="both"/>
            </w:pPr>
            <w:r w:rsidRPr="00FA6C01">
              <w:t>RF katlarının test edilebilmesi için -130dBm ile +7 dBm aralığında taşıyıcı sinyal oluşturabilmesi ve üzerine istenilen modülasyon yüzdesi ile AM, FM, FSK modülasyon tipinde bilgi yükleyebilmesi öngörülmektedir. Labaratuvar ortamında yapılacak ölçümler ve kıyaslamalar için kullanılacaktır.</w:t>
            </w:r>
          </w:p>
          <w:p w:rsidR="00DA1837" w:rsidRPr="00FA6C01" w:rsidRDefault="00DA1837" w:rsidP="00FA6C01">
            <w:pPr>
              <w:pStyle w:val="ListParagraph"/>
              <w:jc w:val="both"/>
            </w:pPr>
          </w:p>
          <w:p w:rsidR="00327574" w:rsidRPr="00FA6C01" w:rsidRDefault="00327574" w:rsidP="00030AAD">
            <w:pPr>
              <w:pStyle w:val="ListParagraph"/>
              <w:numPr>
                <w:ilvl w:val="0"/>
                <w:numId w:val="13"/>
              </w:numPr>
              <w:rPr>
                <w:b/>
              </w:rPr>
            </w:pPr>
            <w:r w:rsidRPr="00FA6C01">
              <w:rPr>
                <w:b/>
              </w:rPr>
              <w:t>Eagle Profeasional Şema ve PCB Hazırlama Programı</w:t>
            </w:r>
          </w:p>
          <w:p w:rsidR="00327574" w:rsidRDefault="00FA6C01" w:rsidP="00FA6C01">
            <w:pPr>
              <w:pStyle w:val="ListParagraph"/>
              <w:jc w:val="both"/>
            </w:pPr>
            <w:r w:rsidRPr="00FA6C01">
              <w:t>Sistem dokümantasyonu ve üretimi için gerekli tüm elektronik şema ve kart çizimleri bu yazılım kullanılarak yapılacaktır. İhtiyaç duyulacak boyuttaki çizimlerin yapılabilmesi ancak Eagle Professional lisansı ile sağlanabildiği için professional sürümü tercih edilmiştir.</w:t>
            </w:r>
          </w:p>
          <w:p w:rsidR="00FA6C01" w:rsidRPr="00FA6C01" w:rsidRDefault="00FA6C01" w:rsidP="00FA6C01">
            <w:pPr>
              <w:pStyle w:val="ListParagraph"/>
              <w:jc w:val="both"/>
            </w:pPr>
          </w:p>
          <w:p w:rsidR="00327574" w:rsidRPr="00FA6C01" w:rsidRDefault="00327574" w:rsidP="00030AAD">
            <w:pPr>
              <w:pStyle w:val="ListParagraph"/>
              <w:numPr>
                <w:ilvl w:val="0"/>
                <w:numId w:val="13"/>
              </w:numPr>
              <w:rPr>
                <w:b/>
              </w:rPr>
            </w:pPr>
            <w:r w:rsidRPr="00FA6C01">
              <w:rPr>
                <w:b/>
              </w:rPr>
              <w:t>Fonksiyon jeneratörü</w:t>
            </w:r>
          </w:p>
          <w:p w:rsidR="00327574" w:rsidRPr="00DA1837" w:rsidRDefault="00DA1837" w:rsidP="00DA1837">
            <w:pPr>
              <w:pStyle w:val="ListParagraph"/>
              <w:jc w:val="both"/>
            </w:pPr>
            <w:r w:rsidRPr="00DA1837">
              <w:t>Taşıyıcı RF sinyali üzerine bindirilecek bilginin üretilmesi, DSP ve FPGA kartlarının üretilmesi/test edilmesi aşamalarında kullanılacaktır.</w:t>
            </w:r>
          </w:p>
          <w:p w:rsidR="00DA1837" w:rsidRPr="00FA6C01" w:rsidRDefault="00DA1837" w:rsidP="00327574">
            <w:pPr>
              <w:pStyle w:val="ListParagraph"/>
              <w:rPr>
                <w:b/>
              </w:rPr>
            </w:pPr>
          </w:p>
          <w:p w:rsidR="00327574" w:rsidRPr="00FA6C01" w:rsidRDefault="00327574" w:rsidP="00030AAD">
            <w:pPr>
              <w:pStyle w:val="ListParagraph"/>
              <w:numPr>
                <w:ilvl w:val="0"/>
                <w:numId w:val="13"/>
              </w:numPr>
              <w:rPr>
                <w:b/>
              </w:rPr>
            </w:pPr>
            <w:r w:rsidRPr="00FA6C01">
              <w:rPr>
                <w:b/>
              </w:rPr>
              <w:t>LCR Metre</w:t>
            </w:r>
          </w:p>
          <w:p w:rsidR="00327574" w:rsidRDefault="00DA1837" w:rsidP="00327574">
            <w:pPr>
              <w:pStyle w:val="ListParagraph"/>
            </w:pPr>
            <w:r w:rsidRPr="00DA1837">
              <w:t>Bobin ve kapasite değerlerinin ölçümünde masa üstü testlerde kullanılacaktır.</w:t>
            </w:r>
          </w:p>
          <w:p w:rsidR="00DA1837" w:rsidRPr="00DA1837" w:rsidRDefault="00DA1837" w:rsidP="00327574">
            <w:pPr>
              <w:pStyle w:val="ListParagraph"/>
            </w:pPr>
          </w:p>
          <w:p w:rsidR="00327574" w:rsidRPr="00FA6C01" w:rsidRDefault="00327574" w:rsidP="00030AAD">
            <w:pPr>
              <w:pStyle w:val="ListParagraph"/>
              <w:numPr>
                <w:ilvl w:val="0"/>
                <w:numId w:val="13"/>
              </w:numPr>
              <w:rPr>
                <w:b/>
              </w:rPr>
            </w:pPr>
            <w:r w:rsidRPr="00FA6C01">
              <w:rPr>
                <w:b/>
              </w:rPr>
              <w:t>Multimetre</w:t>
            </w:r>
          </w:p>
          <w:p w:rsidR="00327574" w:rsidRPr="00DA1837" w:rsidRDefault="00DA1837" w:rsidP="00327574">
            <w:pPr>
              <w:pStyle w:val="ListParagraph"/>
            </w:pPr>
            <w:r w:rsidRPr="00DA1837">
              <w:t>Gerilim, akım, direç ölçümleri amacıyla masa üstü testlerde kulanılacaktır.</w:t>
            </w:r>
          </w:p>
          <w:p w:rsidR="00DA1837" w:rsidRPr="00B84814" w:rsidRDefault="00DA1837" w:rsidP="00327574">
            <w:pPr>
              <w:pStyle w:val="ListParagraph"/>
              <w:rPr>
                <w:b/>
                <w:highlight w:val="yellow"/>
              </w:rPr>
            </w:pPr>
          </w:p>
          <w:p w:rsidR="00327574" w:rsidRDefault="00327574" w:rsidP="00030AAD">
            <w:pPr>
              <w:pStyle w:val="ListParagraph"/>
              <w:numPr>
                <w:ilvl w:val="0"/>
                <w:numId w:val="13"/>
              </w:numPr>
              <w:rPr>
                <w:b/>
              </w:rPr>
            </w:pPr>
            <w:r w:rsidRPr="00DA1837">
              <w:rPr>
                <w:b/>
              </w:rPr>
              <w:t>Renkli Lazer Yazıcı</w:t>
            </w:r>
          </w:p>
          <w:p w:rsidR="00DA1837" w:rsidRPr="00DA1837" w:rsidRDefault="00DA1837" w:rsidP="00DA1837">
            <w:pPr>
              <w:pStyle w:val="ListParagraph"/>
              <w:jc w:val="both"/>
            </w:pPr>
            <w:r w:rsidRPr="00DA1837">
              <w:t>Dokümantasyon amacıyla kullanılacaktır. Dokümanların anlaşılırlığı ve resim içeriklerinin anlaşılırlığını arttırmak amacı ile “renkli” olması tercih edilmiştir.</w:t>
            </w:r>
          </w:p>
          <w:p w:rsidR="007111B0" w:rsidRDefault="007111B0" w:rsidP="00C95832">
            <w:pPr>
              <w:rPr>
                <w:rFonts w:ascii="Times New Roman" w:hAnsi="Times New Roman"/>
                <w:b/>
                <w:sz w:val="24"/>
                <w:szCs w:val="24"/>
              </w:rPr>
            </w:pPr>
          </w:p>
        </w:tc>
      </w:tr>
      <w:tr w:rsidR="007111B0" w:rsidRPr="00196AA2" w:rsidTr="00A7005B">
        <w:trPr>
          <w:trHeight w:val="583"/>
        </w:trPr>
        <w:tc>
          <w:tcPr>
            <w:tcW w:w="10314" w:type="dxa"/>
            <w:gridSpan w:val="3"/>
            <w:vAlign w:val="center"/>
          </w:tcPr>
          <w:p w:rsidR="007111B0" w:rsidRDefault="00B852AB" w:rsidP="00B852AB">
            <w:pPr>
              <w:rPr>
                <w:rFonts w:ascii="Times New Roman" w:hAnsi="Times New Roman"/>
                <w:b/>
                <w:sz w:val="24"/>
                <w:szCs w:val="24"/>
              </w:rPr>
            </w:pPr>
            <w:r>
              <w:rPr>
                <w:rFonts w:ascii="Times New Roman" w:hAnsi="Times New Roman"/>
                <w:b/>
                <w:sz w:val="24"/>
                <w:szCs w:val="24"/>
              </w:rPr>
              <w:lastRenderedPageBreak/>
              <w:t>Projede ç</w:t>
            </w:r>
            <w:r w:rsidR="007111B0">
              <w:rPr>
                <w:rFonts w:ascii="Times New Roman" w:hAnsi="Times New Roman"/>
                <w:b/>
                <w:sz w:val="24"/>
                <w:szCs w:val="24"/>
              </w:rPr>
              <w:t xml:space="preserve">alışacak </w:t>
            </w:r>
            <w:r>
              <w:rPr>
                <w:rFonts w:ascii="Times New Roman" w:hAnsi="Times New Roman"/>
                <w:b/>
                <w:sz w:val="24"/>
                <w:szCs w:val="24"/>
              </w:rPr>
              <w:t>t</w:t>
            </w:r>
            <w:r w:rsidR="007111B0">
              <w:rPr>
                <w:rFonts w:ascii="Times New Roman" w:hAnsi="Times New Roman"/>
                <w:b/>
                <w:sz w:val="24"/>
                <w:szCs w:val="24"/>
              </w:rPr>
              <w:t xml:space="preserve">eknik </w:t>
            </w:r>
            <w:r>
              <w:rPr>
                <w:rFonts w:ascii="Times New Roman" w:hAnsi="Times New Roman"/>
                <w:b/>
                <w:sz w:val="24"/>
                <w:szCs w:val="24"/>
              </w:rPr>
              <w:t>p</w:t>
            </w:r>
            <w:r w:rsidR="007111B0">
              <w:rPr>
                <w:rFonts w:ascii="Times New Roman" w:hAnsi="Times New Roman"/>
                <w:b/>
                <w:sz w:val="24"/>
                <w:szCs w:val="24"/>
              </w:rPr>
              <w:t xml:space="preserve">ersonel </w:t>
            </w:r>
            <w:r>
              <w:rPr>
                <w:rFonts w:ascii="Times New Roman" w:hAnsi="Times New Roman"/>
                <w:b/>
                <w:sz w:val="24"/>
                <w:szCs w:val="24"/>
              </w:rPr>
              <w:t>s</w:t>
            </w:r>
            <w:r w:rsidR="007111B0">
              <w:rPr>
                <w:rFonts w:ascii="Times New Roman" w:hAnsi="Times New Roman"/>
                <w:b/>
                <w:sz w:val="24"/>
                <w:szCs w:val="24"/>
              </w:rPr>
              <w:t>ayısı ve özellikleri</w:t>
            </w:r>
          </w:p>
        </w:tc>
      </w:tr>
      <w:tr w:rsidR="007111B0" w:rsidRPr="00196AA2" w:rsidTr="00A7005B">
        <w:trPr>
          <w:trHeight w:val="1096"/>
        </w:trPr>
        <w:tc>
          <w:tcPr>
            <w:tcW w:w="10314" w:type="dxa"/>
            <w:gridSpan w:val="3"/>
            <w:vAlign w:val="center"/>
          </w:tcPr>
          <w:p w:rsidR="007111B0" w:rsidRDefault="007111B0" w:rsidP="00C95832">
            <w:pPr>
              <w:rPr>
                <w:rFonts w:ascii="Times New Roman" w:hAnsi="Times New Roman"/>
                <w:b/>
                <w:sz w:val="24"/>
                <w:szCs w:val="24"/>
              </w:rPr>
            </w:pPr>
          </w:p>
          <w:p w:rsidR="00E62931" w:rsidRDefault="00B8417F" w:rsidP="00C95832">
            <w:pPr>
              <w:rPr>
                <w:rFonts w:ascii="Times New Roman" w:hAnsi="Times New Roman"/>
                <w:sz w:val="24"/>
                <w:szCs w:val="24"/>
              </w:rPr>
            </w:pPr>
            <w:r w:rsidRPr="00B8417F">
              <w:rPr>
                <w:rFonts w:ascii="Times New Roman" w:hAnsi="Times New Roman"/>
                <w:sz w:val="24"/>
                <w:szCs w:val="24"/>
              </w:rPr>
              <w:t>Proje kapsamında araştırmacı olarak proje sahibi Barış Dinç ve proje ortağı İrfan Turan Başbuğ çalışacaktır.</w:t>
            </w:r>
            <w:r w:rsidR="00DE72F4">
              <w:rPr>
                <w:rFonts w:ascii="Times New Roman" w:hAnsi="Times New Roman"/>
                <w:sz w:val="24"/>
                <w:szCs w:val="24"/>
              </w:rPr>
              <w:t xml:space="preserve"> </w:t>
            </w:r>
          </w:p>
          <w:p w:rsidR="00E62931" w:rsidRDefault="00DE72F4" w:rsidP="00C95832">
            <w:pPr>
              <w:rPr>
                <w:rFonts w:ascii="Times New Roman" w:hAnsi="Times New Roman"/>
                <w:sz w:val="24"/>
                <w:szCs w:val="24"/>
              </w:rPr>
            </w:pPr>
            <w:r>
              <w:rPr>
                <w:rFonts w:ascii="Times New Roman" w:hAnsi="Times New Roman"/>
                <w:sz w:val="24"/>
                <w:szCs w:val="24"/>
              </w:rPr>
              <w:t xml:space="preserve">Proje kapsamında RF katlarının tasarımı ve testi konusunda süreli danışmanlık hizmeti alınması planlanmaktadır. </w:t>
            </w:r>
          </w:p>
          <w:p w:rsidR="007111B0" w:rsidRPr="00B8417F" w:rsidRDefault="00DE72F4" w:rsidP="00C95832">
            <w:pPr>
              <w:rPr>
                <w:rFonts w:ascii="Times New Roman" w:hAnsi="Times New Roman"/>
                <w:sz w:val="24"/>
                <w:szCs w:val="24"/>
              </w:rPr>
            </w:pPr>
            <w:r>
              <w:rPr>
                <w:rFonts w:ascii="Times New Roman" w:hAnsi="Times New Roman"/>
                <w:sz w:val="24"/>
                <w:szCs w:val="24"/>
              </w:rPr>
              <w:t xml:space="preserve">Labaratuvar testleri konusunda İTU Uzay Sistemleri tasarım ve Test Labaratuvarı ve İTÜ RF </w:t>
            </w:r>
            <w:r w:rsidR="00135ECA">
              <w:rPr>
                <w:rFonts w:ascii="Times New Roman" w:hAnsi="Times New Roman"/>
                <w:sz w:val="24"/>
                <w:szCs w:val="24"/>
              </w:rPr>
              <w:t>Elektroniği L</w:t>
            </w:r>
            <w:r>
              <w:rPr>
                <w:rFonts w:ascii="Times New Roman" w:hAnsi="Times New Roman"/>
                <w:sz w:val="24"/>
                <w:szCs w:val="24"/>
              </w:rPr>
              <w:t>abaratuvarı’ndan hizmet alımı yapılması planlanmaktadır.</w:t>
            </w:r>
          </w:p>
          <w:p w:rsidR="007111B0" w:rsidRDefault="007111B0" w:rsidP="00C95832">
            <w:pPr>
              <w:rPr>
                <w:rFonts w:ascii="Times New Roman" w:hAnsi="Times New Roman"/>
                <w:b/>
                <w:sz w:val="24"/>
                <w:szCs w:val="24"/>
              </w:rPr>
            </w:pPr>
          </w:p>
        </w:tc>
      </w:tr>
      <w:tr w:rsidR="00D417A2" w:rsidRPr="00196AA2" w:rsidTr="00A7005B">
        <w:trPr>
          <w:trHeight w:val="397"/>
        </w:trPr>
        <w:tc>
          <w:tcPr>
            <w:tcW w:w="10314" w:type="dxa"/>
            <w:gridSpan w:val="3"/>
            <w:vAlign w:val="center"/>
          </w:tcPr>
          <w:p w:rsidR="00D417A2" w:rsidRPr="00196AA2" w:rsidRDefault="00D417A2" w:rsidP="00B852AB">
            <w:pPr>
              <w:rPr>
                <w:rFonts w:ascii="Times New Roman" w:hAnsi="Times New Roman"/>
                <w:b/>
                <w:color w:val="000000" w:themeColor="text1"/>
                <w:sz w:val="24"/>
                <w:szCs w:val="24"/>
              </w:rPr>
            </w:pPr>
            <w:r>
              <w:rPr>
                <w:rFonts w:ascii="Times New Roman" w:hAnsi="Times New Roman"/>
                <w:b/>
                <w:sz w:val="24"/>
                <w:szCs w:val="24"/>
              </w:rPr>
              <w:t xml:space="preserve">Proje </w:t>
            </w:r>
            <w:r w:rsidR="00B852AB">
              <w:rPr>
                <w:rFonts w:ascii="Times New Roman" w:hAnsi="Times New Roman"/>
                <w:b/>
                <w:sz w:val="24"/>
                <w:szCs w:val="24"/>
              </w:rPr>
              <w:t>e</w:t>
            </w:r>
            <w:r>
              <w:rPr>
                <w:rFonts w:ascii="Times New Roman" w:hAnsi="Times New Roman"/>
                <w:b/>
                <w:sz w:val="24"/>
                <w:szCs w:val="24"/>
              </w:rPr>
              <w:t xml:space="preserve">kibi </w:t>
            </w:r>
            <w:r w:rsidR="00B852AB">
              <w:rPr>
                <w:rFonts w:ascii="Times New Roman" w:hAnsi="Times New Roman"/>
                <w:b/>
                <w:sz w:val="24"/>
                <w:szCs w:val="24"/>
              </w:rPr>
              <w:t>n</w:t>
            </w:r>
            <w:r>
              <w:rPr>
                <w:rFonts w:ascii="Times New Roman" w:hAnsi="Times New Roman"/>
                <w:b/>
                <w:sz w:val="24"/>
                <w:szCs w:val="24"/>
              </w:rPr>
              <w:t xml:space="preserve">iteliği ve </w:t>
            </w:r>
            <w:r w:rsidR="00B852AB">
              <w:rPr>
                <w:rFonts w:ascii="Times New Roman" w:hAnsi="Times New Roman"/>
                <w:b/>
                <w:sz w:val="24"/>
                <w:szCs w:val="24"/>
              </w:rPr>
              <w:t>o</w:t>
            </w:r>
            <w:r>
              <w:rPr>
                <w:rFonts w:ascii="Times New Roman" w:hAnsi="Times New Roman"/>
                <w:b/>
                <w:sz w:val="24"/>
                <w:szCs w:val="24"/>
              </w:rPr>
              <w:t xml:space="preserve">rganizasyon </w:t>
            </w:r>
            <w:r w:rsidR="00B852AB">
              <w:rPr>
                <w:rFonts w:ascii="Times New Roman" w:hAnsi="Times New Roman"/>
                <w:b/>
                <w:sz w:val="24"/>
                <w:szCs w:val="24"/>
              </w:rPr>
              <w:t>y</w:t>
            </w:r>
            <w:r>
              <w:rPr>
                <w:rFonts w:ascii="Times New Roman" w:hAnsi="Times New Roman"/>
                <w:b/>
                <w:sz w:val="24"/>
                <w:szCs w:val="24"/>
              </w:rPr>
              <w:t>apısı</w:t>
            </w:r>
          </w:p>
        </w:tc>
      </w:tr>
      <w:tr w:rsidR="00256973" w:rsidRPr="00196AA2" w:rsidTr="00A7005B">
        <w:trPr>
          <w:trHeight w:val="843"/>
        </w:trPr>
        <w:tc>
          <w:tcPr>
            <w:tcW w:w="10314" w:type="dxa"/>
            <w:gridSpan w:val="3"/>
            <w:vAlign w:val="center"/>
          </w:tcPr>
          <w:p w:rsidR="00256973" w:rsidRPr="0040089A" w:rsidRDefault="0040089A" w:rsidP="00907D82">
            <w:pPr>
              <w:rPr>
                <w:rFonts w:ascii="Times New Roman" w:hAnsi="Times New Roman"/>
                <w:color w:val="000000" w:themeColor="text1"/>
                <w:sz w:val="24"/>
                <w:szCs w:val="24"/>
              </w:rPr>
            </w:pPr>
            <w:r w:rsidRPr="0040089A">
              <w:rPr>
                <w:rFonts w:ascii="Times New Roman" w:hAnsi="Times New Roman"/>
                <w:color w:val="000000" w:themeColor="text1"/>
                <w:sz w:val="24"/>
                <w:szCs w:val="24"/>
              </w:rPr>
              <w:t>Proje kapsamında çalışan he riki araştırmacı da tüm altsistem bileşenleri için tüm fazlarda (analiz, tasarım, kodlama, üretim, test,</w:t>
            </w:r>
            <w:r w:rsidR="00DE72F4">
              <w:rPr>
                <w:rFonts w:ascii="Times New Roman" w:hAnsi="Times New Roman"/>
                <w:color w:val="000000" w:themeColor="text1"/>
                <w:sz w:val="24"/>
                <w:szCs w:val="24"/>
              </w:rPr>
              <w:t xml:space="preserve"> </w:t>
            </w:r>
            <w:r w:rsidRPr="0040089A">
              <w:rPr>
                <w:rFonts w:ascii="Times New Roman" w:hAnsi="Times New Roman"/>
                <w:color w:val="000000" w:themeColor="text1"/>
                <w:sz w:val="24"/>
                <w:szCs w:val="24"/>
              </w:rPr>
              <w:t>vb.) görev alacak olup iş paketleri kapsamında görev ve sorumluluk paylaşımı aşağıdaki gibi özetlenebilir;</w:t>
            </w:r>
          </w:p>
          <w:p w:rsidR="0040089A" w:rsidRDefault="0040089A" w:rsidP="0040089A">
            <w:pPr>
              <w:rPr>
                <w:rFonts w:ascii="Times New Roman" w:hAnsi="Times New Roman"/>
                <w:b/>
                <w:color w:val="000000" w:themeColor="text1"/>
                <w:sz w:val="24"/>
                <w:szCs w:val="24"/>
              </w:rPr>
            </w:pPr>
          </w:p>
          <w:tbl>
            <w:tblPr>
              <w:tblStyle w:val="TableGrid"/>
              <w:tblW w:w="0" w:type="auto"/>
              <w:tblLayout w:type="fixed"/>
              <w:tblLook w:val="04A0"/>
            </w:tblPr>
            <w:tblGrid>
              <w:gridCol w:w="2425"/>
              <w:gridCol w:w="4230"/>
              <w:gridCol w:w="3428"/>
            </w:tblGrid>
            <w:tr w:rsidR="0040089A" w:rsidTr="005F0B4B">
              <w:tc>
                <w:tcPr>
                  <w:tcW w:w="2425" w:type="dxa"/>
                </w:tcPr>
                <w:p w:rsidR="0040089A" w:rsidRPr="000172F4" w:rsidRDefault="00AA76D8" w:rsidP="000172F4">
                  <w:pPr>
                    <w:jc w:val="center"/>
                    <w:rPr>
                      <w:rFonts w:ascii="Times New Roman" w:hAnsi="Times New Roman"/>
                      <w:b/>
                      <w:color w:val="000000" w:themeColor="text1"/>
                      <w:sz w:val="24"/>
                      <w:szCs w:val="24"/>
                    </w:rPr>
                  </w:pPr>
                  <w:r w:rsidRPr="000172F4">
                    <w:rPr>
                      <w:rFonts w:ascii="Times New Roman" w:hAnsi="Times New Roman"/>
                      <w:b/>
                      <w:color w:val="000000" w:themeColor="text1"/>
                      <w:sz w:val="24"/>
                      <w:szCs w:val="24"/>
                    </w:rPr>
                    <w:t xml:space="preserve">Temel </w:t>
                  </w:r>
                  <w:r w:rsidR="0040089A" w:rsidRPr="000172F4">
                    <w:rPr>
                      <w:rFonts w:ascii="Times New Roman" w:hAnsi="Times New Roman"/>
                      <w:b/>
                      <w:color w:val="000000" w:themeColor="text1"/>
                      <w:sz w:val="24"/>
                      <w:szCs w:val="24"/>
                    </w:rPr>
                    <w:t>İş Paketi</w:t>
                  </w:r>
                </w:p>
              </w:tc>
              <w:tc>
                <w:tcPr>
                  <w:tcW w:w="4230" w:type="dxa"/>
                </w:tcPr>
                <w:p w:rsidR="0040089A" w:rsidRPr="000172F4" w:rsidRDefault="0040089A" w:rsidP="000172F4">
                  <w:pPr>
                    <w:jc w:val="center"/>
                    <w:rPr>
                      <w:rFonts w:ascii="Times New Roman" w:hAnsi="Times New Roman"/>
                      <w:b/>
                      <w:color w:val="000000" w:themeColor="text1"/>
                      <w:sz w:val="24"/>
                      <w:szCs w:val="24"/>
                    </w:rPr>
                  </w:pPr>
                  <w:r w:rsidRPr="000172F4">
                    <w:rPr>
                      <w:rFonts w:ascii="Times New Roman" w:hAnsi="Times New Roman"/>
                      <w:b/>
                      <w:color w:val="000000" w:themeColor="text1"/>
                      <w:sz w:val="24"/>
                      <w:szCs w:val="24"/>
                    </w:rPr>
                    <w:t>Barış Dinç</w:t>
                  </w:r>
                </w:p>
              </w:tc>
              <w:tc>
                <w:tcPr>
                  <w:tcW w:w="3428" w:type="dxa"/>
                </w:tcPr>
                <w:p w:rsidR="0040089A" w:rsidRPr="000172F4" w:rsidRDefault="0040089A" w:rsidP="000172F4">
                  <w:pPr>
                    <w:jc w:val="center"/>
                    <w:rPr>
                      <w:rFonts w:ascii="Times New Roman" w:hAnsi="Times New Roman"/>
                      <w:b/>
                      <w:color w:val="000000" w:themeColor="text1"/>
                      <w:sz w:val="24"/>
                      <w:szCs w:val="24"/>
                    </w:rPr>
                  </w:pPr>
                  <w:r w:rsidRPr="000172F4">
                    <w:rPr>
                      <w:rFonts w:ascii="Times New Roman" w:hAnsi="Times New Roman"/>
                      <w:b/>
                      <w:color w:val="000000" w:themeColor="text1"/>
                      <w:sz w:val="24"/>
                      <w:szCs w:val="24"/>
                    </w:rPr>
                    <w:t>İrfan Turan Başbuğ</w:t>
                  </w:r>
                </w:p>
              </w:tc>
            </w:tr>
            <w:tr w:rsidR="00E131AA" w:rsidTr="005F0B4B">
              <w:tc>
                <w:tcPr>
                  <w:tcW w:w="2425" w:type="dxa"/>
                </w:tcPr>
                <w:p w:rsidR="00E131AA" w:rsidRPr="000172F4" w:rsidRDefault="00E131AA" w:rsidP="000172F4">
                  <w:pPr>
                    <w:rPr>
                      <w:rFonts w:ascii="Times New Roman" w:hAnsi="Times New Roman"/>
                      <w:color w:val="000000" w:themeColor="text1"/>
                      <w:sz w:val="24"/>
                      <w:szCs w:val="24"/>
                    </w:rPr>
                  </w:pPr>
                  <w:r w:rsidRPr="000172F4">
                    <w:rPr>
                      <w:rFonts w:ascii="Times New Roman" w:hAnsi="Times New Roman"/>
                      <w:color w:val="000000" w:themeColor="text1"/>
                      <w:sz w:val="24"/>
                      <w:szCs w:val="24"/>
                    </w:rPr>
                    <w:t>Proje Yönetimi</w:t>
                  </w:r>
                </w:p>
              </w:tc>
              <w:tc>
                <w:tcPr>
                  <w:tcW w:w="4230" w:type="dxa"/>
                </w:tcPr>
                <w:p w:rsidR="00E131AA" w:rsidRPr="000172F4" w:rsidRDefault="00E131A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Proje Yöneticisi</w:t>
                  </w:r>
                </w:p>
              </w:tc>
              <w:tc>
                <w:tcPr>
                  <w:tcW w:w="3428" w:type="dxa"/>
                </w:tcPr>
                <w:p w:rsidR="00E131AA" w:rsidRPr="000172F4" w:rsidRDefault="00E131A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Konfigürasyon Yöneticisi</w:t>
                  </w:r>
                </w:p>
              </w:tc>
            </w:tr>
            <w:tr w:rsidR="0040089A" w:rsidTr="005F0B4B">
              <w:tc>
                <w:tcPr>
                  <w:tcW w:w="2425" w:type="dxa"/>
                </w:tcPr>
                <w:p w:rsidR="0040089A" w:rsidRPr="000172F4" w:rsidRDefault="0040089A" w:rsidP="000172F4">
                  <w:pPr>
                    <w:rPr>
                      <w:rFonts w:ascii="Times New Roman" w:hAnsi="Times New Roman"/>
                      <w:color w:val="000000" w:themeColor="text1"/>
                      <w:sz w:val="24"/>
                      <w:szCs w:val="24"/>
                    </w:rPr>
                  </w:pPr>
                  <w:r w:rsidRPr="000172F4">
                    <w:rPr>
                      <w:rFonts w:ascii="Times New Roman" w:hAnsi="Times New Roman"/>
                      <w:color w:val="000000" w:themeColor="text1"/>
                      <w:sz w:val="24"/>
                      <w:szCs w:val="24"/>
                    </w:rPr>
                    <w:lastRenderedPageBreak/>
                    <w:t>Sistem Analizi</w:t>
                  </w:r>
                </w:p>
              </w:tc>
              <w:tc>
                <w:tcPr>
                  <w:tcW w:w="4230" w:type="dxa"/>
                </w:tcPr>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Sistem mühendisliği</w:t>
                  </w:r>
                </w:p>
              </w:tc>
              <w:tc>
                <w:tcPr>
                  <w:tcW w:w="3428" w:type="dxa"/>
                </w:tcPr>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Sistem mühendisliği</w:t>
                  </w:r>
                </w:p>
              </w:tc>
            </w:tr>
            <w:tr w:rsidR="0040089A" w:rsidTr="005F0B4B">
              <w:tc>
                <w:tcPr>
                  <w:tcW w:w="2425" w:type="dxa"/>
                </w:tcPr>
                <w:p w:rsidR="0040089A" w:rsidRPr="000172F4" w:rsidRDefault="0040089A" w:rsidP="000172F4">
                  <w:pPr>
                    <w:rPr>
                      <w:rFonts w:ascii="Times New Roman" w:hAnsi="Times New Roman"/>
                      <w:color w:val="000000" w:themeColor="text1"/>
                      <w:sz w:val="24"/>
                      <w:szCs w:val="24"/>
                    </w:rPr>
                  </w:pPr>
                  <w:r w:rsidRPr="000172F4">
                    <w:rPr>
                      <w:rFonts w:ascii="Times New Roman" w:hAnsi="Times New Roman"/>
                      <w:color w:val="000000" w:themeColor="text1"/>
                      <w:sz w:val="24"/>
                      <w:szCs w:val="24"/>
                    </w:rPr>
                    <w:t>Sistem Tasarımı</w:t>
                  </w:r>
                </w:p>
              </w:tc>
              <w:tc>
                <w:tcPr>
                  <w:tcW w:w="4230" w:type="dxa"/>
                </w:tcPr>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 xml:space="preserve">Sistem mühendisliği, </w:t>
                  </w:r>
                </w:p>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 xml:space="preserve">Malzeme seçimi, </w:t>
                  </w:r>
                </w:p>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RF tasarımı</w:t>
                  </w:r>
                </w:p>
              </w:tc>
              <w:tc>
                <w:tcPr>
                  <w:tcW w:w="3428" w:type="dxa"/>
                </w:tcPr>
                <w:p w:rsidR="0040089A"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Gömülü sistem tasarımı, E</w:t>
                  </w:r>
                  <w:r w:rsidR="0040089A" w:rsidRPr="000172F4">
                    <w:rPr>
                      <w:rFonts w:ascii="Times New Roman" w:hAnsi="Times New Roman"/>
                      <w:color w:val="000000" w:themeColor="text1"/>
                      <w:sz w:val="24"/>
                      <w:szCs w:val="24"/>
                    </w:rPr>
                    <w:t>lektronik kart tasarımı</w:t>
                  </w:r>
                </w:p>
              </w:tc>
            </w:tr>
            <w:tr w:rsidR="0040089A" w:rsidTr="005F0B4B">
              <w:tc>
                <w:tcPr>
                  <w:tcW w:w="2425" w:type="dxa"/>
                </w:tcPr>
                <w:p w:rsidR="0040089A" w:rsidRPr="000172F4" w:rsidRDefault="0040089A" w:rsidP="000172F4">
                  <w:pPr>
                    <w:rPr>
                      <w:rFonts w:ascii="Times New Roman" w:hAnsi="Times New Roman"/>
                      <w:color w:val="000000" w:themeColor="text1"/>
                      <w:sz w:val="24"/>
                      <w:szCs w:val="24"/>
                    </w:rPr>
                  </w:pPr>
                  <w:r w:rsidRPr="000172F4">
                    <w:rPr>
                      <w:rFonts w:ascii="Times New Roman" w:hAnsi="Times New Roman"/>
                      <w:color w:val="000000" w:themeColor="text1"/>
                      <w:sz w:val="24"/>
                      <w:szCs w:val="24"/>
                    </w:rPr>
                    <w:t>Gerçekleştirim</w:t>
                  </w:r>
                </w:p>
              </w:tc>
              <w:tc>
                <w:tcPr>
                  <w:tcW w:w="4230" w:type="dxa"/>
                </w:tcPr>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RF modüllerinin çalıştırılması,</w:t>
                  </w:r>
                </w:p>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 xml:space="preserve">YTR kodlarının yazılması, </w:t>
                  </w:r>
                </w:p>
                <w:p w:rsidR="0040089A" w:rsidRPr="000172F4" w:rsidRDefault="0040089A"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Yer kontrol istasyonu yazılımın yazılması,</w:t>
                  </w:r>
                </w:p>
                <w:p w:rsidR="005F0B4B" w:rsidRPr="000172F4" w:rsidRDefault="005F0B4B" w:rsidP="000172F4">
                  <w:pPr>
                    <w:jc w:val="left"/>
                    <w:rPr>
                      <w:rFonts w:ascii="Times New Roman" w:hAnsi="Times New Roman"/>
                      <w:color w:val="000000" w:themeColor="text1"/>
                      <w:sz w:val="24"/>
                      <w:szCs w:val="24"/>
                    </w:rPr>
                  </w:pPr>
                </w:p>
              </w:tc>
              <w:tc>
                <w:tcPr>
                  <w:tcW w:w="3428" w:type="dxa"/>
                </w:tcPr>
                <w:p w:rsidR="005F0B4B"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Kart imalatı,</w:t>
                  </w:r>
                </w:p>
                <w:p w:rsidR="0040089A"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Gömülü sistem yazılım altyapısının hazırlanması,</w:t>
                  </w:r>
                </w:p>
                <w:p w:rsidR="005F0B4B"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YKİ iletişim protokolünün belirlenmesi ve kodlanması,</w:t>
                  </w:r>
                </w:p>
              </w:tc>
            </w:tr>
            <w:tr w:rsidR="0040089A" w:rsidTr="005F0B4B">
              <w:tc>
                <w:tcPr>
                  <w:tcW w:w="2425" w:type="dxa"/>
                </w:tcPr>
                <w:p w:rsidR="0040089A" w:rsidRPr="000172F4" w:rsidRDefault="005F0B4B" w:rsidP="000172F4">
                  <w:pPr>
                    <w:rPr>
                      <w:rFonts w:ascii="Times New Roman" w:hAnsi="Times New Roman"/>
                      <w:color w:val="000000" w:themeColor="text1"/>
                      <w:sz w:val="24"/>
                      <w:szCs w:val="24"/>
                    </w:rPr>
                  </w:pPr>
                  <w:r w:rsidRPr="000172F4">
                    <w:rPr>
                      <w:rFonts w:ascii="Times New Roman" w:hAnsi="Times New Roman"/>
                      <w:color w:val="000000" w:themeColor="text1"/>
                      <w:sz w:val="24"/>
                      <w:szCs w:val="24"/>
                    </w:rPr>
                    <w:t>Test</w:t>
                  </w:r>
                </w:p>
              </w:tc>
              <w:tc>
                <w:tcPr>
                  <w:tcW w:w="4230" w:type="dxa"/>
                </w:tcPr>
                <w:p w:rsidR="005F0B4B"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Birim testlerin ve masaüstü sistem testlerinin yapılması,</w:t>
                  </w:r>
                </w:p>
                <w:p w:rsidR="0040089A"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 xml:space="preserve">Isı ve Vakum Testleri </w:t>
                  </w:r>
                </w:p>
              </w:tc>
              <w:tc>
                <w:tcPr>
                  <w:tcW w:w="3428" w:type="dxa"/>
                </w:tcPr>
                <w:p w:rsidR="005F0B4B"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Birim testlerin ve masaüstü sistem testlerinin yapılması ,</w:t>
                  </w:r>
                </w:p>
                <w:p w:rsidR="0040089A" w:rsidRPr="000172F4" w:rsidRDefault="005F0B4B" w:rsidP="000172F4">
                  <w:pPr>
                    <w:jc w:val="left"/>
                    <w:rPr>
                      <w:rFonts w:ascii="Times New Roman" w:hAnsi="Times New Roman"/>
                      <w:color w:val="000000" w:themeColor="text1"/>
                      <w:sz w:val="24"/>
                      <w:szCs w:val="24"/>
                    </w:rPr>
                  </w:pPr>
                  <w:r w:rsidRPr="000172F4">
                    <w:rPr>
                      <w:rFonts w:ascii="Times New Roman" w:hAnsi="Times New Roman"/>
                      <w:color w:val="000000" w:themeColor="text1"/>
                      <w:sz w:val="24"/>
                      <w:szCs w:val="24"/>
                    </w:rPr>
                    <w:t>Isı ve Vakum Testleri</w:t>
                  </w:r>
                </w:p>
              </w:tc>
            </w:tr>
          </w:tbl>
          <w:p w:rsidR="0040089A" w:rsidRPr="00950906"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Tablo-1 Görev ve Sorumluluklar</w:t>
            </w:r>
          </w:p>
          <w:p w:rsidR="00950906" w:rsidRDefault="00950906" w:rsidP="00950906">
            <w:pPr>
              <w:jc w:val="center"/>
              <w:rPr>
                <w:b/>
                <w:color w:val="000000" w:themeColor="text1"/>
              </w:rPr>
            </w:pPr>
          </w:p>
          <w:p w:rsidR="00950906" w:rsidRPr="0040089A" w:rsidRDefault="00950906" w:rsidP="00950906">
            <w:pPr>
              <w:jc w:val="center"/>
              <w:rPr>
                <w:b/>
                <w:color w:val="000000" w:themeColor="text1"/>
              </w:rPr>
            </w:pPr>
          </w:p>
          <w:p w:rsidR="00A16DE5" w:rsidRPr="00196AA2" w:rsidRDefault="00A16DE5" w:rsidP="00907D82">
            <w:pPr>
              <w:rPr>
                <w:rFonts w:ascii="Times New Roman" w:hAnsi="Times New Roman"/>
                <w:b/>
                <w:color w:val="000000" w:themeColor="text1"/>
                <w:sz w:val="24"/>
                <w:szCs w:val="24"/>
              </w:rPr>
            </w:pPr>
          </w:p>
        </w:tc>
      </w:tr>
      <w:tr w:rsidR="00A11701" w:rsidRPr="00196AA2" w:rsidTr="00A7005B">
        <w:trPr>
          <w:trHeight w:val="398"/>
        </w:trPr>
        <w:tc>
          <w:tcPr>
            <w:tcW w:w="10314" w:type="dxa"/>
            <w:gridSpan w:val="3"/>
            <w:vAlign w:val="center"/>
          </w:tcPr>
          <w:p w:rsidR="00A11701" w:rsidRDefault="00A11701" w:rsidP="00907D82">
            <w:pPr>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Projenin gerektirdiği test ve analizler</w:t>
            </w:r>
          </w:p>
        </w:tc>
      </w:tr>
      <w:tr w:rsidR="00A11701" w:rsidRPr="00196AA2" w:rsidTr="00A7005B">
        <w:trPr>
          <w:trHeight w:val="843"/>
        </w:trPr>
        <w:tc>
          <w:tcPr>
            <w:tcW w:w="10314" w:type="dxa"/>
            <w:gridSpan w:val="3"/>
            <w:vAlign w:val="center"/>
          </w:tcPr>
          <w:p w:rsidR="003925CC" w:rsidRDefault="003925CC" w:rsidP="003925CC">
            <w:pPr>
              <w:rPr>
                <w:rFonts w:ascii="Times New Roman" w:hAnsi="Times New Roman"/>
                <w:color w:val="000000" w:themeColor="text1"/>
                <w:sz w:val="24"/>
                <w:szCs w:val="24"/>
              </w:rPr>
            </w:pPr>
          </w:p>
          <w:p w:rsidR="00131C6C" w:rsidRDefault="00131C6C" w:rsidP="003925CC">
            <w:pPr>
              <w:rPr>
                <w:rFonts w:ascii="Times New Roman" w:hAnsi="Times New Roman"/>
                <w:color w:val="000000" w:themeColor="text1"/>
                <w:sz w:val="24"/>
                <w:szCs w:val="24"/>
              </w:rPr>
            </w:pPr>
            <w:r>
              <w:rPr>
                <w:rFonts w:ascii="Times New Roman" w:hAnsi="Times New Roman"/>
                <w:color w:val="000000" w:themeColor="text1"/>
                <w:sz w:val="24"/>
                <w:szCs w:val="24"/>
              </w:rPr>
              <w:t>Alçak yörünge uyduları için fırlatma sırasında oluşan titreşimlerin ve yörüngede bulundukları sürece üzerlerindeki yüksek sıcaklık değişimlerinin elektronik kartları ve malzemeleri üzerindeki etkisini test ederek sistemin uzayda çalışırlığının gösterilmesi amacı ile</w:t>
            </w:r>
            <w:r w:rsidR="00950CCC">
              <w:rPr>
                <w:rFonts w:ascii="Times New Roman" w:hAnsi="Times New Roman"/>
                <w:color w:val="000000" w:themeColor="text1"/>
                <w:sz w:val="24"/>
                <w:szCs w:val="24"/>
              </w:rPr>
              <w:t>;</w:t>
            </w:r>
          </w:p>
          <w:p w:rsidR="003925CC" w:rsidRDefault="003925CC" w:rsidP="003925CC">
            <w:pPr>
              <w:pStyle w:val="ListParagraph"/>
              <w:numPr>
                <w:ilvl w:val="0"/>
                <w:numId w:val="35"/>
              </w:numPr>
              <w:rPr>
                <w:color w:val="000000" w:themeColor="text1"/>
              </w:rPr>
            </w:pPr>
            <w:r w:rsidRPr="003925CC">
              <w:rPr>
                <w:color w:val="000000" w:themeColor="text1"/>
              </w:rPr>
              <w:t>Isıl-Vakum Test Düzeneği (ing. Thermal Vacuum Chamber</w:t>
            </w:r>
            <w:r w:rsidR="00950CCC">
              <w:rPr>
                <w:color w:val="000000" w:themeColor="text1"/>
              </w:rPr>
              <w:t xml:space="preserve"> :</w:t>
            </w:r>
            <w:r w:rsidRPr="003925CC">
              <w:rPr>
                <w:color w:val="000000" w:themeColor="text1"/>
              </w:rPr>
              <w:t xml:space="preserve"> TVAC), </w:t>
            </w:r>
          </w:p>
          <w:p w:rsidR="003925CC" w:rsidRPr="003925CC" w:rsidRDefault="003925CC" w:rsidP="003925CC">
            <w:pPr>
              <w:pStyle w:val="ListParagraph"/>
              <w:numPr>
                <w:ilvl w:val="0"/>
                <w:numId w:val="35"/>
              </w:numPr>
              <w:rPr>
                <w:color w:val="000000" w:themeColor="text1"/>
              </w:rPr>
            </w:pPr>
            <w:r w:rsidRPr="003925CC">
              <w:rPr>
                <w:color w:val="000000" w:themeColor="text1"/>
              </w:rPr>
              <w:t>Titreşim Test Düzeneği (ing Vibration Test System</w:t>
            </w:r>
            <w:r w:rsidR="00950CCC">
              <w:rPr>
                <w:color w:val="000000" w:themeColor="text1"/>
              </w:rPr>
              <w:t>:</w:t>
            </w:r>
            <w:r w:rsidRPr="003925CC">
              <w:rPr>
                <w:color w:val="000000" w:themeColor="text1"/>
              </w:rPr>
              <w:t xml:space="preserve"> VTS),</w:t>
            </w:r>
          </w:p>
          <w:p w:rsidR="003925CC" w:rsidRPr="003925CC" w:rsidRDefault="00950CCC" w:rsidP="003925CC">
            <w:pPr>
              <w:rPr>
                <w:rFonts w:ascii="Times New Roman" w:hAnsi="Times New Roman"/>
                <w:color w:val="000000" w:themeColor="text1"/>
                <w:sz w:val="24"/>
                <w:szCs w:val="24"/>
              </w:rPr>
            </w:pPr>
            <w:r>
              <w:rPr>
                <w:rFonts w:ascii="Times New Roman" w:hAnsi="Times New Roman"/>
                <w:color w:val="000000" w:themeColor="text1"/>
                <w:sz w:val="24"/>
                <w:szCs w:val="24"/>
              </w:rPr>
              <w:t xml:space="preserve">testlerinin yapılması gerekmektedir. </w:t>
            </w:r>
            <w:r w:rsidR="003925CC" w:rsidRPr="003925CC">
              <w:rPr>
                <w:rFonts w:ascii="Times New Roman" w:hAnsi="Times New Roman"/>
                <w:color w:val="000000" w:themeColor="text1"/>
                <w:sz w:val="24"/>
                <w:szCs w:val="24"/>
              </w:rPr>
              <w:t>Fırlatma sırasında maruz kalınacak tirteşim</w:t>
            </w:r>
            <w:r>
              <w:rPr>
                <w:rFonts w:ascii="Times New Roman" w:hAnsi="Times New Roman"/>
                <w:color w:val="000000" w:themeColor="text1"/>
                <w:sz w:val="24"/>
                <w:szCs w:val="24"/>
              </w:rPr>
              <w:t xml:space="preserve"> elektronik kart üzerinde malzeme kopmalarına ya da ayarlanabilir bileşenlerin ayarlarının değişmesine neden olabilmektedir.</w:t>
            </w:r>
            <w:r w:rsidR="00B96FBA">
              <w:rPr>
                <w:rFonts w:ascii="Times New Roman" w:hAnsi="Times New Roman"/>
                <w:color w:val="000000" w:themeColor="text1"/>
                <w:sz w:val="24"/>
                <w:szCs w:val="24"/>
              </w:rPr>
              <w:t xml:space="preserve"> U</w:t>
            </w:r>
            <w:r w:rsidR="003925CC" w:rsidRPr="003925CC">
              <w:rPr>
                <w:rFonts w:ascii="Times New Roman" w:hAnsi="Times New Roman"/>
                <w:color w:val="000000" w:themeColor="text1"/>
                <w:sz w:val="24"/>
                <w:szCs w:val="24"/>
              </w:rPr>
              <w:t>zayda maruz kalınacak sıcaklıklar ve vakum ortamının test edilebilmesi amacı ile aşağıdaki eşik değerler</w:t>
            </w:r>
            <w:r w:rsidR="00B96FBA">
              <w:rPr>
                <w:rFonts w:ascii="Times New Roman" w:hAnsi="Times New Roman"/>
                <w:color w:val="000000" w:themeColor="text1"/>
                <w:sz w:val="24"/>
                <w:szCs w:val="24"/>
              </w:rPr>
              <w:t>ini sağlaması</w:t>
            </w:r>
            <w:r w:rsidR="003925CC" w:rsidRPr="003925CC">
              <w:rPr>
                <w:rFonts w:ascii="Times New Roman" w:hAnsi="Times New Roman"/>
                <w:color w:val="000000" w:themeColor="text1"/>
                <w:sz w:val="24"/>
                <w:szCs w:val="24"/>
              </w:rPr>
              <w:t xml:space="preserve"> beklenmektedir;</w:t>
            </w:r>
          </w:p>
          <w:p w:rsidR="003925CC" w:rsidRDefault="002B3140" w:rsidP="003925CC">
            <w:pPr>
              <w:pStyle w:val="ListParagraph"/>
              <w:numPr>
                <w:ilvl w:val="0"/>
                <w:numId w:val="36"/>
              </w:numPr>
              <w:rPr>
                <w:color w:val="000000" w:themeColor="text1"/>
              </w:rPr>
            </w:pPr>
            <w:r>
              <w:rPr>
                <w:color w:val="000000" w:themeColor="text1"/>
              </w:rPr>
              <w:t xml:space="preserve">30 dakika </w:t>
            </w:r>
            <w:r w:rsidR="003925CC" w:rsidRPr="003925CC">
              <w:rPr>
                <w:color w:val="000000" w:themeColor="text1"/>
              </w:rPr>
              <w:t xml:space="preserve">-20 </w:t>
            </w:r>
            <w:r>
              <w:rPr>
                <w:rFonts w:cs="Times New Roman"/>
                <w:color w:val="000000" w:themeColor="text1"/>
              </w:rPr>
              <w:t>º</w:t>
            </w:r>
            <w:r w:rsidR="003925CC" w:rsidRPr="003925CC">
              <w:rPr>
                <w:color w:val="000000" w:themeColor="text1"/>
              </w:rPr>
              <w:t>C</w:t>
            </w:r>
            <w:r w:rsidR="00B96FBA">
              <w:rPr>
                <w:color w:val="000000" w:themeColor="text1"/>
              </w:rPr>
              <w:t>,</w:t>
            </w:r>
            <w:r w:rsidR="003925CC" w:rsidRPr="003925CC">
              <w:rPr>
                <w:color w:val="000000" w:themeColor="text1"/>
              </w:rPr>
              <w:t xml:space="preserve"> </w:t>
            </w:r>
          </w:p>
          <w:p w:rsidR="003925CC" w:rsidRDefault="002B3140" w:rsidP="003925CC">
            <w:pPr>
              <w:pStyle w:val="ListParagraph"/>
              <w:numPr>
                <w:ilvl w:val="0"/>
                <w:numId w:val="36"/>
              </w:numPr>
              <w:rPr>
                <w:color w:val="000000" w:themeColor="text1"/>
              </w:rPr>
            </w:pPr>
            <w:r>
              <w:rPr>
                <w:color w:val="000000" w:themeColor="text1"/>
              </w:rPr>
              <w:t xml:space="preserve">30 dakika </w:t>
            </w:r>
            <w:r w:rsidR="003925CC" w:rsidRPr="003925CC">
              <w:rPr>
                <w:color w:val="000000" w:themeColor="text1"/>
              </w:rPr>
              <w:t xml:space="preserve">+60 </w:t>
            </w:r>
            <w:r>
              <w:rPr>
                <w:rFonts w:cs="Times New Roman"/>
                <w:color w:val="000000" w:themeColor="text1"/>
              </w:rPr>
              <w:t>º</w:t>
            </w:r>
            <w:r w:rsidR="003925CC" w:rsidRPr="003925CC">
              <w:rPr>
                <w:color w:val="000000" w:themeColor="text1"/>
              </w:rPr>
              <w:t>C,</w:t>
            </w:r>
          </w:p>
          <w:p w:rsidR="003925CC" w:rsidRPr="003925CC" w:rsidRDefault="002B3140" w:rsidP="003925CC">
            <w:pPr>
              <w:pStyle w:val="ListParagraph"/>
              <w:numPr>
                <w:ilvl w:val="0"/>
                <w:numId w:val="36"/>
              </w:numPr>
              <w:rPr>
                <w:color w:val="000000" w:themeColor="text1"/>
              </w:rPr>
            </w:pPr>
            <w:r>
              <w:rPr>
                <w:color w:val="000000" w:themeColor="text1"/>
              </w:rPr>
              <w:t xml:space="preserve">1 saat süre ile </w:t>
            </w:r>
            <w:r w:rsidR="003925CC" w:rsidRPr="003925CC">
              <w:rPr>
                <w:color w:val="000000" w:themeColor="text1"/>
              </w:rPr>
              <w:t>1x10-6 Torr</w:t>
            </w:r>
            <w:r>
              <w:rPr>
                <w:color w:val="000000" w:themeColor="text1"/>
              </w:rPr>
              <w:t xml:space="preserve"> </w:t>
            </w:r>
            <w:r w:rsidR="003925CC" w:rsidRPr="003925CC">
              <w:rPr>
                <w:color w:val="000000" w:themeColor="text1"/>
              </w:rPr>
              <w:t>(minimum 1x10-4Torr) basınç</w:t>
            </w:r>
            <w:r>
              <w:rPr>
                <w:color w:val="000000" w:themeColor="text1"/>
              </w:rPr>
              <w:t xml:space="preserve"> uygulanırken </w:t>
            </w:r>
            <w:r w:rsidR="003925CC" w:rsidRPr="003925CC">
              <w:rPr>
                <w:color w:val="000000" w:themeColor="text1"/>
              </w:rPr>
              <w:t>her dakika 0.5 derece</w:t>
            </w:r>
            <w:r>
              <w:rPr>
                <w:color w:val="000000" w:themeColor="text1"/>
              </w:rPr>
              <w:t xml:space="preserve"> ortam sıcaklığı artırılacak/azaltılacak ve ortam sıcaklığı </w:t>
            </w:r>
            <w:r w:rsidR="003925CC" w:rsidRPr="003925CC">
              <w:rPr>
                <w:color w:val="000000" w:themeColor="text1"/>
              </w:rPr>
              <w:t xml:space="preserve">+20 </w:t>
            </w:r>
            <w:r>
              <w:rPr>
                <w:rFonts w:cs="Times New Roman"/>
                <w:color w:val="000000" w:themeColor="text1"/>
              </w:rPr>
              <w:t>º</w:t>
            </w:r>
            <w:r w:rsidR="003925CC" w:rsidRPr="003925CC">
              <w:rPr>
                <w:color w:val="000000" w:themeColor="text1"/>
              </w:rPr>
              <w:t xml:space="preserve">C - +60 </w:t>
            </w:r>
            <w:r>
              <w:rPr>
                <w:rFonts w:cs="Times New Roman"/>
                <w:color w:val="000000" w:themeColor="text1"/>
              </w:rPr>
              <w:t>º</w:t>
            </w:r>
            <w:r w:rsidR="003925CC" w:rsidRPr="003925CC">
              <w:rPr>
                <w:color w:val="000000" w:themeColor="text1"/>
              </w:rPr>
              <w:t xml:space="preserve">C arasında </w:t>
            </w:r>
            <w:r>
              <w:rPr>
                <w:color w:val="000000" w:themeColor="text1"/>
              </w:rPr>
              <w:t>değiştirilecek</w:t>
            </w:r>
            <w:r w:rsidR="003925CC" w:rsidRPr="003925CC">
              <w:rPr>
                <w:color w:val="000000" w:themeColor="text1"/>
              </w:rPr>
              <w:t>,</w:t>
            </w:r>
          </w:p>
          <w:p w:rsidR="003925CC" w:rsidRPr="003925CC" w:rsidRDefault="003925CC" w:rsidP="003925CC">
            <w:pPr>
              <w:rPr>
                <w:rFonts w:ascii="Times New Roman" w:hAnsi="Times New Roman"/>
                <w:color w:val="000000" w:themeColor="text1"/>
                <w:sz w:val="24"/>
                <w:szCs w:val="24"/>
              </w:rPr>
            </w:pPr>
          </w:p>
          <w:p w:rsidR="003925CC" w:rsidRPr="003925CC" w:rsidRDefault="003925CC" w:rsidP="003925CC">
            <w:pPr>
              <w:rPr>
                <w:rFonts w:ascii="Times New Roman" w:hAnsi="Times New Roman"/>
                <w:color w:val="000000" w:themeColor="text1"/>
                <w:sz w:val="24"/>
                <w:szCs w:val="24"/>
              </w:rPr>
            </w:pPr>
            <w:r w:rsidRPr="003925CC">
              <w:rPr>
                <w:rFonts w:ascii="Times New Roman" w:hAnsi="Times New Roman"/>
                <w:color w:val="000000" w:themeColor="text1"/>
                <w:sz w:val="24"/>
                <w:szCs w:val="24"/>
              </w:rPr>
              <w:t>Testler hem elektronik kartların uzay şartları dayanımı için üretim sırasında</w:t>
            </w:r>
            <w:r w:rsidR="002B3140">
              <w:rPr>
                <w:rFonts w:ascii="Times New Roman" w:hAnsi="Times New Roman"/>
                <w:color w:val="000000" w:themeColor="text1"/>
                <w:sz w:val="24"/>
                <w:szCs w:val="24"/>
              </w:rPr>
              <w:t>,</w:t>
            </w:r>
            <w:r w:rsidRPr="003925CC">
              <w:rPr>
                <w:rFonts w:ascii="Times New Roman" w:hAnsi="Times New Roman"/>
                <w:color w:val="000000" w:themeColor="text1"/>
                <w:sz w:val="24"/>
                <w:szCs w:val="24"/>
              </w:rPr>
              <w:t xml:space="preserve"> hem de entegrasyon sonrasında sistemin bütünü için tekrarlanabilecektir. </w:t>
            </w:r>
          </w:p>
          <w:p w:rsidR="003925CC" w:rsidRPr="003925CC" w:rsidRDefault="003925CC" w:rsidP="003925CC">
            <w:pPr>
              <w:rPr>
                <w:rFonts w:ascii="Times New Roman" w:hAnsi="Times New Roman"/>
                <w:color w:val="000000" w:themeColor="text1"/>
                <w:sz w:val="24"/>
                <w:szCs w:val="24"/>
              </w:rPr>
            </w:pPr>
          </w:p>
          <w:p w:rsidR="003925CC" w:rsidRPr="003925CC" w:rsidRDefault="003925CC" w:rsidP="003925CC">
            <w:pPr>
              <w:rPr>
                <w:rFonts w:ascii="Times New Roman" w:hAnsi="Times New Roman"/>
                <w:color w:val="000000" w:themeColor="text1"/>
                <w:sz w:val="24"/>
                <w:szCs w:val="24"/>
              </w:rPr>
            </w:pPr>
            <w:r w:rsidRPr="003925CC">
              <w:rPr>
                <w:rFonts w:ascii="Times New Roman" w:hAnsi="Times New Roman"/>
                <w:color w:val="000000" w:themeColor="text1"/>
                <w:sz w:val="24"/>
                <w:szCs w:val="24"/>
              </w:rPr>
              <w:t xml:space="preserve">Bu testler ülkemizde TÜBİTAK Uzay Teknolojiler Araştırma Enstirüsü Labaratuvarları'nda ve İstanbul </w:t>
            </w:r>
            <w:r w:rsidR="002B3140">
              <w:rPr>
                <w:rFonts w:ascii="Times New Roman" w:hAnsi="Times New Roman"/>
                <w:color w:val="000000" w:themeColor="text1"/>
                <w:sz w:val="24"/>
                <w:szCs w:val="24"/>
              </w:rPr>
              <w:t>Teknik Üniversitesi Uzay</w:t>
            </w:r>
            <w:r w:rsidRPr="003925CC">
              <w:rPr>
                <w:rFonts w:ascii="Times New Roman" w:hAnsi="Times New Roman"/>
                <w:color w:val="000000" w:themeColor="text1"/>
                <w:sz w:val="24"/>
                <w:szCs w:val="24"/>
              </w:rPr>
              <w:t xml:space="preserve"> Sistemleri Tasarım ve Test Labaratuvarları'nda  (ITU USTTL) yapılabilmektedir. Projemiz kapsamında bu testlerin İTÜ USTTL işbirliği ile yapılması planlanmaktadır.</w:t>
            </w:r>
          </w:p>
          <w:p w:rsidR="003925CC" w:rsidRPr="003925CC" w:rsidRDefault="003925CC" w:rsidP="003925CC">
            <w:pPr>
              <w:rPr>
                <w:rFonts w:ascii="Times New Roman" w:hAnsi="Times New Roman"/>
                <w:color w:val="000000" w:themeColor="text1"/>
                <w:sz w:val="24"/>
                <w:szCs w:val="24"/>
              </w:rPr>
            </w:pPr>
          </w:p>
          <w:p w:rsidR="003925CC" w:rsidRPr="003925CC" w:rsidRDefault="00B71F30" w:rsidP="003925CC">
            <w:pPr>
              <w:rPr>
                <w:rFonts w:ascii="Times New Roman" w:hAnsi="Times New Roman"/>
                <w:color w:val="000000" w:themeColor="text1"/>
                <w:sz w:val="24"/>
                <w:szCs w:val="24"/>
              </w:rPr>
            </w:pPr>
            <w:r>
              <w:rPr>
                <w:rFonts w:ascii="Times New Roman" w:hAnsi="Times New Roman"/>
                <w:color w:val="000000" w:themeColor="text1"/>
                <w:sz w:val="24"/>
                <w:szCs w:val="24"/>
              </w:rPr>
              <w:t xml:space="preserve">YTR transponder sisteminin daha önce üretilmiş olan analog transponder (TURKSAT 3U-SAT için üretilmiş olan transponder) ile özdeş temel RF özelliklerini sağlaması hedeflenecektir. Bu kapsamda sistemin genel link bütçesinin ve teknik özelliklerin test edilmesi amacı ile İTÜ RF </w:t>
            </w:r>
            <w:r w:rsidR="00135ECA">
              <w:rPr>
                <w:rFonts w:ascii="Times New Roman" w:hAnsi="Times New Roman"/>
                <w:color w:val="000000" w:themeColor="text1"/>
                <w:sz w:val="24"/>
                <w:szCs w:val="24"/>
              </w:rPr>
              <w:t xml:space="preserve">Elektroniği </w:t>
            </w:r>
            <w:r>
              <w:rPr>
                <w:rFonts w:ascii="Times New Roman" w:hAnsi="Times New Roman"/>
                <w:color w:val="000000" w:themeColor="text1"/>
                <w:sz w:val="24"/>
                <w:szCs w:val="24"/>
              </w:rPr>
              <w:t>Labaratuvarı’ndan hizmet alımı planlanmaktadır. R</w:t>
            </w:r>
            <w:r w:rsidR="003925CC" w:rsidRPr="003925CC">
              <w:rPr>
                <w:rFonts w:ascii="Times New Roman" w:hAnsi="Times New Roman"/>
                <w:color w:val="000000" w:themeColor="text1"/>
                <w:sz w:val="24"/>
                <w:szCs w:val="24"/>
              </w:rPr>
              <w:t>F</w:t>
            </w:r>
            <w:r>
              <w:rPr>
                <w:rFonts w:ascii="Times New Roman" w:hAnsi="Times New Roman"/>
                <w:color w:val="000000" w:themeColor="text1"/>
                <w:sz w:val="24"/>
                <w:szCs w:val="24"/>
              </w:rPr>
              <w:t xml:space="preserve"> </w:t>
            </w:r>
            <w:r w:rsidR="00135ECA">
              <w:rPr>
                <w:rFonts w:ascii="Times New Roman" w:hAnsi="Times New Roman"/>
                <w:color w:val="000000" w:themeColor="text1"/>
                <w:sz w:val="24"/>
                <w:szCs w:val="24"/>
              </w:rPr>
              <w:t>Elektroniği L</w:t>
            </w:r>
            <w:r>
              <w:rPr>
                <w:rFonts w:ascii="Times New Roman" w:hAnsi="Times New Roman"/>
                <w:color w:val="000000" w:themeColor="text1"/>
                <w:sz w:val="24"/>
                <w:szCs w:val="24"/>
              </w:rPr>
              <w:t>abratuvar testlerinde aşağıdaki hedef değerler test edilecektir</w:t>
            </w:r>
            <w:r w:rsidR="003925CC" w:rsidRPr="003925CC">
              <w:rPr>
                <w:rFonts w:ascii="Times New Roman" w:hAnsi="Times New Roman"/>
                <w:color w:val="000000" w:themeColor="text1"/>
                <w:sz w:val="24"/>
                <w:szCs w:val="24"/>
              </w:rPr>
              <w:t>;</w:t>
            </w:r>
          </w:p>
          <w:p w:rsidR="00B71F30" w:rsidRDefault="003925CC" w:rsidP="003925CC">
            <w:pPr>
              <w:pStyle w:val="ListParagraph"/>
              <w:numPr>
                <w:ilvl w:val="0"/>
                <w:numId w:val="37"/>
              </w:numPr>
              <w:rPr>
                <w:color w:val="000000" w:themeColor="text1"/>
              </w:rPr>
            </w:pPr>
            <w:r w:rsidRPr="00B71F30">
              <w:rPr>
                <w:color w:val="000000" w:themeColor="text1"/>
              </w:rPr>
              <w:t xml:space="preserve">Verici </w:t>
            </w:r>
            <w:r w:rsidR="00B71F30">
              <w:rPr>
                <w:color w:val="000000" w:themeColor="text1"/>
              </w:rPr>
              <w:t xml:space="preserve">Çıkış </w:t>
            </w:r>
            <w:r w:rsidRPr="00B71F30">
              <w:rPr>
                <w:color w:val="000000" w:themeColor="text1"/>
              </w:rPr>
              <w:t>Gücü (minimum)    : 1</w:t>
            </w:r>
            <w:r w:rsidR="003713E0">
              <w:rPr>
                <w:color w:val="000000" w:themeColor="text1"/>
              </w:rPr>
              <w:t>000</w:t>
            </w:r>
            <w:r w:rsidRPr="00B71F30">
              <w:rPr>
                <w:color w:val="000000" w:themeColor="text1"/>
              </w:rPr>
              <w:t xml:space="preserve"> </w:t>
            </w:r>
            <w:r w:rsidR="003713E0">
              <w:rPr>
                <w:color w:val="000000" w:themeColor="text1"/>
              </w:rPr>
              <w:t>Miliw</w:t>
            </w:r>
            <w:r w:rsidRPr="00B71F30">
              <w:rPr>
                <w:color w:val="000000" w:themeColor="text1"/>
              </w:rPr>
              <w:t>att (30dBm)</w:t>
            </w:r>
          </w:p>
          <w:p w:rsidR="003925CC" w:rsidRDefault="003925CC" w:rsidP="003925CC">
            <w:pPr>
              <w:pStyle w:val="ListParagraph"/>
              <w:numPr>
                <w:ilvl w:val="0"/>
                <w:numId w:val="37"/>
              </w:numPr>
              <w:rPr>
                <w:color w:val="000000" w:themeColor="text1"/>
              </w:rPr>
            </w:pPr>
            <w:r w:rsidRPr="00B71F30">
              <w:rPr>
                <w:color w:val="000000" w:themeColor="text1"/>
              </w:rPr>
              <w:t xml:space="preserve">Alıcı Hassasiyeti        </w:t>
            </w:r>
            <w:r w:rsidR="00B71F30">
              <w:rPr>
                <w:color w:val="000000" w:themeColor="text1"/>
              </w:rPr>
              <w:t xml:space="preserve">                 </w:t>
            </w:r>
            <w:r w:rsidRPr="00B71F30">
              <w:rPr>
                <w:color w:val="000000" w:themeColor="text1"/>
              </w:rPr>
              <w:t>: -1</w:t>
            </w:r>
            <w:r w:rsidR="00B71F30">
              <w:rPr>
                <w:color w:val="000000" w:themeColor="text1"/>
              </w:rPr>
              <w:t>20</w:t>
            </w:r>
            <w:r w:rsidRPr="00B71F30">
              <w:rPr>
                <w:color w:val="000000" w:themeColor="text1"/>
              </w:rPr>
              <w:t>dB</w:t>
            </w:r>
          </w:p>
          <w:p w:rsidR="003713E0" w:rsidRPr="00B71F30" w:rsidRDefault="003713E0" w:rsidP="003925CC">
            <w:pPr>
              <w:pStyle w:val="ListParagraph"/>
              <w:numPr>
                <w:ilvl w:val="0"/>
                <w:numId w:val="37"/>
              </w:numPr>
              <w:rPr>
                <w:color w:val="000000" w:themeColor="text1"/>
              </w:rPr>
            </w:pPr>
            <w:r>
              <w:rPr>
                <w:color w:val="000000" w:themeColor="text1"/>
              </w:rPr>
              <w:t>Band Genişliği                            : 50Khz</w:t>
            </w:r>
          </w:p>
          <w:p w:rsidR="00A11701" w:rsidRDefault="00A11701" w:rsidP="00907D82">
            <w:pPr>
              <w:rPr>
                <w:rFonts w:ascii="Times New Roman" w:hAnsi="Times New Roman"/>
                <w:b/>
                <w:color w:val="000000" w:themeColor="text1"/>
                <w:sz w:val="24"/>
                <w:szCs w:val="24"/>
              </w:rPr>
            </w:pPr>
          </w:p>
        </w:tc>
      </w:tr>
      <w:tr w:rsidR="00622067" w:rsidRPr="00196AA2" w:rsidTr="00A7005B">
        <w:trPr>
          <w:trHeight w:val="453"/>
        </w:trPr>
        <w:tc>
          <w:tcPr>
            <w:tcW w:w="10314" w:type="dxa"/>
            <w:gridSpan w:val="3"/>
            <w:vAlign w:val="center"/>
          </w:tcPr>
          <w:p w:rsidR="00622067" w:rsidRPr="00196AA2" w:rsidRDefault="00622067" w:rsidP="00AE1AC7">
            <w:pPr>
              <w:jc w:val="left"/>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Hukuki hususlar</w:t>
            </w:r>
            <w:r w:rsidR="007111B0">
              <w:rPr>
                <w:rFonts w:ascii="Times New Roman" w:hAnsi="Times New Roman"/>
                <w:b/>
                <w:color w:val="000000" w:themeColor="text1"/>
                <w:sz w:val="24"/>
                <w:szCs w:val="24"/>
              </w:rPr>
              <w:t>, standartlar vb. hususlar</w:t>
            </w:r>
          </w:p>
        </w:tc>
      </w:tr>
      <w:tr w:rsidR="00622067" w:rsidRPr="00196AA2" w:rsidTr="00A7005B">
        <w:trPr>
          <w:trHeight w:val="851"/>
        </w:trPr>
        <w:tc>
          <w:tcPr>
            <w:tcW w:w="10314" w:type="dxa"/>
            <w:gridSpan w:val="3"/>
            <w:vAlign w:val="center"/>
          </w:tcPr>
          <w:p w:rsidR="00C713D4" w:rsidRDefault="00F849F2" w:rsidP="00C95832">
            <w:pPr>
              <w:jc w:val="left"/>
              <w:rPr>
                <w:rFonts w:ascii="Times New Roman" w:hAnsi="Times New Roman"/>
                <w:sz w:val="24"/>
                <w:szCs w:val="24"/>
              </w:rPr>
            </w:pPr>
            <w:r>
              <w:rPr>
                <w:rFonts w:ascii="Times New Roman" w:hAnsi="Times New Roman"/>
                <w:b/>
                <w:sz w:val="24"/>
                <w:szCs w:val="24"/>
              </w:rPr>
              <w:t xml:space="preserve">Hukuki Hususlar : </w:t>
            </w:r>
            <w:r w:rsidRPr="00F849F2">
              <w:rPr>
                <w:rFonts w:ascii="Times New Roman" w:hAnsi="Times New Roman"/>
                <w:sz w:val="24"/>
                <w:szCs w:val="24"/>
              </w:rPr>
              <w:t>Yoktur.</w:t>
            </w:r>
          </w:p>
          <w:p w:rsidR="00F849F2" w:rsidRDefault="00F849F2" w:rsidP="00C95832">
            <w:pPr>
              <w:jc w:val="left"/>
              <w:rPr>
                <w:rFonts w:ascii="Times New Roman" w:hAnsi="Times New Roman"/>
                <w:sz w:val="24"/>
                <w:szCs w:val="24"/>
              </w:rPr>
            </w:pPr>
            <w:r w:rsidRPr="00F849F2">
              <w:rPr>
                <w:rFonts w:ascii="Times New Roman" w:hAnsi="Times New Roman"/>
                <w:b/>
                <w:sz w:val="24"/>
                <w:szCs w:val="24"/>
              </w:rPr>
              <w:t xml:space="preserve">Standartlar </w:t>
            </w:r>
            <w:r>
              <w:rPr>
                <w:rFonts w:ascii="Times New Roman" w:hAnsi="Times New Roman"/>
                <w:b/>
                <w:sz w:val="24"/>
                <w:szCs w:val="24"/>
              </w:rPr>
              <w:t xml:space="preserve">          </w:t>
            </w:r>
            <w:r w:rsidRPr="00F849F2">
              <w:rPr>
                <w:rFonts w:ascii="Times New Roman" w:hAnsi="Times New Roman"/>
                <w:b/>
                <w:sz w:val="24"/>
                <w:szCs w:val="24"/>
              </w:rPr>
              <w:t>:</w:t>
            </w:r>
            <w:r>
              <w:rPr>
                <w:rFonts w:ascii="Times New Roman" w:hAnsi="Times New Roman"/>
                <w:b/>
                <w:sz w:val="24"/>
                <w:szCs w:val="24"/>
              </w:rPr>
              <w:t xml:space="preserve"> </w:t>
            </w:r>
            <w:r w:rsidRPr="00F849F2">
              <w:rPr>
                <w:rFonts w:ascii="Times New Roman" w:hAnsi="Times New Roman"/>
                <w:sz w:val="24"/>
                <w:szCs w:val="24"/>
              </w:rPr>
              <w:t xml:space="preserve">ESA (European Space Agency) standardları,  Küp Uydu Tasarım Standardları (boyut kısıtları, </w:t>
            </w:r>
            <w:r w:rsidR="00667106">
              <w:rPr>
                <w:rFonts w:ascii="Times New Roman" w:hAnsi="Times New Roman"/>
                <w:sz w:val="24"/>
                <w:szCs w:val="24"/>
              </w:rPr>
              <w:t xml:space="preserve"> </w:t>
            </w:r>
            <w:r w:rsidRPr="00F849F2">
              <w:rPr>
                <w:rFonts w:ascii="Times New Roman" w:hAnsi="Times New Roman"/>
                <w:sz w:val="24"/>
                <w:szCs w:val="24"/>
              </w:rPr>
              <w:t>PC104 bağlantı standartları, vb.)</w:t>
            </w:r>
          </w:p>
          <w:p w:rsidR="00C713D4" w:rsidRPr="00196AA2" w:rsidRDefault="00C713D4" w:rsidP="00C95832">
            <w:pPr>
              <w:jc w:val="left"/>
              <w:rPr>
                <w:rFonts w:ascii="Times New Roman" w:hAnsi="Times New Roman"/>
                <w:b/>
                <w:sz w:val="24"/>
                <w:szCs w:val="24"/>
              </w:rPr>
            </w:pPr>
          </w:p>
        </w:tc>
      </w:tr>
      <w:tr w:rsidR="00622067" w:rsidRPr="00196AA2" w:rsidTr="00A7005B">
        <w:trPr>
          <w:trHeight w:val="402"/>
        </w:trPr>
        <w:tc>
          <w:tcPr>
            <w:tcW w:w="10314" w:type="dxa"/>
            <w:gridSpan w:val="3"/>
            <w:vAlign w:val="center"/>
          </w:tcPr>
          <w:p w:rsidR="00622067" w:rsidRPr="00196AA2" w:rsidRDefault="00622067" w:rsidP="00C95832">
            <w:pPr>
              <w:jc w:val="left"/>
              <w:rPr>
                <w:rFonts w:ascii="Times New Roman" w:hAnsi="Times New Roman"/>
                <w:b/>
                <w:sz w:val="24"/>
                <w:szCs w:val="24"/>
              </w:rPr>
            </w:pPr>
            <w:r>
              <w:rPr>
                <w:rFonts w:ascii="Times New Roman" w:hAnsi="Times New Roman"/>
                <w:b/>
                <w:sz w:val="24"/>
                <w:szCs w:val="24"/>
              </w:rPr>
              <w:t>Riskler, varsayımlar, önlemler</w:t>
            </w:r>
          </w:p>
        </w:tc>
      </w:tr>
      <w:tr w:rsidR="00622067" w:rsidRPr="00196AA2" w:rsidTr="00A7005B">
        <w:trPr>
          <w:trHeight w:val="851"/>
        </w:trPr>
        <w:tc>
          <w:tcPr>
            <w:tcW w:w="10314" w:type="dxa"/>
            <w:gridSpan w:val="3"/>
            <w:vAlign w:val="center"/>
          </w:tcPr>
          <w:p w:rsidR="00622067" w:rsidRPr="006624AA" w:rsidRDefault="006624AA" w:rsidP="007C72B7">
            <w:pPr>
              <w:rPr>
                <w:rFonts w:ascii="Times New Roman" w:hAnsi="Times New Roman"/>
                <w:sz w:val="24"/>
                <w:szCs w:val="24"/>
              </w:rPr>
            </w:pPr>
            <w:r w:rsidRPr="006624AA">
              <w:rPr>
                <w:rFonts w:ascii="Times New Roman" w:hAnsi="Times New Roman"/>
                <w:sz w:val="24"/>
                <w:szCs w:val="24"/>
              </w:rPr>
              <w:t>Proje kapsamında risk olabileceği öngörülen konular ve öngörülen önleme yöntemleri aşağıdaki gibi olacaktır;</w:t>
            </w:r>
          </w:p>
          <w:p w:rsidR="006624AA" w:rsidRDefault="006624AA" w:rsidP="00C95832">
            <w:pPr>
              <w:jc w:val="left"/>
              <w:rPr>
                <w:rFonts w:ascii="Times New Roman" w:hAnsi="Times New Roman"/>
                <w:b/>
                <w:sz w:val="24"/>
                <w:szCs w:val="24"/>
              </w:rPr>
            </w:pPr>
          </w:p>
          <w:p w:rsidR="00C713D4" w:rsidRDefault="006624AA" w:rsidP="007C72B7">
            <w:pPr>
              <w:rPr>
                <w:rFonts w:ascii="Times New Roman" w:hAnsi="Times New Roman"/>
                <w:sz w:val="24"/>
                <w:szCs w:val="24"/>
              </w:rPr>
            </w:pPr>
            <w:r>
              <w:rPr>
                <w:rFonts w:ascii="Times New Roman" w:hAnsi="Times New Roman"/>
                <w:b/>
                <w:sz w:val="24"/>
                <w:szCs w:val="24"/>
              </w:rPr>
              <w:t xml:space="preserve">Enerji Tüketimi : </w:t>
            </w:r>
            <w:r w:rsidR="008C265A" w:rsidRPr="008C265A">
              <w:rPr>
                <w:rFonts w:ascii="Times New Roman" w:hAnsi="Times New Roman"/>
                <w:sz w:val="24"/>
                <w:szCs w:val="24"/>
              </w:rPr>
              <w:t xml:space="preserve">YTR için gerekecek yüksek hızlı analog-sayısal çeviriciler ve kullanılacak yüksek hızlı işlemcilerin (MCU, FPGA, SoC, vb.) </w:t>
            </w:r>
            <w:r w:rsidR="007C72B7">
              <w:rPr>
                <w:rFonts w:ascii="Times New Roman" w:hAnsi="Times New Roman"/>
                <w:sz w:val="24"/>
                <w:szCs w:val="24"/>
              </w:rPr>
              <w:t xml:space="preserve">gerekli işlemleri ve hesaplamaları yeterli süratte yapabilmeleri için yüksek hızlı çalıştırılmaları gerekecektir. Bu bileşenlerin yüksek hızlı çalıştırılmaları da yüksek güç tüketimi anlamına gelecektir. </w:t>
            </w:r>
            <w:r w:rsidR="008C265A" w:rsidRPr="008C265A">
              <w:rPr>
                <w:rFonts w:ascii="Times New Roman" w:hAnsi="Times New Roman"/>
                <w:sz w:val="24"/>
                <w:szCs w:val="24"/>
              </w:rPr>
              <w:t>Transponder’</w:t>
            </w:r>
            <w:r w:rsidR="008C265A">
              <w:rPr>
                <w:rFonts w:ascii="Times New Roman" w:hAnsi="Times New Roman"/>
                <w:sz w:val="24"/>
                <w:szCs w:val="24"/>
              </w:rPr>
              <w:t>i</w:t>
            </w:r>
            <w:r w:rsidR="008C265A" w:rsidRPr="008C265A">
              <w:rPr>
                <w:rFonts w:ascii="Times New Roman" w:hAnsi="Times New Roman"/>
                <w:sz w:val="24"/>
                <w:szCs w:val="24"/>
              </w:rPr>
              <w:t xml:space="preserve">n RF </w:t>
            </w:r>
            <w:r w:rsidR="008C265A">
              <w:rPr>
                <w:rFonts w:ascii="Times New Roman" w:hAnsi="Times New Roman"/>
                <w:sz w:val="24"/>
                <w:szCs w:val="24"/>
              </w:rPr>
              <w:t xml:space="preserve">katlarının zaten küp uydularca sağlanabilecek enerji bütçesinin sınırlarında olacağı göz önünde bulundurularak, </w:t>
            </w:r>
            <w:r w:rsidR="007C72B7">
              <w:rPr>
                <w:rFonts w:ascii="Times New Roman" w:hAnsi="Times New Roman"/>
                <w:sz w:val="24"/>
                <w:szCs w:val="24"/>
              </w:rPr>
              <w:t>tüm bileşenler için çok iyi bir enerji tüketimi hesaplaması yapılması gerekecektir. Bu amaçla tercih edilecek tüm bileşenlerde düşük güç tüketimi olması tercih edilecektir.</w:t>
            </w:r>
          </w:p>
          <w:p w:rsidR="007C72B7" w:rsidRPr="008C265A" w:rsidRDefault="007C72B7" w:rsidP="00C95832">
            <w:pPr>
              <w:jc w:val="left"/>
              <w:rPr>
                <w:rFonts w:ascii="Times New Roman" w:hAnsi="Times New Roman"/>
                <w:sz w:val="24"/>
                <w:szCs w:val="24"/>
              </w:rPr>
            </w:pPr>
          </w:p>
          <w:p w:rsidR="006624AA" w:rsidRPr="00515FFD" w:rsidRDefault="006624AA" w:rsidP="00842F0F">
            <w:pPr>
              <w:rPr>
                <w:rFonts w:ascii="Times New Roman" w:hAnsi="Times New Roman"/>
                <w:sz w:val="24"/>
                <w:szCs w:val="24"/>
              </w:rPr>
            </w:pPr>
            <w:r>
              <w:rPr>
                <w:rFonts w:ascii="Times New Roman" w:hAnsi="Times New Roman"/>
                <w:b/>
                <w:sz w:val="24"/>
                <w:szCs w:val="24"/>
              </w:rPr>
              <w:t>Malzeme Seçimi :</w:t>
            </w:r>
            <w:r w:rsidR="00515FFD">
              <w:rPr>
                <w:rFonts w:ascii="Times New Roman" w:hAnsi="Times New Roman"/>
                <w:b/>
                <w:sz w:val="24"/>
                <w:szCs w:val="24"/>
              </w:rPr>
              <w:t xml:space="preserve"> </w:t>
            </w:r>
            <w:r w:rsidR="00515FFD" w:rsidRPr="00515FFD">
              <w:rPr>
                <w:rFonts w:ascii="Times New Roman" w:hAnsi="Times New Roman"/>
                <w:sz w:val="24"/>
                <w:szCs w:val="24"/>
              </w:rPr>
              <w:t>Kullanılacak malzemelerin uzay şartlarında çalışabilirliği problem oluşturabilecektir. Bu nedenle öncelikli olarak daha önce uzay deneyimi olduğu bilinen (diğer küpsat projeleri tarafından kullanılmış olduğu deklere edilmiş olan) malzemeler tercih edilecektir. Çalışma sıcaklık aralığı (sistemin bir kutu içerisinde olacağı göz önünde bulundurularak) uzay şartları için gerekli isterleri sağlayacak şekilde olması tercih edilecektir.</w:t>
            </w:r>
            <w:r w:rsidR="006B11A4">
              <w:rPr>
                <w:rFonts w:ascii="Times New Roman" w:hAnsi="Times New Roman"/>
                <w:sz w:val="24"/>
                <w:szCs w:val="24"/>
              </w:rPr>
              <w:t xml:space="preserve"> Uzaydaki düşük basınç nedeni ile patlama riski olduğu bilinen (vakumlu, sıkıştırmalı, vb.) malzemeler kesinlikle kullanılmayacaktır.</w:t>
            </w:r>
          </w:p>
          <w:p w:rsidR="00C713D4" w:rsidRDefault="00C713D4" w:rsidP="00842F0F">
            <w:pPr>
              <w:rPr>
                <w:rFonts w:ascii="Times New Roman" w:hAnsi="Times New Roman"/>
                <w:b/>
                <w:sz w:val="24"/>
                <w:szCs w:val="24"/>
              </w:rPr>
            </w:pPr>
          </w:p>
          <w:p w:rsidR="00842F0F" w:rsidRPr="00842F0F" w:rsidRDefault="00842F0F" w:rsidP="00842F0F">
            <w:pPr>
              <w:rPr>
                <w:rFonts w:ascii="Times New Roman" w:hAnsi="Times New Roman"/>
                <w:sz w:val="24"/>
                <w:szCs w:val="24"/>
              </w:rPr>
            </w:pPr>
            <w:r>
              <w:rPr>
                <w:rFonts w:ascii="Times New Roman" w:hAnsi="Times New Roman"/>
                <w:b/>
                <w:sz w:val="24"/>
                <w:szCs w:val="24"/>
              </w:rPr>
              <w:t xml:space="preserve">Radyasyon etkisi : </w:t>
            </w:r>
            <w:r w:rsidRPr="00842F0F">
              <w:rPr>
                <w:rFonts w:ascii="Times New Roman" w:hAnsi="Times New Roman"/>
                <w:sz w:val="24"/>
                <w:szCs w:val="24"/>
              </w:rPr>
              <w:t>Alçak yörüng euyduları için önemli bir tehlike arzetmediği bilinmekle birlikte, özellikle hafıza elemanları üzerindeki olumsuz etkisi bilinen radyasyon etkisini azaltmak/ortadan kaldırmak amacı ile uzayda çalışırlığı bilinen hafıza elemanları kullanılacaktır.</w:t>
            </w:r>
          </w:p>
          <w:p w:rsidR="00515FFD" w:rsidRDefault="00515FFD" w:rsidP="00C95832">
            <w:pPr>
              <w:jc w:val="left"/>
              <w:rPr>
                <w:rFonts w:ascii="Times New Roman" w:hAnsi="Times New Roman"/>
                <w:b/>
                <w:sz w:val="24"/>
                <w:szCs w:val="24"/>
              </w:rPr>
            </w:pPr>
          </w:p>
        </w:tc>
      </w:tr>
      <w:tr w:rsidR="00BB23A3" w:rsidRPr="00196AA2" w:rsidTr="00A7005B">
        <w:trPr>
          <w:trHeight w:val="407"/>
        </w:trPr>
        <w:tc>
          <w:tcPr>
            <w:tcW w:w="10314" w:type="dxa"/>
            <w:gridSpan w:val="3"/>
            <w:vAlign w:val="center"/>
          </w:tcPr>
          <w:p w:rsidR="00BB23A3" w:rsidRDefault="00BB23A3" w:rsidP="0075066E">
            <w:pPr>
              <w:jc w:val="left"/>
              <w:rPr>
                <w:rFonts w:ascii="Times New Roman" w:hAnsi="Times New Roman"/>
                <w:b/>
                <w:sz w:val="24"/>
                <w:szCs w:val="24"/>
              </w:rPr>
            </w:pPr>
            <w:r>
              <w:rPr>
                <w:rFonts w:ascii="Times New Roman" w:hAnsi="Times New Roman"/>
                <w:b/>
                <w:sz w:val="24"/>
                <w:szCs w:val="24"/>
              </w:rPr>
              <w:t>Proje</w:t>
            </w:r>
            <w:r w:rsidR="0075066E">
              <w:rPr>
                <w:rFonts w:ascii="Times New Roman" w:hAnsi="Times New Roman"/>
                <w:b/>
                <w:sz w:val="24"/>
                <w:szCs w:val="24"/>
              </w:rPr>
              <w:t>de</w:t>
            </w:r>
            <w:r>
              <w:rPr>
                <w:rFonts w:ascii="Times New Roman" w:hAnsi="Times New Roman"/>
                <w:b/>
                <w:sz w:val="24"/>
                <w:szCs w:val="24"/>
              </w:rPr>
              <w:t xml:space="preserve"> ortaya çıkması muhtemel fikri haklar ve bunların korunmasına ilişkin hususlar</w:t>
            </w:r>
            <w:r w:rsidR="00A7005B">
              <w:rPr>
                <w:rFonts w:ascii="Times New Roman" w:hAnsi="Times New Roman"/>
                <w:b/>
                <w:sz w:val="24"/>
                <w:szCs w:val="24"/>
              </w:rPr>
              <w:t>, benzer özellikteki fikr</w:t>
            </w:r>
            <w:r w:rsidR="0075066E">
              <w:rPr>
                <w:rFonts w:ascii="Times New Roman" w:hAnsi="Times New Roman"/>
                <w:b/>
                <w:sz w:val="24"/>
                <w:szCs w:val="24"/>
              </w:rPr>
              <w:t>i</w:t>
            </w:r>
            <w:r w:rsidR="00A7005B">
              <w:rPr>
                <w:rFonts w:ascii="Times New Roman" w:hAnsi="Times New Roman"/>
                <w:b/>
                <w:sz w:val="24"/>
                <w:szCs w:val="24"/>
              </w:rPr>
              <w:t xml:space="preserve"> haklar</w:t>
            </w:r>
          </w:p>
        </w:tc>
      </w:tr>
      <w:tr w:rsidR="00BB23A3" w:rsidRPr="00196AA2" w:rsidTr="00A7005B">
        <w:trPr>
          <w:trHeight w:val="851"/>
        </w:trPr>
        <w:tc>
          <w:tcPr>
            <w:tcW w:w="10314" w:type="dxa"/>
            <w:gridSpan w:val="3"/>
            <w:vAlign w:val="center"/>
          </w:tcPr>
          <w:p w:rsidR="00230739" w:rsidRDefault="00230739" w:rsidP="002B574B">
            <w:pPr>
              <w:jc w:val="left"/>
              <w:rPr>
                <w:rFonts w:ascii="Times New Roman" w:hAnsi="Times New Roman"/>
                <w:sz w:val="24"/>
                <w:szCs w:val="24"/>
              </w:rPr>
            </w:pPr>
          </w:p>
          <w:p w:rsidR="002B574B" w:rsidRPr="00916937" w:rsidRDefault="002B574B" w:rsidP="002B574B">
            <w:pPr>
              <w:jc w:val="left"/>
              <w:rPr>
                <w:rFonts w:ascii="Times New Roman" w:hAnsi="Times New Roman"/>
                <w:sz w:val="24"/>
                <w:szCs w:val="24"/>
              </w:rPr>
            </w:pPr>
            <w:r w:rsidRPr="00916937">
              <w:rPr>
                <w:rFonts w:ascii="Times New Roman" w:hAnsi="Times New Roman"/>
                <w:sz w:val="24"/>
                <w:szCs w:val="24"/>
              </w:rPr>
              <w:t xml:space="preserve">Üretilecek YTR transponder’a ait tüm mülki ve fikri haklar TAMSAT’a ait olacaktır. </w:t>
            </w:r>
            <w:r w:rsidR="00724DFB">
              <w:rPr>
                <w:rFonts w:ascii="Times New Roman" w:hAnsi="Times New Roman"/>
                <w:sz w:val="24"/>
                <w:szCs w:val="24"/>
              </w:rPr>
              <w:t>Proje sırasında aşağıdaki konu başlıkları için patent başvurusu yapılması planlanmaktadır;</w:t>
            </w:r>
          </w:p>
          <w:p w:rsidR="00BB23A3" w:rsidRPr="00724DFB" w:rsidRDefault="009103A1" w:rsidP="00724DFB">
            <w:pPr>
              <w:pStyle w:val="ListParagraph"/>
              <w:numPr>
                <w:ilvl w:val="0"/>
                <w:numId w:val="38"/>
              </w:numPr>
            </w:pPr>
            <w:r w:rsidRPr="00724DFB">
              <w:t xml:space="preserve">Bütünleşik </w:t>
            </w:r>
            <w:r w:rsidR="0063484B">
              <w:t>YTR</w:t>
            </w:r>
            <w:r w:rsidR="00724DFB">
              <w:t xml:space="preserve"> Transponder </w:t>
            </w:r>
            <w:r w:rsidRPr="00724DFB">
              <w:t xml:space="preserve"> (</w:t>
            </w:r>
            <w:r w:rsidR="00724DFB">
              <w:t>T</w:t>
            </w:r>
            <w:r w:rsidRPr="00724DFB">
              <w:t xml:space="preserve">ransponder alıcı, </w:t>
            </w:r>
            <w:r w:rsidR="00724DFB">
              <w:t>T</w:t>
            </w:r>
            <w:r w:rsidRPr="00724DFB">
              <w:t xml:space="preserve">ransponder verici, </w:t>
            </w:r>
            <w:r w:rsidR="00724DFB">
              <w:t>T</w:t>
            </w:r>
            <w:r w:rsidRPr="00724DFB">
              <w:t xml:space="preserve">elemetri </w:t>
            </w:r>
            <w:r w:rsidR="00724DFB">
              <w:t>A</w:t>
            </w:r>
            <w:r w:rsidRPr="00724DFB">
              <w:t>lıcı/</w:t>
            </w:r>
            <w:r w:rsidR="00724DFB">
              <w:t>V</w:t>
            </w:r>
            <w:r w:rsidRPr="00724DFB">
              <w:t xml:space="preserve">erici, </w:t>
            </w:r>
            <w:r w:rsidR="00724DFB">
              <w:t>B</w:t>
            </w:r>
            <w:r w:rsidRPr="00724DFB">
              <w:t>eacon vericisi)</w:t>
            </w:r>
          </w:p>
          <w:p w:rsidR="006237FD" w:rsidRPr="00724DFB" w:rsidRDefault="0063484B" w:rsidP="00724DFB">
            <w:pPr>
              <w:pStyle w:val="ListParagraph"/>
              <w:numPr>
                <w:ilvl w:val="0"/>
                <w:numId w:val="38"/>
              </w:numPr>
            </w:pPr>
            <w:r>
              <w:t>Çok amaçlı programlanabilir küpsat haberleşme sistemi</w:t>
            </w:r>
          </w:p>
          <w:p w:rsidR="006237FD" w:rsidRDefault="006237FD" w:rsidP="00C95832">
            <w:pPr>
              <w:jc w:val="left"/>
              <w:rPr>
                <w:rFonts w:ascii="Times New Roman" w:hAnsi="Times New Roman"/>
                <w:b/>
                <w:sz w:val="24"/>
                <w:szCs w:val="24"/>
              </w:rPr>
            </w:pPr>
          </w:p>
        </w:tc>
      </w:tr>
      <w:tr w:rsidR="00622067" w:rsidRPr="00196AA2" w:rsidTr="00A7005B">
        <w:trPr>
          <w:trHeight w:val="406"/>
        </w:trPr>
        <w:tc>
          <w:tcPr>
            <w:tcW w:w="10314" w:type="dxa"/>
            <w:gridSpan w:val="3"/>
            <w:vAlign w:val="center"/>
          </w:tcPr>
          <w:p w:rsidR="00622067" w:rsidRDefault="00622067" w:rsidP="00C95832">
            <w:pPr>
              <w:jc w:val="left"/>
              <w:rPr>
                <w:rFonts w:ascii="Times New Roman" w:hAnsi="Times New Roman"/>
                <w:b/>
                <w:sz w:val="24"/>
                <w:szCs w:val="24"/>
              </w:rPr>
            </w:pPr>
            <w:r>
              <w:rPr>
                <w:rFonts w:ascii="Times New Roman" w:hAnsi="Times New Roman"/>
                <w:b/>
                <w:sz w:val="24"/>
                <w:szCs w:val="24"/>
              </w:rPr>
              <w:t>Diğer hususlar</w:t>
            </w:r>
          </w:p>
        </w:tc>
      </w:tr>
      <w:tr w:rsidR="00622067" w:rsidRPr="00196AA2" w:rsidTr="00A7005B">
        <w:trPr>
          <w:trHeight w:val="851"/>
        </w:trPr>
        <w:tc>
          <w:tcPr>
            <w:tcW w:w="10314" w:type="dxa"/>
            <w:gridSpan w:val="3"/>
            <w:vAlign w:val="center"/>
          </w:tcPr>
          <w:p w:rsidR="00622067" w:rsidRPr="002B574B" w:rsidRDefault="002B574B" w:rsidP="00C95832">
            <w:pPr>
              <w:jc w:val="left"/>
              <w:rPr>
                <w:rFonts w:ascii="Times New Roman" w:hAnsi="Times New Roman"/>
                <w:sz w:val="24"/>
                <w:szCs w:val="24"/>
              </w:rPr>
            </w:pPr>
            <w:r w:rsidRPr="002B574B">
              <w:rPr>
                <w:rFonts w:ascii="Times New Roman" w:hAnsi="Times New Roman"/>
                <w:sz w:val="24"/>
                <w:szCs w:val="24"/>
              </w:rPr>
              <w:t>Yoktur.</w:t>
            </w:r>
          </w:p>
        </w:tc>
      </w:tr>
      <w:bookmarkEnd w:id="0"/>
    </w:tbl>
    <w:p w:rsidR="001E0BA5" w:rsidRDefault="001E0BA5">
      <w:pPr>
        <w:rPr>
          <w:rFonts w:ascii="Times New Roman" w:hAnsi="Times New Roman"/>
          <w:sz w:val="24"/>
          <w:szCs w:val="24"/>
        </w:rPr>
      </w:pPr>
    </w:p>
    <w:p w:rsidR="007F19A5" w:rsidRDefault="007F19A5">
      <w:pPr>
        <w:rPr>
          <w:rFonts w:ascii="Times New Roman" w:hAnsi="Times New Roman"/>
          <w:sz w:val="24"/>
          <w:szCs w:val="24"/>
        </w:rPr>
      </w:pPr>
    </w:p>
    <w:p w:rsidR="007F19A5" w:rsidRDefault="007F19A5">
      <w:pPr>
        <w:rPr>
          <w:rFonts w:ascii="Times New Roman" w:hAnsi="Times New Roman"/>
          <w:sz w:val="24"/>
          <w:szCs w:val="24"/>
        </w:rPr>
      </w:pPr>
    </w:p>
    <w:p w:rsidR="007F19A5" w:rsidRDefault="007F19A5">
      <w:pPr>
        <w:rPr>
          <w:rFonts w:ascii="Times New Roman" w:hAnsi="Times New Roman"/>
          <w:sz w:val="24"/>
          <w:szCs w:val="24"/>
        </w:rPr>
      </w:pPr>
    </w:p>
    <w:p w:rsidR="007F19A5" w:rsidRDefault="007F19A5">
      <w:pPr>
        <w:rPr>
          <w:rFonts w:ascii="Times New Roman" w:hAnsi="Times New Roman"/>
          <w:sz w:val="24"/>
          <w:szCs w:val="24"/>
        </w:rPr>
      </w:pPr>
    </w:p>
    <w:p w:rsidR="007F19A5" w:rsidRDefault="007F19A5">
      <w:pPr>
        <w:rPr>
          <w:rFonts w:ascii="Times New Roman" w:hAnsi="Times New Roman"/>
          <w:sz w:val="24"/>
          <w:szCs w:val="24"/>
        </w:rPr>
      </w:pPr>
    </w:p>
    <w:p w:rsidR="00482F4B" w:rsidRDefault="00482F4B">
      <w:pPr>
        <w:jc w:val="left"/>
        <w:rPr>
          <w:rFonts w:ascii="Times New Roman" w:hAnsi="Times New Roman"/>
          <w:b/>
          <w:sz w:val="24"/>
          <w:szCs w:val="24"/>
        </w:rPr>
      </w:pPr>
    </w:p>
    <w:p w:rsidR="002A2342" w:rsidRDefault="002A2342">
      <w:pPr>
        <w:rPr>
          <w:rFonts w:ascii="Times New Roman" w:hAnsi="Times New Roman"/>
          <w:b/>
          <w:sz w:val="24"/>
          <w:szCs w:val="24"/>
        </w:rPr>
      </w:pPr>
    </w:p>
    <w:p w:rsidR="00E922E5" w:rsidRDefault="00E922E5">
      <w:pPr>
        <w:rPr>
          <w:rFonts w:ascii="Times New Roman" w:hAnsi="Times New Roman"/>
          <w:b/>
          <w:sz w:val="24"/>
          <w:szCs w:val="24"/>
        </w:rPr>
      </w:pPr>
    </w:p>
    <w:p w:rsidR="00E922E5" w:rsidRDefault="00E922E5" w:rsidP="00E922E5">
      <w:pPr>
        <w:rPr>
          <w:rFonts w:ascii="Times New Roman" w:hAnsi="Times New Roman"/>
          <w:b/>
          <w:sz w:val="24"/>
          <w:szCs w:val="24"/>
        </w:rPr>
        <w:sectPr w:rsidR="00E922E5" w:rsidSect="002A5CE2">
          <w:headerReference w:type="default" r:id="rId13"/>
          <w:footerReference w:type="default" r:id="rId14"/>
          <w:pgSz w:w="11907" w:h="16840" w:code="9"/>
          <w:pgMar w:top="992" w:right="851" w:bottom="851" w:left="1134" w:header="708" w:footer="0" w:gutter="0"/>
          <w:cols w:space="708"/>
          <w:docGrid w:linePitch="299"/>
        </w:sectPr>
      </w:pPr>
    </w:p>
    <w:p w:rsidR="00E922E5" w:rsidRDefault="00E922E5" w:rsidP="00E922E5">
      <w:pPr>
        <w:rPr>
          <w:rFonts w:ascii="Times New Roman" w:hAnsi="Times New Roman"/>
          <w:b/>
          <w:sz w:val="24"/>
          <w:szCs w:val="24"/>
        </w:rPr>
      </w:pPr>
      <w:r w:rsidRPr="007F19A5">
        <w:rPr>
          <w:rFonts w:ascii="Times New Roman" w:hAnsi="Times New Roman"/>
          <w:b/>
          <w:sz w:val="24"/>
          <w:szCs w:val="24"/>
        </w:rPr>
        <w:lastRenderedPageBreak/>
        <w:t>PROJE BÜTÇESİ</w:t>
      </w:r>
    </w:p>
    <w:p w:rsidR="00E922E5" w:rsidRDefault="00E922E5">
      <w:pPr>
        <w:rPr>
          <w:rFonts w:ascii="Times New Roman" w:hAnsi="Times New Roman"/>
          <w:b/>
          <w:sz w:val="24"/>
          <w:szCs w:val="24"/>
        </w:rPr>
      </w:pPr>
    </w:p>
    <w:tbl>
      <w:tblPr>
        <w:tblStyle w:val="TableGrid"/>
        <w:tblW w:w="0" w:type="auto"/>
        <w:tblLook w:val="04A0"/>
      </w:tblPr>
      <w:tblGrid>
        <w:gridCol w:w="3437"/>
        <w:gridCol w:w="11384"/>
      </w:tblGrid>
      <w:tr w:rsidR="003153AA" w:rsidTr="00C95832">
        <w:trPr>
          <w:trHeight w:val="330"/>
        </w:trPr>
        <w:tc>
          <w:tcPr>
            <w:tcW w:w="3437" w:type="dxa"/>
          </w:tcPr>
          <w:p w:rsidR="003153AA" w:rsidRDefault="003153AA">
            <w:pPr>
              <w:rPr>
                <w:rFonts w:ascii="Times New Roman" w:hAnsi="Times New Roman"/>
                <w:b/>
                <w:sz w:val="24"/>
                <w:szCs w:val="24"/>
              </w:rPr>
            </w:pPr>
            <w:r>
              <w:rPr>
                <w:rFonts w:ascii="Times New Roman" w:hAnsi="Times New Roman"/>
                <w:b/>
                <w:sz w:val="24"/>
                <w:szCs w:val="24"/>
              </w:rPr>
              <w:t>Proje toplam bütçesi (TL)</w:t>
            </w:r>
          </w:p>
        </w:tc>
        <w:tc>
          <w:tcPr>
            <w:tcW w:w="11384" w:type="dxa"/>
          </w:tcPr>
          <w:p w:rsidR="003153AA" w:rsidRDefault="00D137E1">
            <w:pPr>
              <w:rPr>
                <w:rFonts w:ascii="Times New Roman" w:hAnsi="Times New Roman"/>
                <w:b/>
                <w:sz w:val="24"/>
                <w:szCs w:val="24"/>
              </w:rPr>
            </w:pPr>
            <w:r>
              <w:rPr>
                <w:rFonts w:ascii="Times New Roman" w:hAnsi="Times New Roman"/>
                <w:b/>
                <w:sz w:val="24"/>
                <w:szCs w:val="24"/>
              </w:rPr>
              <w:t>763,500 TL</w:t>
            </w:r>
          </w:p>
        </w:tc>
      </w:tr>
      <w:tr w:rsidR="003153AA" w:rsidTr="00C95832">
        <w:trPr>
          <w:trHeight w:val="330"/>
        </w:trPr>
        <w:tc>
          <w:tcPr>
            <w:tcW w:w="3437" w:type="dxa"/>
          </w:tcPr>
          <w:p w:rsidR="003153AA" w:rsidRDefault="003153AA">
            <w:pPr>
              <w:rPr>
                <w:rFonts w:ascii="Times New Roman" w:hAnsi="Times New Roman"/>
                <w:b/>
                <w:sz w:val="24"/>
                <w:szCs w:val="24"/>
              </w:rPr>
            </w:pPr>
            <w:r>
              <w:rPr>
                <w:rFonts w:ascii="Times New Roman" w:hAnsi="Times New Roman"/>
                <w:b/>
                <w:sz w:val="24"/>
                <w:szCs w:val="24"/>
              </w:rPr>
              <w:t>Destek talebi miktarı (TL)</w:t>
            </w:r>
          </w:p>
        </w:tc>
        <w:tc>
          <w:tcPr>
            <w:tcW w:w="11384" w:type="dxa"/>
          </w:tcPr>
          <w:p w:rsidR="003153AA" w:rsidRDefault="00D137E1" w:rsidP="00D137E1">
            <w:pPr>
              <w:rPr>
                <w:rFonts w:ascii="Times New Roman" w:hAnsi="Times New Roman"/>
                <w:b/>
                <w:sz w:val="24"/>
                <w:szCs w:val="24"/>
              </w:rPr>
            </w:pPr>
            <w:r>
              <w:rPr>
                <w:rFonts w:ascii="Times New Roman" w:hAnsi="Times New Roman"/>
                <w:b/>
                <w:sz w:val="24"/>
                <w:szCs w:val="24"/>
              </w:rPr>
              <w:t xml:space="preserve">763,500 TL </w:t>
            </w:r>
          </w:p>
        </w:tc>
      </w:tr>
      <w:tr w:rsidR="003153AA" w:rsidTr="00C95832">
        <w:trPr>
          <w:trHeight w:val="330"/>
        </w:trPr>
        <w:tc>
          <w:tcPr>
            <w:tcW w:w="3437" w:type="dxa"/>
          </w:tcPr>
          <w:p w:rsidR="003153AA" w:rsidRDefault="003153AA">
            <w:pPr>
              <w:rPr>
                <w:rFonts w:ascii="Times New Roman" w:hAnsi="Times New Roman"/>
                <w:b/>
                <w:sz w:val="24"/>
                <w:szCs w:val="24"/>
              </w:rPr>
            </w:pPr>
          </w:p>
        </w:tc>
        <w:tc>
          <w:tcPr>
            <w:tcW w:w="11384" w:type="dxa"/>
          </w:tcPr>
          <w:p w:rsidR="003153AA" w:rsidRDefault="003153AA">
            <w:pPr>
              <w:rPr>
                <w:rFonts w:ascii="Times New Roman" w:hAnsi="Times New Roman"/>
                <w:b/>
                <w:sz w:val="24"/>
                <w:szCs w:val="24"/>
              </w:rPr>
            </w:pPr>
          </w:p>
        </w:tc>
      </w:tr>
    </w:tbl>
    <w:p w:rsidR="00E922E5" w:rsidRDefault="00E922E5">
      <w:pPr>
        <w:rPr>
          <w:rFonts w:ascii="Times New Roman" w:hAnsi="Times New Roman"/>
          <w:b/>
          <w:sz w:val="24"/>
          <w:szCs w:val="24"/>
        </w:rPr>
      </w:pPr>
    </w:p>
    <w:p w:rsidR="002A2342" w:rsidRDefault="002A2342">
      <w:pPr>
        <w:rPr>
          <w:rFonts w:ascii="Times New Roman" w:hAnsi="Times New Roman"/>
          <w:b/>
          <w:sz w:val="24"/>
          <w:szCs w:val="24"/>
        </w:rPr>
      </w:pPr>
    </w:p>
    <w:p w:rsidR="00E922E5" w:rsidRDefault="00E922E5">
      <w:pPr>
        <w:rPr>
          <w:rFonts w:ascii="Times New Roman" w:hAnsi="Times New Roman"/>
          <w:b/>
          <w:sz w:val="24"/>
          <w:szCs w:val="24"/>
        </w:rPr>
      </w:pPr>
    </w:p>
    <w:p w:rsidR="00E922E5" w:rsidRDefault="00E922E5">
      <w:pPr>
        <w:rPr>
          <w:rFonts w:ascii="Times New Roman" w:hAnsi="Times New Roman"/>
          <w:b/>
          <w:sz w:val="24"/>
          <w:szCs w:val="24"/>
        </w:rPr>
      </w:pPr>
    </w:p>
    <w:tbl>
      <w:tblPr>
        <w:tblStyle w:val="TableGrid"/>
        <w:tblW w:w="14768" w:type="dxa"/>
        <w:tblLayout w:type="fixed"/>
        <w:tblLook w:val="04A0"/>
      </w:tblPr>
      <w:tblGrid>
        <w:gridCol w:w="744"/>
        <w:gridCol w:w="2604"/>
        <w:gridCol w:w="1823"/>
        <w:gridCol w:w="2158"/>
        <w:gridCol w:w="1618"/>
        <w:gridCol w:w="1438"/>
        <w:gridCol w:w="1799"/>
        <w:gridCol w:w="2584"/>
      </w:tblGrid>
      <w:tr w:rsidR="003C695F" w:rsidRPr="00196AA2" w:rsidTr="00C95832">
        <w:trPr>
          <w:trHeight w:val="384"/>
        </w:trPr>
        <w:tc>
          <w:tcPr>
            <w:tcW w:w="14768" w:type="dxa"/>
            <w:gridSpan w:val="8"/>
          </w:tcPr>
          <w:p w:rsidR="003C695F" w:rsidRPr="00196AA2" w:rsidRDefault="003C695F" w:rsidP="002A2342">
            <w:pPr>
              <w:jc w:val="center"/>
              <w:rPr>
                <w:rFonts w:ascii="Times New Roman" w:hAnsi="Times New Roman"/>
                <w:b/>
                <w:color w:val="000000" w:themeColor="text1"/>
                <w:sz w:val="24"/>
                <w:szCs w:val="24"/>
              </w:rPr>
            </w:pPr>
            <w:r>
              <w:rPr>
                <w:rFonts w:ascii="Times New Roman" w:hAnsi="Times New Roman" w:cs="Times New Roman"/>
                <w:b/>
                <w:color w:val="000000" w:themeColor="text1"/>
                <w:sz w:val="24"/>
                <w:szCs w:val="24"/>
              </w:rPr>
              <w:t>Projede yer alacak p</w:t>
            </w:r>
            <w:r w:rsidRPr="005D53F1">
              <w:rPr>
                <w:rFonts w:ascii="Times New Roman" w:hAnsi="Times New Roman" w:cs="Times New Roman"/>
                <w:b/>
                <w:color w:val="000000" w:themeColor="text1"/>
                <w:sz w:val="24"/>
                <w:szCs w:val="24"/>
              </w:rPr>
              <w:t>roje yöneticisi ve teknik personel</w:t>
            </w:r>
            <w:r>
              <w:rPr>
                <w:rFonts w:ascii="Times New Roman" w:hAnsi="Times New Roman" w:cs="Times New Roman"/>
                <w:b/>
                <w:color w:val="000000" w:themeColor="text1"/>
                <w:sz w:val="24"/>
                <w:szCs w:val="24"/>
              </w:rPr>
              <w:t>e</w:t>
            </w:r>
            <w:r w:rsidRPr="005D53F1">
              <w:rPr>
                <w:rFonts w:ascii="Times New Roman" w:hAnsi="Times New Roman" w:cs="Times New Roman"/>
                <w:b/>
                <w:color w:val="000000" w:themeColor="text1"/>
                <w:sz w:val="24"/>
                <w:szCs w:val="24"/>
              </w:rPr>
              <w:t xml:space="preserve"> ödene</w:t>
            </w:r>
            <w:r>
              <w:rPr>
                <w:rFonts w:ascii="Times New Roman" w:hAnsi="Times New Roman" w:cs="Times New Roman"/>
                <w:b/>
                <w:color w:val="000000" w:themeColor="text1"/>
                <w:sz w:val="24"/>
                <w:szCs w:val="24"/>
              </w:rPr>
              <w:t>cek</w:t>
            </w:r>
            <w:r w:rsidRPr="005D53F1">
              <w:rPr>
                <w:rFonts w:ascii="Times New Roman" w:hAnsi="Times New Roman" w:cs="Times New Roman"/>
                <w:b/>
                <w:color w:val="000000" w:themeColor="text1"/>
                <w:sz w:val="24"/>
                <w:szCs w:val="24"/>
              </w:rPr>
              <w:t xml:space="preserve"> ücretler</w:t>
            </w:r>
          </w:p>
        </w:tc>
      </w:tr>
      <w:tr w:rsidR="00B063DA" w:rsidRPr="001217D1" w:rsidTr="00E922E5">
        <w:trPr>
          <w:trHeight w:val="384"/>
        </w:trPr>
        <w:tc>
          <w:tcPr>
            <w:tcW w:w="744" w:type="dxa"/>
            <w:vAlign w:val="center"/>
          </w:tcPr>
          <w:p w:rsidR="00B063DA" w:rsidRPr="001217D1" w:rsidRDefault="00B063DA" w:rsidP="00E922E5">
            <w:pPr>
              <w:jc w:val="left"/>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2604" w:type="dxa"/>
            <w:vAlign w:val="center"/>
          </w:tcPr>
          <w:p w:rsidR="00B063DA" w:rsidRPr="001217D1" w:rsidRDefault="00B063DA" w:rsidP="005B65C9">
            <w:pPr>
              <w:jc w:val="left"/>
              <w:rPr>
                <w:rFonts w:ascii="Times New Roman" w:hAnsi="Times New Roman"/>
                <w:b/>
                <w:color w:val="000000" w:themeColor="text1"/>
                <w:sz w:val="20"/>
                <w:szCs w:val="20"/>
              </w:rPr>
            </w:pPr>
            <w:r>
              <w:rPr>
                <w:rFonts w:ascii="Times New Roman" w:hAnsi="Times New Roman"/>
                <w:b/>
                <w:color w:val="000000" w:themeColor="text1"/>
                <w:sz w:val="20"/>
                <w:szCs w:val="20"/>
              </w:rPr>
              <w:t xml:space="preserve">Personelin </w:t>
            </w:r>
            <w:r w:rsidR="005B65C9">
              <w:rPr>
                <w:rFonts w:ascii="Times New Roman" w:hAnsi="Times New Roman"/>
                <w:b/>
                <w:color w:val="000000" w:themeColor="text1"/>
                <w:sz w:val="20"/>
                <w:szCs w:val="20"/>
              </w:rPr>
              <w:t>mesleği/</w:t>
            </w:r>
            <w:r>
              <w:rPr>
                <w:rFonts w:ascii="Times New Roman" w:hAnsi="Times New Roman"/>
                <w:b/>
                <w:color w:val="000000" w:themeColor="text1"/>
                <w:sz w:val="20"/>
                <w:szCs w:val="20"/>
              </w:rPr>
              <w:t>ünvanı</w:t>
            </w:r>
          </w:p>
        </w:tc>
        <w:tc>
          <w:tcPr>
            <w:tcW w:w="1823" w:type="dxa"/>
            <w:vAlign w:val="center"/>
          </w:tcPr>
          <w:p w:rsidR="00B063DA" w:rsidRPr="001217D1" w:rsidRDefault="00B063DA" w:rsidP="00E922E5">
            <w:pPr>
              <w:jc w:val="left"/>
              <w:rPr>
                <w:rFonts w:ascii="Times New Roman" w:hAnsi="Times New Roman"/>
                <w:b/>
                <w:color w:val="000000" w:themeColor="text1"/>
                <w:sz w:val="20"/>
                <w:szCs w:val="20"/>
              </w:rPr>
            </w:pPr>
            <w:r>
              <w:rPr>
                <w:rFonts w:ascii="Times New Roman" w:hAnsi="Times New Roman"/>
                <w:b/>
                <w:color w:val="000000" w:themeColor="text1"/>
                <w:sz w:val="20"/>
                <w:szCs w:val="20"/>
              </w:rPr>
              <w:t>Uzmanlık alanı</w:t>
            </w:r>
          </w:p>
        </w:tc>
        <w:tc>
          <w:tcPr>
            <w:tcW w:w="2158" w:type="dxa"/>
            <w:vAlign w:val="center"/>
          </w:tcPr>
          <w:p w:rsidR="00B063DA" w:rsidRPr="001217D1" w:rsidRDefault="00B063DA" w:rsidP="00E922E5">
            <w:pPr>
              <w:jc w:val="left"/>
              <w:rPr>
                <w:rFonts w:ascii="Times New Roman" w:hAnsi="Times New Roman"/>
                <w:b/>
                <w:color w:val="000000" w:themeColor="text1"/>
                <w:sz w:val="20"/>
                <w:szCs w:val="20"/>
              </w:rPr>
            </w:pPr>
            <w:r>
              <w:rPr>
                <w:rFonts w:ascii="Times New Roman" w:hAnsi="Times New Roman"/>
                <w:b/>
                <w:color w:val="000000" w:themeColor="text1"/>
                <w:sz w:val="20"/>
                <w:szCs w:val="20"/>
              </w:rPr>
              <w:t>Projedeki görevi</w:t>
            </w:r>
          </w:p>
        </w:tc>
        <w:tc>
          <w:tcPr>
            <w:tcW w:w="1618" w:type="dxa"/>
            <w:vAlign w:val="center"/>
          </w:tcPr>
          <w:p w:rsidR="00B063DA" w:rsidRPr="001217D1" w:rsidRDefault="00B063DA" w:rsidP="00E922E5">
            <w:pPr>
              <w:jc w:val="left"/>
              <w:rPr>
                <w:rFonts w:ascii="Times New Roman" w:hAnsi="Times New Roman"/>
                <w:b/>
                <w:color w:val="000000" w:themeColor="text1"/>
                <w:sz w:val="20"/>
                <w:szCs w:val="20"/>
              </w:rPr>
            </w:pPr>
            <w:r>
              <w:rPr>
                <w:rFonts w:ascii="Times New Roman" w:hAnsi="Times New Roman"/>
                <w:b/>
                <w:color w:val="000000" w:themeColor="text1"/>
                <w:sz w:val="20"/>
                <w:szCs w:val="20"/>
              </w:rPr>
              <w:t>İstihdam süresi</w:t>
            </w:r>
          </w:p>
        </w:tc>
        <w:tc>
          <w:tcPr>
            <w:tcW w:w="1438" w:type="dxa"/>
            <w:vAlign w:val="center"/>
          </w:tcPr>
          <w:p w:rsidR="00B063DA" w:rsidRDefault="00B063DA" w:rsidP="00E922E5">
            <w:pPr>
              <w:jc w:val="left"/>
              <w:rPr>
                <w:rFonts w:ascii="Times New Roman" w:hAnsi="Times New Roman"/>
                <w:b/>
                <w:color w:val="000000" w:themeColor="text1"/>
                <w:sz w:val="20"/>
              </w:rPr>
            </w:pPr>
            <w:r>
              <w:rPr>
                <w:rFonts w:ascii="Times New Roman" w:hAnsi="Times New Roman"/>
                <w:b/>
                <w:color w:val="000000" w:themeColor="text1"/>
                <w:sz w:val="20"/>
                <w:szCs w:val="20"/>
              </w:rPr>
              <w:t>Kişi sayısı</w:t>
            </w:r>
          </w:p>
        </w:tc>
        <w:tc>
          <w:tcPr>
            <w:tcW w:w="1799" w:type="dxa"/>
            <w:vAlign w:val="center"/>
          </w:tcPr>
          <w:p w:rsidR="00B063DA" w:rsidRPr="001217D1" w:rsidRDefault="00B063DA" w:rsidP="00E922E5">
            <w:pPr>
              <w:jc w:val="left"/>
              <w:rPr>
                <w:rFonts w:ascii="Times New Roman" w:hAnsi="Times New Roman"/>
                <w:b/>
                <w:color w:val="000000" w:themeColor="text1"/>
                <w:sz w:val="20"/>
                <w:szCs w:val="20"/>
              </w:rPr>
            </w:pPr>
            <w:r>
              <w:rPr>
                <w:rFonts w:ascii="Times New Roman" w:hAnsi="Times New Roman"/>
                <w:b/>
                <w:color w:val="000000" w:themeColor="text1"/>
                <w:sz w:val="20"/>
                <w:szCs w:val="20"/>
              </w:rPr>
              <w:t>Kişi başına ödenecek ücret</w:t>
            </w:r>
          </w:p>
        </w:tc>
        <w:tc>
          <w:tcPr>
            <w:tcW w:w="2584" w:type="dxa"/>
            <w:vAlign w:val="center"/>
          </w:tcPr>
          <w:p w:rsidR="00B063DA" w:rsidRPr="001217D1" w:rsidRDefault="00B063DA" w:rsidP="00E922E5">
            <w:pPr>
              <w:jc w:val="left"/>
              <w:rPr>
                <w:rFonts w:ascii="Times New Roman" w:hAnsi="Times New Roman"/>
                <w:b/>
                <w:color w:val="000000" w:themeColor="text1"/>
                <w:sz w:val="20"/>
                <w:szCs w:val="20"/>
              </w:rPr>
            </w:pPr>
            <w:r>
              <w:rPr>
                <w:rFonts w:ascii="Times New Roman" w:hAnsi="Times New Roman"/>
                <w:b/>
                <w:color w:val="000000" w:themeColor="text1"/>
                <w:sz w:val="20"/>
                <w:szCs w:val="20"/>
              </w:rPr>
              <w:t>Toplam ücret</w:t>
            </w:r>
          </w:p>
        </w:tc>
      </w:tr>
      <w:tr w:rsidR="00B063DA" w:rsidRPr="00763A4B" w:rsidTr="00E922E5">
        <w:trPr>
          <w:trHeight w:val="384"/>
        </w:trPr>
        <w:tc>
          <w:tcPr>
            <w:tcW w:w="744" w:type="dxa"/>
            <w:vAlign w:val="center"/>
          </w:tcPr>
          <w:p w:rsidR="00B063DA" w:rsidRPr="00763A4B" w:rsidRDefault="00B063DA"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604" w:type="dxa"/>
            <w:vAlign w:val="center"/>
          </w:tcPr>
          <w:p w:rsidR="00B063DA"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Sistem Mühendisi</w:t>
            </w:r>
          </w:p>
          <w:p w:rsidR="00763A4B" w:rsidRPr="00763A4B" w:rsidRDefault="00667106" w:rsidP="00C95832">
            <w:pPr>
              <w:jc w:val="center"/>
              <w:rPr>
                <w:rFonts w:ascii="Times New Roman" w:hAnsi="Times New Roman"/>
                <w:color w:val="000000" w:themeColor="text1"/>
                <w:sz w:val="20"/>
              </w:rPr>
            </w:pPr>
            <w:r>
              <w:rPr>
                <w:rFonts w:ascii="Times New Roman" w:hAnsi="Times New Roman"/>
                <w:color w:val="000000" w:themeColor="text1"/>
                <w:sz w:val="20"/>
              </w:rPr>
              <w:t>(Proje sahibi</w:t>
            </w:r>
            <w:r w:rsidR="00763A4B">
              <w:rPr>
                <w:rFonts w:ascii="Times New Roman" w:hAnsi="Times New Roman"/>
                <w:color w:val="000000" w:themeColor="text1"/>
                <w:sz w:val="20"/>
              </w:rPr>
              <w:t xml:space="preserve"> Barış DİNÇ)</w:t>
            </w:r>
          </w:p>
        </w:tc>
        <w:tc>
          <w:tcPr>
            <w:tcW w:w="1823" w:type="dxa"/>
            <w:vAlign w:val="center"/>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Gömülü Yazılım</w:t>
            </w:r>
          </w:p>
        </w:tc>
        <w:tc>
          <w:tcPr>
            <w:tcW w:w="2158" w:type="dxa"/>
            <w:vAlign w:val="center"/>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Uydu SDR yazılımlarının ve Yer Kontrol İstasyonu yazılımlarının  yazılması</w:t>
            </w:r>
          </w:p>
        </w:tc>
        <w:tc>
          <w:tcPr>
            <w:tcW w:w="1618" w:type="dxa"/>
            <w:vAlign w:val="center"/>
          </w:tcPr>
          <w:p w:rsidR="00B063DA" w:rsidRPr="00763A4B" w:rsidRDefault="0052588E" w:rsidP="00C95832">
            <w:pPr>
              <w:jc w:val="center"/>
              <w:rPr>
                <w:rFonts w:ascii="Times New Roman" w:hAnsi="Times New Roman"/>
                <w:color w:val="000000" w:themeColor="text1"/>
                <w:sz w:val="20"/>
              </w:rPr>
            </w:pPr>
            <w:r w:rsidRPr="0052588E">
              <w:rPr>
                <w:rFonts w:ascii="Times New Roman" w:hAnsi="Times New Roman"/>
                <w:color w:val="000000" w:themeColor="text1"/>
                <w:sz w:val="20"/>
              </w:rPr>
              <w:t>27</w:t>
            </w:r>
            <w:r w:rsidR="003F2217" w:rsidRPr="0052588E">
              <w:rPr>
                <w:rFonts w:ascii="Times New Roman" w:hAnsi="Times New Roman"/>
                <w:color w:val="000000" w:themeColor="text1"/>
                <w:sz w:val="20"/>
              </w:rPr>
              <w:t xml:space="preserve"> Ay</w:t>
            </w:r>
          </w:p>
        </w:tc>
        <w:tc>
          <w:tcPr>
            <w:tcW w:w="1438" w:type="dxa"/>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1799" w:type="dxa"/>
            <w:vAlign w:val="center"/>
          </w:tcPr>
          <w:p w:rsidR="00B063DA" w:rsidRPr="00763A4B" w:rsidRDefault="00763A4B" w:rsidP="00C95832">
            <w:pPr>
              <w:jc w:val="center"/>
              <w:rPr>
                <w:rFonts w:ascii="Times New Roman" w:hAnsi="Times New Roman"/>
                <w:color w:val="000000" w:themeColor="text1"/>
                <w:sz w:val="20"/>
              </w:rPr>
            </w:pPr>
            <w:r>
              <w:rPr>
                <w:rFonts w:ascii="Times New Roman" w:hAnsi="Times New Roman"/>
                <w:color w:val="000000" w:themeColor="text1"/>
                <w:sz w:val="20"/>
              </w:rPr>
              <w:t>0</w:t>
            </w:r>
            <w:r w:rsidR="003F2217" w:rsidRPr="00763A4B">
              <w:rPr>
                <w:rFonts w:ascii="Times New Roman" w:hAnsi="Times New Roman"/>
                <w:color w:val="000000" w:themeColor="text1"/>
                <w:sz w:val="20"/>
              </w:rPr>
              <w:t xml:space="preserve"> TL</w:t>
            </w:r>
          </w:p>
        </w:tc>
        <w:tc>
          <w:tcPr>
            <w:tcW w:w="2584" w:type="dxa"/>
            <w:vAlign w:val="center"/>
          </w:tcPr>
          <w:p w:rsidR="00B063DA" w:rsidRPr="00367406" w:rsidRDefault="00763A4B" w:rsidP="00C95832">
            <w:pPr>
              <w:jc w:val="center"/>
              <w:rPr>
                <w:rFonts w:ascii="Times New Roman" w:hAnsi="Times New Roman"/>
                <w:color w:val="000000" w:themeColor="text1"/>
                <w:sz w:val="20"/>
              </w:rPr>
            </w:pPr>
            <w:r w:rsidRPr="00367406">
              <w:rPr>
                <w:rFonts w:ascii="Times New Roman" w:hAnsi="Times New Roman"/>
                <w:color w:val="000000" w:themeColor="text1"/>
                <w:sz w:val="20"/>
              </w:rPr>
              <w:t>0 TL</w:t>
            </w:r>
          </w:p>
        </w:tc>
      </w:tr>
      <w:tr w:rsidR="00B063DA" w:rsidRPr="00763A4B" w:rsidTr="00E922E5">
        <w:trPr>
          <w:trHeight w:val="384"/>
        </w:trPr>
        <w:tc>
          <w:tcPr>
            <w:tcW w:w="744" w:type="dxa"/>
            <w:vAlign w:val="center"/>
          </w:tcPr>
          <w:p w:rsidR="00B063DA" w:rsidRPr="00763A4B" w:rsidRDefault="00B063DA" w:rsidP="00C95832">
            <w:pPr>
              <w:jc w:val="center"/>
              <w:rPr>
                <w:rFonts w:ascii="Times New Roman" w:hAnsi="Times New Roman"/>
                <w:color w:val="000000" w:themeColor="text1"/>
                <w:sz w:val="20"/>
              </w:rPr>
            </w:pPr>
            <w:r w:rsidRPr="00763A4B">
              <w:rPr>
                <w:rFonts w:ascii="Times New Roman" w:hAnsi="Times New Roman"/>
                <w:color w:val="000000" w:themeColor="text1"/>
                <w:sz w:val="20"/>
              </w:rPr>
              <w:t>2</w:t>
            </w:r>
          </w:p>
        </w:tc>
        <w:tc>
          <w:tcPr>
            <w:tcW w:w="2604" w:type="dxa"/>
            <w:vAlign w:val="center"/>
          </w:tcPr>
          <w:p w:rsidR="00B063DA"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Sistem Mühendisi</w:t>
            </w:r>
          </w:p>
          <w:p w:rsidR="00763A4B" w:rsidRPr="00763A4B" w:rsidRDefault="00763A4B" w:rsidP="00C95832">
            <w:pPr>
              <w:jc w:val="center"/>
              <w:rPr>
                <w:rFonts w:ascii="Times New Roman" w:hAnsi="Times New Roman"/>
                <w:color w:val="000000" w:themeColor="text1"/>
                <w:sz w:val="20"/>
              </w:rPr>
            </w:pPr>
            <w:r>
              <w:rPr>
                <w:rFonts w:ascii="Times New Roman" w:hAnsi="Times New Roman"/>
                <w:color w:val="000000" w:themeColor="text1"/>
                <w:sz w:val="20"/>
              </w:rPr>
              <w:t>(Proje Ortağı İrfan Turan BAŞBUĞ)</w:t>
            </w:r>
          </w:p>
        </w:tc>
        <w:tc>
          <w:tcPr>
            <w:tcW w:w="1823" w:type="dxa"/>
            <w:vAlign w:val="center"/>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Kart Tasarımı</w:t>
            </w:r>
          </w:p>
        </w:tc>
        <w:tc>
          <w:tcPr>
            <w:tcW w:w="2158" w:type="dxa"/>
            <w:vAlign w:val="center"/>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Transponder kartının tasarımı, çizimi ve imalatı</w:t>
            </w:r>
          </w:p>
        </w:tc>
        <w:tc>
          <w:tcPr>
            <w:tcW w:w="1618" w:type="dxa"/>
            <w:vAlign w:val="center"/>
          </w:tcPr>
          <w:p w:rsidR="00B063DA" w:rsidRPr="00763A4B" w:rsidRDefault="0052588E" w:rsidP="00C95832">
            <w:pPr>
              <w:jc w:val="center"/>
              <w:rPr>
                <w:rFonts w:ascii="Times New Roman" w:hAnsi="Times New Roman"/>
                <w:color w:val="000000" w:themeColor="text1"/>
                <w:sz w:val="20"/>
              </w:rPr>
            </w:pPr>
            <w:r w:rsidRPr="0052588E">
              <w:rPr>
                <w:rFonts w:ascii="Times New Roman" w:hAnsi="Times New Roman"/>
                <w:color w:val="000000" w:themeColor="text1"/>
                <w:sz w:val="20"/>
              </w:rPr>
              <w:t>27</w:t>
            </w:r>
            <w:r w:rsidR="003F2217" w:rsidRPr="0052588E">
              <w:rPr>
                <w:rFonts w:ascii="Times New Roman" w:hAnsi="Times New Roman"/>
                <w:color w:val="000000" w:themeColor="text1"/>
                <w:sz w:val="20"/>
              </w:rPr>
              <w:t xml:space="preserve"> Ay</w:t>
            </w:r>
          </w:p>
        </w:tc>
        <w:tc>
          <w:tcPr>
            <w:tcW w:w="1438" w:type="dxa"/>
          </w:tcPr>
          <w:p w:rsidR="00B063DA" w:rsidRPr="00763A4B" w:rsidRDefault="003F2217"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1799" w:type="dxa"/>
            <w:vAlign w:val="center"/>
          </w:tcPr>
          <w:p w:rsidR="00B063DA" w:rsidRPr="00763A4B" w:rsidRDefault="00216B63" w:rsidP="00C95832">
            <w:pPr>
              <w:jc w:val="center"/>
              <w:rPr>
                <w:rFonts w:ascii="Times New Roman" w:hAnsi="Times New Roman"/>
                <w:color w:val="000000" w:themeColor="text1"/>
                <w:sz w:val="20"/>
              </w:rPr>
            </w:pPr>
            <w:r>
              <w:rPr>
                <w:rFonts w:ascii="Times New Roman" w:hAnsi="Times New Roman"/>
                <w:color w:val="000000" w:themeColor="text1"/>
                <w:sz w:val="20"/>
              </w:rPr>
              <w:t>10</w:t>
            </w:r>
            <w:r w:rsidR="003F2217" w:rsidRPr="00763A4B">
              <w:rPr>
                <w:rFonts w:ascii="Times New Roman" w:hAnsi="Times New Roman"/>
                <w:color w:val="000000" w:themeColor="text1"/>
                <w:sz w:val="20"/>
              </w:rPr>
              <w:t>.000 TL</w:t>
            </w:r>
          </w:p>
        </w:tc>
        <w:tc>
          <w:tcPr>
            <w:tcW w:w="2584" w:type="dxa"/>
            <w:vAlign w:val="center"/>
          </w:tcPr>
          <w:p w:rsidR="00B063DA" w:rsidRPr="00367406" w:rsidRDefault="00216B63" w:rsidP="00763A4B">
            <w:pPr>
              <w:jc w:val="center"/>
              <w:rPr>
                <w:rFonts w:ascii="Times New Roman" w:hAnsi="Times New Roman"/>
                <w:color w:val="000000" w:themeColor="text1"/>
                <w:sz w:val="20"/>
              </w:rPr>
            </w:pPr>
            <w:r w:rsidRPr="00367406">
              <w:rPr>
                <w:rFonts w:ascii="Times New Roman" w:hAnsi="Times New Roman"/>
                <w:color w:val="000000" w:themeColor="text1"/>
                <w:sz w:val="20"/>
              </w:rPr>
              <w:t>2</w:t>
            </w:r>
            <w:r w:rsidR="0052588E" w:rsidRPr="00367406">
              <w:rPr>
                <w:rFonts w:ascii="Times New Roman" w:hAnsi="Times New Roman"/>
                <w:color w:val="000000" w:themeColor="text1"/>
                <w:sz w:val="20"/>
              </w:rPr>
              <w:t>7</w:t>
            </w:r>
            <w:r w:rsidRPr="00367406">
              <w:rPr>
                <w:rFonts w:ascii="Times New Roman" w:hAnsi="Times New Roman"/>
                <w:color w:val="000000" w:themeColor="text1"/>
                <w:sz w:val="20"/>
              </w:rPr>
              <w:t>0</w:t>
            </w:r>
            <w:r w:rsidR="003F2217" w:rsidRPr="00367406">
              <w:rPr>
                <w:rFonts w:ascii="Times New Roman" w:hAnsi="Times New Roman"/>
                <w:color w:val="000000" w:themeColor="text1"/>
                <w:sz w:val="20"/>
              </w:rPr>
              <w:t>.000</w:t>
            </w:r>
            <w:r w:rsidR="00763A4B" w:rsidRPr="00367406">
              <w:rPr>
                <w:rFonts w:ascii="Times New Roman" w:hAnsi="Times New Roman"/>
                <w:color w:val="000000" w:themeColor="text1"/>
                <w:sz w:val="20"/>
              </w:rPr>
              <w:t xml:space="preserve"> TL</w:t>
            </w:r>
          </w:p>
        </w:tc>
      </w:tr>
      <w:tr w:rsidR="00B063DA" w:rsidRPr="001217D1" w:rsidTr="00E922E5">
        <w:trPr>
          <w:trHeight w:val="384"/>
        </w:trPr>
        <w:tc>
          <w:tcPr>
            <w:tcW w:w="744" w:type="dxa"/>
            <w:vAlign w:val="center"/>
          </w:tcPr>
          <w:p w:rsidR="00B063DA" w:rsidRDefault="00B063DA" w:rsidP="00C95832">
            <w:pPr>
              <w:jc w:val="center"/>
              <w:rPr>
                <w:rFonts w:ascii="Times New Roman" w:hAnsi="Times New Roman"/>
                <w:b/>
                <w:color w:val="000000" w:themeColor="text1"/>
                <w:sz w:val="20"/>
              </w:rPr>
            </w:pPr>
            <w:r>
              <w:rPr>
                <w:rFonts w:ascii="Times New Roman" w:hAnsi="Times New Roman"/>
                <w:b/>
                <w:color w:val="000000" w:themeColor="text1"/>
                <w:sz w:val="20"/>
              </w:rPr>
              <w:t>...</w:t>
            </w:r>
          </w:p>
        </w:tc>
        <w:tc>
          <w:tcPr>
            <w:tcW w:w="2604" w:type="dxa"/>
            <w:vAlign w:val="center"/>
          </w:tcPr>
          <w:p w:rsidR="00B063DA" w:rsidRPr="001217D1" w:rsidRDefault="00B063DA" w:rsidP="00C95832">
            <w:pPr>
              <w:jc w:val="center"/>
              <w:rPr>
                <w:rFonts w:ascii="Times New Roman" w:hAnsi="Times New Roman"/>
                <w:b/>
                <w:color w:val="000000" w:themeColor="text1"/>
                <w:sz w:val="20"/>
              </w:rPr>
            </w:pPr>
          </w:p>
        </w:tc>
        <w:tc>
          <w:tcPr>
            <w:tcW w:w="1823" w:type="dxa"/>
            <w:vAlign w:val="center"/>
          </w:tcPr>
          <w:p w:rsidR="00B063DA" w:rsidRPr="001217D1" w:rsidRDefault="00B063DA" w:rsidP="00C95832">
            <w:pPr>
              <w:jc w:val="center"/>
              <w:rPr>
                <w:rFonts w:ascii="Times New Roman" w:hAnsi="Times New Roman"/>
                <w:b/>
                <w:color w:val="000000" w:themeColor="text1"/>
                <w:sz w:val="20"/>
              </w:rPr>
            </w:pPr>
          </w:p>
        </w:tc>
        <w:tc>
          <w:tcPr>
            <w:tcW w:w="2158" w:type="dxa"/>
            <w:vAlign w:val="center"/>
          </w:tcPr>
          <w:p w:rsidR="00B063DA" w:rsidRPr="001217D1" w:rsidRDefault="00B063DA" w:rsidP="00C95832">
            <w:pPr>
              <w:jc w:val="center"/>
              <w:rPr>
                <w:rFonts w:ascii="Times New Roman" w:hAnsi="Times New Roman"/>
                <w:b/>
                <w:color w:val="000000" w:themeColor="text1"/>
                <w:sz w:val="20"/>
              </w:rPr>
            </w:pPr>
          </w:p>
        </w:tc>
        <w:tc>
          <w:tcPr>
            <w:tcW w:w="1618" w:type="dxa"/>
            <w:vAlign w:val="center"/>
          </w:tcPr>
          <w:p w:rsidR="00B063DA" w:rsidRPr="001217D1" w:rsidRDefault="00B063DA" w:rsidP="00C95832">
            <w:pPr>
              <w:jc w:val="center"/>
              <w:rPr>
                <w:rFonts w:ascii="Times New Roman" w:hAnsi="Times New Roman"/>
                <w:b/>
                <w:color w:val="000000" w:themeColor="text1"/>
                <w:sz w:val="20"/>
              </w:rPr>
            </w:pPr>
          </w:p>
        </w:tc>
        <w:tc>
          <w:tcPr>
            <w:tcW w:w="1438" w:type="dxa"/>
          </w:tcPr>
          <w:p w:rsidR="00B063DA" w:rsidRPr="001217D1" w:rsidRDefault="00B063DA" w:rsidP="00C95832">
            <w:pPr>
              <w:jc w:val="center"/>
              <w:rPr>
                <w:rFonts w:ascii="Times New Roman" w:hAnsi="Times New Roman"/>
                <w:b/>
                <w:color w:val="000000" w:themeColor="text1"/>
                <w:sz w:val="20"/>
              </w:rPr>
            </w:pPr>
          </w:p>
        </w:tc>
        <w:tc>
          <w:tcPr>
            <w:tcW w:w="1799" w:type="dxa"/>
            <w:vAlign w:val="center"/>
          </w:tcPr>
          <w:p w:rsidR="00B063DA" w:rsidRPr="001217D1" w:rsidRDefault="00B063DA" w:rsidP="00C95832">
            <w:pPr>
              <w:jc w:val="center"/>
              <w:rPr>
                <w:rFonts w:ascii="Times New Roman" w:hAnsi="Times New Roman"/>
                <w:b/>
                <w:color w:val="000000" w:themeColor="text1"/>
                <w:sz w:val="20"/>
              </w:rPr>
            </w:pPr>
          </w:p>
        </w:tc>
        <w:tc>
          <w:tcPr>
            <w:tcW w:w="2584" w:type="dxa"/>
            <w:vAlign w:val="center"/>
          </w:tcPr>
          <w:p w:rsidR="00B063DA" w:rsidRPr="001217D1" w:rsidRDefault="00B063DA" w:rsidP="00C95832">
            <w:pPr>
              <w:jc w:val="center"/>
              <w:rPr>
                <w:rFonts w:ascii="Times New Roman" w:hAnsi="Times New Roman"/>
                <w:b/>
                <w:color w:val="000000" w:themeColor="text1"/>
                <w:sz w:val="20"/>
              </w:rPr>
            </w:pPr>
          </w:p>
        </w:tc>
      </w:tr>
      <w:tr w:rsidR="00E319D3" w:rsidRPr="001217D1" w:rsidTr="00C95832">
        <w:trPr>
          <w:trHeight w:val="384"/>
        </w:trPr>
        <w:tc>
          <w:tcPr>
            <w:tcW w:w="12184" w:type="dxa"/>
            <w:gridSpan w:val="7"/>
            <w:vAlign w:val="center"/>
          </w:tcPr>
          <w:p w:rsidR="00E319D3" w:rsidRPr="001217D1" w:rsidRDefault="00E319D3" w:rsidP="00E319D3">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2584" w:type="dxa"/>
            <w:vAlign w:val="center"/>
          </w:tcPr>
          <w:p w:rsidR="00E319D3" w:rsidRPr="001217D1" w:rsidRDefault="000B7319" w:rsidP="00C95832">
            <w:pPr>
              <w:jc w:val="center"/>
              <w:rPr>
                <w:rFonts w:ascii="Times New Roman" w:hAnsi="Times New Roman"/>
                <w:b/>
                <w:color w:val="000000" w:themeColor="text1"/>
                <w:sz w:val="20"/>
              </w:rPr>
            </w:pPr>
            <w:r>
              <w:rPr>
                <w:rFonts w:ascii="Times New Roman" w:hAnsi="Times New Roman"/>
                <w:b/>
                <w:color w:val="000000" w:themeColor="text1"/>
                <w:sz w:val="20"/>
              </w:rPr>
              <w:t>270.000 TL</w:t>
            </w:r>
          </w:p>
        </w:tc>
      </w:tr>
    </w:tbl>
    <w:p w:rsidR="002A2342" w:rsidRDefault="002A2342">
      <w:pPr>
        <w:rPr>
          <w:rFonts w:ascii="Times New Roman" w:hAnsi="Times New Roman"/>
          <w:b/>
          <w:sz w:val="24"/>
          <w:szCs w:val="24"/>
        </w:rPr>
      </w:pPr>
    </w:p>
    <w:p w:rsidR="002A2342" w:rsidRDefault="002A2342">
      <w:pPr>
        <w:rPr>
          <w:rFonts w:ascii="Times New Roman" w:hAnsi="Times New Roman"/>
          <w:b/>
          <w:sz w:val="24"/>
          <w:szCs w:val="24"/>
        </w:rPr>
      </w:pPr>
    </w:p>
    <w:tbl>
      <w:tblPr>
        <w:tblStyle w:val="TableGrid"/>
        <w:tblW w:w="14703" w:type="dxa"/>
        <w:tblLayout w:type="fixed"/>
        <w:tblLook w:val="04A0"/>
      </w:tblPr>
      <w:tblGrid>
        <w:gridCol w:w="821"/>
        <w:gridCol w:w="2108"/>
        <w:gridCol w:w="1473"/>
        <w:gridCol w:w="2100"/>
        <w:gridCol w:w="3416"/>
        <w:gridCol w:w="2301"/>
        <w:gridCol w:w="2484"/>
      </w:tblGrid>
      <w:tr w:rsidR="005B65C9" w:rsidRPr="00196AA2" w:rsidTr="00763A4B">
        <w:trPr>
          <w:trHeight w:val="444"/>
        </w:trPr>
        <w:tc>
          <w:tcPr>
            <w:tcW w:w="14703" w:type="dxa"/>
            <w:gridSpan w:val="7"/>
            <w:vAlign w:val="center"/>
          </w:tcPr>
          <w:p w:rsidR="005B65C9" w:rsidRPr="00196AA2" w:rsidRDefault="005B65C9" w:rsidP="00C95832">
            <w:pPr>
              <w:jc w:val="center"/>
              <w:rPr>
                <w:rFonts w:ascii="Times New Roman" w:hAnsi="Times New Roman"/>
                <w:b/>
                <w:color w:val="000000" w:themeColor="text1"/>
                <w:sz w:val="24"/>
                <w:szCs w:val="24"/>
              </w:rPr>
            </w:pPr>
            <w:r w:rsidRPr="005D53F1">
              <w:rPr>
                <w:rFonts w:ascii="Times New Roman" w:hAnsi="Times New Roman" w:cs="Times New Roman"/>
                <w:b/>
                <w:color w:val="000000" w:themeColor="text1"/>
                <w:sz w:val="24"/>
                <w:szCs w:val="24"/>
              </w:rPr>
              <w:t>Alet makine, teçhizat yazılım ve donanım giderleri</w:t>
            </w:r>
          </w:p>
        </w:tc>
      </w:tr>
      <w:tr w:rsidR="003C695F" w:rsidRPr="001217D1" w:rsidTr="00763A4B">
        <w:trPr>
          <w:trHeight w:val="444"/>
        </w:trPr>
        <w:tc>
          <w:tcPr>
            <w:tcW w:w="821" w:type="dxa"/>
            <w:vAlign w:val="center"/>
          </w:tcPr>
          <w:p w:rsidR="003C695F" w:rsidRPr="001217D1" w:rsidRDefault="003C695F" w:rsidP="00C95832">
            <w:pPr>
              <w:jc w:val="left"/>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2108" w:type="dxa"/>
            <w:vAlign w:val="center"/>
          </w:tcPr>
          <w:p w:rsidR="003C695F" w:rsidRPr="001217D1" w:rsidRDefault="003C695F" w:rsidP="00C95832">
            <w:pPr>
              <w:jc w:val="center"/>
              <w:rPr>
                <w:rFonts w:ascii="Times New Roman" w:hAnsi="Times New Roman"/>
                <w:b/>
                <w:color w:val="000000" w:themeColor="text1"/>
                <w:sz w:val="20"/>
              </w:rPr>
            </w:pPr>
            <w:r w:rsidRPr="001217D1">
              <w:rPr>
                <w:rFonts w:ascii="Times New Roman" w:hAnsi="Times New Roman"/>
                <w:b/>
                <w:color w:val="000000" w:themeColor="text1"/>
                <w:sz w:val="20"/>
                <w:szCs w:val="20"/>
              </w:rPr>
              <w:t>Adı/Modeli</w:t>
            </w:r>
          </w:p>
        </w:tc>
        <w:tc>
          <w:tcPr>
            <w:tcW w:w="1473" w:type="dxa"/>
            <w:vAlign w:val="center"/>
          </w:tcPr>
          <w:p w:rsidR="003C695F" w:rsidRPr="001217D1" w:rsidRDefault="003C695F"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Miktarı</w:t>
            </w:r>
          </w:p>
        </w:tc>
        <w:tc>
          <w:tcPr>
            <w:tcW w:w="2100" w:type="dxa"/>
            <w:vAlign w:val="center"/>
          </w:tcPr>
          <w:p w:rsidR="003C695F" w:rsidRPr="001217D1" w:rsidRDefault="003C695F"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Kullanım Dönemi /Süresi</w:t>
            </w:r>
          </w:p>
        </w:tc>
        <w:tc>
          <w:tcPr>
            <w:tcW w:w="3416" w:type="dxa"/>
            <w:vAlign w:val="center"/>
          </w:tcPr>
          <w:p w:rsidR="003C695F" w:rsidRPr="001217D1" w:rsidRDefault="003C695F"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Kullanım Gerekçesi</w:t>
            </w:r>
          </w:p>
        </w:tc>
        <w:tc>
          <w:tcPr>
            <w:tcW w:w="2301" w:type="dxa"/>
            <w:vAlign w:val="center"/>
          </w:tcPr>
          <w:p w:rsidR="003C695F" w:rsidRPr="001217D1" w:rsidRDefault="003C695F"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Kullanım Yeri</w:t>
            </w:r>
          </w:p>
        </w:tc>
        <w:tc>
          <w:tcPr>
            <w:tcW w:w="2484" w:type="dxa"/>
            <w:vAlign w:val="center"/>
          </w:tcPr>
          <w:p w:rsidR="003C695F" w:rsidRPr="001217D1" w:rsidRDefault="003C695F" w:rsidP="005B65C9">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Tahmini Bedeli</w:t>
            </w:r>
            <w:r w:rsidRPr="001217D1">
              <w:rPr>
                <w:rFonts w:ascii="Times New Roman" w:hAnsi="Times New Roman"/>
                <w:b/>
                <w:color w:val="000000" w:themeColor="text1"/>
                <w:sz w:val="20"/>
                <w:szCs w:val="20"/>
              </w:rPr>
              <w:t xml:space="preserve"> (TL)</w:t>
            </w:r>
          </w:p>
        </w:tc>
      </w:tr>
      <w:tr w:rsidR="00763A4B" w:rsidRPr="001217D1" w:rsidTr="00763A4B">
        <w:trPr>
          <w:trHeight w:val="444"/>
        </w:trPr>
        <w:tc>
          <w:tcPr>
            <w:tcW w:w="821" w:type="dxa"/>
            <w:vAlign w:val="center"/>
          </w:tcPr>
          <w:p w:rsidR="00763A4B" w:rsidRDefault="00763A4B" w:rsidP="003125EA">
            <w:pPr>
              <w:jc w:val="center"/>
              <w:rPr>
                <w:rFonts w:ascii="Times New Roman" w:hAnsi="Times New Roman"/>
                <w:b/>
                <w:color w:val="000000" w:themeColor="text1"/>
                <w:sz w:val="20"/>
              </w:rPr>
            </w:pPr>
            <w:r>
              <w:rPr>
                <w:rFonts w:ascii="Times New Roman" w:hAnsi="Times New Roman"/>
                <w:b/>
                <w:color w:val="000000" w:themeColor="text1"/>
                <w:sz w:val="20"/>
              </w:rPr>
              <w:t>1</w:t>
            </w:r>
          </w:p>
        </w:tc>
        <w:tc>
          <w:tcPr>
            <w:tcW w:w="2108" w:type="dxa"/>
            <w:vAlign w:val="center"/>
          </w:tcPr>
          <w:p w:rsidR="00763A4B" w:rsidRPr="00763A4B" w:rsidRDefault="00706C2E" w:rsidP="003125EA">
            <w:pPr>
              <w:jc w:val="left"/>
              <w:rPr>
                <w:rFonts w:ascii="Times New Roman" w:hAnsi="Times New Roman"/>
                <w:color w:val="000000" w:themeColor="text1"/>
                <w:sz w:val="20"/>
              </w:rPr>
            </w:pPr>
            <w:r>
              <w:rPr>
                <w:rFonts w:ascii="Times New Roman" w:hAnsi="Times New Roman"/>
                <w:color w:val="000000" w:themeColor="text1"/>
                <w:sz w:val="20"/>
              </w:rPr>
              <w:t>2</w:t>
            </w:r>
            <w:r w:rsidR="002728DA">
              <w:rPr>
                <w:rFonts w:ascii="Times New Roman" w:hAnsi="Times New Roman"/>
                <w:color w:val="000000" w:themeColor="text1"/>
                <w:sz w:val="20"/>
              </w:rPr>
              <w:t>00 Mhz Osilo</w:t>
            </w:r>
            <w:r w:rsidR="00763A4B" w:rsidRPr="00763A4B">
              <w:rPr>
                <w:rFonts w:ascii="Times New Roman" w:hAnsi="Times New Roman"/>
                <w:color w:val="000000" w:themeColor="text1"/>
                <w:sz w:val="20"/>
              </w:rPr>
              <w:t>skop</w:t>
            </w:r>
          </w:p>
        </w:tc>
        <w:tc>
          <w:tcPr>
            <w:tcW w:w="1473" w:type="dxa"/>
            <w:vAlign w:val="center"/>
          </w:tcPr>
          <w:p w:rsidR="00763A4B" w:rsidRPr="00763A4B" w:rsidRDefault="00763A4B" w:rsidP="003125EA">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763A4B" w:rsidRPr="00763A4B" w:rsidRDefault="006A6963" w:rsidP="003125EA">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763A4B" w:rsidRPr="00763A4B" w:rsidRDefault="00706C2E" w:rsidP="00706C2E">
            <w:pPr>
              <w:rPr>
                <w:rFonts w:ascii="Times New Roman" w:hAnsi="Times New Roman"/>
                <w:color w:val="000000" w:themeColor="text1"/>
                <w:sz w:val="20"/>
              </w:rPr>
            </w:pPr>
            <w:r>
              <w:rPr>
                <w:rFonts w:ascii="Times New Roman" w:hAnsi="Times New Roman"/>
                <w:color w:val="000000" w:themeColor="text1"/>
                <w:sz w:val="20"/>
              </w:rPr>
              <w:t xml:space="preserve">Analiz fazında yapılacak mevcut ürünlerin incelenmesi faaliyetlerinden başlayarak tüm proje boyunca sinyal ölçümleri yapabilmek amacı ile kullanılacaktır. RF sinyallerinin de </w:t>
            </w:r>
            <w:r>
              <w:rPr>
                <w:rFonts w:ascii="Times New Roman" w:hAnsi="Times New Roman"/>
                <w:color w:val="000000" w:themeColor="text1"/>
                <w:sz w:val="20"/>
              </w:rPr>
              <w:lastRenderedPageBreak/>
              <w:t>ölçülebilmesi amacı ile frekansının yüksek olması tercih edilmiştir.</w:t>
            </w:r>
          </w:p>
        </w:tc>
        <w:tc>
          <w:tcPr>
            <w:tcW w:w="2301" w:type="dxa"/>
            <w:vAlign w:val="center"/>
          </w:tcPr>
          <w:p w:rsidR="00763A4B" w:rsidRPr="00763A4B" w:rsidRDefault="00D13A47" w:rsidP="00984308">
            <w:pPr>
              <w:jc w:val="center"/>
              <w:rPr>
                <w:rFonts w:ascii="Times New Roman" w:hAnsi="Times New Roman"/>
                <w:color w:val="000000" w:themeColor="text1"/>
                <w:sz w:val="20"/>
              </w:rPr>
            </w:pPr>
            <w:r>
              <w:rPr>
                <w:rFonts w:ascii="Times New Roman" w:hAnsi="Times New Roman"/>
                <w:color w:val="000000" w:themeColor="text1"/>
                <w:sz w:val="20"/>
              </w:rPr>
              <w:lastRenderedPageBreak/>
              <w:t>Araştırma/Karşılaştırma faaliyetleri ve labaratuvar testleri</w:t>
            </w:r>
          </w:p>
        </w:tc>
        <w:tc>
          <w:tcPr>
            <w:tcW w:w="2484" w:type="dxa"/>
            <w:vAlign w:val="center"/>
          </w:tcPr>
          <w:p w:rsidR="00763A4B" w:rsidRPr="00367406" w:rsidRDefault="00F819E4" w:rsidP="003125EA">
            <w:pPr>
              <w:jc w:val="center"/>
              <w:rPr>
                <w:rFonts w:ascii="Times New Roman" w:hAnsi="Times New Roman"/>
                <w:color w:val="000000" w:themeColor="text1"/>
                <w:sz w:val="20"/>
              </w:rPr>
            </w:pPr>
            <w:r w:rsidRPr="00367406">
              <w:rPr>
                <w:rFonts w:ascii="Times New Roman" w:hAnsi="Times New Roman"/>
                <w:color w:val="000000" w:themeColor="text1"/>
                <w:sz w:val="20"/>
              </w:rPr>
              <w:t>8</w:t>
            </w:r>
            <w:r w:rsidR="00763A4B" w:rsidRPr="00367406">
              <w:rPr>
                <w:rFonts w:ascii="Times New Roman" w:hAnsi="Times New Roman"/>
                <w:color w:val="000000" w:themeColor="text1"/>
                <w:sz w:val="20"/>
              </w:rPr>
              <w:t>.000 TL</w:t>
            </w:r>
          </w:p>
        </w:tc>
      </w:tr>
      <w:tr w:rsidR="00763A4B" w:rsidRPr="001217D1" w:rsidTr="00763A4B">
        <w:trPr>
          <w:trHeight w:val="444"/>
        </w:trPr>
        <w:tc>
          <w:tcPr>
            <w:tcW w:w="821" w:type="dxa"/>
            <w:vAlign w:val="center"/>
          </w:tcPr>
          <w:p w:rsidR="00763A4B" w:rsidRDefault="00763A4B" w:rsidP="003125EA">
            <w:pPr>
              <w:jc w:val="center"/>
              <w:rPr>
                <w:rFonts w:ascii="Times New Roman" w:hAnsi="Times New Roman"/>
                <w:b/>
                <w:color w:val="000000" w:themeColor="text1"/>
                <w:sz w:val="20"/>
              </w:rPr>
            </w:pPr>
            <w:r>
              <w:rPr>
                <w:rFonts w:ascii="Times New Roman" w:hAnsi="Times New Roman"/>
                <w:b/>
                <w:color w:val="000000" w:themeColor="text1"/>
                <w:sz w:val="20"/>
              </w:rPr>
              <w:lastRenderedPageBreak/>
              <w:t>2</w:t>
            </w:r>
          </w:p>
        </w:tc>
        <w:tc>
          <w:tcPr>
            <w:tcW w:w="2108" w:type="dxa"/>
            <w:vAlign w:val="center"/>
          </w:tcPr>
          <w:p w:rsidR="00763A4B" w:rsidRPr="00763A4B" w:rsidRDefault="00763A4B" w:rsidP="003125EA">
            <w:pPr>
              <w:jc w:val="left"/>
              <w:rPr>
                <w:rFonts w:ascii="Times New Roman" w:hAnsi="Times New Roman"/>
                <w:color w:val="000000" w:themeColor="text1"/>
                <w:sz w:val="20"/>
              </w:rPr>
            </w:pPr>
            <w:r w:rsidRPr="00763A4B">
              <w:rPr>
                <w:rFonts w:ascii="Times New Roman" w:hAnsi="Times New Roman"/>
                <w:color w:val="000000" w:themeColor="text1"/>
                <w:sz w:val="20"/>
              </w:rPr>
              <w:t>SMD Workstation</w:t>
            </w:r>
          </w:p>
        </w:tc>
        <w:tc>
          <w:tcPr>
            <w:tcW w:w="1473" w:type="dxa"/>
            <w:vAlign w:val="center"/>
          </w:tcPr>
          <w:p w:rsidR="00763A4B" w:rsidRPr="00763A4B" w:rsidRDefault="00763A4B" w:rsidP="003125EA">
            <w:pPr>
              <w:jc w:val="center"/>
              <w:rPr>
                <w:rFonts w:ascii="Times New Roman" w:hAnsi="Times New Roman"/>
                <w:color w:val="000000" w:themeColor="text1"/>
                <w:sz w:val="20"/>
              </w:rPr>
            </w:pPr>
            <w:r w:rsidRPr="00763A4B">
              <w:rPr>
                <w:rFonts w:ascii="Times New Roman" w:hAnsi="Times New Roman"/>
                <w:color w:val="000000" w:themeColor="text1"/>
                <w:sz w:val="20"/>
              </w:rPr>
              <w:t>2</w:t>
            </w:r>
          </w:p>
        </w:tc>
        <w:tc>
          <w:tcPr>
            <w:tcW w:w="2100" w:type="dxa"/>
            <w:vAlign w:val="center"/>
          </w:tcPr>
          <w:p w:rsidR="00763A4B" w:rsidRPr="00763A4B" w:rsidRDefault="006A6963" w:rsidP="006A6963">
            <w:pPr>
              <w:jc w:val="center"/>
              <w:rPr>
                <w:rFonts w:ascii="Times New Roman" w:hAnsi="Times New Roman"/>
                <w:color w:val="000000" w:themeColor="text1"/>
                <w:sz w:val="20"/>
              </w:rPr>
            </w:pPr>
            <w:r>
              <w:rPr>
                <w:rFonts w:ascii="Times New Roman" w:hAnsi="Times New Roman"/>
                <w:color w:val="000000" w:themeColor="text1"/>
                <w:sz w:val="20"/>
              </w:rPr>
              <w:t>3.Ay /18 Ay</w:t>
            </w:r>
          </w:p>
        </w:tc>
        <w:tc>
          <w:tcPr>
            <w:tcW w:w="3416" w:type="dxa"/>
            <w:vAlign w:val="center"/>
          </w:tcPr>
          <w:p w:rsidR="00763A4B" w:rsidRPr="00763A4B" w:rsidRDefault="003C0708" w:rsidP="00984308">
            <w:pPr>
              <w:rPr>
                <w:rFonts w:ascii="Times New Roman" w:hAnsi="Times New Roman"/>
                <w:color w:val="000000" w:themeColor="text1"/>
                <w:sz w:val="20"/>
              </w:rPr>
            </w:pPr>
            <w:r>
              <w:rPr>
                <w:rFonts w:ascii="Times New Roman" w:hAnsi="Times New Roman"/>
                <w:color w:val="000000" w:themeColor="text1"/>
                <w:sz w:val="20"/>
              </w:rPr>
              <w:t>Projede kullanılacak elektronik malzemelerin PCB üzerine lehimlenmesi amacı ile kullanılacaktır. Malzemelerin çoğunluğunun SMD ve çok dar kılıflarda olması nedeni ile SMD Workstation kullanılması gerekli olacaktır.</w:t>
            </w:r>
          </w:p>
        </w:tc>
        <w:tc>
          <w:tcPr>
            <w:tcW w:w="2301" w:type="dxa"/>
            <w:vAlign w:val="center"/>
          </w:tcPr>
          <w:p w:rsidR="00763A4B" w:rsidRPr="00763A4B" w:rsidRDefault="00984308" w:rsidP="003125EA">
            <w:pPr>
              <w:jc w:val="center"/>
              <w:rPr>
                <w:rFonts w:ascii="Times New Roman" w:hAnsi="Times New Roman"/>
                <w:color w:val="000000" w:themeColor="text1"/>
                <w:sz w:val="20"/>
              </w:rPr>
            </w:pPr>
            <w:r>
              <w:rPr>
                <w:rFonts w:ascii="Times New Roman" w:hAnsi="Times New Roman"/>
                <w:color w:val="000000" w:themeColor="text1"/>
                <w:sz w:val="20"/>
              </w:rPr>
              <w:t>Araştırma/Karşılaştırma faaliyetleri ve labaratuvar testleri</w:t>
            </w:r>
          </w:p>
        </w:tc>
        <w:tc>
          <w:tcPr>
            <w:tcW w:w="2484" w:type="dxa"/>
            <w:vAlign w:val="center"/>
          </w:tcPr>
          <w:p w:rsidR="00763A4B" w:rsidRPr="00367406" w:rsidRDefault="00F819E4" w:rsidP="00577633">
            <w:pPr>
              <w:jc w:val="center"/>
              <w:rPr>
                <w:rFonts w:ascii="Times New Roman" w:hAnsi="Times New Roman"/>
                <w:color w:val="000000" w:themeColor="text1"/>
                <w:sz w:val="20"/>
              </w:rPr>
            </w:pPr>
            <w:r w:rsidRPr="00367406">
              <w:rPr>
                <w:rFonts w:ascii="Times New Roman" w:hAnsi="Times New Roman"/>
                <w:color w:val="000000" w:themeColor="text1"/>
                <w:sz w:val="20"/>
              </w:rPr>
              <w:t>4</w:t>
            </w:r>
            <w:r w:rsidR="00763A4B" w:rsidRPr="00367406">
              <w:rPr>
                <w:rFonts w:ascii="Times New Roman" w:hAnsi="Times New Roman"/>
                <w:color w:val="000000" w:themeColor="text1"/>
                <w:sz w:val="20"/>
              </w:rPr>
              <w:t>.</w:t>
            </w:r>
            <w:r w:rsidR="00577633" w:rsidRPr="00367406">
              <w:rPr>
                <w:rFonts w:ascii="Times New Roman" w:hAnsi="Times New Roman"/>
                <w:color w:val="000000" w:themeColor="text1"/>
                <w:sz w:val="20"/>
              </w:rPr>
              <w:t>5</w:t>
            </w:r>
            <w:r w:rsidR="00763A4B" w:rsidRPr="00367406">
              <w:rPr>
                <w:rFonts w:ascii="Times New Roman" w:hAnsi="Times New Roman"/>
                <w:color w:val="000000" w:themeColor="text1"/>
                <w:sz w:val="20"/>
              </w:rPr>
              <w:t>00 TL</w:t>
            </w:r>
          </w:p>
        </w:tc>
      </w:tr>
      <w:tr w:rsidR="00E759CA" w:rsidRPr="001217D1" w:rsidTr="00763A4B">
        <w:trPr>
          <w:trHeight w:val="444"/>
        </w:trPr>
        <w:tc>
          <w:tcPr>
            <w:tcW w:w="821" w:type="dxa"/>
            <w:vAlign w:val="center"/>
          </w:tcPr>
          <w:p w:rsidR="00E759CA" w:rsidRDefault="00763A4B" w:rsidP="00C95832">
            <w:pPr>
              <w:jc w:val="center"/>
              <w:rPr>
                <w:rFonts w:ascii="Times New Roman" w:hAnsi="Times New Roman"/>
                <w:b/>
                <w:color w:val="000000" w:themeColor="text1"/>
                <w:sz w:val="20"/>
              </w:rPr>
            </w:pPr>
            <w:r>
              <w:rPr>
                <w:rFonts w:ascii="Times New Roman" w:hAnsi="Times New Roman"/>
                <w:b/>
                <w:color w:val="000000" w:themeColor="text1"/>
                <w:sz w:val="20"/>
              </w:rPr>
              <w:t>3</w:t>
            </w:r>
          </w:p>
        </w:tc>
        <w:tc>
          <w:tcPr>
            <w:tcW w:w="2108" w:type="dxa"/>
            <w:vAlign w:val="center"/>
          </w:tcPr>
          <w:p w:rsidR="00E759CA" w:rsidRPr="00763A4B" w:rsidRDefault="00E759CA" w:rsidP="00763A4B">
            <w:pPr>
              <w:jc w:val="left"/>
              <w:rPr>
                <w:rFonts w:ascii="Times New Roman" w:hAnsi="Times New Roman"/>
                <w:color w:val="000000" w:themeColor="text1"/>
                <w:sz w:val="20"/>
              </w:rPr>
            </w:pPr>
            <w:r w:rsidRPr="00763A4B">
              <w:rPr>
                <w:rFonts w:ascii="Times New Roman" w:hAnsi="Times New Roman"/>
                <w:color w:val="000000" w:themeColor="text1"/>
                <w:sz w:val="20"/>
              </w:rPr>
              <w:t>FPGA Development Kit</w:t>
            </w:r>
          </w:p>
        </w:tc>
        <w:tc>
          <w:tcPr>
            <w:tcW w:w="1473" w:type="dxa"/>
            <w:vAlign w:val="center"/>
          </w:tcPr>
          <w:p w:rsidR="00E759CA" w:rsidRPr="00763A4B" w:rsidRDefault="00E759CA" w:rsidP="00C95832">
            <w:pPr>
              <w:jc w:val="center"/>
              <w:rPr>
                <w:rFonts w:ascii="Times New Roman" w:hAnsi="Times New Roman"/>
                <w:color w:val="000000" w:themeColor="text1"/>
                <w:sz w:val="20"/>
              </w:rPr>
            </w:pPr>
            <w:r w:rsidRPr="00763A4B">
              <w:rPr>
                <w:rFonts w:ascii="Times New Roman" w:hAnsi="Times New Roman"/>
                <w:color w:val="000000" w:themeColor="text1"/>
                <w:sz w:val="20"/>
              </w:rPr>
              <w:t>2</w:t>
            </w:r>
          </w:p>
        </w:tc>
        <w:tc>
          <w:tcPr>
            <w:tcW w:w="2100" w:type="dxa"/>
            <w:vAlign w:val="center"/>
          </w:tcPr>
          <w:p w:rsidR="00E759CA" w:rsidRPr="00763A4B" w:rsidRDefault="006A6963" w:rsidP="006A6963">
            <w:pPr>
              <w:jc w:val="center"/>
              <w:rPr>
                <w:rFonts w:ascii="Times New Roman" w:hAnsi="Times New Roman"/>
                <w:color w:val="000000" w:themeColor="text1"/>
                <w:sz w:val="20"/>
              </w:rPr>
            </w:pPr>
            <w:r>
              <w:rPr>
                <w:rFonts w:ascii="Times New Roman" w:hAnsi="Times New Roman"/>
                <w:color w:val="000000" w:themeColor="text1"/>
                <w:sz w:val="20"/>
              </w:rPr>
              <w:t>1.Ay /24 Ay</w:t>
            </w:r>
          </w:p>
        </w:tc>
        <w:tc>
          <w:tcPr>
            <w:tcW w:w="3416" w:type="dxa"/>
            <w:vAlign w:val="center"/>
          </w:tcPr>
          <w:p w:rsidR="00E759CA" w:rsidRPr="00763A4B" w:rsidRDefault="0000308C" w:rsidP="0000308C">
            <w:pPr>
              <w:rPr>
                <w:rFonts w:ascii="Times New Roman" w:hAnsi="Times New Roman"/>
                <w:color w:val="000000" w:themeColor="text1"/>
                <w:sz w:val="20"/>
              </w:rPr>
            </w:pPr>
            <w:r>
              <w:rPr>
                <w:rFonts w:ascii="Times New Roman" w:hAnsi="Times New Roman"/>
                <w:color w:val="000000" w:themeColor="text1"/>
                <w:sz w:val="20"/>
              </w:rPr>
              <w:t>Hızlı bir şekilde FPGA yazılımlarının denenmesi için kullanılacaktır.</w:t>
            </w:r>
          </w:p>
        </w:tc>
        <w:tc>
          <w:tcPr>
            <w:tcW w:w="2301" w:type="dxa"/>
            <w:vAlign w:val="center"/>
          </w:tcPr>
          <w:p w:rsidR="00E759CA" w:rsidRPr="00763A4B" w:rsidRDefault="00E759CA" w:rsidP="0000308C">
            <w:pPr>
              <w:jc w:val="center"/>
              <w:rPr>
                <w:rFonts w:ascii="Times New Roman" w:hAnsi="Times New Roman"/>
                <w:color w:val="000000" w:themeColor="text1"/>
                <w:sz w:val="20"/>
              </w:rPr>
            </w:pPr>
            <w:r w:rsidRPr="00763A4B">
              <w:rPr>
                <w:rFonts w:ascii="Times New Roman" w:hAnsi="Times New Roman"/>
                <w:color w:val="000000" w:themeColor="text1"/>
                <w:sz w:val="20"/>
              </w:rPr>
              <w:t xml:space="preserve">Transponder prototipi için yazılım </w:t>
            </w:r>
            <w:r w:rsidR="00763A4B">
              <w:rPr>
                <w:rFonts w:ascii="Times New Roman" w:hAnsi="Times New Roman"/>
                <w:color w:val="000000" w:themeColor="text1"/>
                <w:sz w:val="20"/>
              </w:rPr>
              <w:t>g</w:t>
            </w:r>
            <w:r w:rsidRPr="00763A4B">
              <w:rPr>
                <w:rFonts w:ascii="Times New Roman" w:hAnsi="Times New Roman"/>
                <w:color w:val="000000" w:themeColor="text1"/>
                <w:sz w:val="20"/>
              </w:rPr>
              <w:t>eliştirmede kullanıalcak</w:t>
            </w:r>
          </w:p>
        </w:tc>
        <w:tc>
          <w:tcPr>
            <w:tcW w:w="2484" w:type="dxa"/>
            <w:vAlign w:val="center"/>
          </w:tcPr>
          <w:p w:rsidR="00E759CA" w:rsidRPr="00367406" w:rsidRDefault="00FD3E54" w:rsidP="00FD3E54">
            <w:pPr>
              <w:jc w:val="center"/>
              <w:rPr>
                <w:rFonts w:ascii="Times New Roman" w:hAnsi="Times New Roman"/>
                <w:color w:val="000000" w:themeColor="text1"/>
                <w:sz w:val="20"/>
              </w:rPr>
            </w:pPr>
            <w:r w:rsidRPr="00367406">
              <w:rPr>
                <w:rFonts w:ascii="Times New Roman" w:hAnsi="Times New Roman"/>
                <w:color w:val="000000" w:themeColor="text1"/>
                <w:sz w:val="20"/>
              </w:rPr>
              <w:t>17</w:t>
            </w:r>
            <w:r w:rsidR="00E759CA" w:rsidRPr="00367406">
              <w:rPr>
                <w:rFonts w:ascii="Times New Roman" w:hAnsi="Times New Roman"/>
                <w:color w:val="000000" w:themeColor="text1"/>
                <w:sz w:val="20"/>
              </w:rPr>
              <w:t>.000 TL</w:t>
            </w:r>
          </w:p>
        </w:tc>
      </w:tr>
      <w:tr w:rsidR="006A6963" w:rsidRPr="001217D1" w:rsidTr="00763A4B">
        <w:trPr>
          <w:trHeight w:val="444"/>
        </w:trPr>
        <w:tc>
          <w:tcPr>
            <w:tcW w:w="821" w:type="dxa"/>
            <w:vAlign w:val="center"/>
          </w:tcPr>
          <w:p w:rsidR="006A6963" w:rsidRDefault="006A6963" w:rsidP="00C95832">
            <w:pPr>
              <w:jc w:val="center"/>
              <w:rPr>
                <w:rFonts w:ascii="Times New Roman" w:hAnsi="Times New Roman"/>
                <w:b/>
                <w:color w:val="000000" w:themeColor="text1"/>
                <w:sz w:val="20"/>
              </w:rPr>
            </w:pPr>
            <w:r>
              <w:rPr>
                <w:rFonts w:ascii="Times New Roman" w:hAnsi="Times New Roman"/>
                <w:b/>
                <w:color w:val="000000" w:themeColor="text1"/>
                <w:sz w:val="20"/>
              </w:rPr>
              <w:t>4</w:t>
            </w:r>
          </w:p>
        </w:tc>
        <w:tc>
          <w:tcPr>
            <w:tcW w:w="2108" w:type="dxa"/>
            <w:vAlign w:val="center"/>
          </w:tcPr>
          <w:p w:rsidR="006A6963" w:rsidRPr="00763A4B" w:rsidRDefault="006A6963" w:rsidP="00294719">
            <w:pPr>
              <w:jc w:val="left"/>
              <w:rPr>
                <w:rFonts w:ascii="Times New Roman" w:hAnsi="Times New Roman"/>
                <w:color w:val="000000" w:themeColor="text1"/>
                <w:sz w:val="20"/>
              </w:rPr>
            </w:pPr>
            <w:r w:rsidRPr="00763A4B">
              <w:rPr>
                <w:rFonts w:ascii="Times New Roman" w:hAnsi="Times New Roman"/>
                <w:color w:val="000000" w:themeColor="text1"/>
                <w:sz w:val="20"/>
              </w:rPr>
              <w:t>VHF/UHF All Mode Telsiz</w:t>
            </w:r>
          </w:p>
        </w:tc>
        <w:tc>
          <w:tcPr>
            <w:tcW w:w="1473" w:type="dxa"/>
            <w:vAlign w:val="center"/>
          </w:tcPr>
          <w:p w:rsidR="006A6963" w:rsidRPr="00763A4B" w:rsidRDefault="006A6963" w:rsidP="00294719">
            <w:pPr>
              <w:jc w:val="center"/>
              <w:rPr>
                <w:rFonts w:ascii="Times New Roman" w:hAnsi="Times New Roman"/>
                <w:color w:val="000000" w:themeColor="text1"/>
                <w:sz w:val="20"/>
              </w:rPr>
            </w:pPr>
            <w:r>
              <w:rPr>
                <w:rFonts w:ascii="Times New Roman" w:hAnsi="Times New Roman"/>
                <w:color w:val="000000" w:themeColor="text1"/>
                <w:sz w:val="20"/>
              </w:rPr>
              <w:t>1</w:t>
            </w:r>
          </w:p>
        </w:tc>
        <w:tc>
          <w:tcPr>
            <w:tcW w:w="2100" w:type="dxa"/>
            <w:vAlign w:val="center"/>
          </w:tcPr>
          <w:p w:rsidR="006A6963" w:rsidRPr="00763A4B" w:rsidRDefault="006A6963" w:rsidP="006A6963">
            <w:pPr>
              <w:jc w:val="center"/>
              <w:rPr>
                <w:rFonts w:ascii="Times New Roman" w:hAnsi="Times New Roman"/>
                <w:color w:val="000000" w:themeColor="text1"/>
                <w:sz w:val="20"/>
              </w:rPr>
            </w:pPr>
            <w:r>
              <w:rPr>
                <w:rFonts w:ascii="Times New Roman" w:hAnsi="Times New Roman"/>
                <w:color w:val="000000" w:themeColor="text1"/>
                <w:sz w:val="20"/>
              </w:rPr>
              <w:t>11.Ay /15 Ay</w:t>
            </w:r>
          </w:p>
        </w:tc>
        <w:tc>
          <w:tcPr>
            <w:tcW w:w="3416" w:type="dxa"/>
            <w:vAlign w:val="center"/>
          </w:tcPr>
          <w:p w:rsidR="006A6963" w:rsidRPr="00763A4B" w:rsidRDefault="0000308C" w:rsidP="0000308C">
            <w:pPr>
              <w:rPr>
                <w:rFonts w:ascii="Times New Roman" w:hAnsi="Times New Roman"/>
                <w:color w:val="000000" w:themeColor="text1"/>
                <w:sz w:val="20"/>
              </w:rPr>
            </w:pPr>
            <w:r>
              <w:rPr>
                <w:rFonts w:ascii="Times New Roman" w:hAnsi="Times New Roman"/>
                <w:color w:val="000000" w:themeColor="text1"/>
                <w:sz w:val="20"/>
              </w:rPr>
              <w:t>Transponder sisteminin kullanıcı testleri için kullanılacaktır. Transponder’in masa üstü testlerinde (özellikle SSB gibi sinyal üreteci ile üretilmesi zor olan) transponder’in kullanıcısı simülasyonu için kullanılacaktır. Yer kontrol istasyonunun haberleşme donanımı olacaktır.</w:t>
            </w:r>
          </w:p>
        </w:tc>
        <w:tc>
          <w:tcPr>
            <w:tcW w:w="2301" w:type="dxa"/>
            <w:vAlign w:val="center"/>
          </w:tcPr>
          <w:p w:rsidR="006A6963" w:rsidRPr="00763A4B" w:rsidRDefault="0000308C" w:rsidP="00294719">
            <w:pPr>
              <w:jc w:val="center"/>
              <w:rPr>
                <w:rFonts w:ascii="Times New Roman" w:hAnsi="Times New Roman"/>
                <w:color w:val="000000" w:themeColor="text1"/>
                <w:sz w:val="20"/>
              </w:rPr>
            </w:pPr>
            <w:r>
              <w:rPr>
                <w:rFonts w:ascii="Times New Roman" w:hAnsi="Times New Roman"/>
                <w:color w:val="000000" w:themeColor="text1"/>
                <w:sz w:val="20"/>
              </w:rPr>
              <w:t>Yer Kontrol İstasyonu</w:t>
            </w:r>
          </w:p>
        </w:tc>
        <w:tc>
          <w:tcPr>
            <w:tcW w:w="2484" w:type="dxa"/>
            <w:vAlign w:val="center"/>
          </w:tcPr>
          <w:p w:rsidR="006A6963" w:rsidRPr="00367406" w:rsidRDefault="006A6963" w:rsidP="00FD3E54">
            <w:pPr>
              <w:jc w:val="center"/>
              <w:rPr>
                <w:rFonts w:ascii="Times New Roman" w:hAnsi="Times New Roman"/>
                <w:color w:val="000000" w:themeColor="text1"/>
                <w:sz w:val="20"/>
              </w:rPr>
            </w:pPr>
            <w:r w:rsidRPr="00367406">
              <w:rPr>
                <w:rFonts w:ascii="Times New Roman" w:hAnsi="Times New Roman"/>
                <w:color w:val="000000" w:themeColor="text1"/>
                <w:sz w:val="20"/>
              </w:rPr>
              <w:t>1</w:t>
            </w:r>
            <w:r w:rsidR="00FD3E54" w:rsidRPr="00367406">
              <w:rPr>
                <w:rFonts w:ascii="Times New Roman" w:hAnsi="Times New Roman"/>
                <w:color w:val="000000" w:themeColor="text1"/>
                <w:sz w:val="20"/>
              </w:rPr>
              <w:t>9</w:t>
            </w:r>
            <w:r w:rsidRPr="00367406">
              <w:rPr>
                <w:rFonts w:ascii="Times New Roman" w:hAnsi="Times New Roman"/>
                <w:color w:val="000000" w:themeColor="text1"/>
                <w:sz w:val="20"/>
              </w:rPr>
              <w:t>.000 TL</w:t>
            </w:r>
          </w:p>
        </w:tc>
      </w:tr>
      <w:tr w:rsidR="00816A2F" w:rsidRPr="001217D1" w:rsidTr="00763A4B">
        <w:trPr>
          <w:trHeight w:val="444"/>
        </w:trPr>
        <w:tc>
          <w:tcPr>
            <w:tcW w:w="821" w:type="dxa"/>
            <w:vAlign w:val="center"/>
          </w:tcPr>
          <w:p w:rsidR="00816A2F" w:rsidRDefault="00816A2F" w:rsidP="00C95832">
            <w:pPr>
              <w:jc w:val="center"/>
              <w:rPr>
                <w:rFonts w:ascii="Times New Roman" w:hAnsi="Times New Roman"/>
                <w:b/>
                <w:color w:val="000000" w:themeColor="text1"/>
                <w:sz w:val="20"/>
              </w:rPr>
            </w:pPr>
            <w:r>
              <w:rPr>
                <w:rFonts w:ascii="Times New Roman" w:hAnsi="Times New Roman"/>
                <w:b/>
                <w:color w:val="000000" w:themeColor="text1"/>
                <w:sz w:val="20"/>
              </w:rPr>
              <w:t>5</w:t>
            </w:r>
          </w:p>
        </w:tc>
        <w:tc>
          <w:tcPr>
            <w:tcW w:w="2108" w:type="dxa"/>
            <w:vAlign w:val="center"/>
          </w:tcPr>
          <w:p w:rsidR="00816A2F" w:rsidRPr="00763A4B" w:rsidRDefault="00816A2F" w:rsidP="00763A4B">
            <w:pPr>
              <w:jc w:val="left"/>
              <w:rPr>
                <w:rFonts w:ascii="Times New Roman" w:hAnsi="Times New Roman"/>
                <w:color w:val="000000" w:themeColor="text1"/>
                <w:sz w:val="20"/>
              </w:rPr>
            </w:pPr>
            <w:r>
              <w:rPr>
                <w:rFonts w:ascii="Times New Roman" w:hAnsi="Times New Roman"/>
                <w:color w:val="000000" w:themeColor="text1"/>
                <w:sz w:val="20"/>
              </w:rPr>
              <w:t>VHF/UHF Anten Seti</w:t>
            </w:r>
          </w:p>
        </w:tc>
        <w:tc>
          <w:tcPr>
            <w:tcW w:w="1473" w:type="dxa"/>
            <w:vAlign w:val="center"/>
          </w:tcPr>
          <w:p w:rsidR="00816A2F" w:rsidRPr="00763A4B" w:rsidRDefault="00816A2F" w:rsidP="00C95832">
            <w:pPr>
              <w:jc w:val="center"/>
              <w:rPr>
                <w:rFonts w:ascii="Times New Roman" w:hAnsi="Times New Roman"/>
                <w:color w:val="000000" w:themeColor="text1"/>
                <w:sz w:val="20"/>
              </w:rPr>
            </w:pPr>
          </w:p>
        </w:tc>
        <w:tc>
          <w:tcPr>
            <w:tcW w:w="2100" w:type="dxa"/>
            <w:vAlign w:val="center"/>
          </w:tcPr>
          <w:p w:rsidR="00816A2F" w:rsidRPr="00763A4B" w:rsidRDefault="00816A2F" w:rsidP="00294719">
            <w:pPr>
              <w:jc w:val="center"/>
              <w:rPr>
                <w:rFonts w:ascii="Times New Roman" w:hAnsi="Times New Roman"/>
                <w:color w:val="000000" w:themeColor="text1"/>
                <w:sz w:val="20"/>
              </w:rPr>
            </w:pPr>
            <w:r>
              <w:rPr>
                <w:rFonts w:ascii="Times New Roman" w:hAnsi="Times New Roman"/>
                <w:color w:val="000000" w:themeColor="text1"/>
                <w:sz w:val="20"/>
              </w:rPr>
              <w:t>11.Ay /15 Ay</w:t>
            </w:r>
          </w:p>
        </w:tc>
        <w:tc>
          <w:tcPr>
            <w:tcW w:w="3416" w:type="dxa"/>
            <w:vAlign w:val="center"/>
          </w:tcPr>
          <w:p w:rsidR="00816A2F" w:rsidRPr="00763A4B" w:rsidRDefault="00816A2F" w:rsidP="00816A2F">
            <w:pPr>
              <w:rPr>
                <w:rFonts w:ascii="Times New Roman" w:hAnsi="Times New Roman"/>
                <w:color w:val="000000" w:themeColor="text1"/>
                <w:sz w:val="20"/>
              </w:rPr>
            </w:pPr>
            <w:r>
              <w:rPr>
                <w:rFonts w:ascii="Times New Roman" w:hAnsi="Times New Roman"/>
                <w:color w:val="000000" w:themeColor="text1"/>
                <w:sz w:val="20"/>
              </w:rPr>
              <w:t>Yer Kontrol İstasyonu haberleşme sisteminin antenleridir.</w:t>
            </w:r>
          </w:p>
        </w:tc>
        <w:tc>
          <w:tcPr>
            <w:tcW w:w="2301" w:type="dxa"/>
            <w:vAlign w:val="center"/>
          </w:tcPr>
          <w:p w:rsidR="00816A2F" w:rsidRPr="00763A4B" w:rsidRDefault="00816A2F" w:rsidP="00294719">
            <w:pPr>
              <w:jc w:val="center"/>
              <w:rPr>
                <w:rFonts w:ascii="Times New Roman" w:hAnsi="Times New Roman"/>
                <w:color w:val="000000" w:themeColor="text1"/>
                <w:sz w:val="20"/>
              </w:rPr>
            </w:pPr>
            <w:r>
              <w:rPr>
                <w:rFonts w:ascii="Times New Roman" w:hAnsi="Times New Roman"/>
                <w:color w:val="000000" w:themeColor="text1"/>
                <w:sz w:val="20"/>
              </w:rPr>
              <w:t>Yer Kontrol İstasyonu</w:t>
            </w:r>
          </w:p>
        </w:tc>
        <w:tc>
          <w:tcPr>
            <w:tcW w:w="2484" w:type="dxa"/>
            <w:vAlign w:val="center"/>
          </w:tcPr>
          <w:p w:rsidR="00816A2F" w:rsidRPr="00367406" w:rsidRDefault="00816A2F" w:rsidP="00C95832">
            <w:pPr>
              <w:jc w:val="center"/>
              <w:rPr>
                <w:rFonts w:ascii="Times New Roman" w:hAnsi="Times New Roman"/>
                <w:color w:val="000000" w:themeColor="text1"/>
                <w:sz w:val="20"/>
              </w:rPr>
            </w:pPr>
            <w:r w:rsidRPr="00367406">
              <w:rPr>
                <w:rFonts w:ascii="Times New Roman" w:hAnsi="Times New Roman"/>
                <w:color w:val="000000" w:themeColor="text1"/>
                <w:sz w:val="20"/>
              </w:rPr>
              <w:t>7.000</w:t>
            </w:r>
            <w:r w:rsidR="00F9028D" w:rsidRPr="00367406">
              <w:rPr>
                <w:rFonts w:ascii="Times New Roman" w:hAnsi="Times New Roman"/>
                <w:color w:val="000000" w:themeColor="text1"/>
                <w:sz w:val="20"/>
              </w:rPr>
              <w:t xml:space="preserve"> TL</w:t>
            </w:r>
          </w:p>
        </w:tc>
      </w:tr>
      <w:tr w:rsidR="00816A2F" w:rsidRPr="001217D1" w:rsidTr="00763A4B">
        <w:trPr>
          <w:trHeight w:val="444"/>
        </w:trPr>
        <w:tc>
          <w:tcPr>
            <w:tcW w:w="821" w:type="dxa"/>
            <w:vAlign w:val="center"/>
          </w:tcPr>
          <w:p w:rsidR="00816A2F" w:rsidRDefault="00816A2F" w:rsidP="00C95832">
            <w:pPr>
              <w:jc w:val="center"/>
              <w:rPr>
                <w:rFonts w:ascii="Times New Roman" w:hAnsi="Times New Roman"/>
                <w:b/>
                <w:color w:val="000000" w:themeColor="text1"/>
                <w:sz w:val="20"/>
              </w:rPr>
            </w:pPr>
            <w:r>
              <w:rPr>
                <w:rFonts w:ascii="Times New Roman" w:hAnsi="Times New Roman"/>
                <w:b/>
                <w:color w:val="000000" w:themeColor="text1"/>
                <w:sz w:val="20"/>
              </w:rPr>
              <w:t>6</w:t>
            </w:r>
          </w:p>
        </w:tc>
        <w:tc>
          <w:tcPr>
            <w:tcW w:w="2108" w:type="dxa"/>
            <w:vAlign w:val="center"/>
          </w:tcPr>
          <w:p w:rsidR="00816A2F" w:rsidRPr="00763A4B" w:rsidRDefault="00816A2F" w:rsidP="00763A4B">
            <w:pPr>
              <w:jc w:val="left"/>
              <w:rPr>
                <w:rFonts w:ascii="Times New Roman" w:hAnsi="Times New Roman"/>
                <w:color w:val="000000" w:themeColor="text1"/>
                <w:sz w:val="20"/>
              </w:rPr>
            </w:pPr>
            <w:r w:rsidRPr="00763A4B">
              <w:rPr>
                <w:rFonts w:ascii="Times New Roman" w:hAnsi="Times New Roman"/>
                <w:color w:val="000000" w:themeColor="text1"/>
                <w:sz w:val="20"/>
              </w:rPr>
              <w:t>Laptop</w:t>
            </w:r>
          </w:p>
        </w:tc>
        <w:tc>
          <w:tcPr>
            <w:tcW w:w="1473" w:type="dxa"/>
            <w:vAlign w:val="center"/>
          </w:tcPr>
          <w:p w:rsidR="00816A2F" w:rsidRPr="00763A4B" w:rsidRDefault="00816A2F" w:rsidP="00C95832">
            <w:pPr>
              <w:jc w:val="center"/>
              <w:rPr>
                <w:rFonts w:ascii="Times New Roman" w:hAnsi="Times New Roman"/>
                <w:color w:val="000000" w:themeColor="text1"/>
                <w:sz w:val="20"/>
              </w:rPr>
            </w:pPr>
            <w:r w:rsidRPr="00763A4B">
              <w:rPr>
                <w:rFonts w:ascii="Times New Roman" w:hAnsi="Times New Roman"/>
                <w:color w:val="000000" w:themeColor="text1"/>
                <w:sz w:val="20"/>
              </w:rPr>
              <w:t>2</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1.Ay /27 Ay</w:t>
            </w:r>
          </w:p>
        </w:tc>
        <w:tc>
          <w:tcPr>
            <w:tcW w:w="3416" w:type="dxa"/>
            <w:vAlign w:val="center"/>
          </w:tcPr>
          <w:p w:rsidR="00816A2F" w:rsidRPr="00763A4B" w:rsidRDefault="00D12CD2" w:rsidP="00D12CD2">
            <w:pPr>
              <w:rPr>
                <w:rFonts w:ascii="Times New Roman" w:hAnsi="Times New Roman"/>
                <w:color w:val="000000" w:themeColor="text1"/>
                <w:sz w:val="20"/>
              </w:rPr>
            </w:pPr>
            <w:r>
              <w:rPr>
                <w:rFonts w:ascii="Times New Roman" w:hAnsi="Times New Roman"/>
                <w:color w:val="000000" w:themeColor="text1"/>
                <w:sz w:val="20"/>
              </w:rPr>
              <w:t>Dokümantasyon, tasarım, şema/PCB çizimi, kod yazımı, konfigürasyon kontrolü çalışmalarında kullanılacakç</w:t>
            </w:r>
          </w:p>
        </w:tc>
        <w:tc>
          <w:tcPr>
            <w:tcW w:w="2301" w:type="dxa"/>
            <w:vAlign w:val="center"/>
          </w:tcPr>
          <w:p w:rsidR="00816A2F" w:rsidRPr="00763A4B" w:rsidRDefault="00D12CD2" w:rsidP="00C95832">
            <w:pPr>
              <w:jc w:val="center"/>
              <w:rPr>
                <w:rFonts w:ascii="Times New Roman" w:hAnsi="Times New Roman"/>
                <w:color w:val="000000" w:themeColor="text1"/>
                <w:sz w:val="20"/>
              </w:rPr>
            </w:pPr>
            <w:r>
              <w:rPr>
                <w:rFonts w:ascii="Times New Roman" w:hAnsi="Times New Roman"/>
                <w:color w:val="000000" w:themeColor="text1"/>
                <w:sz w:val="20"/>
              </w:rPr>
              <w:t>Tüm proje boyunca</w:t>
            </w:r>
          </w:p>
        </w:tc>
        <w:tc>
          <w:tcPr>
            <w:tcW w:w="2484" w:type="dxa"/>
            <w:vAlign w:val="center"/>
          </w:tcPr>
          <w:p w:rsidR="00816A2F" w:rsidRPr="00367406" w:rsidRDefault="00FD3E54" w:rsidP="00C95832">
            <w:pPr>
              <w:jc w:val="center"/>
              <w:rPr>
                <w:rFonts w:ascii="Times New Roman" w:hAnsi="Times New Roman"/>
                <w:color w:val="000000" w:themeColor="text1"/>
                <w:sz w:val="20"/>
              </w:rPr>
            </w:pPr>
            <w:r w:rsidRPr="00367406">
              <w:rPr>
                <w:rFonts w:ascii="Times New Roman" w:hAnsi="Times New Roman"/>
                <w:color w:val="000000" w:themeColor="text1"/>
                <w:sz w:val="20"/>
              </w:rPr>
              <w:t>9</w:t>
            </w:r>
            <w:r w:rsidR="00816A2F" w:rsidRPr="00367406">
              <w:rPr>
                <w:rFonts w:ascii="Times New Roman" w:hAnsi="Times New Roman"/>
                <w:color w:val="000000" w:themeColor="text1"/>
                <w:sz w:val="20"/>
              </w:rPr>
              <w:t>.000 TL</w:t>
            </w:r>
          </w:p>
        </w:tc>
      </w:tr>
      <w:tr w:rsidR="00816A2F" w:rsidRPr="001217D1" w:rsidTr="00763A4B">
        <w:trPr>
          <w:trHeight w:val="444"/>
        </w:trPr>
        <w:tc>
          <w:tcPr>
            <w:tcW w:w="821" w:type="dxa"/>
            <w:vAlign w:val="center"/>
          </w:tcPr>
          <w:p w:rsidR="00816A2F" w:rsidRDefault="00816A2F" w:rsidP="00C95832">
            <w:pPr>
              <w:jc w:val="center"/>
              <w:rPr>
                <w:rFonts w:ascii="Times New Roman" w:hAnsi="Times New Roman"/>
                <w:b/>
                <w:color w:val="000000" w:themeColor="text1"/>
                <w:sz w:val="20"/>
              </w:rPr>
            </w:pPr>
            <w:r>
              <w:rPr>
                <w:rFonts w:ascii="Times New Roman" w:hAnsi="Times New Roman"/>
                <w:b/>
                <w:color w:val="000000" w:themeColor="text1"/>
                <w:sz w:val="20"/>
              </w:rPr>
              <w:t>7</w:t>
            </w:r>
          </w:p>
        </w:tc>
        <w:tc>
          <w:tcPr>
            <w:tcW w:w="2108" w:type="dxa"/>
            <w:vAlign w:val="center"/>
          </w:tcPr>
          <w:p w:rsidR="00816A2F" w:rsidRPr="00763A4B" w:rsidRDefault="00816A2F" w:rsidP="00763A4B">
            <w:pPr>
              <w:jc w:val="left"/>
              <w:rPr>
                <w:rFonts w:ascii="Times New Roman" w:hAnsi="Times New Roman"/>
                <w:color w:val="000000" w:themeColor="text1"/>
                <w:sz w:val="20"/>
              </w:rPr>
            </w:pPr>
            <w:r w:rsidRPr="00763A4B">
              <w:rPr>
                <w:rFonts w:ascii="Times New Roman" w:hAnsi="Times New Roman"/>
                <w:color w:val="000000" w:themeColor="text1"/>
                <w:sz w:val="20"/>
              </w:rPr>
              <w:t>Wattmetre</w:t>
            </w:r>
            <w:r w:rsidR="00E7334C">
              <w:rPr>
                <w:rFonts w:ascii="Times New Roman" w:hAnsi="Times New Roman"/>
                <w:color w:val="000000" w:themeColor="text1"/>
                <w:sz w:val="20"/>
              </w:rPr>
              <w:t>, zayıflatıcı ve suni yük seti</w:t>
            </w:r>
          </w:p>
        </w:tc>
        <w:tc>
          <w:tcPr>
            <w:tcW w:w="1473" w:type="dxa"/>
            <w:vAlign w:val="center"/>
          </w:tcPr>
          <w:p w:rsidR="00816A2F" w:rsidRPr="00763A4B" w:rsidRDefault="00816A2F"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294719">
            <w:pPr>
              <w:jc w:val="center"/>
              <w:rPr>
                <w:rFonts w:ascii="Times New Roman" w:hAnsi="Times New Roman"/>
                <w:color w:val="000000" w:themeColor="text1"/>
                <w:sz w:val="20"/>
              </w:rPr>
            </w:pPr>
            <w:r>
              <w:rPr>
                <w:rFonts w:ascii="Times New Roman" w:hAnsi="Times New Roman"/>
                <w:color w:val="000000" w:themeColor="text1"/>
                <w:sz w:val="20"/>
              </w:rPr>
              <w:t>11.Ay /15 Ay</w:t>
            </w:r>
          </w:p>
        </w:tc>
        <w:tc>
          <w:tcPr>
            <w:tcW w:w="3416" w:type="dxa"/>
            <w:vAlign w:val="center"/>
          </w:tcPr>
          <w:p w:rsidR="00816A2F" w:rsidRPr="00763A4B" w:rsidRDefault="007411CD" w:rsidP="007411CD">
            <w:pPr>
              <w:rPr>
                <w:rFonts w:ascii="Times New Roman" w:hAnsi="Times New Roman"/>
                <w:color w:val="000000" w:themeColor="text1"/>
                <w:sz w:val="20"/>
              </w:rPr>
            </w:pPr>
            <w:r>
              <w:rPr>
                <w:rFonts w:ascii="Times New Roman" w:hAnsi="Times New Roman"/>
                <w:color w:val="000000" w:themeColor="text1"/>
                <w:sz w:val="20"/>
              </w:rPr>
              <w:t>Masa üstü testlerde ve TVAC testlerinde RF güç ölçümü için kullanılacaktır.</w:t>
            </w:r>
          </w:p>
        </w:tc>
        <w:tc>
          <w:tcPr>
            <w:tcW w:w="2301" w:type="dxa"/>
            <w:vAlign w:val="center"/>
          </w:tcPr>
          <w:p w:rsidR="00816A2F" w:rsidRPr="00763A4B" w:rsidRDefault="007411CD" w:rsidP="007411CD">
            <w:pPr>
              <w:jc w:val="center"/>
              <w:rPr>
                <w:rFonts w:ascii="Times New Roman" w:hAnsi="Times New Roman"/>
                <w:color w:val="000000" w:themeColor="text1"/>
                <w:sz w:val="20"/>
              </w:rPr>
            </w:pPr>
            <w:r>
              <w:rPr>
                <w:rFonts w:ascii="Times New Roman" w:hAnsi="Times New Roman"/>
                <w:color w:val="000000" w:themeColor="text1"/>
                <w:sz w:val="20"/>
              </w:rPr>
              <w:t>Test faaliyetlerinde</w:t>
            </w:r>
          </w:p>
        </w:tc>
        <w:tc>
          <w:tcPr>
            <w:tcW w:w="2484" w:type="dxa"/>
            <w:vAlign w:val="center"/>
          </w:tcPr>
          <w:p w:rsidR="00816A2F" w:rsidRPr="00367406" w:rsidRDefault="00E7334C" w:rsidP="00C95832">
            <w:pPr>
              <w:jc w:val="center"/>
              <w:rPr>
                <w:rFonts w:ascii="Times New Roman" w:hAnsi="Times New Roman"/>
                <w:color w:val="000000" w:themeColor="text1"/>
                <w:sz w:val="20"/>
              </w:rPr>
            </w:pPr>
            <w:r w:rsidRPr="00367406">
              <w:rPr>
                <w:rFonts w:ascii="Times New Roman" w:hAnsi="Times New Roman"/>
                <w:color w:val="000000" w:themeColor="text1"/>
                <w:sz w:val="20"/>
              </w:rPr>
              <w:t>12</w:t>
            </w:r>
            <w:r w:rsidR="00816A2F" w:rsidRPr="00367406">
              <w:rPr>
                <w:rFonts w:ascii="Times New Roman" w:hAnsi="Times New Roman"/>
                <w:color w:val="000000" w:themeColor="text1"/>
                <w:sz w:val="20"/>
              </w:rPr>
              <w:t>.000 TL</w:t>
            </w:r>
          </w:p>
        </w:tc>
      </w:tr>
      <w:tr w:rsidR="00816A2F" w:rsidRPr="001217D1" w:rsidTr="00763A4B">
        <w:trPr>
          <w:trHeight w:val="444"/>
        </w:trPr>
        <w:tc>
          <w:tcPr>
            <w:tcW w:w="821" w:type="dxa"/>
            <w:vAlign w:val="center"/>
          </w:tcPr>
          <w:p w:rsidR="00816A2F" w:rsidRDefault="00816A2F" w:rsidP="00C95832">
            <w:pPr>
              <w:jc w:val="center"/>
              <w:rPr>
                <w:rFonts w:ascii="Times New Roman" w:hAnsi="Times New Roman"/>
                <w:b/>
                <w:color w:val="000000" w:themeColor="text1"/>
                <w:sz w:val="20"/>
              </w:rPr>
            </w:pPr>
            <w:r>
              <w:rPr>
                <w:rFonts w:ascii="Times New Roman" w:hAnsi="Times New Roman"/>
                <w:b/>
                <w:color w:val="000000" w:themeColor="text1"/>
                <w:sz w:val="20"/>
              </w:rPr>
              <w:t>8</w:t>
            </w:r>
          </w:p>
        </w:tc>
        <w:tc>
          <w:tcPr>
            <w:tcW w:w="2108" w:type="dxa"/>
            <w:vAlign w:val="center"/>
          </w:tcPr>
          <w:p w:rsidR="00816A2F" w:rsidRPr="00763A4B" w:rsidRDefault="00816A2F" w:rsidP="00763A4B">
            <w:pPr>
              <w:jc w:val="left"/>
              <w:rPr>
                <w:rFonts w:ascii="Times New Roman" w:hAnsi="Times New Roman"/>
                <w:color w:val="000000" w:themeColor="text1"/>
                <w:sz w:val="20"/>
              </w:rPr>
            </w:pPr>
            <w:r w:rsidRPr="00763A4B">
              <w:rPr>
                <w:rFonts w:ascii="Times New Roman" w:hAnsi="Times New Roman"/>
                <w:color w:val="000000" w:themeColor="text1"/>
                <w:sz w:val="20"/>
              </w:rPr>
              <w:t xml:space="preserve">Labratuvar Tipi Gerilim/Akım Ayarlı Güç Kaynağı </w:t>
            </w:r>
          </w:p>
        </w:tc>
        <w:tc>
          <w:tcPr>
            <w:tcW w:w="1473" w:type="dxa"/>
            <w:vAlign w:val="center"/>
          </w:tcPr>
          <w:p w:rsidR="00816A2F" w:rsidRPr="00763A4B" w:rsidRDefault="00816A2F"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3.Ay /24 Ay</w:t>
            </w:r>
          </w:p>
        </w:tc>
        <w:tc>
          <w:tcPr>
            <w:tcW w:w="3416" w:type="dxa"/>
            <w:vAlign w:val="center"/>
          </w:tcPr>
          <w:p w:rsidR="00816A2F" w:rsidRPr="00763A4B" w:rsidRDefault="00447C0E" w:rsidP="00447C0E">
            <w:pPr>
              <w:rPr>
                <w:rFonts w:ascii="Times New Roman" w:hAnsi="Times New Roman"/>
                <w:color w:val="000000" w:themeColor="text1"/>
                <w:sz w:val="20"/>
              </w:rPr>
            </w:pPr>
            <w:r>
              <w:rPr>
                <w:rFonts w:ascii="Times New Roman" w:hAnsi="Times New Roman"/>
                <w:color w:val="000000" w:themeColor="text1"/>
                <w:sz w:val="20"/>
              </w:rPr>
              <w:t>Masa üstü testlerinde elektronik devreleri ve prototiplerin DC gerilim ihtiyacını karşılamak için kullanılacaktır.</w:t>
            </w:r>
          </w:p>
        </w:tc>
        <w:tc>
          <w:tcPr>
            <w:tcW w:w="2301" w:type="dxa"/>
            <w:vAlign w:val="center"/>
          </w:tcPr>
          <w:p w:rsidR="00816A2F" w:rsidRPr="00763A4B" w:rsidRDefault="00447C0E" w:rsidP="00C95832">
            <w:pPr>
              <w:jc w:val="center"/>
              <w:rPr>
                <w:rFonts w:ascii="Times New Roman" w:hAnsi="Times New Roman"/>
                <w:color w:val="000000" w:themeColor="text1"/>
                <w:sz w:val="20"/>
              </w:rPr>
            </w:pPr>
            <w:r>
              <w:rPr>
                <w:rFonts w:ascii="Times New Roman" w:hAnsi="Times New Roman"/>
                <w:color w:val="000000" w:themeColor="text1"/>
                <w:sz w:val="20"/>
              </w:rPr>
              <w:t>Labaratuvar faaliyetleri</w:t>
            </w:r>
          </w:p>
        </w:tc>
        <w:tc>
          <w:tcPr>
            <w:tcW w:w="2484" w:type="dxa"/>
            <w:vAlign w:val="center"/>
          </w:tcPr>
          <w:p w:rsidR="00816A2F" w:rsidRPr="00367406" w:rsidRDefault="00FD3E54" w:rsidP="00C95832">
            <w:pPr>
              <w:jc w:val="center"/>
              <w:rPr>
                <w:rFonts w:ascii="Times New Roman" w:hAnsi="Times New Roman"/>
                <w:color w:val="000000" w:themeColor="text1"/>
                <w:sz w:val="20"/>
              </w:rPr>
            </w:pPr>
            <w:r w:rsidRPr="00367406">
              <w:rPr>
                <w:rFonts w:ascii="Times New Roman" w:hAnsi="Times New Roman"/>
                <w:color w:val="000000" w:themeColor="text1"/>
                <w:sz w:val="20"/>
              </w:rPr>
              <w:t>3</w:t>
            </w:r>
            <w:r w:rsidR="00816A2F" w:rsidRPr="00367406">
              <w:rPr>
                <w:rFonts w:ascii="Times New Roman" w:hAnsi="Times New Roman"/>
                <w:color w:val="000000" w:themeColor="text1"/>
                <w:sz w:val="20"/>
              </w:rPr>
              <w:t>.500 TL</w:t>
            </w:r>
          </w:p>
        </w:tc>
      </w:tr>
      <w:tr w:rsidR="00816A2F" w:rsidRPr="001217D1" w:rsidTr="00763A4B">
        <w:trPr>
          <w:trHeight w:val="444"/>
        </w:trPr>
        <w:tc>
          <w:tcPr>
            <w:tcW w:w="821" w:type="dxa"/>
            <w:vAlign w:val="center"/>
          </w:tcPr>
          <w:p w:rsidR="00816A2F" w:rsidRPr="001217D1" w:rsidRDefault="00816A2F" w:rsidP="003125EA">
            <w:pPr>
              <w:jc w:val="center"/>
              <w:rPr>
                <w:rFonts w:ascii="Times New Roman" w:hAnsi="Times New Roman"/>
                <w:b/>
                <w:color w:val="000000" w:themeColor="text1"/>
                <w:sz w:val="20"/>
              </w:rPr>
            </w:pPr>
            <w:r>
              <w:rPr>
                <w:rFonts w:ascii="Times New Roman" w:hAnsi="Times New Roman"/>
                <w:b/>
                <w:color w:val="000000" w:themeColor="text1"/>
                <w:sz w:val="20"/>
              </w:rPr>
              <w:t>9</w:t>
            </w:r>
          </w:p>
        </w:tc>
        <w:tc>
          <w:tcPr>
            <w:tcW w:w="2108" w:type="dxa"/>
            <w:vAlign w:val="center"/>
          </w:tcPr>
          <w:p w:rsidR="00816A2F" w:rsidRPr="00763A4B" w:rsidRDefault="00816A2F" w:rsidP="003125EA">
            <w:pPr>
              <w:jc w:val="left"/>
              <w:rPr>
                <w:rFonts w:ascii="Times New Roman" w:hAnsi="Times New Roman"/>
                <w:color w:val="000000" w:themeColor="text1"/>
                <w:sz w:val="20"/>
              </w:rPr>
            </w:pPr>
            <w:r w:rsidRPr="00763A4B">
              <w:rPr>
                <w:rFonts w:ascii="Times New Roman" w:hAnsi="Times New Roman"/>
                <w:color w:val="000000" w:themeColor="text1"/>
                <w:sz w:val="20"/>
              </w:rPr>
              <w:t>Prototip PCB Üretim Cihazı</w:t>
            </w:r>
          </w:p>
        </w:tc>
        <w:tc>
          <w:tcPr>
            <w:tcW w:w="1473" w:type="dxa"/>
            <w:vAlign w:val="center"/>
          </w:tcPr>
          <w:p w:rsidR="00816A2F" w:rsidRPr="00763A4B" w:rsidRDefault="00816A2F" w:rsidP="003125EA">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3.Ay /18 Ay</w:t>
            </w:r>
          </w:p>
        </w:tc>
        <w:tc>
          <w:tcPr>
            <w:tcW w:w="3416" w:type="dxa"/>
            <w:vAlign w:val="center"/>
          </w:tcPr>
          <w:p w:rsidR="00816A2F" w:rsidRPr="00763A4B" w:rsidRDefault="00447C0E" w:rsidP="00447C0E">
            <w:pPr>
              <w:rPr>
                <w:rFonts w:ascii="Times New Roman" w:hAnsi="Times New Roman"/>
                <w:color w:val="000000" w:themeColor="text1"/>
                <w:sz w:val="20"/>
              </w:rPr>
            </w:pPr>
            <w:r>
              <w:rPr>
                <w:rFonts w:ascii="Times New Roman" w:hAnsi="Times New Roman"/>
                <w:color w:val="000000" w:themeColor="text1"/>
                <w:sz w:val="20"/>
              </w:rPr>
              <w:t>Teknoloji araştırmaları, ön testler ve p</w:t>
            </w:r>
            <w:r w:rsidR="00816A2F" w:rsidRPr="00763A4B">
              <w:rPr>
                <w:rFonts w:ascii="Times New Roman" w:hAnsi="Times New Roman"/>
                <w:color w:val="000000" w:themeColor="text1"/>
                <w:sz w:val="20"/>
              </w:rPr>
              <w:t>rototip kartların hızlı üretimi</w:t>
            </w:r>
            <w:r>
              <w:rPr>
                <w:rFonts w:ascii="Times New Roman" w:hAnsi="Times New Roman"/>
                <w:color w:val="000000" w:themeColor="text1"/>
                <w:sz w:val="20"/>
              </w:rPr>
              <w:t xml:space="preserve"> amacıyla kullanılacaktır.</w:t>
            </w:r>
          </w:p>
        </w:tc>
        <w:tc>
          <w:tcPr>
            <w:tcW w:w="2301" w:type="dxa"/>
            <w:vAlign w:val="center"/>
          </w:tcPr>
          <w:p w:rsidR="00816A2F" w:rsidRPr="00763A4B" w:rsidRDefault="00447C0E" w:rsidP="003125EA">
            <w:pPr>
              <w:jc w:val="center"/>
              <w:rPr>
                <w:rFonts w:ascii="Times New Roman" w:hAnsi="Times New Roman"/>
                <w:color w:val="000000" w:themeColor="text1"/>
                <w:sz w:val="20"/>
              </w:rPr>
            </w:pPr>
            <w:r>
              <w:rPr>
                <w:rFonts w:ascii="Times New Roman" w:hAnsi="Times New Roman"/>
                <w:color w:val="000000" w:themeColor="text1"/>
                <w:sz w:val="20"/>
              </w:rPr>
              <w:t>Labaratuvar faaliyetleri</w:t>
            </w:r>
          </w:p>
        </w:tc>
        <w:tc>
          <w:tcPr>
            <w:tcW w:w="2484" w:type="dxa"/>
            <w:vAlign w:val="center"/>
          </w:tcPr>
          <w:p w:rsidR="00816A2F" w:rsidRPr="00367406" w:rsidRDefault="00FD3E54" w:rsidP="003125EA">
            <w:pPr>
              <w:jc w:val="center"/>
              <w:rPr>
                <w:rFonts w:ascii="Times New Roman" w:hAnsi="Times New Roman"/>
                <w:color w:val="000000" w:themeColor="text1"/>
                <w:sz w:val="20"/>
              </w:rPr>
            </w:pPr>
            <w:r w:rsidRPr="00367406">
              <w:rPr>
                <w:rFonts w:ascii="Times New Roman" w:hAnsi="Times New Roman"/>
                <w:color w:val="000000" w:themeColor="text1"/>
                <w:sz w:val="20"/>
              </w:rPr>
              <w:t>4</w:t>
            </w:r>
            <w:r w:rsidR="00816A2F" w:rsidRPr="00367406">
              <w:rPr>
                <w:rFonts w:ascii="Times New Roman" w:hAnsi="Times New Roman"/>
                <w:color w:val="000000" w:themeColor="text1"/>
                <w:sz w:val="20"/>
              </w:rPr>
              <w:t>0.000 TL</w:t>
            </w:r>
          </w:p>
        </w:tc>
      </w:tr>
      <w:tr w:rsidR="00816A2F" w:rsidRPr="001217D1" w:rsidTr="00763A4B">
        <w:trPr>
          <w:trHeight w:val="444"/>
        </w:trPr>
        <w:tc>
          <w:tcPr>
            <w:tcW w:w="821" w:type="dxa"/>
            <w:vAlign w:val="center"/>
          </w:tcPr>
          <w:p w:rsidR="00816A2F" w:rsidRPr="001217D1" w:rsidRDefault="00816A2F" w:rsidP="003125EA">
            <w:pPr>
              <w:jc w:val="center"/>
              <w:rPr>
                <w:rFonts w:ascii="Times New Roman" w:hAnsi="Times New Roman"/>
                <w:b/>
                <w:color w:val="000000" w:themeColor="text1"/>
                <w:sz w:val="20"/>
              </w:rPr>
            </w:pPr>
            <w:r>
              <w:rPr>
                <w:rFonts w:ascii="Times New Roman" w:hAnsi="Times New Roman"/>
                <w:b/>
                <w:color w:val="000000" w:themeColor="text1"/>
                <w:sz w:val="20"/>
              </w:rPr>
              <w:t>10</w:t>
            </w:r>
          </w:p>
        </w:tc>
        <w:tc>
          <w:tcPr>
            <w:tcW w:w="2108" w:type="dxa"/>
            <w:vAlign w:val="center"/>
          </w:tcPr>
          <w:p w:rsidR="00816A2F" w:rsidRPr="00763A4B" w:rsidRDefault="00816A2F" w:rsidP="003125EA">
            <w:pPr>
              <w:jc w:val="left"/>
              <w:rPr>
                <w:rFonts w:ascii="Times New Roman" w:hAnsi="Times New Roman"/>
                <w:color w:val="000000" w:themeColor="text1"/>
                <w:sz w:val="20"/>
              </w:rPr>
            </w:pPr>
            <w:r w:rsidRPr="00763A4B">
              <w:rPr>
                <w:rFonts w:ascii="Times New Roman" w:hAnsi="Times New Roman"/>
                <w:color w:val="000000" w:themeColor="text1"/>
                <w:sz w:val="20"/>
              </w:rPr>
              <w:t>RF Spektrum Analizör</w:t>
            </w:r>
          </w:p>
        </w:tc>
        <w:tc>
          <w:tcPr>
            <w:tcW w:w="1473" w:type="dxa"/>
            <w:vAlign w:val="center"/>
          </w:tcPr>
          <w:p w:rsidR="00816A2F" w:rsidRPr="00763A4B" w:rsidRDefault="00816A2F" w:rsidP="003125EA">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816A2F" w:rsidRPr="00763A4B" w:rsidRDefault="00447C0E" w:rsidP="00447C0E">
            <w:pPr>
              <w:rPr>
                <w:rFonts w:ascii="Times New Roman" w:hAnsi="Times New Roman"/>
                <w:color w:val="000000" w:themeColor="text1"/>
                <w:sz w:val="20"/>
              </w:rPr>
            </w:pPr>
            <w:r>
              <w:rPr>
                <w:rFonts w:ascii="Times New Roman" w:hAnsi="Times New Roman"/>
                <w:color w:val="000000" w:themeColor="text1"/>
                <w:sz w:val="20"/>
              </w:rPr>
              <w:t xml:space="preserve">Transponder giriş ve çıkış sinyallerinin izlenmesi/ölçülmesi amacıyla </w:t>
            </w:r>
            <w:r>
              <w:rPr>
                <w:rFonts w:ascii="Times New Roman" w:hAnsi="Times New Roman"/>
                <w:color w:val="000000" w:themeColor="text1"/>
                <w:sz w:val="20"/>
              </w:rPr>
              <w:lastRenderedPageBreak/>
              <w:t>kullanılacaktır.</w:t>
            </w:r>
          </w:p>
        </w:tc>
        <w:tc>
          <w:tcPr>
            <w:tcW w:w="2301" w:type="dxa"/>
            <w:vAlign w:val="center"/>
          </w:tcPr>
          <w:p w:rsidR="00816A2F" w:rsidRPr="00763A4B" w:rsidRDefault="00816A2F" w:rsidP="00447C0E">
            <w:pPr>
              <w:jc w:val="center"/>
              <w:rPr>
                <w:rFonts w:ascii="Times New Roman" w:hAnsi="Times New Roman"/>
                <w:color w:val="000000" w:themeColor="text1"/>
                <w:sz w:val="20"/>
              </w:rPr>
            </w:pPr>
            <w:r w:rsidRPr="00763A4B">
              <w:rPr>
                <w:rFonts w:ascii="Times New Roman" w:hAnsi="Times New Roman"/>
                <w:color w:val="000000" w:themeColor="text1"/>
                <w:sz w:val="20"/>
              </w:rPr>
              <w:lastRenderedPageBreak/>
              <w:t>RF katları</w:t>
            </w:r>
            <w:r w:rsidR="00447C0E">
              <w:rPr>
                <w:rFonts w:ascii="Times New Roman" w:hAnsi="Times New Roman"/>
                <w:color w:val="000000" w:themeColor="text1"/>
                <w:sz w:val="20"/>
              </w:rPr>
              <w:t xml:space="preserve"> labaratuvar testleri</w:t>
            </w:r>
          </w:p>
        </w:tc>
        <w:tc>
          <w:tcPr>
            <w:tcW w:w="2484" w:type="dxa"/>
            <w:vAlign w:val="center"/>
          </w:tcPr>
          <w:p w:rsidR="00816A2F" w:rsidRPr="00367406" w:rsidRDefault="00816A2F" w:rsidP="003125EA">
            <w:pPr>
              <w:jc w:val="center"/>
              <w:rPr>
                <w:rFonts w:ascii="Times New Roman" w:hAnsi="Times New Roman"/>
                <w:color w:val="000000" w:themeColor="text1"/>
                <w:sz w:val="20"/>
              </w:rPr>
            </w:pPr>
            <w:r w:rsidRPr="00367406">
              <w:rPr>
                <w:rFonts w:ascii="Times New Roman" w:hAnsi="Times New Roman"/>
                <w:color w:val="000000" w:themeColor="text1"/>
                <w:sz w:val="20"/>
              </w:rPr>
              <w:t>40.000 TL</w:t>
            </w:r>
          </w:p>
        </w:tc>
      </w:tr>
      <w:tr w:rsidR="00816A2F" w:rsidRPr="001217D1" w:rsidTr="00763A4B">
        <w:trPr>
          <w:trHeight w:val="444"/>
        </w:trPr>
        <w:tc>
          <w:tcPr>
            <w:tcW w:w="821" w:type="dxa"/>
            <w:vAlign w:val="center"/>
          </w:tcPr>
          <w:p w:rsidR="00816A2F" w:rsidRDefault="00816A2F" w:rsidP="003125EA">
            <w:pPr>
              <w:jc w:val="center"/>
              <w:rPr>
                <w:rFonts w:ascii="Times New Roman" w:hAnsi="Times New Roman"/>
                <w:b/>
                <w:color w:val="000000" w:themeColor="text1"/>
                <w:sz w:val="20"/>
              </w:rPr>
            </w:pPr>
            <w:r>
              <w:rPr>
                <w:rFonts w:ascii="Times New Roman" w:hAnsi="Times New Roman"/>
                <w:b/>
                <w:color w:val="000000" w:themeColor="text1"/>
                <w:sz w:val="20"/>
              </w:rPr>
              <w:lastRenderedPageBreak/>
              <w:t>11</w:t>
            </w:r>
          </w:p>
        </w:tc>
        <w:tc>
          <w:tcPr>
            <w:tcW w:w="2108" w:type="dxa"/>
            <w:vAlign w:val="center"/>
          </w:tcPr>
          <w:p w:rsidR="00816A2F" w:rsidRPr="00763A4B" w:rsidRDefault="00816A2F" w:rsidP="003125EA">
            <w:pPr>
              <w:jc w:val="left"/>
              <w:rPr>
                <w:rFonts w:ascii="Times New Roman" w:hAnsi="Times New Roman"/>
                <w:color w:val="000000" w:themeColor="text1"/>
                <w:sz w:val="20"/>
              </w:rPr>
            </w:pPr>
            <w:r w:rsidRPr="00763A4B">
              <w:rPr>
                <w:rFonts w:ascii="Times New Roman" w:hAnsi="Times New Roman"/>
                <w:color w:val="000000" w:themeColor="text1"/>
                <w:sz w:val="20"/>
              </w:rPr>
              <w:t xml:space="preserve">RF Network Analizör </w:t>
            </w:r>
          </w:p>
        </w:tc>
        <w:tc>
          <w:tcPr>
            <w:tcW w:w="1473" w:type="dxa"/>
            <w:vAlign w:val="center"/>
          </w:tcPr>
          <w:p w:rsidR="00816A2F" w:rsidRPr="00763A4B" w:rsidRDefault="00816A2F" w:rsidP="003125EA">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816A2F" w:rsidRPr="00763A4B" w:rsidRDefault="00447C0E" w:rsidP="00447C0E">
            <w:pPr>
              <w:rPr>
                <w:rFonts w:ascii="Times New Roman" w:hAnsi="Times New Roman"/>
                <w:color w:val="000000" w:themeColor="text1"/>
                <w:sz w:val="20"/>
              </w:rPr>
            </w:pPr>
            <w:r>
              <w:rPr>
                <w:rFonts w:ascii="Times New Roman" w:hAnsi="Times New Roman"/>
                <w:color w:val="000000" w:themeColor="text1"/>
                <w:sz w:val="20"/>
              </w:rPr>
              <w:t>Transponder giriş ve çıkış empedansının, filitrelerin başarım oranlarının izlenmesi/ölçülmesi amacıyla kullanılacaktır.</w:t>
            </w:r>
          </w:p>
        </w:tc>
        <w:tc>
          <w:tcPr>
            <w:tcW w:w="2301" w:type="dxa"/>
            <w:vAlign w:val="center"/>
          </w:tcPr>
          <w:p w:rsidR="00816A2F" w:rsidRPr="00763A4B" w:rsidRDefault="00816A2F" w:rsidP="00447C0E">
            <w:pPr>
              <w:jc w:val="center"/>
              <w:rPr>
                <w:rFonts w:ascii="Times New Roman" w:hAnsi="Times New Roman"/>
                <w:color w:val="000000" w:themeColor="text1"/>
                <w:sz w:val="20"/>
              </w:rPr>
            </w:pPr>
            <w:r w:rsidRPr="00763A4B">
              <w:rPr>
                <w:rFonts w:ascii="Times New Roman" w:hAnsi="Times New Roman"/>
                <w:color w:val="000000" w:themeColor="text1"/>
                <w:sz w:val="20"/>
              </w:rPr>
              <w:t xml:space="preserve">Filitre ve anten sistemlerinin </w:t>
            </w:r>
            <w:r w:rsidR="00447C0E">
              <w:rPr>
                <w:rFonts w:ascii="Times New Roman" w:hAnsi="Times New Roman"/>
                <w:color w:val="000000" w:themeColor="text1"/>
                <w:sz w:val="20"/>
              </w:rPr>
              <w:t>labaratuvar testleri</w:t>
            </w:r>
          </w:p>
        </w:tc>
        <w:tc>
          <w:tcPr>
            <w:tcW w:w="2484" w:type="dxa"/>
            <w:vAlign w:val="center"/>
          </w:tcPr>
          <w:p w:rsidR="00816A2F" w:rsidRPr="00367406" w:rsidRDefault="00467AD3" w:rsidP="003125EA">
            <w:pPr>
              <w:jc w:val="center"/>
              <w:rPr>
                <w:rFonts w:ascii="Times New Roman" w:hAnsi="Times New Roman"/>
                <w:color w:val="000000" w:themeColor="text1"/>
                <w:sz w:val="20"/>
              </w:rPr>
            </w:pPr>
            <w:r w:rsidRPr="00367406">
              <w:rPr>
                <w:rFonts w:ascii="Times New Roman" w:hAnsi="Times New Roman"/>
                <w:color w:val="000000" w:themeColor="text1"/>
                <w:sz w:val="20"/>
              </w:rPr>
              <w:t>45</w:t>
            </w:r>
            <w:r w:rsidR="00816A2F" w:rsidRPr="00367406">
              <w:rPr>
                <w:rFonts w:ascii="Times New Roman" w:hAnsi="Times New Roman"/>
                <w:color w:val="000000" w:themeColor="text1"/>
                <w:sz w:val="20"/>
              </w:rPr>
              <w:t>.000 TL</w:t>
            </w:r>
          </w:p>
        </w:tc>
      </w:tr>
      <w:tr w:rsidR="00816A2F" w:rsidRPr="001217D1" w:rsidTr="00763A4B">
        <w:trPr>
          <w:trHeight w:val="444"/>
        </w:trPr>
        <w:tc>
          <w:tcPr>
            <w:tcW w:w="821" w:type="dxa"/>
            <w:vAlign w:val="center"/>
          </w:tcPr>
          <w:p w:rsidR="00816A2F" w:rsidRDefault="00816A2F" w:rsidP="006A6963">
            <w:pPr>
              <w:jc w:val="center"/>
              <w:rPr>
                <w:rFonts w:ascii="Times New Roman" w:hAnsi="Times New Roman"/>
                <w:b/>
                <w:color w:val="000000" w:themeColor="text1"/>
                <w:sz w:val="20"/>
              </w:rPr>
            </w:pPr>
            <w:r>
              <w:rPr>
                <w:rFonts w:ascii="Times New Roman" w:hAnsi="Times New Roman"/>
                <w:b/>
                <w:color w:val="000000" w:themeColor="text1"/>
                <w:sz w:val="20"/>
              </w:rPr>
              <w:t>12</w:t>
            </w:r>
          </w:p>
        </w:tc>
        <w:tc>
          <w:tcPr>
            <w:tcW w:w="2108" w:type="dxa"/>
            <w:vAlign w:val="center"/>
          </w:tcPr>
          <w:p w:rsidR="00816A2F" w:rsidRPr="00763A4B" w:rsidRDefault="00816A2F" w:rsidP="003125EA">
            <w:pPr>
              <w:jc w:val="left"/>
              <w:rPr>
                <w:rFonts w:ascii="Times New Roman" w:hAnsi="Times New Roman"/>
                <w:color w:val="000000" w:themeColor="text1"/>
                <w:sz w:val="20"/>
              </w:rPr>
            </w:pPr>
            <w:r w:rsidRPr="00763A4B">
              <w:rPr>
                <w:rFonts w:ascii="Times New Roman" w:hAnsi="Times New Roman"/>
                <w:color w:val="000000" w:themeColor="text1"/>
                <w:sz w:val="20"/>
              </w:rPr>
              <w:t>USRP SDR Kit</w:t>
            </w:r>
          </w:p>
        </w:tc>
        <w:tc>
          <w:tcPr>
            <w:tcW w:w="1473" w:type="dxa"/>
            <w:vAlign w:val="center"/>
          </w:tcPr>
          <w:p w:rsidR="00816A2F" w:rsidRPr="00763A4B" w:rsidRDefault="00816A2F" w:rsidP="003125EA">
            <w:pPr>
              <w:jc w:val="center"/>
              <w:rPr>
                <w:rFonts w:ascii="Times New Roman" w:hAnsi="Times New Roman"/>
                <w:color w:val="000000" w:themeColor="text1"/>
                <w:sz w:val="20"/>
              </w:rPr>
            </w:pPr>
            <w:r w:rsidRPr="00763A4B">
              <w:rPr>
                <w:rFonts w:ascii="Times New Roman" w:hAnsi="Times New Roman"/>
                <w:color w:val="000000" w:themeColor="text1"/>
                <w:sz w:val="20"/>
              </w:rPr>
              <w:t>2</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1.Ay /20 Ay</w:t>
            </w:r>
          </w:p>
        </w:tc>
        <w:tc>
          <w:tcPr>
            <w:tcW w:w="3416" w:type="dxa"/>
            <w:vAlign w:val="center"/>
          </w:tcPr>
          <w:p w:rsidR="00816A2F" w:rsidRPr="00763A4B" w:rsidRDefault="002845B9" w:rsidP="002845B9">
            <w:pPr>
              <w:rPr>
                <w:rFonts w:ascii="Times New Roman" w:hAnsi="Times New Roman"/>
                <w:color w:val="000000" w:themeColor="text1"/>
                <w:sz w:val="20"/>
              </w:rPr>
            </w:pPr>
            <w:r>
              <w:rPr>
                <w:rFonts w:ascii="Times New Roman" w:hAnsi="Times New Roman"/>
                <w:color w:val="000000" w:themeColor="text1"/>
                <w:sz w:val="20"/>
              </w:rPr>
              <w:t>YTR yazılımlarının (donanım prototipleri oluşturulmadan önce) geliştirilmeye başlanması ve uygun FPGA/SoC altyapısının seçimi için kullanılacaktır.</w:t>
            </w:r>
          </w:p>
        </w:tc>
        <w:tc>
          <w:tcPr>
            <w:tcW w:w="2301" w:type="dxa"/>
            <w:vAlign w:val="center"/>
          </w:tcPr>
          <w:p w:rsidR="00816A2F" w:rsidRPr="00763A4B" w:rsidRDefault="002845B9" w:rsidP="003125EA">
            <w:pPr>
              <w:jc w:val="center"/>
              <w:rPr>
                <w:rFonts w:ascii="Times New Roman" w:hAnsi="Times New Roman"/>
                <w:color w:val="000000" w:themeColor="text1"/>
                <w:sz w:val="20"/>
              </w:rPr>
            </w:pPr>
            <w:r>
              <w:rPr>
                <w:rFonts w:ascii="Times New Roman" w:hAnsi="Times New Roman"/>
                <w:color w:val="000000" w:themeColor="text1"/>
                <w:sz w:val="20"/>
              </w:rPr>
              <w:t>YTR Yazılımının geliştirilmesi</w:t>
            </w:r>
          </w:p>
        </w:tc>
        <w:tc>
          <w:tcPr>
            <w:tcW w:w="2484" w:type="dxa"/>
            <w:vAlign w:val="center"/>
          </w:tcPr>
          <w:p w:rsidR="00816A2F" w:rsidRPr="00367406" w:rsidRDefault="00816A2F" w:rsidP="003125EA">
            <w:pPr>
              <w:jc w:val="center"/>
              <w:rPr>
                <w:rFonts w:ascii="Times New Roman" w:hAnsi="Times New Roman"/>
                <w:color w:val="000000" w:themeColor="text1"/>
                <w:sz w:val="20"/>
              </w:rPr>
            </w:pPr>
            <w:r w:rsidRPr="00367406">
              <w:rPr>
                <w:rFonts w:ascii="Times New Roman" w:hAnsi="Times New Roman"/>
                <w:color w:val="000000" w:themeColor="text1"/>
                <w:sz w:val="20"/>
              </w:rPr>
              <w:t>25.000 TL</w:t>
            </w:r>
          </w:p>
        </w:tc>
      </w:tr>
      <w:tr w:rsidR="00816A2F" w:rsidRPr="001217D1" w:rsidTr="00763A4B">
        <w:trPr>
          <w:trHeight w:val="444"/>
        </w:trPr>
        <w:tc>
          <w:tcPr>
            <w:tcW w:w="821" w:type="dxa"/>
            <w:vAlign w:val="center"/>
          </w:tcPr>
          <w:p w:rsidR="00816A2F" w:rsidRDefault="00816A2F" w:rsidP="006A6963">
            <w:pPr>
              <w:jc w:val="center"/>
              <w:rPr>
                <w:rFonts w:ascii="Times New Roman" w:hAnsi="Times New Roman"/>
                <w:b/>
                <w:color w:val="000000" w:themeColor="text1"/>
                <w:sz w:val="20"/>
              </w:rPr>
            </w:pPr>
            <w:r>
              <w:rPr>
                <w:rFonts w:ascii="Times New Roman" w:hAnsi="Times New Roman"/>
                <w:b/>
                <w:color w:val="000000" w:themeColor="text1"/>
                <w:sz w:val="20"/>
              </w:rPr>
              <w:t>13</w:t>
            </w:r>
          </w:p>
        </w:tc>
        <w:tc>
          <w:tcPr>
            <w:tcW w:w="2108" w:type="dxa"/>
            <w:vAlign w:val="center"/>
          </w:tcPr>
          <w:p w:rsidR="00816A2F" w:rsidRPr="00763A4B" w:rsidRDefault="00816A2F" w:rsidP="00763A4B">
            <w:pPr>
              <w:jc w:val="left"/>
              <w:rPr>
                <w:rFonts w:ascii="Times New Roman" w:hAnsi="Times New Roman"/>
                <w:color w:val="000000" w:themeColor="text1"/>
                <w:sz w:val="20"/>
              </w:rPr>
            </w:pPr>
            <w:r w:rsidRPr="00763A4B">
              <w:rPr>
                <w:rFonts w:ascii="Times New Roman" w:hAnsi="Times New Roman"/>
                <w:color w:val="000000" w:themeColor="text1"/>
                <w:sz w:val="20"/>
              </w:rPr>
              <w:t>Logic Analizör</w:t>
            </w:r>
          </w:p>
        </w:tc>
        <w:tc>
          <w:tcPr>
            <w:tcW w:w="1473" w:type="dxa"/>
            <w:vAlign w:val="center"/>
          </w:tcPr>
          <w:p w:rsidR="00816A2F" w:rsidRPr="00763A4B" w:rsidRDefault="00816A2F"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816A2F" w:rsidRPr="00763A4B" w:rsidRDefault="00816A2F" w:rsidP="006A6963">
            <w:pPr>
              <w:jc w:val="center"/>
              <w:rPr>
                <w:rFonts w:ascii="Times New Roman" w:hAnsi="Times New Roman"/>
                <w:color w:val="000000" w:themeColor="text1"/>
                <w:sz w:val="20"/>
              </w:rPr>
            </w:pPr>
            <w:r>
              <w:rPr>
                <w:rFonts w:ascii="Times New Roman" w:hAnsi="Times New Roman"/>
                <w:color w:val="000000" w:themeColor="text1"/>
                <w:sz w:val="20"/>
              </w:rPr>
              <w:t>1.Ay /24 Ay</w:t>
            </w:r>
          </w:p>
        </w:tc>
        <w:tc>
          <w:tcPr>
            <w:tcW w:w="3416" w:type="dxa"/>
            <w:vAlign w:val="center"/>
          </w:tcPr>
          <w:p w:rsidR="00816A2F" w:rsidRPr="00763A4B" w:rsidRDefault="004C3AA9" w:rsidP="004C3AA9">
            <w:pPr>
              <w:rPr>
                <w:rFonts w:ascii="Times New Roman" w:hAnsi="Times New Roman"/>
                <w:color w:val="000000" w:themeColor="text1"/>
                <w:sz w:val="20"/>
              </w:rPr>
            </w:pPr>
            <w:r>
              <w:rPr>
                <w:rFonts w:ascii="Times New Roman" w:hAnsi="Times New Roman"/>
                <w:color w:val="000000" w:themeColor="text1"/>
                <w:sz w:val="20"/>
              </w:rPr>
              <w:t>Sayısal haberleşme sinyallerinin (I2C, SPI, UART) üretilmesi/izlenmesi amacıyla kullanılacaktır.</w:t>
            </w:r>
          </w:p>
        </w:tc>
        <w:tc>
          <w:tcPr>
            <w:tcW w:w="2301" w:type="dxa"/>
            <w:vAlign w:val="center"/>
          </w:tcPr>
          <w:p w:rsidR="00816A2F" w:rsidRPr="00763A4B" w:rsidRDefault="004C3AA9" w:rsidP="00C95832">
            <w:pPr>
              <w:jc w:val="center"/>
              <w:rPr>
                <w:rFonts w:ascii="Times New Roman" w:hAnsi="Times New Roman"/>
                <w:color w:val="000000" w:themeColor="text1"/>
                <w:sz w:val="20"/>
              </w:rPr>
            </w:pPr>
            <w:r>
              <w:rPr>
                <w:rFonts w:ascii="Times New Roman" w:hAnsi="Times New Roman"/>
                <w:color w:val="000000" w:themeColor="text1"/>
                <w:sz w:val="20"/>
              </w:rPr>
              <w:t>Transponder veriyolu iletişimi testleri</w:t>
            </w:r>
          </w:p>
        </w:tc>
        <w:tc>
          <w:tcPr>
            <w:tcW w:w="2484" w:type="dxa"/>
            <w:vAlign w:val="center"/>
          </w:tcPr>
          <w:p w:rsidR="00816A2F" w:rsidRPr="00367406" w:rsidRDefault="006A10D4" w:rsidP="00C95832">
            <w:pPr>
              <w:jc w:val="center"/>
              <w:rPr>
                <w:rFonts w:ascii="Times New Roman" w:hAnsi="Times New Roman"/>
                <w:color w:val="000000" w:themeColor="text1"/>
                <w:sz w:val="20"/>
              </w:rPr>
            </w:pPr>
            <w:r w:rsidRPr="00367406">
              <w:rPr>
                <w:rFonts w:ascii="Times New Roman" w:hAnsi="Times New Roman"/>
                <w:color w:val="000000" w:themeColor="text1"/>
                <w:sz w:val="20"/>
              </w:rPr>
              <w:t>3</w:t>
            </w:r>
            <w:r w:rsidR="00816A2F" w:rsidRPr="00367406">
              <w:rPr>
                <w:rFonts w:ascii="Times New Roman" w:hAnsi="Times New Roman"/>
                <w:color w:val="000000" w:themeColor="text1"/>
                <w:sz w:val="20"/>
              </w:rPr>
              <w:t>.000 TL</w:t>
            </w:r>
          </w:p>
        </w:tc>
      </w:tr>
      <w:tr w:rsidR="001374F1" w:rsidRPr="001217D1" w:rsidTr="00763A4B">
        <w:trPr>
          <w:trHeight w:val="444"/>
        </w:trPr>
        <w:tc>
          <w:tcPr>
            <w:tcW w:w="821" w:type="dxa"/>
            <w:vAlign w:val="center"/>
          </w:tcPr>
          <w:p w:rsidR="001374F1" w:rsidRDefault="001374F1" w:rsidP="006A6963">
            <w:pPr>
              <w:jc w:val="center"/>
              <w:rPr>
                <w:rFonts w:ascii="Times New Roman" w:hAnsi="Times New Roman"/>
                <w:b/>
                <w:color w:val="000000" w:themeColor="text1"/>
                <w:sz w:val="20"/>
              </w:rPr>
            </w:pPr>
            <w:r>
              <w:rPr>
                <w:rFonts w:ascii="Times New Roman" w:hAnsi="Times New Roman"/>
                <w:b/>
                <w:color w:val="000000" w:themeColor="text1"/>
                <w:sz w:val="20"/>
              </w:rPr>
              <w:t>14</w:t>
            </w:r>
          </w:p>
        </w:tc>
        <w:tc>
          <w:tcPr>
            <w:tcW w:w="2108" w:type="dxa"/>
            <w:vAlign w:val="center"/>
          </w:tcPr>
          <w:p w:rsidR="001374F1" w:rsidRPr="00763A4B" w:rsidRDefault="001374F1" w:rsidP="00763A4B">
            <w:pPr>
              <w:jc w:val="left"/>
              <w:rPr>
                <w:rFonts w:ascii="Times New Roman" w:hAnsi="Times New Roman"/>
                <w:color w:val="000000" w:themeColor="text1"/>
                <w:sz w:val="20"/>
              </w:rPr>
            </w:pPr>
            <w:r w:rsidRPr="00763A4B">
              <w:rPr>
                <w:rFonts w:ascii="Times New Roman" w:hAnsi="Times New Roman"/>
                <w:color w:val="000000" w:themeColor="text1"/>
                <w:sz w:val="20"/>
              </w:rPr>
              <w:t>RF Sinyal Jeneratörü</w:t>
            </w:r>
          </w:p>
        </w:tc>
        <w:tc>
          <w:tcPr>
            <w:tcW w:w="1473" w:type="dxa"/>
            <w:vAlign w:val="center"/>
          </w:tcPr>
          <w:p w:rsidR="001374F1" w:rsidRPr="00763A4B" w:rsidRDefault="001374F1"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1374F1" w:rsidRPr="00763A4B" w:rsidRDefault="001374F1" w:rsidP="006A6963">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1374F1" w:rsidRPr="00763A4B" w:rsidRDefault="001374F1" w:rsidP="001374F1">
            <w:pPr>
              <w:rPr>
                <w:rFonts w:ascii="Times New Roman" w:hAnsi="Times New Roman"/>
                <w:color w:val="000000" w:themeColor="text1"/>
                <w:sz w:val="20"/>
              </w:rPr>
            </w:pPr>
            <w:r>
              <w:rPr>
                <w:rFonts w:ascii="Times New Roman" w:hAnsi="Times New Roman"/>
                <w:color w:val="000000" w:themeColor="text1"/>
                <w:sz w:val="20"/>
              </w:rPr>
              <w:t>Masa üstü testlerde frekansı, gücü, modülasyon tip v.b. ayarlanabilir sinyal kaynağı olarak RF sisteminin testlerinde kullanılacaktır.</w:t>
            </w:r>
          </w:p>
        </w:tc>
        <w:tc>
          <w:tcPr>
            <w:tcW w:w="2301" w:type="dxa"/>
            <w:vAlign w:val="center"/>
          </w:tcPr>
          <w:p w:rsidR="001374F1" w:rsidRPr="00763A4B" w:rsidRDefault="001374F1" w:rsidP="001374F1">
            <w:pPr>
              <w:jc w:val="center"/>
              <w:rPr>
                <w:rFonts w:ascii="Times New Roman" w:hAnsi="Times New Roman"/>
                <w:color w:val="000000" w:themeColor="text1"/>
                <w:sz w:val="20"/>
              </w:rPr>
            </w:pPr>
            <w:r>
              <w:rPr>
                <w:rFonts w:ascii="Times New Roman" w:hAnsi="Times New Roman"/>
                <w:color w:val="000000" w:themeColor="text1"/>
                <w:sz w:val="20"/>
              </w:rPr>
              <w:t>RF test ve geliştirme  faaliyetlerinde</w:t>
            </w:r>
          </w:p>
        </w:tc>
        <w:tc>
          <w:tcPr>
            <w:tcW w:w="2484" w:type="dxa"/>
            <w:vAlign w:val="center"/>
          </w:tcPr>
          <w:p w:rsidR="001374F1" w:rsidRPr="00367406" w:rsidRDefault="001374F1" w:rsidP="00C95832">
            <w:pPr>
              <w:jc w:val="center"/>
              <w:rPr>
                <w:rFonts w:ascii="Times New Roman" w:hAnsi="Times New Roman"/>
                <w:color w:val="000000" w:themeColor="text1"/>
                <w:sz w:val="20"/>
              </w:rPr>
            </w:pPr>
            <w:r w:rsidRPr="00367406">
              <w:rPr>
                <w:rFonts w:ascii="Times New Roman" w:hAnsi="Times New Roman"/>
                <w:color w:val="000000" w:themeColor="text1"/>
                <w:sz w:val="20"/>
              </w:rPr>
              <w:t>30.000 TL</w:t>
            </w:r>
          </w:p>
        </w:tc>
      </w:tr>
      <w:tr w:rsidR="001374F1" w:rsidRPr="001217D1" w:rsidTr="00763A4B">
        <w:trPr>
          <w:trHeight w:val="444"/>
        </w:trPr>
        <w:tc>
          <w:tcPr>
            <w:tcW w:w="821" w:type="dxa"/>
            <w:vAlign w:val="center"/>
          </w:tcPr>
          <w:p w:rsidR="001374F1" w:rsidRDefault="001374F1" w:rsidP="006A6963">
            <w:pPr>
              <w:jc w:val="center"/>
              <w:rPr>
                <w:rFonts w:ascii="Times New Roman" w:hAnsi="Times New Roman"/>
                <w:b/>
                <w:color w:val="000000" w:themeColor="text1"/>
                <w:sz w:val="20"/>
              </w:rPr>
            </w:pPr>
            <w:r>
              <w:rPr>
                <w:rFonts w:ascii="Times New Roman" w:hAnsi="Times New Roman"/>
                <w:b/>
                <w:color w:val="000000" w:themeColor="text1"/>
                <w:sz w:val="20"/>
              </w:rPr>
              <w:t>15</w:t>
            </w:r>
          </w:p>
        </w:tc>
        <w:tc>
          <w:tcPr>
            <w:tcW w:w="2108" w:type="dxa"/>
            <w:vAlign w:val="center"/>
          </w:tcPr>
          <w:p w:rsidR="001374F1" w:rsidRPr="00763A4B" w:rsidRDefault="001374F1" w:rsidP="00763A4B">
            <w:pPr>
              <w:jc w:val="left"/>
              <w:rPr>
                <w:rFonts w:ascii="Times New Roman" w:hAnsi="Times New Roman"/>
                <w:color w:val="000000" w:themeColor="text1"/>
                <w:sz w:val="20"/>
              </w:rPr>
            </w:pPr>
            <w:r w:rsidRPr="00763A4B">
              <w:rPr>
                <w:rFonts w:ascii="Times New Roman" w:hAnsi="Times New Roman"/>
                <w:color w:val="000000" w:themeColor="text1"/>
                <w:sz w:val="20"/>
              </w:rPr>
              <w:t>Eagle Professional</w:t>
            </w:r>
            <w:r>
              <w:rPr>
                <w:rFonts w:ascii="Times New Roman" w:hAnsi="Times New Roman"/>
                <w:color w:val="000000" w:themeColor="text1"/>
                <w:sz w:val="20"/>
              </w:rPr>
              <w:t xml:space="preserve"> Şema ve PCB Hazırlama Yazılımı</w:t>
            </w:r>
          </w:p>
        </w:tc>
        <w:tc>
          <w:tcPr>
            <w:tcW w:w="1473" w:type="dxa"/>
            <w:vAlign w:val="center"/>
          </w:tcPr>
          <w:p w:rsidR="001374F1" w:rsidRPr="00763A4B" w:rsidRDefault="001374F1"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1374F1" w:rsidRPr="00763A4B" w:rsidRDefault="001374F1" w:rsidP="006A6963">
            <w:pPr>
              <w:jc w:val="center"/>
              <w:rPr>
                <w:rFonts w:ascii="Times New Roman" w:hAnsi="Times New Roman"/>
                <w:color w:val="000000" w:themeColor="text1"/>
                <w:sz w:val="20"/>
              </w:rPr>
            </w:pPr>
            <w:r>
              <w:rPr>
                <w:rFonts w:ascii="Times New Roman" w:hAnsi="Times New Roman"/>
                <w:color w:val="000000" w:themeColor="text1"/>
                <w:sz w:val="20"/>
              </w:rPr>
              <w:t>2.Ay /18 Ay</w:t>
            </w:r>
          </w:p>
        </w:tc>
        <w:tc>
          <w:tcPr>
            <w:tcW w:w="3416" w:type="dxa"/>
            <w:vAlign w:val="center"/>
          </w:tcPr>
          <w:p w:rsidR="001374F1" w:rsidRPr="00763A4B" w:rsidRDefault="00BC2E40" w:rsidP="00BC2E40">
            <w:pPr>
              <w:rPr>
                <w:rFonts w:ascii="Times New Roman" w:hAnsi="Times New Roman"/>
                <w:color w:val="000000" w:themeColor="text1"/>
                <w:sz w:val="20"/>
              </w:rPr>
            </w:pPr>
            <w:r>
              <w:rPr>
                <w:rFonts w:ascii="Times New Roman" w:hAnsi="Times New Roman"/>
                <w:color w:val="000000" w:themeColor="text1"/>
                <w:sz w:val="20"/>
              </w:rPr>
              <w:t>Elektronik devrelerin şematik ve PCB çizimlerini yapmak amacıyla kullanılacaktır.</w:t>
            </w:r>
          </w:p>
        </w:tc>
        <w:tc>
          <w:tcPr>
            <w:tcW w:w="2301" w:type="dxa"/>
            <w:vAlign w:val="center"/>
          </w:tcPr>
          <w:p w:rsidR="001374F1" w:rsidRPr="00763A4B" w:rsidRDefault="00233A70" w:rsidP="00233A70">
            <w:pPr>
              <w:jc w:val="center"/>
              <w:rPr>
                <w:rFonts w:ascii="Times New Roman" w:hAnsi="Times New Roman"/>
                <w:color w:val="000000" w:themeColor="text1"/>
                <w:sz w:val="20"/>
              </w:rPr>
            </w:pPr>
            <w:r>
              <w:rPr>
                <w:rFonts w:ascii="Times New Roman" w:hAnsi="Times New Roman"/>
                <w:color w:val="000000" w:themeColor="text1"/>
                <w:sz w:val="20"/>
              </w:rPr>
              <w:t>Tasarım faaliyetleri</w:t>
            </w:r>
          </w:p>
        </w:tc>
        <w:tc>
          <w:tcPr>
            <w:tcW w:w="2484" w:type="dxa"/>
            <w:vAlign w:val="center"/>
          </w:tcPr>
          <w:p w:rsidR="001374F1" w:rsidRPr="00367406" w:rsidRDefault="001374F1" w:rsidP="00C95832">
            <w:pPr>
              <w:jc w:val="center"/>
              <w:rPr>
                <w:rFonts w:ascii="Times New Roman" w:hAnsi="Times New Roman"/>
                <w:color w:val="000000" w:themeColor="text1"/>
                <w:sz w:val="20"/>
              </w:rPr>
            </w:pPr>
            <w:r w:rsidRPr="00367406">
              <w:rPr>
                <w:rFonts w:ascii="Times New Roman" w:hAnsi="Times New Roman"/>
                <w:color w:val="000000" w:themeColor="text1"/>
                <w:sz w:val="20"/>
              </w:rPr>
              <w:t>3.000 TL</w:t>
            </w:r>
          </w:p>
        </w:tc>
      </w:tr>
      <w:tr w:rsidR="001374F1" w:rsidRPr="001217D1" w:rsidTr="00763A4B">
        <w:trPr>
          <w:trHeight w:val="444"/>
        </w:trPr>
        <w:tc>
          <w:tcPr>
            <w:tcW w:w="821" w:type="dxa"/>
            <w:vAlign w:val="center"/>
          </w:tcPr>
          <w:p w:rsidR="001374F1" w:rsidRDefault="001374F1" w:rsidP="006A6963">
            <w:pPr>
              <w:jc w:val="center"/>
              <w:rPr>
                <w:rFonts w:ascii="Times New Roman" w:hAnsi="Times New Roman"/>
                <w:b/>
                <w:color w:val="000000" w:themeColor="text1"/>
                <w:sz w:val="20"/>
              </w:rPr>
            </w:pPr>
            <w:r>
              <w:rPr>
                <w:rFonts w:ascii="Times New Roman" w:hAnsi="Times New Roman"/>
                <w:b/>
                <w:color w:val="000000" w:themeColor="text1"/>
                <w:sz w:val="20"/>
              </w:rPr>
              <w:t>1</w:t>
            </w:r>
            <w:r w:rsidR="00635D0E">
              <w:rPr>
                <w:rFonts w:ascii="Times New Roman" w:hAnsi="Times New Roman"/>
                <w:b/>
                <w:color w:val="000000" w:themeColor="text1"/>
                <w:sz w:val="20"/>
              </w:rPr>
              <w:t>6</w:t>
            </w:r>
          </w:p>
        </w:tc>
        <w:tc>
          <w:tcPr>
            <w:tcW w:w="2108" w:type="dxa"/>
            <w:vAlign w:val="center"/>
          </w:tcPr>
          <w:p w:rsidR="001374F1" w:rsidRPr="00763A4B" w:rsidRDefault="001374F1" w:rsidP="003125EA">
            <w:pPr>
              <w:jc w:val="left"/>
              <w:rPr>
                <w:rFonts w:ascii="Times New Roman" w:hAnsi="Times New Roman"/>
                <w:color w:val="000000" w:themeColor="text1"/>
                <w:sz w:val="20"/>
              </w:rPr>
            </w:pPr>
            <w:r w:rsidRPr="00763A4B">
              <w:rPr>
                <w:rFonts w:ascii="Times New Roman" w:hAnsi="Times New Roman"/>
                <w:color w:val="000000" w:themeColor="text1"/>
                <w:sz w:val="20"/>
              </w:rPr>
              <w:t>Fonksiyon Jeneratörü</w:t>
            </w:r>
          </w:p>
        </w:tc>
        <w:tc>
          <w:tcPr>
            <w:tcW w:w="1473" w:type="dxa"/>
            <w:vAlign w:val="center"/>
          </w:tcPr>
          <w:p w:rsidR="001374F1" w:rsidRPr="00763A4B" w:rsidRDefault="001374F1" w:rsidP="003125EA">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1374F1" w:rsidRPr="00763A4B" w:rsidRDefault="001374F1" w:rsidP="006A6963">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1374F1" w:rsidRPr="00763A4B" w:rsidRDefault="00D550C9" w:rsidP="00D550C9">
            <w:pPr>
              <w:rPr>
                <w:rFonts w:ascii="Times New Roman" w:hAnsi="Times New Roman"/>
                <w:color w:val="000000" w:themeColor="text1"/>
                <w:sz w:val="20"/>
              </w:rPr>
            </w:pPr>
            <w:r>
              <w:rPr>
                <w:rFonts w:ascii="Times New Roman" w:hAnsi="Times New Roman"/>
                <w:color w:val="000000" w:themeColor="text1"/>
                <w:sz w:val="20"/>
              </w:rPr>
              <w:t>Sayısal işaretlerin oluşturulması amacıyla kullanılacaktır.</w:t>
            </w:r>
          </w:p>
        </w:tc>
        <w:tc>
          <w:tcPr>
            <w:tcW w:w="2301" w:type="dxa"/>
            <w:vAlign w:val="center"/>
          </w:tcPr>
          <w:p w:rsidR="001374F1" w:rsidRPr="00763A4B" w:rsidRDefault="00D550C9" w:rsidP="003125EA">
            <w:pPr>
              <w:jc w:val="center"/>
              <w:rPr>
                <w:rFonts w:ascii="Times New Roman" w:hAnsi="Times New Roman"/>
                <w:color w:val="000000" w:themeColor="text1"/>
                <w:sz w:val="20"/>
              </w:rPr>
            </w:pPr>
            <w:r>
              <w:rPr>
                <w:rFonts w:ascii="Times New Roman" w:hAnsi="Times New Roman"/>
                <w:color w:val="000000" w:themeColor="text1"/>
                <w:sz w:val="20"/>
              </w:rPr>
              <w:t>Labaratuvar faaliyetleri</w:t>
            </w:r>
          </w:p>
        </w:tc>
        <w:tc>
          <w:tcPr>
            <w:tcW w:w="2484" w:type="dxa"/>
            <w:vAlign w:val="center"/>
          </w:tcPr>
          <w:p w:rsidR="001374F1" w:rsidRPr="00367406" w:rsidRDefault="006A10D4" w:rsidP="00C95832">
            <w:pPr>
              <w:jc w:val="center"/>
              <w:rPr>
                <w:rFonts w:ascii="Times New Roman" w:hAnsi="Times New Roman"/>
                <w:color w:val="000000" w:themeColor="text1"/>
                <w:sz w:val="20"/>
              </w:rPr>
            </w:pPr>
            <w:r w:rsidRPr="00367406">
              <w:rPr>
                <w:rFonts w:ascii="Times New Roman" w:hAnsi="Times New Roman"/>
                <w:color w:val="000000" w:themeColor="text1"/>
                <w:sz w:val="20"/>
              </w:rPr>
              <w:t>5.000 TL</w:t>
            </w:r>
          </w:p>
        </w:tc>
      </w:tr>
      <w:tr w:rsidR="001374F1" w:rsidRPr="001217D1" w:rsidTr="00763A4B">
        <w:trPr>
          <w:trHeight w:val="444"/>
        </w:trPr>
        <w:tc>
          <w:tcPr>
            <w:tcW w:w="821" w:type="dxa"/>
            <w:vAlign w:val="center"/>
          </w:tcPr>
          <w:p w:rsidR="001374F1" w:rsidRDefault="001374F1" w:rsidP="006A6963">
            <w:pPr>
              <w:jc w:val="center"/>
              <w:rPr>
                <w:rFonts w:ascii="Times New Roman" w:hAnsi="Times New Roman"/>
                <w:b/>
                <w:color w:val="000000" w:themeColor="text1"/>
                <w:sz w:val="20"/>
              </w:rPr>
            </w:pPr>
            <w:r>
              <w:rPr>
                <w:rFonts w:ascii="Times New Roman" w:hAnsi="Times New Roman"/>
                <w:b/>
                <w:color w:val="000000" w:themeColor="text1"/>
                <w:sz w:val="20"/>
              </w:rPr>
              <w:t>1</w:t>
            </w:r>
            <w:r w:rsidR="00635D0E">
              <w:rPr>
                <w:rFonts w:ascii="Times New Roman" w:hAnsi="Times New Roman"/>
                <w:b/>
                <w:color w:val="000000" w:themeColor="text1"/>
                <w:sz w:val="20"/>
              </w:rPr>
              <w:t>7</w:t>
            </w:r>
          </w:p>
        </w:tc>
        <w:tc>
          <w:tcPr>
            <w:tcW w:w="2108" w:type="dxa"/>
            <w:vAlign w:val="center"/>
          </w:tcPr>
          <w:p w:rsidR="001374F1" w:rsidRPr="00763A4B" w:rsidRDefault="00D550C9" w:rsidP="00763A4B">
            <w:pPr>
              <w:jc w:val="left"/>
              <w:rPr>
                <w:rFonts w:ascii="Times New Roman" w:hAnsi="Times New Roman"/>
                <w:color w:val="000000" w:themeColor="text1"/>
                <w:sz w:val="20"/>
              </w:rPr>
            </w:pPr>
            <w:r>
              <w:rPr>
                <w:rFonts w:ascii="Times New Roman" w:hAnsi="Times New Roman"/>
                <w:color w:val="000000" w:themeColor="text1"/>
                <w:sz w:val="20"/>
              </w:rPr>
              <w:t>LCR Me</w:t>
            </w:r>
            <w:r w:rsidR="001374F1" w:rsidRPr="00763A4B">
              <w:rPr>
                <w:rFonts w:ascii="Times New Roman" w:hAnsi="Times New Roman"/>
                <w:color w:val="000000" w:themeColor="text1"/>
                <w:sz w:val="20"/>
              </w:rPr>
              <w:t>tre</w:t>
            </w:r>
          </w:p>
        </w:tc>
        <w:tc>
          <w:tcPr>
            <w:tcW w:w="1473" w:type="dxa"/>
            <w:vAlign w:val="center"/>
          </w:tcPr>
          <w:p w:rsidR="001374F1" w:rsidRPr="00763A4B" w:rsidRDefault="001374F1"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1374F1" w:rsidRPr="00763A4B" w:rsidRDefault="001374F1" w:rsidP="00C95832">
            <w:pPr>
              <w:jc w:val="center"/>
              <w:rPr>
                <w:rFonts w:ascii="Times New Roman" w:hAnsi="Times New Roman"/>
                <w:color w:val="000000" w:themeColor="text1"/>
                <w:sz w:val="20"/>
              </w:rPr>
            </w:pPr>
            <w:r>
              <w:rPr>
                <w:rFonts w:ascii="Times New Roman" w:hAnsi="Times New Roman"/>
                <w:color w:val="000000" w:themeColor="text1"/>
                <w:sz w:val="20"/>
              </w:rPr>
              <w:t>3.Ay /21 Ay</w:t>
            </w:r>
          </w:p>
        </w:tc>
        <w:tc>
          <w:tcPr>
            <w:tcW w:w="3416" w:type="dxa"/>
            <w:vAlign w:val="center"/>
          </w:tcPr>
          <w:p w:rsidR="001374F1" w:rsidRPr="00763A4B" w:rsidRDefault="00FC06BD" w:rsidP="00FC06BD">
            <w:pPr>
              <w:rPr>
                <w:rFonts w:ascii="Times New Roman" w:hAnsi="Times New Roman"/>
                <w:color w:val="000000" w:themeColor="text1"/>
                <w:sz w:val="20"/>
              </w:rPr>
            </w:pPr>
            <w:r>
              <w:rPr>
                <w:rFonts w:ascii="Times New Roman" w:hAnsi="Times New Roman"/>
                <w:color w:val="000000" w:themeColor="text1"/>
                <w:sz w:val="20"/>
              </w:rPr>
              <w:t>Bobin, kondansatör gibi malzemelerin değerlerinin ölçümü amacıyla kullanılacaktır.</w:t>
            </w:r>
          </w:p>
        </w:tc>
        <w:tc>
          <w:tcPr>
            <w:tcW w:w="2301" w:type="dxa"/>
            <w:vAlign w:val="center"/>
          </w:tcPr>
          <w:p w:rsidR="001374F1" w:rsidRPr="00763A4B" w:rsidRDefault="00FC06BD" w:rsidP="00C95832">
            <w:pPr>
              <w:jc w:val="center"/>
              <w:rPr>
                <w:rFonts w:ascii="Times New Roman" w:hAnsi="Times New Roman"/>
                <w:color w:val="000000" w:themeColor="text1"/>
                <w:sz w:val="20"/>
              </w:rPr>
            </w:pPr>
            <w:r>
              <w:rPr>
                <w:rFonts w:ascii="Times New Roman" w:hAnsi="Times New Roman"/>
                <w:color w:val="000000" w:themeColor="text1"/>
                <w:sz w:val="20"/>
              </w:rPr>
              <w:t>Labaratuvar faaliyetleri</w:t>
            </w:r>
          </w:p>
        </w:tc>
        <w:tc>
          <w:tcPr>
            <w:tcW w:w="2484" w:type="dxa"/>
            <w:vAlign w:val="center"/>
          </w:tcPr>
          <w:p w:rsidR="001374F1" w:rsidRPr="00367406" w:rsidRDefault="009463B3" w:rsidP="00C95832">
            <w:pPr>
              <w:jc w:val="center"/>
              <w:rPr>
                <w:rFonts w:ascii="Times New Roman" w:hAnsi="Times New Roman"/>
                <w:color w:val="000000" w:themeColor="text1"/>
                <w:sz w:val="20"/>
              </w:rPr>
            </w:pPr>
            <w:r w:rsidRPr="00367406">
              <w:rPr>
                <w:rFonts w:ascii="Times New Roman" w:hAnsi="Times New Roman"/>
                <w:color w:val="000000" w:themeColor="text1"/>
                <w:sz w:val="20"/>
              </w:rPr>
              <w:t>4</w:t>
            </w:r>
            <w:r w:rsidR="00A157DA" w:rsidRPr="00367406">
              <w:rPr>
                <w:rFonts w:ascii="Times New Roman" w:hAnsi="Times New Roman"/>
                <w:color w:val="000000" w:themeColor="text1"/>
                <w:sz w:val="20"/>
              </w:rPr>
              <w:t>.</w:t>
            </w:r>
            <w:r w:rsidRPr="00367406">
              <w:rPr>
                <w:rFonts w:ascii="Times New Roman" w:hAnsi="Times New Roman"/>
                <w:color w:val="000000" w:themeColor="text1"/>
                <w:sz w:val="20"/>
              </w:rPr>
              <w:t>000 TL</w:t>
            </w:r>
          </w:p>
        </w:tc>
      </w:tr>
      <w:tr w:rsidR="001374F1" w:rsidRPr="001217D1" w:rsidTr="00763A4B">
        <w:trPr>
          <w:trHeight w:val="444"/>
        </w:trPr>
        <w:tc>
          <w:tcPr>
            <w:tcW w:w="821" w:type="dxa"/>
            <w:vAlign w:val="center"/>
          </w:tcPr>
          <w:p w:rsidR="001374F1" w:rsidRDefault="001374F1" w:rsidP="00C95832">
            <w:pPr>
              <w:jc w:val="center"/>
              <w:rPr>
                <w:rFonts w:ascii="Times New Roman" w:hAnsi="Times New Roman"/>
                <w:b/>
                <w:color w:val="000000" w:themeColor="text1"/>
                <w:sz w:val="20"/>
              </w:rPr>
            </w:pPr>
            <w:r>
              <w:rPr>
                <w:rFonts w:ascii="Times New Roman" w:hAnsi="Times New Roman"/>
                <w:b/>
                <w:color w:val="000000" w:themeColor="text1"/>
                <w:sz w:val="20"/>
              </w:rPr>
              <w:t>1</w:t>
            </w:r>
            <w:r w:rsidR="00635D0E">
              <w:rPr>
                <w:rFonts w:ascii="Times New Roman" w:hAnsi="Times New Roman"/>
                <w:b/>
                <w:color w:val="000000" w:themeColor="text1"/>
                <w:sz w:val="20"/>
              </w:rPr>
              <w:t>8</w:t>
            </w:r>
          </w:p>
        </w:tc>
        <w:tc>
          <w:tcPr>
            <w:tcW w:w="2108" w:type="dxa"/>
            <w:vAlign w:val="center"/>
          </w:tcPr>
          <w:p w:rsidR="001374F1" w:rsidRPr="00763A4B" w:rsidRDefault="001374F1" w:rsidP="00763A4B">
            <w:pPr>
              <w:jc w:val="left"/>
              <w:rPr>
                <w:rFonts w:ascii="Times New Roman" w:hAnsi="Times New Roman"/>
                <w:color w:val="000000" w:themeColor="text1"/>
                <w:sz w:val="20"/>
              </w:rPr>
            </w:pPr>
            <w:r w:rsidRPr="00763A4B">
              <w:rPr>
                <w:rFonts w:ascii="Times New Roman" w:hAnsi="Times New Roman"/>
                <w:color w:val="000000" w:themeColor="text1"/>
                <w:sz w:val="20"/>
              </w:rPr>
              <w:t>Multimetre</w:t>
            </w:r>
          </w:p>
        </w:tc>
        <w:tc>
          <w:tcPr>
            <w:tcW w:w="1473" w:type="dxa"/>
            <w:vAlign w:val="center"/>
          </w:tcPr>
          <w:p w:rsidR="001374F1" w:rsidRPr="00763A4B" w:rsidRDefault="001374F1" w:rsidP="00C95832">
            <w:pPr>
              <w:jc w:val="center"/>
              <w:rPr>
                <w:rFonts w:ascii="Times New Roman" w:hAnsi="Times New Roman"/>
                <w:color w:val="000000" w:themeColor="text1"/>
                <w:sz w:val="20"/>
              </w:rPr>
            </w:pPr>
            <w:r w:rsidRPr="00763A4B">
              <w:rPr>
                <w:rFonts w:ascii="Times New Roman" w:hAnsi="Times New Roman"/>
                <w:color w:val="000000" w:themeColor="text1"/>
                <w:sz w:val="20"/>
              </w:rPr>
              <w:t>1</w:t>
            </w:r>
          </w:p>
        </w:tc>
        <w:tc>
          <w:tcPr>
            <w:tcW w:w="2100" w:type="dxa"/>
            <w:vAlign w:val="center"/>
          </w:tcPr>
          <w:p w:rsidR="001374F1" w:rsidRPr="00763A4B" w:rsidRDefault="001374F1" w:rsidP="006A6963">
            <w:pPr>
              <w:jc w:val="center"/>
              <w:rPr>
                <w:rFonts w:ascii="Times New Roman" w:hAnsi="Times New Roman"/>
                <w:color w:val="000000" w:themeColor="text1"/>
                <w:sz w:val="20"/>
              </w:rPr>
            </w:pPr>
            <w:r>
              <w:rPr>
                <w:rFonts w:ascii="Times New Roman" w:hAnsi="Times New Roman"/>
                <w:color w:val="000000" w:themeColor="text1"/>
                <w:sz w:val="20"/>
              </w:rPr>
              <w:t>3.Ay /24 Ay</w:t>
            </w:r>
          </w:p>
        </w:tc>
        <w:tc>
          <w:tcPr>
            <w:tcW w:w="3416" w:type="dxa"/>
            <w:vAlign w:val="center"/>
          </w:tcPr>
          <w:p w:rsidR="001374F1" w:rsidRPr="00763A4B" w:rsidRDefault="00FC06BD" w:rsidP="00FC06BD">
            <w:pPr>
              <w:rPr>
                <w:rFonts w:ascii="Times New Roman" w:hAnsi="Times New Roman"/>
                <w:color w:val="000000" w:themeColor="text1"/>
                <w:sz w:val="20"/>
              </w:rPr>
            </w:pPr>
            <w:r>
              <w:rPr>
                <w:rFonts w:ascii="Times New Roman" w:hAnsi="Times New Roman"/>
                <w:color w:val="000000" w:themeColor="text1"/>
                <w:sz w:val="20"/>
              </w:rPr>
              <w:t>Labaratuvar ortamı ölçümlerinde kullanılacaktır.</w:t>
            </w:r>
          </w:p>
        </w:tc>
        <w:tc>
          <w:tcPr>
            <w:tcW w:w="2301" w:type="dxa"/>
            <w:vAlign w:val="center"/>
          </w:tcPr>
          <w:p w:rsidR="001374F1" w:rsidRPr="00763A4B" w:rsidRDefault="00FC06BD" w:rsidP="00C95832">
            <w:pPr>
              <w:jc w:val="center"/>
              <w:rPr>
                <w:rFonts w:ascii="Times New Roman" w:hAnsi="Times New Roman"/>
                <w:color w:val="000000" w:themeColor="text1"/>
                <w:sz w:val="20"/>
              </w:rPr>
            </w:pPr>
            <w:r>
              <w:rPr>
                <w:rFonts w:ascii="Times New Roman" w:hAnsi="Times New Roman"/>
                <w:color w:val="000000" w:themeColor="text1"/>
                <w:sz w:val="20"/>
              </w:rPr>
              <w:t>Labaratuvar faaliyetleri</w:t>
            </w:r>
          </w:p>
        </w:tc>
        <w:tc>
          <w:tcPr>
            <w:tcW w:w="2484" w:type="dxa"/>
            <w:vAlign w:val="center"/>
          </w:tcPr>
          <w:p w:rsidR="001374F1" w:rsidRPr="00367406" w:rsidRDefault="001374F1" w:rsidP="00C95832">
            <w:pPr>
              <w:jc w:val="center"/>
              <w:rPr>
                <w:rFonts w:ascii="Times New Roman" w:hAnsi="Times New Roman"/>
                <w:color w:val="000000" w:themeColor="text1"/>
                <w:sz w:val="20"/>
              </w:rPr>
            </w:pPr>
            <w:r w:rsidRPr="00367406">
              <w:rPr>
                <w:rFonts w:ascii="Times New Roman" w:hAnsi="Times New Roman"/>
                <w:color w:val="000000" w:themeColor="text1"/>
                <w:sz w:val="20"/>
              </w:rPr>
              <w:t>3.500 TL</w:t>
            </w:r>
          </w:p>
        </w:tc>
      </w:tr>
      <w:tr w:rsidR="00494FFA" w:rsidRPr="001217D1" w:rsidTr="00763A4B">
        <w:trPr>
          <w:trHeight w:val="444"/>
        </w:trPr>
        <w:tc>
          <w:tcPr>
            <w:tcW w:w="821" w:type="dxa"/>
            <w:vAlign w:val="center"/>
          </w:tcPr>
          <w:p w:rsidR="00494FFA" w:rsidRDefault="00635D0E" w:rsidP="00C95832">
            <w:pPr>
              <w:jc w:val="center"/>
              <w:rPr>
                <w:rFonts w:ascii="Times New Roman" w:hAnsi="Times New Roman"/>
                <w:b/>
                <w:color w:val="000000" w:themeColor="text1"/>
                <w:sz w:val="20"/>
              </w:rPr>
            </w:pPr>
            <w:r>
              <w:rPr>
                <w:rFonts w:ascii="Times New Roman" w:hAnsi="Times New Roman"/>
                <w:b/>
                <w:color w:val="000000" w:themeColor="text1"/>
                <w:sz w:val="20"/>
              </w:rPr>
              <w:t>19</w:t>
            </w:r>
          </w:p>
        </w:tc>
        <w:tc>
          <w:tcPr>
            <w:tcW w:w="2108" w:type="dxa"/>
            <w:vAlign w:val="center"/>
          </w:tcPr>
          <w:p w:rsidR="00494FFA" w:rsidRPr="00763A4B" w:rsidRDefault="00494FFA" w:rsidP="00763A4B">
            <w:pPr>
              <w:jc w:val="left"/>
              <w:rPr>
                <w:rFonts w:ascii="Times New Roman" w:hAnsi="Times New Roman"/>
                <w:color w:val="000000" w:themeColor="text1"/>
                <w:sz w:val="20"/>
              </w:rPr>
            </w:pPr>
            <w:r>
              <w:rPr>
                <w:rFonts w:ascii="Times New Roman" w:hAnsi="Times New Roman"/>
                <w:color w:val="000000" w:themeColor="text1"/>
                <w:sz w:val="20"/>
              </w:rPr>
              <w:t>Renkli Lazer Yazıcı</w:t>
            </w:r>
          </w:p>
        </w:tc>
        <w:tc>
          <w:tcPr>
            <w:tcW w:w="1473" w:type="dxa"/>
            <w:vAlign w:val="center"/>
          </w:tcPr>
          <w:p w:rsidR="00494FFA" w:rsidRPr="00763A4B" w:rsidRDefault="00494FFA" w:rsidP="00C95832">
            <w:pPr>
              <w:jc w:val="center"/>
              <w:rPr>
                <w:rFonts w:ascii="Times New Roman" w:hAnsi="Times New Roman"/>
                <w:color w:val="000000" w:themeColor="text1"/>
                <w:sz w:val="20"/>
              </w:rPr>
            </w:pPr>
            <w:r>
              <w:rPr>
                <w:rFonts w:ascii="Times New Roman" w:hAnsi="Times New Roman"/>
                <w:color w:val="000000" w:themeColor="text1"/>
                <w:sz w:val="20"/>
              </w:rPr>
              <w:t>1</w:t>
            </w:r>
          </w:p>
        </w:tc>
        <w:tc>
          <w:tcPr>
            <w:tcW w:w="2100" w:type="dxa"/>
            <w:vAlign w:val="center"/>
          </w:tcPr>
          <w:p w:rsidR="00494FFA" w:rsidRPr="00763A4B" w:rsidRDefault="00494FFA" w:rsidP="006519C5">
            <w:pPr>
              <w:jc w:val="center"/>
              <w:rPr>
                <w:rFonts w:ascii="Times New Roman" w:hAnsi="Times New Roman"/>
                <w:color w:val="000000" w:themeColor="text1"/>
                <w:sz w:val="20"/>
              </w:rPr>
            </w:pPr>
            <w:r>
              <w:rPr>
                <w:rFonts w:ascii="Times New Roman" w:hAnsi="Times New Roman"/>
                <w:color w:val="000000" w:themeColor="text1"/>
                <w:sz w:val="20"/>
              </w:rPr>
              <w:t>1.Ay /27 Ay</w:t>
            </w:r>
          </w:p>
        </w:tc>
        <w:tc>
          <w:tcPr>
            <w:tcW w:w="3416" w:type="dxa"/>
            <w:vAlign w:val="center"/>
          </w:tcPr>
          <w:p w:rsidR="00494FFA" w:rsidRPr="00763A4B" w:rsidRDefault="00494FFA" w:rsidP="006519C5">
            <w:pPr>
              <w:rPr>
                <w:rFonts w:ascii="Times New Roman" w:hAnsi="Times New Roman"/>
                <w:color w:val="000000" w:themeColor="text1"/>
                <w:sz w:val="20"/>
              </w:rPr>
            </w:pPr>
            <w:r>
              <w:rPr>
                <w:rFonts w:ascii="Times New Roman" w:hAnsi="Times New Roman"/>
                <w:color w:val="000000" w:themeColor="text1"/>
                <w:sz w:val="20"/>
              </w:rPr>
              <w:t>Dokümantasyon, tasarım, şema/PCB çizimi, kod yazımı, konfigürasyon kontrolü çalışmalarında kullanılacakç</w:t>
            </w:r>
          </w:p>
        </w:tc>
        <w:tc>
          <w:tcPr>
            <w:tcW w:w="2301" w:type="dxa"/>
            <w:vAlign w:val="center"/>
          </w:tcPr>
          <w:p w:rsidR="00494FFA" w:rsidRPr="00763A4B" w:rsidRDefault="00494FFA" w:rsidP="006519C5">
            <w:pPr>
              <w:jc w:val="center"/>
              <w:rPr>
                <w:rFonts w:ascii="Times New Roman" w:hAnsi="Times New Roman"/>
                <w:color w:val="000000" w:themeColor="text1"/>
                <w:sz w:val="20"/>
              </w:rPr>
            </w:pPr>
            <w:r>
              <w:rPr>
                <w:rFonts w:ascii="Times New Roman" w:hAnsi="Times New Roman"/>
                <w:color w:val="000000" w:themeColor="text1"/>
                <w:sz w:val="20"/>
              </w:rPr>
              <w:t>Tüm proje boyunca</w:t>
            </w:r>
          </w:p>
        </w:tc>
        <w:tc>
          <w:tcPr>
            <w:tcW w:w="2484" w:type="dxa"/>
            <w:vAlign w:val="center"/>
          </w:tcPr>
          <w:p w:rsidR="00494FFA" w:rsidRPr="00367406" w:rsidRDefault="00B12D99" w:rsidP="00B12D99">
            <w:pPr>
              <w:jc w:val="center"/>
              <w:rPr>
                <w:rFonts w:ascii="Times New Roman" w:hAnsi="Times New Roman"/>
                <w:color w:val="000000" w:themeColor="text1"/>
                <w:sz w:val="20"/>
              </w:rPr>
            </w:pPr>
            <w:r w:rsidRPr="00367406">
              <w:rPr>
                <w:rFonts w:ascii="Times New Roman" w:hAnsi="Times New Roman"/>
                <w:color w:val="000000" w:themeColor="text1"/>
                <w:sz w:val="20"/>
              </w:rPr>
              <w:t>3</w:t>
            </w:r>
            <w:r w:rsidR="00494FFA" w:rsidRPr="00367406">
              <w:rPr>
                <w:rFonts w:ascii="Times New Roman" w:hAnsi="Times New Roman"/>
                <w:color w:val="000000" w:themeColor="text1"/>
                <w:sz w:val="20"/>
              </w:rPr>
              <w:t>.</w:t>
            </w:r>
            <w:r w:rsidRPr="00367406">
              <w:rPr>
                <w:rFonts w:ascii="Times New Roman" w:hAnsi="Times New Roman"/>
                <w:color w:val="000000" w:themeColor="text1"/>
                <w:sz w:val="20"/>
              </w:rPr>
              <w:t>5</w:t>
            </w:r>
            <w:r w:rsidR="00494FFA" w:rsidRPr="00367406">
              <w:rPr>
                <w:rFonts w:ascii="Times New Roman" w:hAnsi="Times New Roman"/>
                <w:color w:val="000000" w:themeColor="text1"/>
                <w:sz w:val="20"/>
              </w:rPr>
              <w:t>00 TL</w:t>
            </w:r>
          </w:p>
        </w:tc>
      </w:tr>
      <w:tr w:rsidR="00635D0E" w:rsidRPr="001217D1" w:rsidTr="00763A4B">
        <w:trPr>
          <w:trHeight w:val="444"/>
        </w:trPr>
        <w:tc>
          <w:tcPr>
            <w:tcW w:w="821" w:type="dxa"/>
            <w:vAlign w:val="center"/>
          </w:tcPr>
          <w:p w:rsidR="00635D0E" w:rsidRPr="00E36D93" w:rsidRDefault="00635D0E" w:rsidP="00451D8B">
            <w:pPr>
              <w:jc w:val="center"/>
              <w:rPr>
                <w:rFonts w:ascii="Times New Roman" w:hAnsi="Times New Roman"/>
                <w:b/>
                <w:color w:val="000000" w:themeColor="text1"/>
                <w:sz w:val="20"/>
              </w:rPr>
            </w:pPr>
            <w:r w:rsidRPr="00E36D93">
              <w:rPr>
                <w:rFonts w:ascii="Times New Roman" w:hAnsi="Times New Roman"/>
                <w:b/>
                <w:color w:val="000000" w:themeColor="text1"/>
                <w:sz w:val="20"/>
              </w:rPr>
              <w:t>20</w:t>
            </w:r>
          </w:p>
        </w:tc>
        <w:tc>
          <w:tcPr>
            <w:tcW w:w="2108" w:type="dxa"/>
            <w:vAlign w:val="center"/>
          </w:tcPr>
          <w:p w:rsidR="00635D0E" w:rsidRPr="00E36D93" w:rsidRDefault="00635D0E" w:rsidP="00451D8B">
            <w:pPr>
              <w:jc w:val="left"/>
              <w:rPr>
                <w:rFonts w:ascii="Times New Roman" w:hAnsi="Times New Roman"/>
                <w:color w:val="000000" w:themeColor="text1"/>
                <w:sz w:val="20"/>
              </w:rPr>
            </w:pPr>
            <w:r w:rsidRPr="00E36D93">
              <w:rPr>
                <w:rFonts w:ascii="Times New Roman" w:hAnsi="Times New Roman"/>
                <w:color w:val="000000" w:themeColor="text1"/>
                <w:sz w:val="20"/>
              </w:rPr>
              <w:t>NI AWR Microwave Office Yazılımı</w:t>
            </w:r>
          </w:p>
        </w:tc>
        <w:tc>
          <w:tcPr>
            <w:tcW w:w="1473" w:type="dxa"/>
            <w:vAlign w:val="center"/>
          </w:tcPr>
          <w:p w:rsidR="00635D0E" w:rsidRPr="00763A4B" w:rsidRDefault="00447EEB" w:rsidP="00451D8B">
            <w:pPr>
              <w:jc w:val="center"/>
              <w:rPr>
                <w:rFonts w:ascii="Times New Roman" w:hAnsi="Times New Roman"/>
                <w:color w:val="000000" w:themeColor="text1"/>
                <w:sz w:val="20"/>
              </w:rPr>
            </w:pPr>
            <w:r>
              <w:rPr>
                <w:rFonts w:ascii="Times New Roman" w:hAnsi="Times New Roman"/>
                <w:color w:val="000000" w:themeColor="text1"/>
                <w:sz w:val="20"/>
              </w:rPr>
              <w:t>1</w:t>
            </w:r>
          </w:p>
        </w:tc>
        <w:tc>
          <w:tcPr>
            <w:tcW w:w="2100" w:type="dxa"/>
            <w:vAlign w:val="center"/>
          </w:tcPr>
          <w:p w:rsidR="00635D0E" w:rsidRPr="00763A4B" w:rsidRDefault="00E36D93" w:rsidP="00451D8B">
            <w:pPr>
              <w:jc w:val="center"/>
              <w:rPr>
                <w:rFonts w:ascii="Times New Roman" w:hAnsi="Times New Roman"/>
                <w:color w:val="000000" w:themeColor="text1"/>
                <w:sz w:val="20"/>
              </w:rPr>
            </w:pPr>
            <w:r>
              <w:rPr>
                <w:rFonts w:ascii="Times New Roman" w:hAnsi="Times New Roman"/>
                <w:color w:val="000000" w:themeColor="text1"/>
                <w:sz w:val="20"/>
              </w:rPr>
              <w:t>3.Ay/24 Ay</w:t>
            </w:r>
          </w:p>
        </w:tc>
        <w:tc>
          <w:tcPr>
            <w:tcW w:w="3416" w:type="dxa"/>
            <w:vAlign w:val="center"/>
          </w:tcPr>
          <w:p w:rsidR="00635D0E" w:rsidRPr="00763A4B" w:rsidRDefault="00B27B39" w:rsidP="00B27B39">
            <w:pPr>
              <w:rPr>
                <w:rFonts w:ascii="Times New Roman" w:hAnsi="Times New Roman"/>
                <w:color w:val="000000" w:themeColor="text1"/>
                <w:sz w:val="20"/>
              </w:rPr>
            </w:pPr>
            <w:r>
              <w:rPr>
                <w:rFonts w:ascii="Times New Roman" w:hAnsi="Times New Roman"/>
                <w:color w:val="000000" w:themeColor="text1"/>
                <w:sz w:val="20"/>
              </w:rPr>
              <w:t>Sistemin RF modellemesi ve hesaplamaalrı için kullanılacak.</w:t>
            </w:r>
          </w:p>
        </w:tc>
        <w:tc>
          <w:tcPr>
            <w:tcW w:w="2301" w:type="dxa"/>
            <w:vAlign w:val="center"/>
          </w:tcPr>
          <w:p w:rsidR="00635D0E" w:rsidRPr="00763A4B" w:rsidRDefault="00B27B39" w:rsidP="00451D8B">
            <w:pPr>
              <w:jc w:val="center"/>
              <w:rPr>
                <w:rFonts w:ascii="Times New Roman" w:hAnsi="Times New Roman"/>
                <w:color w:val="000000" w:themeColor="text1"/>
                <w:sz w:val="20"/>
              </w:rPr>
            </w:pPr>
            <w:r>
              <w:rPr>
                <w:rFonts w:ascii="Times New Roman" w:hAnsi="Times New Roman"/>
                <w:color w:val="000000" w:themeColor="text1"/>
                <w:sz w:val="20"/>
              </w:rPr>
              <w:t>Tasarım faaliyetlerinde</w:t>
            </w:r>
          </w:p>
        </w:tc>
        <w:tc>
          <w:tcPr>
            <w:tcW w:w="2484" w:type="dxa"/>
            <w:vAlign w:val="center"/>
          </w:tcPr>
          <w:p w:rsidR="00635D0E" w:rsidRPr="00763A4B" w:rsidRDefault="00B27B39" w:rsidP="00B27B39">
            <w:pPr>
              <w:jc w:val="center"/>
              <w:rPr>
                <w:rFonts w:ascii="Times New Roman" w:hAnsi="Times New Roman"/>
                <w:color w:val="000000" w:themeColor="text1"/>
                <w:sz w:val="20"/>
              </w:rPr>
            </w:pPr>
            <w:r>
              <w:rPr>
                <w:rFonts w:ascii="Times New Roman" w:hAnsi="Times New Roman"/>
                <w:color w:val="000000" w:themeColor="text1"/>
                <w:sz w:val="20"/>
              </w:rPr>
              <w:t xml:space="preserve">Lisans ücreti çok yüksek olduğu için akademik/Ar-Ge lisansı kapsamında ücretsiz olarak temini için firma ile yazışılmaktadır. </w:t>
            </w:r>
          </w:p>
        </w:tc>
      </w:tr>
      <w:tr w:rsidR="00635D0E" w:rsidRPr="001217D1" w:rsidTr="00763A4B">
        <w:trPr>
          <w:trHeight w:val="400"/>
        </w:trPr>
        <w:tc>
          <w:tcPr>
            <w:tcW w:w="12219" w:type="dxa"/>
            <w:gridSpan w:val="6"/>
            <w:vAlign w:val="center"/>
          </w:tcPr>
          <w:p w:rsidR="00635D0E" w:rsidRPr="001217D1" w:rsidRDefault="00635D0E" w:rsidP="00C95832">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2484" w:type="dxa"/>
            <w:vAlign w:val="center"/>
          </w:tcPr>
          <w:p w:rsidR="00635D0E" w:rsidRPr="001217D1" w:rsidRDefault="00635D0E" w:rsidP="00C95832">
            <w:pPr>
              <w:jc w:val="center"/>
              <w:rPr>
                <w:rFonts w:ascii="Times New Roman" w:hAnsi="Times New Roman"/>
                <w:b/>
                <w:color w:val="000000" w:themeColor="text1"/>
                <w:sz w:val="20"/>
              </w:rPr>
            </w:pPr>
            <w:r>
              <w:rPr>
                <w:rFonts w:ascii="Times New Roman" w:hAnsi="Times New Roman"/>
                <w:b/>
                <w:color w:val="000000" w:themeColor="text1"/>
                <w:sz w:val="20"/>
              </w:rPr>
              <w:t>282.000 TL</w:t>
            </w:r>
          </w:p>
        </w:tc>
      </w:tr>
    </w:tbl>
    <w:p w:rsidR="005B65C9" w:rsidRDefault="00FC6F2C">
      <w:pPr>
        <w:rPr>
          <w:rFonts w:ascii="Times New Roman" w:hAnsi="Times New Roman"/>
          <w:sz w:val="24"/>
          <w:szCs w:val="24"/>
        </w:rPr>
      </w:pPr>
      <w:r>
        <w:rPr>
          <w:rFonts w:ascii="Times New Roman" w:hAnsi="Times New Roman"/>
          <w:sz w:val="24"/>
          <w:szCs w:val="24"/>
        </w:rPr>
        <w:lastRenderedPageBreak/>
        <w:t>*</w:t>
      </w:r>
      <w:r w:rsidR="00467AD3">
        <w:rPr>
          <w:rFonts w:ascii="Times New Roman" w:hAnsi="Times New Roman"/>
          <w:sz w:val="24"/>
          <w:szCs w:val="24"/>
        </w:rPr>
        <w:t xml:space="preserve"> </w:t>
      </w:r>
      <w:r w:rsidR="00467AD3" w:rsidRPr="00467AD3">
        <w:rPr>
          <w:rFonts w:ascii="Times New Roman" w:hAnsi="Times New Roman"/>
          <w:sz w:val="24"/>
          <w:szCs w:val="24"/>
        </w:rPr>
        <w:t xml:space="preserve">Bu listedeki fiyatlar telefon/proforma yöntemi ile az sayıda firmadan derlenmiş fiyatlardır. Proje sırasında </w:t>
      </w:r>
      <w:r w:rsidR="008A149D">
        <w:rPr>
          <w:rFonts w:ascii="Times New Roman" w:hAnsi="Times New Roman"/>
          <w:sz w:val="24"/>
          <w:szCs w:val="24"/>
        </w:rPr>
        <w:t xml:space="preserve">toplam fiyat </w:t>
      </w:r>
      <w:r w:rsidR="00467AD3" w:rsidRPr="00467AD3">
        <w:rPr>
          <w:rFonts w:ascii="Times New Roman" w:hAnsi="Times New Roman"/>
          <w:sz w:val="24"/>
          <w:szCs w:val="24"/>
        </w:rPr>
        <w:t>limiti dahilinde kalmak hedeflenerek daha detaylı ve rekabetçi fiyatların birden fazla firmadan alınarak fiyatların revize edileceği öngörülmektedir.</w:t>
      </w:r>
    </w:p>
    <w:p w:rsidR="00FC6F2C" w:rsidRPr="00467AD3" w:rsidRDefault="00FC6F2C">
      <w:pPr>
        <w:rPr>
          <w:rFonts w:ascii="Times New Roman" w:hAnsi="Times New Roman"/>
          <w:sz w:val="24"/>
          <w:szCs w:val="24"/>
        </w:rPr>
      </w:pPr>
      <w:r>
        <w:rPr>
          <w:rFonts w:ascii="Times New Roman" w:hAnsi="Times New Roman"/>
          <w:sz w:val="24"/>
          <w:szCs w:val="24"/>
        </w:rPr>
        <w:t>** Firmalardan alınan fiyat teklifleri genellikle avro ve dolar olup, fiyat çevrimi sırasında alım tarihi kuru tahmin edilemediği için yuvarlama yapılmıştır.</w:t>
      </w:r>
    </w:p>
    <w:p w:rsidR="00E319D3" w:rsidRDefault="00E319D3">
      <w:pPr>
        <w:rPr>
          <w:rFonts w:ascii="Times New Roman" w:hAnsi="Times New Roman"/>
          <w:b/>
          <w:sz w:val="24"/>
          <w:szCs w:val="24"/>
        </w:rPr>
      </w:pPr>
    </w:p>
    <w:p w:rsidR="005B65C9" w:rsidRDefault="005B65C9">
      <w:pPr>
        <w:rPr>
          <w:rFonts w:ascii="Times New Roman" w:hAnsi="Times New Roman"/>
          <w:b/>
          <w:sz w:val="24"/>
          <w:szCs w:val="24"/>
        </w:rPr>
      </w:pPr>
    </w:p>
    <w:tbl>
      <w:tblPr>
        <w:tblStyle w:val="TableGrid"/>
        <w:tblW w:w="14709" w:type="dxa"/>
        <w:tblLayout w:type="fixed"/>
        <w:tblLook w:val="04A0"/>
      </w:tblPr>
      <w:tblGrid>
        <w:gridCol w:w="817"/>
        <w:gridCol w:w="2098"/>
        <w:gridCol w:w="1465"/>
        <w:gridCol w:w="3099"/>
        <w:gridCol w:w="3686"/>
        <w:gridCol w:w="3544"/>
      </w:tblGrid>
      <w:tr w:rsidR="007406C7" w:rsidRPr="00196AA2" w:rsidTr="00E319D3">
        <w:trPr>
          <w:trHeight w:val="427"/>
        </w:trPr>
        <w:tc>
          <w:tcPr>
            <w:tcW w:w="14709" w:type="dxa"/>
            <w:gridSpan w:val="6"/>
            <w:vAlign w:val="center"/>
          </w:tcPr>
          <w:p w:rsidR="007406C7" w:rsidRPr="00196AA2" w:rsidRDefault="007406C7" w:rsidP="007406C7">
            <w:pPr>
              <w:jc w:val="center"/>
              <w:rPr>
                <w:rFonts w:ascii="Times New Roman" w:hAnsi="Times New Roman"/>
                <w:b/>
                <w:color w:val="000000" w:themeColor="text1"/>
                <w:sz w:val="24"/>
                <w:szCs w:val="24"/>
              </w:rPr>
            </w:pPr>
            <w:r>
              <w:rPr>
                <w:rFonts w:ascii="Times New Roman" w:hAnsi="Times New Roman" w:cs="Times New Roman"/>
                <w:b/>
                <w:color w:val="000000" w:themeColor="text1"/>
                <w:sz w:val="24"/>
                <w:szCs w:val="24"/>
              </w:rPr>
              <w:t>Danışmanlık ve eğitim hizmeti alım giderleri</w:t>
            </w:r>
          </w:p>
        </w:tc>
      </w:tr>
      <w:tr w:rsidR="00E319D3" w:rsidRPr="001217D1" w:rsidTr="00E319D3">
        <w:trPr>
          <w:trHeight w:val="427"/>
        </w:trPr>
        <w:tc>
          <w:tcPr>
            <w:tcW w:w="817" w:type="dxa"/>
            <w:vAlign w:val="center"/>
          </w:tcPr>
          <w:p w:rsidR="00E319D3" w:rsidRPr="001217D1" w:rsidRDefault="00E319D3"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2098" w:type="dxa"/>
            <w:vAlign w:val="center"/>
          </w:tcPr>
          <w:p w:rsidR="00E319D3" w:rsidRPr="001217D1" w:rsidRDefault="00E319D3"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Adı</w:t>
            </w:r>
          </w:p>
        </w:tc>
        <w:tc>
          <w:tcPr>
            <w:tcW w:w="1465" w:type="dxa"/>
            <w:vAlign w:val="center"/>
          </w:tcPr>
          <w:p w:rsidR="00E319D3" w:rsidRPr="001217D1" w:rsidRDefault="00E319D3"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Miktarı</w:t>
            </w:r>
          </w:p>
        </w:tc>
        <w:tc>
          <w:tcPr>
            <w:tcW w:w="3099" w:type="dxa"/>
            <w:vAlign w:val="center"/>
          </w:tcPr>
          <w:p w:rsidR="00E319D3" w:rsidRPr="001217D1" w:rsidRDefault="003153AA"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 xml:space="preserve">Amacı </w:t>
            </w:r>
          </w:p>
        </w:tc>
        <w:tc>
          <w:tcPr>
            <w:tcW w:w="3686" w:type="dxa"/>
            <w:vAlign w:val="center"/>
          </w:tcPr>
          <w:p w:rsidR="00E319D3" w:rsidRPr="001217D1" w:rsidRDefault="00E319D3"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Dönemi ve Süresi</w:t>
            </w:r>
          </w:p>
        </w:tc>
        <w:tc>
          <w:tcPr>
            <w:tcW w:w="3544" w:type="dxa"/>
            <w:vAlign w:val="center"/>
          </w:tcPr>
          <w:p w:rsidR="00E319D3" w:rsidRPr="001217D1" w:rsidRDefault="00E319D3"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Teklif Alınan Hizmet  Bedeli</w:t>
            </w:r>
            <w:r w:rsidRPr="001217D1">
              <w:rPr>
                <w:rFonts w:ascii="Times New Roman" w:hAnsi="Times New Roman"/>
                <w:b/>
                <w:color w:val="000000" w:themeColor="text1"/>
                <w:sz w:val="20"/>
                <w:szCs w:val="20"/>
              </w:rPr>
              <w:t xml:space="preserve"> (TL</w:t>
            </w:r>
            <w:r>
              <w:rPr>
                <w:rFonts w:ascii="Times New Roman" w:hAnsi="Times New Roman"/>
                <w:b/>
                <w:color w:val="000000" w:themeColor="text1"/>
                <w:sz w:val="20"/>
                <w:szCs w:val="20"/>
              </w:rPr>
              <w:t>)</w:t>
            </w:r>
          </w:p>
        </w:tc>
      </w:tr>
      <w:tr w:rsidR="00E319D3" w:rsidRPr="001217D1" w:rsidTr="00E319D3">
        <w:trPr>
          <w:trHeight w:val="427"/>
        </w:trPr>
        <w:tc>
          <w:tcPr>
            <w:tcW w:w="817" w:type="dxa"/>
            <w:vAlign w:val="center"/>
          </w:tcPr>
          <w:p w:rsidR="00E319D3" w:rsidRPr="001217D1" w:rsidRDefault="00E319D3" w:rsidP="00C95832">
            <w:pPr>
              <w:jc w:val="center"/>
              <w:rPr>
                <w:rFonts w:ascii="Times New Roman" w:hAnsi="Times New Roman"/>
                <w:b/>
                <w:color w:val="000000" w:themeColor="text1"/>
                <w:sz w:val="20"/>
              </w:rPr>
            </w:pPr>
            <w:r>
              <w:rPr>
                <w:rFonts w:ascii="Times New Roman" w:hAnsi="Times New Roman"/>
                <w:b/>
                <w:color w:val="000000" w:themeColor="text1"/>
                <w:sz w:val="20"/>
              </w:rPr>
              <w:t>1</w:t>
            </w:r>
          </w:p>
        </w:tc>
        <w:tc>
          <w:tcPr>
            <w:tcW w:w="2098" w:type="dxa"/>
            <w:vAlign w:val="center"/>
          </w:tcPr>
          <w:p w:rsidR="00E319D3" w:rsidRPr="007E1755" w:rsidRDefault="0063484B" w:rsidP="00294719">
            <w:pPr>
              <w:jc w:val="left"/>
              <w:rPr>
                <w:rFonts w:ascii="Times New Roman" w:hAnsi="Times New Roman"/>
                <w:color w:val="000000" w:themeColor="text1"/>
                <w:sz w:val="20"/>
              </w:rPr>
            </w:pPr>
            <w:r w:rsidRPr="007E1755">
              <w:rPr>
                <w:rFonts w:ascii="Times New Roman" w:hAnsi="Times New Roman"/>
                <w:color w:val="000000" w:themeColor="text1"/>
                <w:sz w:val="20"/>
              </w:rPr>
              <w:t>RF tasarım ve test danışmanlığı</w:t>
            </w:r>
          </w:p>
        </w:tc>
        <w:tc>
          <w:tcPr>
            <w:tcW w:w="1465" w:type="dxa"/>
            <w:vAlign w:val="center"/>
          </w:tcPr>
          <w:p w:rsidR="00E319D3" w:rsidRPr="007E1755" w:rsidRDefault="0063484B"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w:t>
            </w:r>
          </w:p>
        </w:tc>
        <w:tc>
          <w:tcPr>
            <w:tcW w:w="3099" w:type="dxa"/>
            <w:vAlign w:val="center"/>
          </w:tcPr>
          <w:p w:rsidR="00E319D3" w:rsidRPr="007E1755" w:rsidRDefault="0063484B" w:rsidP="007E1755">
            <w:pPr>
              <w:jc w:val="left"/>
              <w:rPr>
                <w:rFonts w:ascii="Times New Roman" w:hAnsi="Times New Roman"/>
                <w:color w:val="000000" w:themeColor="text1"/>
                <w:sz w:val="20"/>
              </w:rPr>
            </w:pPr>
            <w:r w:rsidRPr="007E1755">
              <w:rPr>
                <w:rFonts w:ascii="Times New Roman" w:hAnsi="Times New Roman"/>
                <w:color w:val="000000" w:themeColor="text1"/>
                <w:sz w:val="20"/>
              </w:rPr>
              <w:t>RF öntüzlerinin tasarımı konusunda danışmanlık hizmeti alımı</w:t>
            </w:r>
          </w:p>
        </w:tc>
        <w:tc>
          <w:tcPr>
            <w:tcW w:w="3686" w:type="dxa"/>
            <w:vAlign w:val="center"/>
          </w:tcPr>
          <w:p w:rsidR="00E319D3" w:rsidRPr="007E1755" w:rsidRDefault="00494FFA" w:rsidP="00C95832">
            <w:pPr>
              <w:jc w:val="center"/>
              <w:rPr>
                <w:rFonts w:ascii="Times New Roman" w:hAnsi="Times New Roman"/>
                <w:color w:val="000000" w:themeColor="text1"/>
                <w:sz w:val="20"/>
              </w:rPr>
            </w:pPr>
            <w:r w:rsidRPr="007E1755">
              <w:rPr>
                <w:rFonts w:ascii="Times New Roman" w:hAnsi="Times New Roman"/>
                <w:color w:val="000000" w:themeColor="text1"/>
                <w:sz w:val="20"/>
              </w:rPr>
              <w:t>3</w:t>
            </w:r>
            <w:r w:rsidR="0063484B" w:rsidRPr="007E1755">
              <w:rPr>
                <w:rFonts w:ascii="Times New Roman" w:hAnsi="Times New Roman"/>
                <w:color w:val="000000" w:themeColor="text1"/>
                <w:sz w:val="20"/>
              </w:rPr>
              <w:t xml:space="preserve"> Ay</w:t>
            </w:r>
          </w:p>
        </w:tc>
        <w:tc>
          <w:tcPr>
            <w:tcW w:w="3544" w:type="dxa"/>
            <w:vAlign w:val="center"/>
          </w:tcPr>
          <w:p w:rsidR="00E319D3" w:rsidRPr="007E1755" w:rsidRDefault="00494FFA"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15.000 TL</w:t>
            </w:r>
          </w:p>
        </w:tc>
      </w:tr>
      <w:tr w:rsidR="00E319D3" w:rsidRPr="001217D1" w:rsidTr="00E319D3">
        <w:trPr>
          <w:trHeight w:val="427"/>
        </w:trPr>
        <w:tc>
          <w:tcPr>
            <w:tcW w:w="817" w:type="dxa"/>
            <w:vAlign w:val="center"/>
          </w:tcPr>
          <w:p w:rsidR="00E319D3" w:rsidRPr="001217D1" w:rsidRDefault="00E319D3" w:rsidP="00C95832">
            <w:pPr>
              <w:jc w:val="center"/>
              <w:rPr>
                <w:rFonts w:ascii="Times New Roman" w:hAnsi="Times New Roman"/>
                <w:b/>
                <w:color w:val="000000" w:themeColor="text1"/>
                <w:sz w:val="20"/>
              </w:rPr>
            </w:pPr>
            <w:r>
              <w:rPr>
                <w:rFonts w:ascii="Times New Roman" w:hAnsi="Times New Roman"/>
                <w:b/>
                <w:color w:val="000000" w:themeColor="text1"/>
                <w:sz w:val="20"/>
              </w:rPr>
              <w:t>2</w:t>
            </w:r>
          </w:p>
        </w:tc>
        <w:tc>
          <w:tcPr>
            <w:tcW w:w="2098" w:type="dxa"/>
            <w:vAlign w:val="center"/>
          </w:tcPr>
          <w:p w:rsidR="00E319D3" w:rsidRPr="007E1755" w:rsidRDefault="00342C5E" w:rsidP="00294719">
            <w:pPr>
              <w:jc w:val="left"/>
              <w:rPr>
                <w:rFonts w:ascii="Times New Roman" w:hAnsi="Times New Roman"/>
                <w:color w:val="000000" w:themeColor="text1"/>
                <w:sz w:val="20"/>
              </w:rPr>
            </w:pPr>
            <w:r w:rsidRPr="007E1755">
              <w:rPr>
                <w:rFonts w:ascii="Times New Roman" w:hAnsi="Times New Roman"/>
                <w:color w:val="000000" w:themeColor="text1"/>
                <w:sz w:val="20"/>
              </w:rPr>
              <w:t>FPGA Eğitimi</w:t>
            </w:r>
          </w:p>
        </w:tc>
        <w:tc>
          <w:tcPr>
            <w:tcW w:w="1465" w:type="dxa"/>
            <w:vAlign w:val="center"/>
          </w:tcPr>
          <w:p w:rsidR="00E319D3" w:rsidRPr="007E1755" w:rsidRDefault="00342C5E"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w:t>
            </w:r>
          </w:p>
        </w:tc>
        <w:tc>
          <w:tcPr>
            <w:tcW w:w="3099" w:type="dxa"/>
            <w:vAlign w:val="center"/>
          </w:tcPr>
          <w:p w:rsidR="00E319D3" w:rsidRPr="007E1755" w:rsidRDefault="00342C5E" w:rsidP="007E1755">
            <w:pPr>
              <w:jc w:val="left"/>
              <w:rPr>
                <w:rFonts w:ascii="Times New Roman" w:hAnsi="Times New Roman"/>
                <w:color w:val="000000" w:themeColor="text1"/>
                <w:sz w:val="20"/>
              </w:rPr>
            </w:pPr>
            <w:r w:rsidRPr="007E1755">
              <w:rPr>
                <w:rFonts w:ascii="Times New Roman" w:hAnsi="Times New Roman"/>
                <w:color w:val="000000" w:themeColor="text1"/>
                <w:sz w:val="20"/>
              </w:rPr>
              <w:t>FPGA tasarımı ve yazılım geliştirme konusundaki bilgi düzeyinin arttırılması</w:t>
            </w:r>
          </w:p>
        </w:tc>
        <w:tc>
          <w:tcPr>
            <w:tcW w:w="3686" w:type="dxa"/>
            <w:vAlign w:val="center"/>
          </w:tcPr>
          <w:p w:rsidR="00E319D3" w:rsidRPr="007E1755" w:rsidRDefault="00342C5E" w:rsidP="00C95832">
            <w:pPr>
              <w:jc w:val="center"/>
              <w:rPr>
                <w:rFonts w:ascii="Times New Roman" w:hAnsi="Times New Roman"/>
                <w:color w:val="000000" w:themeColor="text1"/>
                <w:sz w:val="20"/>
              </w:rPr>
            </w:pPr>
            <w:r w:rsidRPr="007E1755">
              <w:rPr>
                <w:rFonts w:ascii="Times New Roman" w:hAnsi="Times New Roman"/>
                <w:color w:val="000000" w:themeColor="text1"/>
                <w:sz w:val="20"/>
              </w:rPr>
              <w:t>8 gün</w:t>
            </w:r>
            <w:r w:rsidR="007E1755" w:rsidRPr="007E1755">
              <w:rPr>
                <w:rFonts w:ascii="Times New Roman" w:hAnsi="Times New Roman"/>
                <w:color w:val="000000" w:themeColor="text1"/>
                <w:sz w:val="20"/>
              </w:rPr>
              <w:t xml:space="preserve"> / 2 Kişi</w:t>
            </w:r>
          </w:p>
        </w:tc>
        <w:tc>
          <w:tcPr>
            <w:tcW w:w="3544" w:type="dxa"/>
            <w:vAlign w:val="center"/>
          </w:tcPr>
          <w:p w:rsidR="00494FFA" w:rsidRPr="007E1755" w:rsidRDefault="00494FFA" w:rsidP="00494FFA">
            <w:pPr>
              <w:jc w:val="center"/>
              <w:rPr>
                <w:rFonts w:ascii="Times New Roman" w:hAnsi="Times New Roman"/>
                <w:color w:val="000000" w:themeColor="text1"/>
                <w:sz w:val="20"/>
              </w:rPr>
            </w:pPr>
            <w:r w:rsidRPr="007E1755">
              <w:rPr>
                <w:rFonts w:ascii="Times New Roman" w:hAnsi="Times New Roman"/>
                <w:color w:val="000000" w:themeColor="text1"/>
                <w:sz w:val="20"/>
              </w:rPr>
              <w:t>5.000 TL</w:t>
            </w:r>
          </w:p>
        </w:tc>
      </w:tr>
      <w:tr w:rsidR="00E319D3" w:rsidRPr="001217D1" w:rsidTr="00E319D3">
        <w:trPr>
          <w:trHeight w:val="427"/>
        </w:trPr>
        <w:tc>
          <w:tcPr>
            <w:tcW w:w="817" w:type="dxa"/>
            <w:vAlign w:val="center"/>
          </w:tcPr>
          <w:p w:rsidR="00E319D3" w:rsidRDefault="00342C5E" w:rsidP="00C95832">
            <w:pPr>
              <w:jc w:val="center"/>
              <w:rPr>
                <w:rFonts w:ascii="Times New Roman" w:hAnsi="Times New Roman"/>
                <w:b/>
                <w:color w:val="000000" w:themeColor="text1"/>
                <w:sz w:val="20"/>
              </w:rPr>
            </w:pPr>
            <w:r>
              <w:rPr>
                <w:rFonts w:ascii="Times New Roman" w:hAnsi="Times New Roman"/>
                <w:b/>
                <w:color w:val="000000" w:themeColor="text1"/>
                <w:sz w:val="20"/>
              </w:rPr>
              <w:t>3</w:t>
            </w:r>
          </w:p>
        </w:tc>
        <w:tc>
          <w:tcPr>
            <w:tcW w:w="2098" w:type="dxa"/>
            <w:vAlign w:val="center"/>
          </w:tcPr>
          <w:p w:rsidR="00E319D3" w:rsidRPr="007E1755" w:rsidRDefault="00342C5E" w:rsidP="00294719">
            <w:pPr>
              <w:jc w:val="left"/>
              <w:rPr>
                <w:rFonts w:ascii="Times New Roman" w:hAnsi="Times New Roman"/>
                <w:color w:val="000000" w:themeColor="text1"/>
                <w:sz w:val="20"/>
              </w:rPr>
            </w:pPr>
            <w:r w:rsidRPr="007E1755">
              <w:rPr>
                <w:rFonts w:ascii="Times New Roman" w:hAnsi="Times New Roman"/>
                <w:color w:val="000000" w:themeColor="text1"/>
                <w:sz w:val="20"/>
              </w:rPr>
              <w:t>DSP Eğitimi</w:t>
            </w:r>
          </w:p>
        </w:tc>
        <w:tc>
          <w:tcPr>
            <w:tcW w:w="1465" w:type="dxa"/>
            <w:vAlign w:val="center"/>
          </w:tcPr>
          <w:p w:rsidR="00E319D3" w:rsidRPr="007E1755" w:rsidRDefault="00342C5E"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w:t>
            </w:r>
          </w:p>
        </w:tc>
        <w:tc>
          <w:tcPr>
            <w:tcW w:w="3099" w:type="dxa"/>
            <w:vAlign w:val="center"/>
          </w:tcPr>
          <w:p w:rsidR="00E319D3" w:rsidRPr="007E1755" w:rsidRDefault="00342C5E" w:rsidP="007E1755">
            <w:pPr>
              <w:jc w:val="left"/>
              <w:rPr>
                <w:rFonts w:ascii="Times New Roman" w:hAnsi="Times New Roman"/>
                <w:color w:val="000000" w:themeColor="text1"/>
                <w:sz w:val="20"/>
              </w:rPr>
            </w:pPr>
            <w:r w:rsidRPr="007E1755">
              <w:rPr>
                <w:rFonts w:ascii="Times New Roman" w:hAnsi="Times New Roman"/>
                <w:color w:val="000000" w:themeColor="text1"/>
                <w:sz w:val="20"/>
              </w:rPr>
              <w:t>DSP tasarımı konusundaki bilgi düzeyinin arttırılması</w:t>
            </w:r>
          </w:p>
        </w:tc>
        <w:tc>
          <w:tcPr>
            <w:tcW w:w="3686" w:type="dxa"/>
            <w:vAlign w:val="center"/>
          </w:tcPr>
          <w:p w:rsidR="00E319D3" w:rsidRPr="007E1755" w:rsidRDefault="00342C5E" w:rsidP="00C95832">
            <w:pPr>
              <w:jc w:val="center"/>
              <w:rPr>
                <w:rFonts w:ascii="Times New Roman" w:hAnsi="Times New Roman"/>
                <w:color w:val="000000" w:themeColor="text1"/>
                <w:sz w:val="20"/>
              </w:rPr>
            </w:pPr>
            <w:r w:rsidRPr="007E1755">
              <w:rPr>
                <w:rFonts w:ascii="Times New Roman" w:hAnsi="Times New Roman"/>
                <w:color w:val="000000" w:themeColor="text1"/>
                <w:sz w:val="20"/>
              </w:rPr>
              <w:t>4 gün</w:t>
            </w:r>
            <w:r w:rsidR="007E1755" w:rsidRPr="007E1755">
              <w:rPr>
                <w:rFonts w:ascii="Times New Roman" w:hAnsi="Times New Roman"/>
                <w:color w:val="000000" w:themeColor="text1"/>
                <w:sz w:val="20"/>
              </w:rPr>
              <w:t xml:space="preserve"> / 2 Kişi</w:t>
            </w:r>
          </w:p>
        </w:tc>
        <w:tc>
          <w:tcPr>
            <w:tcW w:w="3544" w:type="dxa"/>
            <w:vAlign w:val="center"/>
          </w:tcPr>
          <w:p w:rsidR="00E319D3" w:rsidRPr="007E1755" w:rsidRDefault="007E1755" w:rsidP="00C95832">
            <w:pPr>
              <w:jc w:val="center"/>
              <w:rPr>
                <w:rFonts w:ascii="Times New Roman" w:hAnsi="Times New Roman"/>
                <w:color w:val="000000" w:themeColor="text1"/>
                <w:sz w:val="20"/>
              </w:rPr>
            </w:pPr>
            <w:r w:rsidRPr="007E1755">
              <w:rPr>
                <w:rFonts w:ascii="Times New Roman" w:hAnsi="Times New Roman"/>
                <w:color w:val="000000" w:themeColor="text1"/>
                <w:sz w:val="20"/>
              </w:rPr>
              <w:t>4</w:t>
            </w:r>
            <w:r w:rsidR="00494FFA" w:rsidRPr="007E1755">
              <w:rPr>
                <w:rFonts w:ascii="Times New Roman" w:hAnsi="Times New Roman"/>
                <w:color w:val="000000" w:themeColor="text1"/>
                <w:sz w:val="20"/>
              </w:rPr>
              <w:t>.000 TL</w:t>
            </w:r>
          </w:p>
        </w:tc>
      </w:tr>
      <w:tr w:rsidR="00342C5E" w:rsidRPr="001217D1" w:rsidTr="00E319D3">
        <w:trPr>
          <w:trHeight w:val="427"/>
        </w:trPr>
        <w:tc>
          <w:tcPr>
            <w:tcW w:w="817" w:type="dxa"/>
            <w:vAlign w:val="center"/>
          </w:tcPr>
          <w:p w:rsidR="00342C5E" w:rsidRDefault="00342C5E" w:rsidP="00C95832">
            <w:pPr>
              <w:jc w:val="center"/>
              <w:rPr>
                <w:rFonts w:ascii="Times New Roman" w:hAnsi="Times New Roman"/>
                <w:b/>
                <w:color w:val="000000" w:themeColor="text1"/>
                <w:sz w:val="20"/>
              </w:rPr>
            </w:pPr>
            <w:r>
              <w:rPr>
                <w:rFonts w:ascii="Times New Roman" w:hAnsi="Times New Roman"/>
                <w:b/>
                <w:color w:val="000000" w:themeColor="text1"/>
                <w:sz w:val="20"/>
              </w:rPr>
              <w:t>4</w:t>
            </w:r>
          </w:p>
        </w:tc>
        <w:tc>
          <w:tcPr>
            <w:tcW w:w="2098" w:type="dxa"/>
            <w:vAlign w:val="center"/>
          </w:tcPr>
          <w:p w:rsidR="00342C5E" w:rsidRPr="007E1755" w:rsidRDefault="002866C0" w:rsidP="00294719">
            <w:pPr>
              <w:jc w:val="left"/>
              <w:rPr>
                <w:rFonts w:ascii="Times New Roman" w:hAnsi="Times New Roman"/>
                <w:color w:val="000000" w:themeColor="text1"/>
                <w:sz w:val="20"/>
              </w:rPr>
            </w:pPr>
            <w:r w:rsidRPr="007E1755">
              <w:rPr>
                <w:rFonts w:ascii="Times New Roman" w:hAnsi="Times New Roman"/>
                <w:color w:val="000000" w:themeColor="text1"/>
                <w:sz w:val="20"/>
              </w:rPr>
              <w:t>Verilog HDL Programlama</w:t>
            </w:r>
          </w:p>
        </w:tc>
        <w:tc>
          <w:tcPr>
            <w:tcW w:w="1465" w:type="dxa"/>
            <w:vAlign w:val="center"/>
          </w:tcPr>
          <w:p w:rsidR="00342C5E" w:rsidRPr="007E1755" w:rsidRDefault="002866C0"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w:t>
            </w:r>
          </w:p>
        </w:tc>
        <w:tc>
          <w:tcPr>
            <w:tcW w:w="3099" w:type="dxa"/>
            <w:vAlign w:val="center"/>
          </w:tcPr>
          <w:p w:rsidR="00342C5E" w:rsidRPr="007E1755" w:rsidRDefault="007E1755" w:rsidP="007E1755">
            <w:pPr>
              <w:jc w:val="left"/>
              <w:rPr>
                <w:rFonts w:ascii="Times New Roman" w:hAnsi="Times New Roman"/>
                <w:color w:val="000000" w:themeColor="text1"/>
                <w:sz w:val="20"/>
              </w:rPr>
            </w:pPr>
            <w:r w:rsidRPr="007E1755">
              <w:rPr>
                <w:rFonts w:ascii="Times New Roman" w:hAnsi="Times New Roman"/>
                <w:color w:val="000000" w:themeColor="text1"/>
                <w:sz w:val="20"/>
              </w:rPr>
              <w:t>VHDL Programlama kursu</w:t>
            </w:r>
          </w:p>
        </w:tc>
        <w:tc>
          <w:tcPr>
            <w:tcW w:w="3686" w:type="dxa"/>
            <w:vAlign w:val="center"/>
          </w:tcPr>
          <w:p w:rsidR="00342C5E" w:rsidRPr="007E1755" w:rsidRDefault="002866C0" w:rsidP="00C95832">
            <w:pPr>
              <w:jc w:val="center"/>
              <w:rPr>
                <w:rFonts w:ascii="Times New Roman" w:hAnsi="Times New Roman"/>
                <w:color w:val="000000" w:themeColor="text1"/>
                <w:sz w:val="20"/>
              </w:rPr>
            </w:pPr>
            <w:r w:rsidRPr="007E1755">
              <w:rPr>
                <w:rFonts w:ascii="Times New Roman" w:hAnsi="Times New Roman"/>
                <w:color w:val="000000" w:themeColor="text1"/>
                <w:sz w:val="20"/>
              </w:rPr>
              <w:t>4 gün</w:t>
            </w:r>
            <w:r w:rsidR="007E1755" w:rsidRPr="007E1755">
              <w:rPr>
                <w:rFonts w:ascii="Times New Roman" w:hAnsi="Times New Roman"/>
                <w:color w:val="000000" w:themeColor="text1"/>
                <w:sz w:val="20"/>
              </w:rPr>
              <w:t xml:space="preserve"> / 2 Kişi</w:t>
            </w:r>
          </w:p>
        </w:tc>
        <w:tc>
          <w:tcPr>
            <w:tcW w:w="3544" w:type="dxa"/>
            <w:vAlign w:val="center"/>
          </w:tcPr>
          <w:p w:rsidR="00342C5E" w:rsidRPr="007E1755" w:rsidRDefault="007E1755" w:rsidP="00C95832">
            <w:pPr>
              <w:jc w:val="center"/>
              <w:rPr>
                <w:rFonts w:ascii="Times New Roman" w:hAnsi="Times New Roman"/>
                <w:color w:val="000000" w:themeColor="text1"/>
                <w:sz w:val="20"/>
              </w:rPr>
            </w:pPr>
            <w:r w:rsidRPr="007E1755">
              <w:rPr>
                <w:rFonts w:ascii="Times New Roman" w:hAnsi="Times New Roman"/>
                <w:color w:val="000000" w:themeColor="text1"/>
                <w:sz w:val="20"/>
              </w:rPr>
              <w:t>6</w:t>
            </w:r>
            <w:r w:rsidR="00494FFA" w:rsidRPr="007E1755">
              <w:rPr>
                <w:rFonts w:ascii="Times New Roman" w:hAnsi="Times New Roman"/>
                <w:color w:val="000000" w:themeColor="text1"/>
                <w:sz w:val="20"/>
              </w:rPr>
              <w:t>.000 TL</w:t>
            </w:r>
          </w:p>
        </w:tc>
      </w:tr>
      <w:tr w:rsidR="002866C0" w:rsidRPr="001217D1" w:rsidTr="00E319D3">
        <w:trPr>
          <w:trHeight w:val="427"/>
        </w:trPr>
        <w:tc>
          <w:tcPr>
            <w:tcW w:w="817" w:type="dxa"/>
            <w:vAlign w:val="center"/>
          </w:tcPr>
          <w:p w:rsidR="002866C0" w:rsidRDefault="002866C0" w:rsidP="00C95832">
            <w:pPr>
              <w:jc w:val="center"/>
              <w:rPr>
                <w:rFonts w:ascii="Times New Roman" w:hAnsi="Times New Roman"/>
                <w:b/>
                <w:color w:val="000000" w:themeColor="text1"/>
                <w:sz w:val="20"/>
              </w:rPr>
            </w:pPr>
            <w:r>
              <w:rPr>
                <w:rFonts w:ascii="Times New Roman" w:hAnsi="Times New Roman"/>
                <w:b/>
                <w:color w:val="000000" w:themeColor="text1"/>
                <w:sz w:val="20"/>
              </w:rPr>
              <w:t>5</w:t>
            </w:r>
          </w:p>
        </w:tc>
        <w:tc>
          <w:tcPr>
            <w:tcW w:w="2098" w:type="dxa"/>
            <w:vAlign w:val="center"/>
          </w:tcPr>
          <w:p w:rsidR="002866C0" w:rsidRPr="007E1755" w:rsidRDefault="002866C0" w:rsidP="00294719">
            <w:pPr>
              <w:jc w:val="left"/>
              <w:rPr>
                <w:rFonts w:ascii="Times New Roman" w:hAnsi="Times New Roman"/>
                <w:color w:val="000000" w:themeColor="text1"/>
                <w:sz w:val="20"/>
              </w:rPr>
            </w:pPr>
            <w:r w:rsidRPr="007E1755">
              <w:rPr>
                <w:rFonts w:ascii="Times New Roman" w:hAnsi="Times New Roman"/>
                <w:color w:val="000000" w:themeColor="text1"/>
                <w:sz w:val="20"/>
              </w:rPr>
              <w:t>SoC Tasarımı</w:t>
            </w:r>
          </w:p>
        </w:tc>
        <w:tc>
          <w:tcPr>
            <w:tcW w:w="1465" w:type="dxa"/>
            <w:vAlign w:val="center"/>
          </w:tcPr>
          <w:p w:rsidR="002866C0" w:rsidRPr="007E1755" w:rsidRDefault="002866C0" w:rsidP="00C95832">
            <w:pPr>
              <w:jc w:val="center"/>
              <w:rPr>
                <w:rFonts w:ascii="Times New Roman" w:hAnsi="Times New Roman"/>
                <w:color w:val="000000" w:themeColor="text1"/>
                <w:sz w:val="20"/>
              </w:rPr>
            </w:pPr>
            <w:r w:rsidRPr="007E1755">
              <w:rPr>
                <w:rFonts w:ascii="Times New Roman" w:hAnsi="Times New Roman"/>
                <w:color w:val="000000" w:themeColor="text1"/>
                <w:sz w:val="20"/>
              </w:rPr>
              <w:t>1</w:t>
            </w:r>
          </w:p>
        </w:tc>
        <w:tc>
          <w:tcPr>
            <w:tcW w:w="3099" w:type="dxa"/>
            <w:vAlign w:val="center"/>
          </w:tcPr>
          <w:p w:rsidR="002866C0" w:rsidRPr="007E1755" w:rsidRDefault="007E1755" w:rsidP="007E1755">
            <w:pPr>
              <w:jc w:val="left"/>
              <w:rPr>
                <w:rFonts w:ascii="Times New Roman" w:hAnsi="Times New Roman"/>
                <w:color w:val="000000" w:themeColor="text1"/>
                <w:sz w:val="20"/>
              </w:rPr>
            </w:pPr>
            <w:r w:rsidRPr="007E1755">
              <w:rPr>
                <w:rFonts w:ascii="Times New Roman" w:hAnsi="Times New Roman"/>
                <w:color w:val="000000" w:themeColor="text1"/>
                <w:sz w:val="20"/>
              </w:rPr>
              <w:t>System On Chip teknolojileri temel eğitimi</w:t>
            </w:r>
          </w:p>
        </w:tc>
        <w:tc>
          <w:tcPr>
            <w:tcW w:w="3686" w:type="dxa"/>
            <w:vAlign w:val="center"/>
          </w:tcPr>
          <w:p w:rsidR="002866C0" w:rsidRPr="007E1755" w:rsidRDefault="002866C0" w:rsidP="00C95832">
            <w:pPr>
              <w:jc w:val="center"/>
              <w:rPr>
                <w:rFonts w:ascii="Times New Roman" w:hAnsi="Times New Roman"/>
                <w:color w:val="000000" w:themeColor="text1"/>
                <w:sz w:val="20"/>
              </w:rPr>
            </w:pPr>
            <w:r w:rsidRPr="007E1755">
              <w:rPr>
                <w:rFonts w:ascii="Times New Roman" w:hAnsi="Times New Roman"/>
                <w:color w:val="000000" w:themeColor="text1"/>
                <w:sz w:val="20"/>
              </w:rPr>
              <w:t>8 gün</w:t>
            </w:r>
            <w:r w:rsidR="007E1755" w:rsidRPr="007E1755">
              <w:rPr>
                <w:rFonts w:ascii="Times New Roman" w:hAnsi="Times New Roman"/>
                <w:color w:val="000000" w:themeColor="text1"/>
                <w:sz w:val="20"/>
              </w:rPr>
              <w:t xml:space="preserve"> / 2 Kişi</w:t>
            </w:r>
          </w:p>
        </w:tc>
        <w:tc>
          <w:tcPr>
            <w:tcW w:w="3544" w:type="dxa"/>
            <w:vAlign w:val="center"/>
          </w:tcPr>
          <w:p w:rsidR="002866C0" w:rsidRPr="007E1755" w:rsidRDefault="007E1755" w:rsidP="00C95832">
            <w:pPr>
              <w:jc w:val="center"/>
              <w:rPr>
                <w:rFonts w:ascii="Times New Roman" w:hAnsi="Times New Roman"/>
                <w:color w:val="000000" w:themeColor="text1"/>
                <w:sz w:val="20"/>
              </w:rPr>
            </w:pPr>
            <w:r w:rsidRPr="007E1755">
              <w:rPr>
                <w:rFonts w:ascii="Times New Roman" w:hAnsi="Times New Roman"/>
                <w:color w:val="000000" w:themeColor="text1"/>
                <w:sz w:val="20"/>
              </w:rPr>
              <w:t>5</w:t>
            </w:r>
            <w:r w:rsidR="00494FFA" w:rsidRPr="007E1755">
              <w:rPr>
                <w:rFonts w:ascii="Times New Roman" w:hAnsi="Times New Roman"/>
                <w:color w:val="000000" w:themeColor="text1"/>
                <w:sz w:val="20"/>
              </w:rPr>
              <w:t>.000 TL</w:t>
            </w:r>
          </w:p>
        </w:tc>
      </w:tr>
      <w:tr w:rsidR="00E319D3" w:rsidRPr="001217D1" w:rsidTr="00E319D3">
        <w:trPr>
          <w:trHeight w:val="384"/>
        </w:trPr>
        <w:tc>
          <w:tcPr>
            <w:tcW w:w="11165" w:type="dxa"/>
            <w:gridSpan w:val="5"/>
            <w:vAlign w:val="center"/>
          </w:tcPr>
          <w:p w:rsidR="00E319D3" w:rsidRPr="001217D1" w:rsidRDefault="00E319D3" w:rsidP="00C95832">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3544" w:type="dxa"/>
            <w:vAlign w:val="center"/>
          </w:tcPr>
          <w:p w:rsidR="00E319D3" w:rsidRPr="001217D1" w:rsidRDefault="007E1755" w:rsidP="00C95832">
            <w:pPr>
              <w:jc w:val="center"/>
              <w:rPr>
                <w:rFonts w:ascii="Times New Roman" w:hAnsi="Times New Roman"/>
                <w:b/>
                <w:color w:val="000000" w:themeColor="text1"/>
                <w:sz w:val="20"/>
              </w:rPr>
            </w:pPr>
            <w:r>
              <w:rPr>
                <w:rFonts w:ascii="Times New Roman" w:hAnsi="Times New Roman"/>
                <w:b/>
                <w:color w:val="000000" w:themeColor="text1"/>
                <w:sz w:val="20"/>
              </w:rPr>
              <w:t>35.000 TL</w:t>
            </w:r>
          </w:p>
        </w:tc>
      </w:tr>
    </w:tbl>
    <w:p w:rsidR="005B65C9" w:rsidRDefault="005B65C9">
      <w:pPr>
        <w:rPr>
          <w:rFonts w:ascii="Times New Roman" w:hAnsi="Times New Roman"/>
          <w:b/>
          <w:sz w:val="24"/>
          <w:szCs w:val="24"/>
        </w:rPr>
      </w:pPr>
    </w:p>
    <w:p w:rsidR="007406C7" w:rsidRDefault="007406C7">
      <w:pPr>
        <w:rPr>
          <w:rFonts w:ascii="Times New Roman" w:hAnsi="Times New Roman"/>
          <w:b/>
          <w:sz w:val="24"/>
          <w:szCs w:val="24"/>
        </w:rPr>
      </w:pPr>
    </w:p>
    <w:tbl>
      <w:tblPr>
        <w:tblStyle w:val="TableGrid"/>
        <w:tblW w:w="14614" w:type="dxa"/>
        <w:tblLayout w:type="fixed"/>
        <w:tblLook w:val="04A0"/>
      </w:tblPr>
      <w:tblGrid>
        <w:gridCol w:w="832"/>
        <w:gridCol w:w="2395"/>
        <w:gridCol w:w="1976"/>
        <w:gridCol w:w="2086"/>
        <w:gridCol w:w="3167"/>
        <w:gridCol w:w="1985"/>
        <w:gridCol w:w="2173"/>
      </w:tblGrid>
      <w:tr w:rsidR="00D93119" w:rsidRPr="001217D1" w:rsidTr="00D93119">
        <w:trPr>
          <w:trHeight w:val="390"/>
        </w:trPr>
        <w:tc>
          <w:tcPr>
            <w:tcW w:w="14614" w:type="dxa"/>
            <w:gridSpan w:val="7"/>
            <w:vAlign w:val="center"/>
          </w:tcPr>
          <w:p w:rsidR="00D93119" w:rsidRPr="001217D1" w:rsidRDefault="00D93119" w:rsidP="00D93119">
            <w:pPr>
              <w:jc w:val="center"/>
              <w:rPr>
                <w:rFonts w:ascii="Times New Roman" w:hAnsi="Times New Roman"/>
                <w:b/>
                <w:color w:val="000000" w:themeColor="text1"/>
                <w:sz w:val="20"/>
              </w:rPr>
            </w:pPr>
            <w:r>
              <w:rPr>
                <w:rFonts w:ascii="Times New Roman" w:hAnsi="Times New Roman"/>
                <w:b/>
                <w:color w:val="000000" w:themeColor="text1"/>
                <w:sz w:val="24"/>
                <w:szCs w:val="24"/>
              </w:rPr>
              <w:t xml:space="preserve">Projede kullanılacak </w:t>
            </w:r>
            <w:r w:rsidR="009472DB">
              <w:rPr>
                <w:rFonts w:ascii="Times New Roman" w:hAnsi="Times New Roman"/>
                <w:b/>
                <w:color w:val="000000" w:themeColor="text1"/>
                <w:sz w:val="24"/>
                <w:szCs w:val="24"/>
              </w:rPr>
              <w:t xml:space="preserve">sarf </w:t>
            </w:r>
            <w:r>
              <w:rPr>
                <w:rFonts w:ascii="Times New Roman" w:hAnsi="Times New Roman"/>
                <w:b/>
                <w:color w:val="000000" w:themeColor="text1"/>
                <w:sz w:val="24"/>
                <w:szCs w:val="24"/>
              </w:rPr>
              <w:t>malzeme giderleri</w:t>
            </w:r>
          </w:p>
        </w:tc>
      </w:tr>
      <w:tr w:rsidR="00D93119" w:rsidRPr="001217D1" w:rsidTr="00D93119">
        <w:trPr>
          <w:trHeight w:val="390"/>
        </w:trPr>
        <w:tc>
          <w:tcPr>
            <w:tcW w:w="832" w:type="dxa"/>
            <w:vAlign w:val="center"/>
          </w:tcPr>
          <w:p w:rsidR="00D93119" w:rsidRPr="001217D1" w:rsidRDefault="00D93119"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2395" w:type="dxa"/>
            <w:vAlign w:val="center"/>
          </w:tcPr>
          <w:p w:rsidR="00D93119" w:rsidRPr="001217D1" w:rsidRDefault="00D93119"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Adı</w:t>
            </w:r>
          </w:p>
        </w:tc>
        <w:tc>
          <w:tcPr>
            <w:tcW w:w="1976" w:type="dxa"/>
            <w:vAlign w:val="center"/>
          </w:tcPr>
          <w:p w:rsidR="00D93119" w:rsidRPr="001217D1" w:rsidRDefault="00D93119"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Adedi</w:t>
            </w:r>
          </w:p>
        </w:tc>
        <w:tc>
          <w:tcPr>
            <w:tcW w:w="2086" w:type="dxa"/>
            <w:vAlign w:val="center"/>
          </w:tcPr>
          <w:p w:rsidR="00D93119" w:rsidRPr="001217D1" w:rsidRDefault="00D93119"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Birim Fiyatı</w:t>
            </w:r>
            <w:r w:rsidRPr="001217D1">
              <w:rPr>
                <w:rFonts w:ascii="Times New Roman" w:hAnsi="Times New Roman"/>
                <w:b/>
                <w:color w:val="000000" w:themeColor="text1"/>
                <w:sz w:val="20"/>
                <w:szCs w:val="20"/>
              </w:rPr>
              <w:t xml:space="preserve"> (TL)</w:t>
            </w:r>
          </w:p>
        </w:tc>
        <w:tc>
          <w:tcPr>
            <w:tcW w:w="3167" w:type="dxa"/>
            <w:vAlign w:val="center"/>
          </w:tcPr>
          <w:p w:rsidR="00D93119" w:rsidRPr="001217D1" w:rsidRDefault="00D93119"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Kullanım Gerekçesi</w:t>
            </w:r>
          </w:p>
        </w:tc>
        <w:tc>
          <w:tcPr>
            <w:tcW w:w="1985" w:type="dxa"/>
            <w:vAlign w:val="center"/>
          </w:tcPr>
          <w:p w:rsidR="00D93119" w:rsidRPr="001217D1" w:rsidRDefault="00D93119"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Dönemi</w:t>
            </w:r>
          </w:p>
        </w:tc>
        <w:tc>
          <w:tcPr>
            <w:tcW w:w="2173" w:type="dxa"/>
            <w:vAlign w:val="center"/>
          </w:tcPr>
          <w:p w:rsidR="00D93119" w:rsidRPr="001217D1" w:rsidRDefault="00D93119"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Toplam Bedeli</w:t>
            </w:r>
            <w:r w:rsidRPr="001217D1">
              <w:rPr>
                <w:rFonts w:ascii="Times New Roman" w:hAnsi="Times New Roman"/>
                <w:b/>
                <w:color w:val="000000" w:themeColor="text1"/>
                <w:sz w:val="20"/>
                <w:szCs w:val="20"/>
              </w:rPr>
              <w:t xml:space="preserve"> (TL)</w:t>
            </w:r>
          </w:p>
        </w:tc>
      </w:tr>
      <w:tr w:rsidR="00D93119" w:rsidRPr="001217D1" w:rsidTr="00D93119">
        <w:trPr>
          <w:trHeight w:val="390"/>
        </w:trPr>
        <w:tc>
          <w:tcPr>
            <w:tcW w:w="832" w:type="dxa"/>
            <w:vAlign w:val="center"/>
          </w:tcPr>
          <w:p w:rsidR="00D93119" w:rsidRPr="00E042DC" w:rsidRDefault="00D93119"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1</w:t>
            </w:r>
          </w:p>
        </w:tc>
        <w:tc>
          <w:tcPr>
            <w:tcW w:w="2395" w:type="dxa"/>
            <w:vAlign w:val="center"/>
          </w:tcPr>
          <w:p w:rsidR="00D93119"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Muhtelif FPGA, DSP, MCU tümleşik devreleri</w:t>
            </w:r>
          </w:p>
        </w:tc>
        <w:tc>
          <w:tcPr>
            <w:tcW w:w="1976" w:type="dxa"/>
            <w:vAlign w:val="center"/>
          </w:tcPr>
          <w:p w:rsidR="00D93119" w:rsidRPr="00E042DC" w:rsidRDefault="002E31BC"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D93119" w:rsidRPr="00E042DC" w:rsidRDefault="00383C1D" w:rsidP="00C95832">
            <w:pPr>
              <w:jc w:val="center"/>
              <w:rPr>
                <w:rFonts w:ascii="Times New Roman" w:hAnsi="Times New Roman"/>
                <w:color w:val="000000" w:themeColor="text1"/>
                <w:sz w:val="20"/>
              </w:rPr>
            </w:pPr>
            <w:r w:rsidRPr="00E042DC">
              <w:rPr>
                <w:rFonts w:ascii="Times New Roman" w:hAnsi="Times New Roman"/>
                <w:color w:val="000000" w:themeColor="text1"/>
                <w:sz w:val="20"/>
              </w:rPr>
              <w:t>20.000 TL</w:t>
            </w:r>
          </w:p>
        </w:tc>
        <w:tc>
          <w:tcPr>
            <w:tcW w:w="3167" w:type="dxa"/>
            <w:vAlign w:val="center"/>
          </w:tcPr>
          <w:p w:rsidR="00D93119" w:rsidRPr="00E042DC" w:rsidRDefault="00383C1D" w:rsidP="00383C1D">
            <w:pPr>
              <w:rPr>
                <w:rFonts w:ascii="Times New Roman" w:hAnsi="Times New Roman"/>
                <w:color w:val="000000" w:themeColor="text1"/>
                <w:sz w:val="20"/>
              </w:rPr>
            </w:pPr>
            <w:r w:rsidRPr="00E042DC">
              <w:rPr>
                <w:rFonts w:ascii="Times New Roman" w:hAnsi="Times New Roman"/>
                <w:color w:val="000000" w:themeColor="text1"/>
                <w:sz w:val="20"/>
              </w:rPr>
              <w:t>Proje kapsamında yapılacak protoboard denemelerinde ve test çalışmalarında kullnılacak muhtelif entegre devreler.</w:t>
            </w:r>
          </w:p>
        </w:tc>
        <w:tc>
          <w:tcPr>
            <w:tcW w:w="1985" w:type="dxa"/>
            <w:vAlign w:val="center"/>
          </w:tcPr>
          <w:p w:rsidR="00D93119" w:rsidRPr="00E042DC" w:rsidRDefault="00383C1D"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D93119"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20.000 TL</w:t>
            </w:r>
          </w:p>
          <w:p w:rsidR="00494FFA" w:rsidRPr="00E042DC" w:rsidRDefault="00494FFA" w:rsidP="00C95832">
            <w:pPr>
              <w:jc w:val="center"/>
              <w:rPr>
                <w:rFonts w:ascii="Times New Roman" w:hAnsi="Times New Roman"/>
                <w:color w:val="000000" w:themeColor="text1"/>
                <w:sz w:val="20"/>
              </w:rPr>
            </w:pPr>
          </w:p>
        </w:tc>
      </w:tr>
      <w:tr w:rsidR="00D93119" w:rsidRPr="001217D1" w:rsidTr="00D93119">
        <w:trPr>
          <w:trHeight w:val="390"/>
        </w:trPr>
        <w:tc>
          <w:tcPr>
            <w:tcW w:w="832" w:type="dxa"/>
            <w:vAlign w:val="center"/>
          </w:tcPr>
          <w:p w:rsidR="00D93119" w:rsidRPr="00E042DC" w:rsidRDefault="00D93119"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2</w:t>
            </w:r>
          </w:p>
        </w:tc>
        <w:tc>
          <w:tcPr>
            <w:tcW w:w="2395" w:type="dxa"/>
            <w:vAlign w:val="center"/>
          </w:tcPr>
          <w:p w:rsidR="00D93119"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Muhtelif hazır filitreler</w:t>
            </w:r>
          </w:p>
        </w:tc>
        <w:tc>
          <w:tcPr>
            <w:tcW w:w="1976" w:type="dxa"/>
            <w:vAlign w:val="center"/>
          </w:tcPr>
          <w:p w:rsidR="00D93119" w:rsidRPr="00E042DC" w:rsidRDefault="00383C1D"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D93119" w:rsidRPr="00E042DC" w:rsidRDefault="00E042DC" w:rsidP="00C95832">
            <w:pPr>
              <w:jc w:val="center"/>
              <w:rPr>
                <w:rFonts w:ascii="Times New Roman" w:hAnsi="Times New Roman"/>
                <w:color w:val="000000" w:themeColor="text1"/>
                <w:sz w:val="20"/>
              </w:rPr>
            </w:pPr>
            <w:r>
              <w:rPr>
                <w:rFonts w:ascii="Times New Roman" w:hAnsi="Times New Roman"/>
                <w:color w:val="000000" w:themeColor="text1"/>
                <w:sz w:val="20"/>
              </w:rPr>
              <w:t>5</w:t>
            </w:r>
            <w:r w:rsidR="00383C1D" w:rsidRPr="00E042DC">
              <w:rPr>
                <w:rFonts w:ascii="Times New Roman" w:hAnsi="Times New Roman"/>
                <w:color w:val="000000" w:themeColor="text1"/>
                <w:sz w:val="20"/>
              </w:rPr>
              <w:t>.000 TL</w:t>
            </w:r>
          </w:p>
        </w:tc>
        <w:tc>
          <w:tcPr>
            <w:tcW w:w="3167" w:type="dxa"/>
            <w:vAlign w:val="center"/>
          </w:tcPr>
          <w:p w:rsidR="00D93119" w:rsidRPr="00E042DC" w:rsidRDefault="00EC6519" w:rsidP="00383C1D">
            <w:pPr>
              <w:rPr>
                <w:rFonts w:ascii="Times New Roman" w:hAnsi="Times New Roman"/>
                <w:color w:val="000000" w:themeColor="text1"/>
                <w:sz w:val="20"/>
              </w:rPr>
            </w:pPr>
            <w:r w:rsidRPr="00E042DC">
              <w:rPr>
                <w:rFonts w:ascii="Times New Roman" w:hAnsi="Times New Roman"/>
                <w:color w:val="000000" w:themeColor="text1"/>
                <w:sz w:val="20"/>
              </w:rPr>
              <w:t>Minicitcuits ve Hittite Electronics’in kullanılacak frekanslara uygun minyatür filitre setleri.</w:t>
            </w:r>
          </w:p>
        </w:tc>
        <w:tc>
          <w:tcPr>
            <w:tcW w:w="1985" w:type="dxa"/>
            <w:vAlign w:val="center"/>
          </w:tcPr>
          <w:p w:rsidR="00D93119"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D93119"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5.000 TL</w:t>
            </w:r>
          </w:p>
        </w:tc>
      </w:tr>
      <w:tr w:rsidR="00D93119" w:rsidRPr="001217D1" w:rsidTr="00D93119">
        <w:trPr>
          <w:trHeight w:val="390"/>
        </w:trPr>
        <w:tc>
          <w:tcPr>
            <w:tcW w:w="832" w:type="dxa"/>
            <w:vAlign w:val="center"/>
          </w:tcPr>
          <w:p w:rsidR="00D93119" w:rsidRPr="00E042DC" w:rsidRDefault="002866C0"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3</w:t>
            </w:r>
          </w:p>
        </w:tc>
        <w:tc>
          <w:tcPr>
            <w:tcW w:w="2395" w:type="dxa"/>
            <w:vAlign w:val="center"/>
          </w:tcPr>
          <w:p w:rsidR="00D93119"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RF Kondansatör seti</w:t>
            </w:r>
          </w:p>
        </w:tc>
        <w:tc>
          <w:tcPr>
            <w:tcW w:w="1976" w:type="dxa"/>
            <w:vAlign w:val="center"/>
          </w:tcPr>
          <w:p w:rsidR="00D93119" w:rsidRPr="00E042DC" w:rsidRDefault="00383C1D"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D93119" w:rsidRPr="00E042DC" w:rsidRDefault="00E042DC" w:rsidP="00C95832">
            <w:pPr>
              <w:jc w:val="center"/>
              <w:rPr>
                <w:rFonts w:ascii="Times New Roman" w:hAnsi="Times New Roman"/>
                <w:color w:val="000000" w:themeColor="text1"/>
                <w:sz w:val="20"/>
              </w:rPr>
            </w:pPr>
            <w:r>
              <w:rPr>
                <w:rFonts w:ascii="Times New Roman" w:hAnsi="Times New Roman"/>
                <w:color w:val="000000" w:themeColor="text1"/>
                <w:sz w:val="20"/>
              </w:rPr>
              <w:t>4</w:t>
            </w:r>
            <w:r w:rsidR="00EC6519" w:rsidRPr="00E042DC">
              <w:rPr>
                <w:rFonts w:ascii="Times New Roman" w:hAnsi="Times New Roman"/>
                <w:color w:val="000000" w:themeColor="text1"/>
                <w:sz w:val="20"/>
              </w:rPr>
              <w:t>.000 TL</w:t>
            </w:r>
          </w:p>
        </w:tc>
        <w:tc>
          <w:tcPr>
            <w:tcW w:w="3167" w:type="dxa"/>
            <w:vAlign w:val="center"/>
          </w:tcPr>
          <w:p w:rsidR="00D93119" w:rsidRPr="00E042DC" w:rsidRDefault="00EC6519" w:rsidP="00383C1D">
            <w:pPr>
              <w:rPr>
                <w:rFonts w:ascii="Times New Roman" w:hAnsi="Times New Roman"/>
                <w:color w:val="000000" w:themeColor="text1"/>
                <w:sz w:val="20"/>
              </w:rPr>
            </w:pPr>
            <w:r w:rsidRPr="00E042DC">
              <w:rPr>
                <w:rFonts w:ascii="Times New Roman" w:hAnsi="Times New Roman"/>
                <w:color w:val="000000" w:themeColor="text1"/>
                <w:sz w:val="20"/>
              </w:rPr>
              <w:t>ATC</w:t>
            </w:r>
            <w:r w:rsidR="00383C1D" w:rsidRPr="00E042DC">
              <w:rPr>
                <w:rFonts w:ascii="Times New Roman" w:hAnsi="Times New Roman"/>
                <w:color w:val="000000" w:themeColor="text1"/>
                <w:sz w:val="20"/>
              </w:rPr>
              <w:t>,</w:t>
            </w:r>
            <w:r w:rsidRPr="00E042DC">
              <w:rPr>
                <w:rFonts w:ascii="Times New Roman" w:hAnsi="Times New Roman"/>
                <w:color w:val="000000" w:themeColor="text1"/>
                <w:sz w:val="20"/>
              </w:rPr>
              <w:t xml:space="preserve"> Nichicon, Kemet gibi</w:t>
            </w:r>
            <w:r w:rsidR="00383C1D" w:rsidRPr="00E042DC">
              <w:rPr>
                <w:rFonts w:ascii="Times New Roman" w:hAnsi="Times New Roman"/>
                <w:color w:val="000000" w:themeColor="text1"/>
                <w:sz w:val="20"/>
              </w:rPr>
              <w:t xml:space="preserve">  firmalarının tasarımcı ve labaratuvar kitlerinden oluşan SMD kondansatör </w:t>
            </w:r>
            <w:r w:rsidR="00383C1D" w:rsidRPr="00E042DC">
              <w:rPr>
                <w:rFonts w:ascii="Times New Roman" w:hAnsi="Times New Roman"/>
                <w:color w:val="000000" w:themeColor="text1"/>
                <w:sz w:val="20"/>
              </w:rPr>
              <w:lastRenderedPageBreak/>
              <w:t>setleri.</w:t>
            </w:r>
          </w:p>
        </w:tc>
        <w:tc>
          <w:tcPr>
            <w:tcW w:w="1985" w:type="dxa"/>
            <w:vAlign w:val="center"/>
          </w:tcPr>
          <w:p w:rsidR="00D93119"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lastRenderedPageBreak/>
              <w:t>Proje Süresince</w:t>
            </w:r>
          </w:p>
        </w:tc>
        <w:tc>
          <w:tcPr>
            <w:tcW w:w="2173" w:type="dxa"/>
            <w:vAlign w:val="center"/>
          </w:tcPr>
          <w:p w:rsidR="00D93119"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4.000 TL</w:t>
            </w:r>
          </w:p>
        </w:tc>
      </w:tr>
      <w:tr w:rsidR="002866C0" w:rsidRPr="001217D1" w:rsidTr="00D93119">
        <w:trPr>
          <w:trHeight w:val="390"/>
        </w:trPr>
        <w:tc>
          <w:tcPr>
            <w:tcW w:w="832" w:type="dxa"/>
            <w:vAlign w:val="center"/>
          </w:tcPr>
          <w:p w:rsidR="002866C0" w:rsidRPr="00E042DC" w:rsidRDefault="002866C0"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lastRenderedPageBreak/>
              <w:t>4</w:t>
            </w:r>
          </w:p>
        </w:tc>
        <w:tc>
          <w:tcPr>
            <w:tcW w:w="2395" w:type="dxa"/>
            <w:vAlign w:val="center"/>
          </w:tcPr>
          <w:p w:rsidR="002866C0"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RF Bobin seti</w:t>
            </w:r>
          </w:p>
        </w:tc>
        <w:tc>
          <w:tcPr>
            <w:tcW w:w="1976" w:type="dxa"/>
            <w:vAlign w:val="center"/>
          </w:tcPr>
          <w:p w:rsidR="002866C0" w:rsidRPr="00E042DC" w:rsidRDefault="00EC6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2866C0" w:rsidRPr="00E042DC" w:rsidRDefault="00E042DC" w:rsidP="00E042DC">
            <w:pPr>
              <w:jc w:val="center"/>
              <w:rPr>
                <w:rFonts w:ascii="Times New Roman" w:hAnsi="Times New Roman"/>
                <w:color w:val="000000" w:themeColor="text1"/>
                <w:sz w:val="20"/>
              </w:rPr>
            </w:pPr>
            <w:r>
              <w:rPr>
                <w:rFonts w:ascii="Times New Roman" w:hAnsi="Times New Roman"/>
                <w:color w:val="000000" w:themeColor="text1"/>
                <w:sz w:val="20"/>
              </w:rPr>
              <w:t>2</w:t>
            </w:r>
            <w:r w:rsidR="00451D8B" w:rsidRPr="00E042DC">
              <w:rPr>
                <w:rFonts w:ascii="Times New Roman" w:hAnsi="Times New Roman"/>
                <w:color w:val="000000" w:themeColor="text1"/>
                <w:sz w:val="20"/>
              </w:rPr>
              <w:t>.</w:t>
            </w:r>
            <w:r>
              <w:rPr>
                <w:rFonts w:ascii="Times New Roman" w:hAnsi="Times New Roman"/>
                <w:color w:val="000000" w:themeColor="text1"/>
                <w:sz w:val="20"/>
              </w:rPr>
              <w:t>5</w:t>
            </w:r>
            <w:r w:rsidR="00451D8B" w:rsidRPr="00E042DC">
              <w:rPr>
                <w:rFonts w:ascii="Times New Roman" w:hAnsi="Times New Roman"/>
                <w:color w:val="000000" w:themeColor="text1"/>
                <w:sz w:val="20"/>
              </w:rPr>
              <w:t>00 TL</w:t>
            </w:r>
          </w:p>
        </w:tc>
        <w:tc>
          <w:tcPr>
            <w:tcW w:w="3167" w:type="dxa"/>
            <w:vAlign w:val="center"/>
          </w:tcPr>
          <w:p w:rsidR="002866C0" w:rsidRPr="00E042DC" w:rsidRDefault="00451D8B" w:rsidP="00383C1D">
            <w:pPr>
              <w:rPr>
                <w:rFonts w:ascii="Times New Roman" w:hAnsi="Times New Roman"/>
                <w:color w:val="000000" w:themeColor="text1"/>
                <w:sz w:val="20"/>
              </w:rPr>
            </w:pPr>
            <w:r w:rsidRPr="00E042DC">
              <w:rPr>
                <w:rFonts w:ascii="Times New Roman" w:hAnsi="Times New Roman"/>
                <w:color w:val="000000" w:themeColor="text1"/>
                <w:sz w:val="20"/>
              </w:rPr>
              <w:t>Coilcraft, Richardson, EPCOS, Wurth gibi firmaların tasarımcı kirletinden oluşan SMD bobin setleri.</w:t>
            </w:r>
          </w:p>
        </w:tc>
        <w:tc>
          <w:tcPr>
            <w:tcW w:w="1985"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2866C0"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2.500 TL</w:t>
            </w:r>
          </w:p>
        </w:tc>
      </w:tr>
      <w:tr w:rsidR="002866C0" w:rsidRPr="001217D1" w:rsidTr="00D93119">
        <w:trPr>
          <w:trHeight w:val="390"/>
        </w:trPr>
        <w:tc>
          <w:tcPr>
            <w:tcW w:w="832" w:type="dxa"/>
            <w:vAlign w:val="center"/>
          </w:tcPr>
          <w:p w:rsidR="002866C0" w:rsidRPr="00E042DC" w:rsidRDefault="002866C0"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5</w:t>
            </w:r>
          </w:p>
        </w:tc>
        <w:tc>
          <w:tcPr>
            <w:tcW w:w="2395" w:type="dxa"/>
            <w:vAlign w:val="center"/>
          </w:tcPr>
          <w:p w:rsidR="002866C0"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Direnç seti</w:t>
            </w:r>
          </w:p>
        </w:tc>
        <w:tc>
          <w:tcPr>
            <w:tcW w:w="1976"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2866C0" w:rsidRPr="00E042DC" w:rsidRDefault="00E042DC" w:rsidP="00C95832">
            <w:pPr>
              <w:jc w:val="center"/>
              <w:rPr>
                <w:rFonts w:ascii="Times New Roman" w:hAnsi="Times New Roman"/>
                <w:color w:val="000000" w:themeColor="text1"/>
                <w:sz w:val="20"/>
              </w:rPr>
            </w:pPr>
            <w:r>
              <w:rPr>
                <w:rFonts w:ascii="Times New Roman" w:hAnsi="Times New Roman"/>
                <w:color w:val="000000" w:themeColor="text1"/>
                <w:sz w:val="20"/>
              </w:rPr>
              <w:t>3</w:t>
            </w:r>
            <w:r w:rsidR="00050519" w:rsidRPr="00E042DC">
              <w:rPr>
                <w:rFonts w:ascii="Times New Roman" w:hAnsi="Times New Roman"/>
                <w:color w:val="000000" w:themeColor="text1"/>
                <w:sz w:val="20"/>
              </w:rPr>
              <w:t>.000 TL</w:t>
            </w:r>
          </w:p>
        </w:tc>
        <w:tc>
          <w:tcPr>
            <w:tcW w:w="3167" w:type="dxa"/>
            <w:vAlign w:val="center"/>
          </w:tcPr>
          <w:p w:rsidR="002866C0" w:rsidRPr="00E042DC" w:rsidRDefault="00451D8B" w:rsidP="00050519">
            <w:pPr>
              <w:rPr>
                <w:rFonts w:ascii="Times New Roman" w:hAnsi="Times New Roman"/>
                <w:color w:val="000000" w:themeColor="text1"/>
                <w:sz w:val="20"/>
              </w:rPr>
            </w:pPr>
            <w:r w:rsidRPr="00E042DC">
              <w:rPr>
                <w:rFonts w:ascii="Times New Roman" w:hAnsi="Times New Roman"/>
                <w:color w:val="000000" w:themeColor="text1"/>
                <w:sz w:val="20"/>
              </w:rPr>
              <w:t xml:space="preserve">NTE, Ohmite, Vishay gibi firmalar tarafından </w:t>
            </w:r>
            <w:r w:rsidR="00050519" w:rsidRPr="00E042DC">
              <w:rPr>
                <w:rFonts w:ascii="Times New Roman" w:hAnsi="Times New Roman"/>
                <w:color w:val="000000" w:themeColor="text1"/>
                <w:sz w:val="20"/>
              </w:rPr>
              <w:t xml:space="preserve">tasarımcı kştlerşnden oluşan SMD direnç setleri. </w:t>
            </w:r>
          </w:p>
        </w:tc>
        <w:tc>
          <w:tcPr>
            <w:tcW w:w="1985"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2866C0"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3.000 TL</w:t>
            </w:r>
          </w:p>
        </w:tc>
      </w:tr>
      <w:tr w:rsidR="002866C0" w:rsidRPr="001217D1" w:rsidTr="00D93119">
        <w:trPr>
          <w:trHeight w:val="390"/>
        </w:trPr>
        <w:tc>
          <w:tcPr>
            <w:tcW w:w="832" w:type="dxa"/>
            <w:vAlign w:val="center"/>
          </w:tcPr>
          <w:p w:rsidR="002866C0" w:rsidRPr="00E042DC" w:rsidRDefault="002866C0"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6</w:t>
            </w:r>
          </w:p>
        </w:tc>
        <w:tc>
          <w:tcPr>
            <w:tcW w:w="2395" w:type="dxa"/>
            <w:vAlign w:val="center"/>
          </w:tcPr>
          <w:p w:rsidR="002866C0" w:rsidRPr="00E042DC" w:rsidRDefault="002866C0" w:rsidP="00294719">
            <w:pPr>
              <w:jc w:val="left"/>
              <w:rPr>
                <w:rFonts w:ascii="Times New Roman" w:hAnsi="Times New Roman"/>
                <w:color w:val="000000" w:themeColor="text1"/>
                <w:sz w:val="20"/>
              </w:rPr>
            </w:pPr>
            <w:r w:rsidRPr="00E042DC">
              <w:rPr>
                <w:rFonts w:ascii="Times New Roman" w:hAnsi="Times New Roman"/>
                <w:color w:val="000000" w:themeColor="text1"/>
                <w:sz w:val="20"/>
              </w:rPr>
              <w:t>PCB üretim malzemesi</w:t>
            </w:r>
          </w:p>
        </w:tc>
        <w:tc>
          <w:tcPr>
            <w:tcW w:w="1976"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10.000 TL</w:t>
            </w:r>
          </w:p>
        </w:tc>
        <w:tc>
          <w:tcPr>
            <w:tcW w:w="3167" w:type="dxa"/>
            <w:vAlign w:val="center"/>
          </w:tcPr>
          <w:p w:rsidR="002866C0" w:rsidRPr="00E042DC" w:rsidRDefault="00050519" w:rsidP="00050519">
            <w:pPr>
              <w:rPr>
                <w:rFonts w:ascii="Times New Roman" w:hAnsi="Times New Roman"/>
                <w:color w:val="000000" w:themeColor="text1"/>
                <w:sz w:val="20"/>
              </w:rPr>
            </w:pPr>
            <w:r w:rsidRPr="00E042DC">
              <w:rPr>
                <w:rFonts w:ascii="Times New Roman" w:hAnsi="Times New Roman"/>
                <w:color w:val="000000" w:themeColor="text1"/>
                <w:sz w:val="20"/>
              </w:rPr>
              <w:t>PCB makinesi için ihtiyaç duyula</w:t>
            </w:r>
            <w:r w:rsidR="00B23087">
              <w:rPr>
                <w:rFonts w:ascii="Times New Roman" w:hAnsi="Times New Roman"/>
                <w:color w:val="000000" w:themeColor="text1"/>
                <w:sz w:val="20"/>
              </w:rPr>
              <w:t>cak uç  takımları, kesiciler, FR</w:t>
            </w:r>
            <w:r w:rsidRPr="00E042DC">
              <w:rPr>
                <w:rFonts w:ascii="Times New Roman" w:hAnsi="Times New Roman"/>
                <w:color w:val="000000" w:themeColor="text1"/>
                <w:sz w:val="20"/>
              </w:rPr>
              <w:t>4 epoxy kart,  teflon kart ve benzeri sarf malzemeleri.</w:t>
            </w:r>
          </w:p>
        </w:tc>
        <w:tc>
          <w:tcPr>
            <w:tcW w:w="1985"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2866C0"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10.000 TL</w:t>
            </w:r>
          </w:p>
        </w:tc>
      </w:tr>
      <w:tr w:rsidR="002866C0" w:rsidRPr="001217D1" w:rsidTr="00D93119">
        <w:trPr>
          <w:trHeight w:val="390"/>
        </w:trPr>
        <w:tc>
          <w:tcPr>
            <w:tcW w:w="832" w:type="dxa"/>
            <w:vAlign w:val="center"/>
          </w:tcPr>
          <w:p w:rsidR="002866C0" w:rsidRPr="00E042DC" w:rsidRDefault="002866C0"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7</w:t>
            </w:r>
          </w:p>
        </w:tc>
        <w:tc>
          <w:tcPr>
            <w:tcW w:w="2395" w:type="dxa"/>
            <w:vAlign w:val="center"/>
          </w:tcPr>
          <w:p w:rsidR="002866C0" w:rsidRPr="00E042DC" w:rsidRDefault="00494FFA" w:rsidP="00494FFA">
            <w:pPr>
              <w:jc w:val="left"/>
              <w:rPr>
                <w:rFonts w:ascii="Times New Roman" w:hAnsi="Times New Roman"/>
                <w:color w:val="000000" w:themeColor="text1"/>
                <w:sz w:val="20"/>
              </w:rPr>
            </w:pPr>
            <w:r w:rsidRPr="00E042DC">
              <w:rPr>
                <w:rFonts w:ascii="Times New Roman" w:hAnsi="Times New Roman"/>
                <w:color w:val="000000" w:themeColor="text1"/>
                <w:sz w:val="20"/>
              </w:rPr>
              <w:t>Muhtelif elektronik malzeme</w:t>
            </w:r>
          </w:p>
        </w:tc>
        <w:tc>
          <w:tcPr>
            <w:tcW w:w="1976"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2866C0" w:rsidRPr="00E042DC" w:rsidRDefault="00E042DC" w:rsidP="00C95832">
            <w:pPr>
              <w:jc w:val="center"/>
              <w:rPr>
                <w:rFonts w:ascii="Times New Roman" w:hAnsi="Times New Roman"/>
                <w:color w:val="000000" w:themeColor="text1"/>
                <w:sz w:val="20"/>
              </w:rPr>
            </w:pPr>
            <w:r>
              <w:rPr>
                <w:rFonts w:ascii="Times New Roman" w:hAnsi="Times New Roman"/>
                <w:color w:val="000000" w:themeColor="text1"/>
                <w:sz w:val="20"/>
              </w:rPr>
              <w:t>5</w:t>
            </w:r>
            <w:r w:rsidR="00050519" w:rsidRPr="00E042DC">
              <w:rPr>
                <w:rFonts w:ascii="Times New Roman" w:hAnsi="Times New Roman"/>
                <w:color w:val="000000" w:themeColor="text1"/>
                <w:sz w:val="20"/>
              </w:rPr>
              <w:t>.000 TL</w:t>
            </w:r>
          </w:p>
        </w:tc>
        <w:tc>
          <w:tcPr>
            <w:tcW w:w="3167" w:type="dxa"/>
            <w:vAlign w:val="center"/>
          </w:tcPr>
          <w:p w:rsidR="002866C0" w:rsidRPr="00E042DC" w:rsidRDefault="00050519" w:rsidP="00050519">
            <w:pPr>
              <w:rPr>
                <w:rFonts w:ascii="Times New Roman" w:hAnsi="Times New Roman"/>
                <w:color w:val="000000" w:themeColor="text1"/>
                <w:sz w:val="20"/>
              </w:rPr>
            </w:pPr>
            <w:r w:rsidRPr="00E042DC">
              <w:rPr>
                <w:rFonts w:ascii="Times New Roman" w:hAnsi="Times New Roman"/>
                <w:color w:val="000000" w:themeColor="text1"/>
                <w:sz w:val="20"/>
              </w:rPr>
              <w:t>Proje kapsamında yapılacak deneme kartlarında kullanılacak diğer sarf elektronik malzemeler.</w:t>
            </w:r>
          </w:p>
        </w:tc>
        <w:tc>
          <w:tcPr>
            <w:tcW w:w="1985" w:type="dxa"/>
            <w:vAlign w:val="center"/>
          </w:tcPr>
          <w:p w:rsidR="002866C0"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2866C0" w:rsidRPr="00E042DC" w:rsidRDefault="00494FFA" w:rsidP="00C95832">
            <w:pPr>
              <w:jc w:val="center"/>
              <w:rPr>
                <w:rFonts w:ascii="Times New Roman" w:hAnsi="Times New Roman"/>
                <w:color w:val="000000" w:themeColor="text1"/>
                <w:sz w:val="20"/>
              </w:rPr>
            </w:pPr>
            <w:r w:rsidRPr="00E042DC">
              <w:rPr>
                <w:rFonts w:ascii="Times New Roman" w:hAnsi="Times New Roman"/>
                <w:color w:val="000000" w:themeColor="text1"/>
                <w:sz w:val="20"/>
              </w:rPr>
              <w:t>5.000 TL</w:t>
            </w:r>
          </w:p>
        </w:tc>
      </w:tr>
      <w:tr w:rsidR="00494FFA" w:rsidRPr="001217D1" w:rsidTr="00D93119">
        <w:trPr>
          <w:trHeight w:val="390"/>
        </w:trPr>
        <w:tc>
          <w:tcPr>
            <w:tcW w:w="832" w:type="dxa"/>
            <w:vAlign w:val="center"/>
          </w:tcPr>
          <w:p w:rsidR="00494FFA" w:rsidRPr="00E042DC" w:rsidRDefault="00494FFA" w:rsidP="00C95832">
            <w:pPr>
              <w:jc w:val="center"/>
              <w:rPr>
                <w:rFonts w:ascii="Times New Roman" w:hAnsi="Times New Roman"/>
                <w:b/>
                <w:color w:val="000000" w:themeColor="text1"/>
                <w:sz w:val="20"/>
              </w:rPr>
            </w:pPr>
            <w:r w:rsidRPr="00E042DC">
              <w:rPr>
                <w:rFonts w:ascii="Times New Roman" w:hAnsi="Times New Roman"/>
                <w:b/>
                <w:color w:val="000000" w:themeColor="text1"/>
                <w:sz w:val="20"/>
              </w:rPr>
              <w:t>8</w:t>
            </w:r>
          </w:p>
        </w:tc>
        <w:tc>
          <w:tcPr>
            <w:tcW w:w="2395" w:type="dxa"/>
            <w:vAlign w:val="center"/>
          </w:tcPr>
          <w:p w:rsidR="00494FFA" w:rsidRPr="00E042DC" w:rsidRDefault="00494FFA" w:rsidP="00050519">
            <w:pPr>
              <w:jc w:val="left"/>
              <w:rPr>
                <w:rFonts w:ascii="Times New Roman" w:hAnsi="Times New Roman"/>
                <w:color w:val="000000" w:themeColor="text1"/>
                <w:sz w:val="20"/>
              </w:rPr>
            </w:pPr>
            <w:r w:rsidRPr="00E042DC">
              <w:rPr>
                <w:rFonts w:ascii="Times New Roman" w:hAnsi="Times New Roman"/>
                <w:color w:val="000000" w:themeColor="text1"/>
                <w:sz w:val="20"/>
              </w:rPr>
              <w:t xml:space="preserve">Ofis Sarf Malzemesi </w:t>
            </w:r>
          </w:p>
        </w:tc>
        <w:tc>
          <w:tcPr>
            <w:tcW w:w="1976" w:type="dxa"/>
            <w:vAlign w:val="center"/>
          </w:tcPr>
          <w:p w:rsidR="00494FFA"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1</w:t>
            </w:r>
          </w:p>
        </w:tc>
        <w:tc>
          <w:tcPr>
            <w:tcW w:w="2086" w:type="dxa"/>
            <w:vAlign w:val="center"/>
          </w:tcPr>
          <w:p w:rsidR="00494FFA" w:rsidRPr="00E042DC" w:rsidRDefault="00E042DC" w:rsidP="00C95832">
            <w:pPr>
              <w:jc w:val="center"/>
              <w:rPr>
                <w:rFonts w:ascii="Times New Roman" w:hAnsi="Times New Roman"/>
                <w:color w:val="000000" w:themeColor="text1"/>
                <w:sz w:val="20"/>
              </w:rPr>
            </w:pPr>
            <w:r>
              <w:rPr>
                <w:rFonts w:ascii="Times New Roman" w:hAnsi="Times New Roman"/>
                <w:color w:val="000000" w:themeColor="text1"/>
                <w:sz w:val="20"/>
              </w:rPr>
              <w:t>3</w:t>
            </w:r>
            <w:r w:rsidR="00050519" w:rsidRPr="00E042DC">
              <w:rPr>
                <w:rFonts w:ascii="Times New Roman" w:hAnsi="Times New Roman"/>
                <w:color w:val="000000" w:themeColor="text1"/>
                <w:sz w:val="20"/>
              </w:rPr>
              <w:t>.000 TL</w:t>
            </w:r>
          </w:p>
        </w:tc>
        <w:tc>
          <w:tcPr>
            <w:tcW w:w="3167" w:type="dxa"/>
            <w:vAlign w:val="center"/>
          </w:tcPr>
          <w:p w:rsidR="00494FFA" w:rsidRPr="00E042DC" w:rsidRDefault="00050519" w:rsidP="00050519">
            <w:pPr>
              <w:rPr>
                <w:rFonts w:ascii="Times New Roman" w:hAnsi="Times New Roman"/>
                <w:color w:val="000000" w:themeColor="text1"/>
                <w:sz w:val="20"/>
              </w:rPr>
            </w:pPr>
            <w:r w:rsidRPr="00E042DC">
              <w:rPr>
                <w:rFonts w:ascii="Times New Roman" w:hAnsi="Times New Roman"/>
                <w:color w:val="000000" w:themeColor="text1"/>
                <w:sz w:val="20"/>
              </w:rPr>
              <w:t>Yazıcı toneri, kağıt, dosya vb. Ofis sarf malzemeleri</w:t>
            </w:r>
          </w:p>
        </w:tc>
        <w:tc>
          <w:tcPr>
            <w:tcW w:w="1985" w:type="dxa"/>
            <w:vAlign w:val="center"/>
          </w:tcPr>
          <w:p w:rsidR="00494FFA" w:rsidRPr="00E042DC" w:rsidRDefault="00050519" w:rsidP="00C95832">
            <w:pPr>
              <w:jc w:val="center"/>
              <w:rPr>
                <w:rFonts w:ascii="Times New Roman" w:hAnsi="Times New Roman"/>
                <w:color w:val="000000" w:themeColor="text1"/>
                <w:sz w:val="20"/>
              </w:rPr>
            </w:pPr>
            <w:r w:rsidRPr="00E042DC">
              <w:rPr>
                <w:rFonts w:ascii="Times New Roman" w:hAnsi="Times New Roman"/>
                <w:color w:val="000000" w:themeColor="text1"/>
                <w:sz w:val="20"/>
              </w:rPr>
              <w:t>Proje Süresince</w:t>
            </w:r>
          </w:p>
        </w:tc>
        <w:tc>
          <w:tcPr>
            <w:tcW w:w="2173" w:type="dxa"/>
            <w:vAlign w:val="center"/>
          </w:tcPr>
          <w:p w:rsidR="00494FFA" w:rsidRPr="00E042DC" w:rsidRDefault="006519C5" w:rsidP="00C95832">
            <w:pPr>
              <w:jc w:val="center"/>
              <w:rPr>
                <w:rFonts w:ascii="Times New Roman" w:hAnsi="Times New Roman"/>
                <w:color w:val="000000" w:themeColor="text1"/>
                <w:sz w:val="20"/>
              </w:rPr>
            </w:pPr>
            <w:r w:rsidRPr="00E042DC">
              <w:rPr>
                <w:rFonts w:ascii="Times New Roman" w:hAnsi="Times New Roman"/>
                <w:color w:val="000000" w:themeColor="text1"/>
                <w:sz w:val="20"/>
              </w:rPr>
              <w:t>3.000 TL</w:t>
            </w:r>
          </w:p>
        </w:tc>
      </w:tr>
      <w:tr w:rsidR="00D93119" w:rsidRPr="001217D1" w:rsidTr="00D93119">
        <w:trPr>
          <w:trHeight w:val="390"/>
        </w:trPr>
        <w:tc>
          <w:tcPr>
            <w:tcW w:w="12441" w:type="dxa"/>
            <w:gridSpan w:val="6"/>
            <w:vAlign w:val="center"/>
          </w:tcPr>
          <w:p w:rsidR="00D93119" w:rsidRPr="001217D1" w:rsidRDefault="009472DB" w:rsidP="00C95832">
            <w:pPr>
              <w:jc w:val="right"/>
              <w:rPr>
                <w:rFonts w:ascii="Times New Roman" w:hAnsi="Times New Roman"/>
                <w:b/>
                <w:color w:val="000000" w:themeColor="text1"/>
                <w:sz w:val="20"/>
              </w:rPr>
            </w:pPr>
            <w:r w:rsidRPr="00AF02A1">
              <w:rPr>
                <w:rFonts w:ascii="Times New Roman" w:hAnsi="Times New Roman"/>
                <w:b/>
                <w:color w:val="000000" w:themeColor="text1"/>
                <w:sz w:val="20"/>
              </w:rPr>
              <w:t>TOPLAM</w:t>
            </w:r>
          </w:p>
        </w:tc>
        <w:tc>
          <w:tcPr>
            <w:tcW w:w="2173" w:type="dxa"/>
            <w:vAlign w:val="center"/>
          </w:tcPr>
          <w:p w:rsidR="00D93119" w:rsidRPr="001217D1" w:rsidRDefault="006519C5" w:rsidP="00C95832">
            <w:pPr>
              <w:jc w:val="center"/>
              <w:rPr>
                <w:rFonts w:ascii="Times New Roman" w:hAnsi="Times New Roman"/>
                <w:b/>
                <w:color w:val="000000" w:themeColor="text1"/>
                <w:sz w:val="20"/>
              </w:rPr>
            </w:pPr>
            <w:r>
              <w:rPr>
                <w:rFonts w:ascii="Times New Roman" w:hAnsi="Times New Roman"/>
                <w:b/>
                <w:color w:val="000000" w:themeColor="text1"/>
                <w:sz w:val="20"/>
              </w:rPr>
              <w:t>52.500 TL</w:t>
            </w:r>
          </w:p>
        </w:tc>
      </w:tr>
    </w:tbl>
    <w:p w:rsidR="007406C7" w:rsidRDefault="007406C7">
      <w:pPr>
        <w:rPr>
          <w:rFonts w:ascii="Times New Roman" w:hAnsi="Times New Roman"/>
          <w:b/>
          <w:sz w:val="24"/>
          <w:szCs w:val="24"/>
        </w:rPr>
      </w:pPr>
    </w:p>
    <w:p w:rsidR="007406C7" w:rsidRDefault="007406C7">
      <w:pPr>
        <w:rPr>
          <w:rFonts w:ascii="Times New Roman" w:hAnsi="Times New Roman"/>
          <w:b/>
          <w:sz w:val="24"/>
          <w:szCs w:val="24"/>
        </w:rPr>
      </w:pPr>
    </w:p>
    <w:tbl>
      <w:tblPr>
        <w:tblStyle w:val="TableGrid"/>
        <w:tblW w:w="14709" w:type="dxa"/>
        <w:tblLayout w:type="fixed"/>
        <w:tblLook w:val="04A0"/>
      </w:tblPr>
      <w:tblGrid>
        <w:gridCol w:w="817"/>
        <w:gridCol w:w="2981"/>
        <w:gridCol w:w="1170"/>
        <w:gridCol w:w="2511"/>
        <w:gridCol w:w="3686"/>
        <w:gridCol w:w="3544"/>
      </w:tblGrid>
      <w:tr w:rsidR="00BF690B" w:rsidRPr="00196AA2" w:rsidTr="00C95832">
        <w:trPr>
          <w:trHeight w:val="427"/>
        </w:trPr>
        <w:tc>
          <w:tcPr>
            <w:tcW w:w="14709" w:type="dxa"/>
            <w:gridSpan w:val="6"/>
            <w:vAlign w:val="center"/>
          </w:tcPr>
          <w:p w:rsidR="00BF690B" w:rsidRPr="00196AA2" w:rsidRDefault="005B0BE8" w:rsidP="00C95832">
            <w:pPr>
              <w:jc w:val="center"/>
              <w:rPr>
                <w:rFonts w:ascii="Times New Roman" w:hAnsi="Times New Roman"/>
                <w:b/>
                <w:color w:val="000000" w:themeColor="text1"/>
                <w:sz w:val="24"/>
                <w:szCs w:val="24"/>
              </w:rPr>
            </w:pPr>
            <w:r w:rsidRPr="005D53F1">
              <w:rPr>
                <w:rFonts w:ascii="Times New Roman" w:hAnsi="Times New Roman" w:cs="Times New Roman"/>
                <w:b/>
                <w:color w:val="000000" w:themeColor="text1"/>
                <w:sz w:val="24"/>
                <w:szCs w:val="24"/>
              </w:rPr>
              <w:t>Ulusal patent tescili, faydalı model tescili ve endüstriyel tasarım tescili ile ilgili giderler</w:t>
            </w:r>
          </w:p>
        </w:tc>
      </w:tr>
      <w:tr w:rsidR="00BF690B" w:rsidRPr="001217D1" w:rsidTr="00724DFB">
        <w:trPr>
          <w:trHeight w:val="427"/>
        </w:trPr>
        <w:tc>
          <w:tcPr>
            <w:tcW w:w="817" w:type="dxa"/>
            <w:vAlign w:val="center"/>
          </w:tcPr>
          <w:p w:rsidR="00BF690B" w:rsidRPr="001217D1" w:rsidRDefault="00BF690B"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2981" w:type="dxa"/>
            <w:vAlign w:val="center"/>
          </w:tcPr>
          <w:p w:rsidR="00BF690B" w:rsidRPr="001217D1" w:rsidRDefault="00BF690B" w:rsidP="00BF690B">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Tescil türü</w:t>
            </w:r>
          </w:p>
        </w:tc>
        <w:tc>
          <w:tcPr>
            <w:tcW w:w="1170" w:type="dxa"/>
            <w:vAlign w:val="center"/>
          </w:tcPr>
          <w:p w:rsidR="00BF690B" w:rsidRPr="001217D1" w:rsidRDefault="00BF690B"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Miktarı</w:t>
            </w:r>
          </w:p>
        </w:tc>
        <w:tc>
          <w:tcPr>
            <w:tcW w:w="2511" w:type="dxa"/>
            <w:vAlign w:val="center"/>
          </w:tcPr>
          <w:p w:rsidR="00BF690B" w:rsidRPr="001217D1" w:rsidRDefault="00BF690B"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Gerekçesi</w:t>
            </w:r>
          </w:p>
        </w:tc>
        <w:tc>
          <w:tcPr>
            <w:tcW w:w="3686" w:type="dxa"/>
            <w:vAlign w:val="center"/>
          </w:tcPr>
          <w:p w:rsidR="00BF690B" w:rsidRPr="001217D1" w:rsidRDefault="00BF690B"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Dönemi ve Süresi</w:t>
            </w:r>
          </w:p>
        </w:tc>
        <w:tc>
          <w:tcPr>
            <w:tcW w:w="3544" w:type="dxa"/>
            <w:vAlign w:val="center"/>
          </w:tcPr>
          <w:p w:rsidR="00BF690B" w:rsidRPr="001217D1" w:rsidRDefault="00BF690B"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Tahmini Bedeli</w:t>
            </w:r>
            <w:r w:rsidRPr="001217D1">
              <w:rPr>
                <w:rFonts w:ascii="Times New Roman" w:hAnsi="Times New Roman"/>
                <w:b/>
                <w:color w:val="000000" w:themeColor="text1"/>
                <w:sz w:val="20"/>
                <w:szCs w:val="20"/>
              </w:rPr>
              <w:t xml:space="preserve"> (TL</w:t>
            </w:r>
            <w:r>
              <w:rPr>
                <w:rFonts w:ascii="Times New Roman" w:hAnsi="Times New Roman"/>
                <w:b/>
                <w:color w:val="000000" w:themeColor="text1"/>
                <w:sz w:val="20"/>
                <w:szCs w:val="20"/>
              </w:rPr>
              <w:t>)</w:t>
            </w:r>
          </w:p>
        </w:tc>
      </w:tr>
      <w:tr w:rsidR="00BF690B" w:rsidRPr="001217D1" w:rsidTr="00724DFB">
        <w:trPr>
          <w:trHeight w:val="427"/>
        </w:trPr>
        <w:tc>
          <w:tcPr>
            <w:tcW w:w="817" w:type="dxa"/>
            <w:vAlign w:val="center"/>
          </w:tcPr>
          <w:p w:rsidR="00BF690B" w:rsidRPr="001217D1" w:rsidRDefault="00BF690B" w:rsidP="00C95832">
            <w:pPr>
              <w:jc w:val="center"/>
              <w:rPr>
                <w:rFonts w:ascii="Times New Roman" w:hAnsi="Times New Roman"/>
                <w:b/>
                <w:color w:val="000000" w:themeColor="text1"/>
                <w:sz w:val="20"/>
              </w:rPr>
            </w:pPr>
            <w:r>
              <w:rPr>
                <w:rFonts w:ascii="Times New Roman" w:hAnsi="Times New Roman"/>
                <w:b/>
                <w:color w:val="000000" w:themeColor="text1"/>
                <w:sz w:val="20"/>
              </w:rPr>
              <w:t>1</w:t>
            </w:r>
          </w:p>
        </w:tc>
        <w:tc>
          <w:tcPr>
            <w:tcW w:w="2981" w:type="dxa"/>
            <w:vAlign w:val="center"/>
          </w:tcPr>
          <w:p w:rsidR="00BF690B" w:rsidRPr="0063484B" w:rsidRDefault="0063484B" w:rsidP="00724DFB">
            <w:pPr>
              <w:jc w:val="left"/>
              <w:rPr>
                <w:rFonts w:ascii="Times New Roman" w:hAnsi="Times New Roman"/>
                <w:color w:val="000000" w:themeColor="text1"/>
                <w:sz w:val="20"/>
              </w:rPr>
            </w:pPr>
            <w:r w:rsidRPr="0063484B">
              <w:rPr>
                <w:rFonts w:ascii="Times New Roman" w:hAnsi="Times New Roman"/>
                <w:color w:val="000000" w:themeColor="text1"/>
                <w:sz w:val="20"/>
              </w:rPr>
              <w:t>Çok amaçlı programlanabilir küpsat haberleşme sistemi</w:t>
            </w:r>
          </w:p>
        </w:tc>
        <w:tc>
          <w:tcPr>
            <w:tcW w:w="1170" w:type="dxa"/>
            <w:vAlign w:val="center"/>
          </w:tcPr>
          <w:p w:rsidR="00BF690B" w:rsidRPr="00724DFB" w:rsidRDefault="002E31BC" w:rsidP="00C95832">
            <w:pPr>
              <w:jc w:val="center"/>
              <w:rPr>
                <w:rFonts w:ascii="Times New Roman" w:hAnsi="Times New Roman"/>
                <w:color w:val="000000" w:themeColor="text1"/>
                <w:sz w:val="20"/>
              </w:rPr>
            </w:pPr>
            <w:r w:rsidRPr="00724DFB">
              <w:rPr>
                <w:rFonts w:ascii="Times New Roman" w:hAnsi="Times New Roman"/>
                <w:color w:val="000000" w:themeColor="text1"/>
                <w:sz w:val="20"/>
              </w:rPr>
              <w:t>1</w:t>
            </w:r>
          </w:p>
        </w:tc>
        <w:tc>
          <w:tcPr>
            <w:tcW w:w="2511" w:type="dxa"/>
            <w:vAlign w:val="center"/>
          </w:tcPr>
          <w:p w:rsidR="00BF690B" w:rsidRPr="00724DFB" w:rsidRDefault="00AE6CFD" w:rsidP="00763A4B">
            <w:pPr>
              <w:rPr>
                <w:rFonts w:ascii="Times New Roman" w:hAnsi="Times New Roman"/>
                <w:color w:val="000000" w:themeColor="text1"/>
                <w:sz w:val="20"/>
              </w:rPr>
            </w:pPr>
            <w:r>
              <w:rPr>
                <w:rFonts w:ascii="Times New Roman" w:hAnsi="Times New Roman"/>
                <w:color w:val="000000" w:themeColor="text1"/>
                <w:sz w:val="20"/>
              </w:rPr>
              <w:t>Transponder bileşenlerinin uzaktan/yerden yeniden programlanabilme özelliği ile farklı amaçlar için de kullanılabilir olması.</w:t>
            </w:r>
          </w:p>
        </w:tc>
        <w:tc>
          <w:tcPr>
            <w:tcW w:w="3686" w:type="dxa"/>
            <w:vAlign w:val="center"/>
          </w:tcPr>
          <w:p w:rsidR="00BF690B" w:rsidRPr="00724DFB" w:rsidRDefault="005500D4" w:rsidP="00C95832">
            <w:pPr>
              <w:jc w:val="center"/>
              <w:rPr>
                <w:rFonts w:ascii="Times New Roman" w:hAnsi="Times New Roman"/>
                <w:color w:val="000000" w:themeColor="text1"/>
                <w:sz w:val="20"/>
              </w:rPr>
            </w:pPr>
            <w:r>
              <w:rPr>
                <w:rFonts w:ascii="Times New Roman" w:hAnsi="Times New Roman"/>
                <w:color w:val="000000" w:themeColor="text1"/>
                <w:sz w:val="20"/>
              </w:rPr>
              <w:t>10 Yıl</w:t>
            </w:r>
          </w:p>
        </w:tc>
        <w:tc>
          <w:tcPr>
            <w:tcW w:w="3544" w:type="dxa"/>
            <w:vAlign w:val="center"/>
          </w:tcPr>
          <w:p w:rsidR="00BF690B" w:rsidRPr="009653CD" w:rsidRDefault="005500D4" w:rsidP="00C95832">
            <w:pPr>
              <w:jc w:val="center"/>
              <w:rPr>
                <w:rFonts w:ascii="Times New Roman" w:hAnsi="Times New Roman"/>
                <w:color w:val="000000" w:themeColor="text1"/>
                <w:sz w:val="20"/>
              </w:rPr>
            </w:pPr>
            <w:r w:rsidRPr="009653CD">
              <w:rPr>
                <w:rFonts w:ascii="Times New Roman" w:hAnsi="Times New Roman"/>
                <w:color w:val="000000" w:themeColor="text1"/>
                <w:sz w:val="20"/>
              </w:rPr>
              <w:t>7.000 TL</w:t>
            </w:r>
          </w:p>
        </w:tc>
      </w:tr>
      <w:tr w:rsidR="00BF690B" w:rsidRPr="001217D1" w:rsidTr="00724DFB">
        <w:trPr>
          <w:trHeight w:val="427"/>
        </w:trPr>
        <w:tc>
          <w:tcPr>
            <w:tcW w:w="817" w:type="dxa"/>
            <w:vAlign w:val="center"/>
          </w:tcPr>
          <w:p w:rsidR="00BF690B" w:rsidRPr="001217D1" w:rsidRDefault="00BF690B" w:rsidP="00C95832">
            <w:pPr>
              <w:jc w:val="center"/>
              <w:rPr>
                <w:rFonts w:ascii="Times New Roman" w:hAnsi="Times New Roman"/>
                <w:b/>
                <w:color w:val="000000" w:themeColor="text1"/>
                <w:sz w:val="20"/>
              </w:rPr>
            </w:pPr>
            <w:r>
              <w:rPr>
                <w:rFonts w:ascii="Times New Roman" w:hAnsi="Times New Roman"/>
                <w:b/>
                <w:color w:val="000000" w:themeColor="text1"/>
                <w:sz w:val="20"/>
              </w:rPr>
              <w:t>2</w:t>
            </w:r>
          </w:p>
        </w:tc>
        <w:tc>
          <w:tcPr>
            <w:tcW w:w="2981" w:type="dxa"/>
            <w:vAlign w:val="center"/>
          </w:tcPr>
          <w:p w:rsidR="00BF690B" w:rsidRPr="00724DFB" w:rsidRDefault="00724DFB" w:rsidP="00724DFB">
            <w:pPr>
              <w:jc w:val="left"/>
              <w:rPr>
                <w:rFonts w:ascii="Times New Roman" w:hAnsi="Times New Roman"/>
                <w:color w:val="000000" w:themeColor="text1"/>
                <w:sz w:val="20"/>
              </w:rPr>
            </w:pPr>
            <w:r w:rsidRPr="00724DFB">
              <w:rPr>
                <w:rFonts w:ascii="Times New Roman" w:hAnsi="Times New Roman"/>
                <w:color w:val="000000" w:themeColor="text1"/>
                <w:sz w:val="20"/>
              </w:rPr>
              <w:t>Bütünleşik YTR</w:t>
            </w:r>
            <w:r w:rsidR="002E31BC" w:rsidRPr="00724DFB">
              <w:rPr>
                <w:rFonts w:ascii="Times New Roman" w:hAnsi="Times New Roman"/>
                <w:color w:val="000000" w:themeColor="text1"/>
                <w:sz w:val="20"/>
              </w:rPr>
              <w:t xml:space="preserve"> Transponder</w:t>
            </w:r>
          </w:p>
        </w:tc>
        <w:tc>
          <w:tcPr>
            <w:tcW w:w="1170" w:type="dxa"/>
            <w:vAlign w:val="center"/>
          </w:tcPr>
          <w:p w:rsidR="00BF690B" w:rsidRPr="00724DFB" w:rsidRDefault="002E31BC" w:rsidP="00C95832">
            <w:pPr>
              <w:jc w:val="center"/>
              <w:rPr>
                <w:rFonts w:ascii="Times New Roman" w:hAnsi="Times New Roman"/>
                <w:color w:val="000000" w:themeColor="text1"/>
                <w:sz w:val="20"/>
              </w:rPr>
            </w:pPr>
            <w:r w:rsidRPr="00724DFB">
              <w:rPr>
                <w:rFonts w:ascii="Times New Roman" w:hAnsi="Times New Roman"/>
                <w:color w:val="000000" w:themeColor="text1"/>
                <w:sz w:val="20"/>
              </w:rPr>
              <w:t>1</w:t>
            </w:r>
          </w:p>
        </w:tc>
        <w:tc>
          <w:tcPr>
            <w:tcW w:w="2511" w:type="dxa"/>
            <w:vAlign w:val="center"/>
          </w:tcPr>
          <w:p w:rsidR="00BF690B" w:rsidRPr="00724DFB" w:rsidRDefault="00AE6CFD" w:rsidP="00AE6CFD">
            <w:pPr>
              <w:rPr>
                <w:rFonts w:ascii="Times New Roman" w:hAnsi="Times New Roman"/>
                <w:color w:val="000000" w:themeColor="text1"/>
                <w:sz w:val="20"/>
              </w:rPr>
            </w:pPr>
            <w:r>
              <w:rPr>
                <w:rFonts w:ascii="Times New Roman" w:hAnsi="Times New Roman"/>
                <w:color w:val="000000" w:themeColor="text1"/>
                <w:sz w:val="20"/>
              </w:rPr>
              <w:t>Alıcı/Verici, Beacon ve telemetri/modem sistemini içinde barındıran bir YTR transponder sistemi</w:t>
            </w:r>
          </w:p>
        </w:tc>
        <w:tc>
          <w:tcPr>
            <w:tcW w:w="3686" w:type="dxa"/>
            <w:vAlign w:val="center"/>
          </w:tcPr>
          <w:p w:rsidR="00BF690B" w:rsidRPr="00724DFB" w:rsidRDefault="005500D4" w:rsidP="00C95832">
            <w:pPr>
              <w:jc w:val="center"/>
              <w:rPr>
                <w:rFonts w:ascii="Times New Roman" w:hAnsi="Times New Roman"/>
                <w:color w:val="000000" w:themeColor="text1"/>
                <w:sz w:val="20"/>
              </w:rPr>
            </w:pPr>
            <w:r>
              <w:rPr>
                <w:rFonts w:ascii="Times New Roman" w:hAnsi="Times New Roman"/>
                <w:color w:val="000000" w:themeColor="text1"/>
                <w:sz w:val="20"/>
              </w:rPr>
              <w:t>10 Yıl</w:t>
            </w:r>
          </w:p>
        </w:tc>
        <w:tc>
          <w:tcPr>
            <w:tcW w:w="3544" w:type="dxa"/>
            <w:vAlign w:val="center"/>
          </w:tcPr>
          <w:p w:rsidR="00BF690B" w:rsidRPr="009653CD" w:rsidRDefault="005500D4" w:rsidP="00C95832">
            <w:pPr>
              <w:jc w:val="center"/>
              <w:rPr>
                <w:rFonts w:ascii="Times New Roman" w:hAnsi="Times New Roman"/>
                <w:color w:val="000000" w:themeColor="text1"/>
                <w:sz w:val="20"/>
              </w:rPr>
            </w:pPr>
            <w:r w:rsidRPr="009653CD">
              <w:rPr>
                <w:rFonts w:ascii="Times New Roman" w:hAnsi="Times New Roman"/>
                <w:color w:val="000000" w:themeColor="text1"/>
                <w:sz w:val="20"/>
              </w:rPr>
              <w:t>7.000 TL</w:t>
            </w:r>
          </w:p>
        </w:tc>
      </w:tr>
      <w:tr w:rsidR="00BF690B" w:rsidRPr="001217D1" w:rsidTr="00724DFB">
        <w:trPr>
          <w:trHeight w:val="427"/>
        </w:trPr>
        <w:tc>
          <w:tcPr>
            <w:tcW w:w="817" w:type="dxa"/>
            <w:vAlign w:val="center"/>
          </w:tcPr>
          <w:p w:rsidR="00BF690B" w:rsidRDefault="00BF690B" w:rsidP="00C95832">
            <w:pPr>
              <w:jc w:val="center"/>
              <w:rPr>
                <w:rFonts w:ascii="Times New Roman" w:hAnsi="Times New Roman"/>
                <w:b/>
                <w:color w:val="000000" w:themeColor="text1"/>
                <w:sz w:val="20"/>
              </w:rPr>
            </w:pPr>
          </w:p>
        </w:tc>
        <w:tc>
          <w:tcPr>
            <w:tcW w:w="2981" w:type="dxa"/>
            <w:vAlign w:val="center"/>
          </w:tcPr>
          <w:p w:rsidR="00BF690B" w:rsidRPr="001217D1" w:rsidRDefault="00BF690B" w:rsidP="00C95832">
            <w:pPr>
              <w:jc w:val="center"/>
              <w:rPr>
                <w:rFonts w:ascii="Times New Roman" w:hAnsi="Times New Roman"/>
                <w:b/>
                <w:color w:val="000000" w:themeColor="text1"/>
                <w:sz w:val="20"/>
              </w:rPr>
            </w:pPr>
          </w:p>
        </w:tc>
        <w:tc>
          <w:tcPr>
            <w:tcW w:w="1170" w:type="dxa"/>
            <w:vAlign w:val="center"/>
          </w:tcPr>
          <w:p w:rsidR="00BF690B" w:rsidRPr="001217D1" w:rsidRDefault="00BF690B" w:rsidP="00C95832">
            <w:pPr>
              <w:jc w:val="center"/>
              <w:rPr>
                <w:rFonts w:ascii="Times New Roman" w:hAnsi="Times New Roman"/>
                <w:b/>
                <w:color w:val="000000" w:themeColor="text1"/>
                <w:sz w:val="20"/>
              </w:rPr>
            </w:pPr>
          </w:p>
        </w:tc>
        <w:tc>
          <w:tcPr>
            <w:tcW w:w="2511" w:type="dxa"/>
            <w:vAlign w:val="center"/>
          </w:tcPr>
          <w:p w:rsidR="00BF690B" w:rsidRPr="001217D1" w:rsidRDefault="00BF690B" w:rsidP="00C95832">
            <w:pPr>
              <w:jc w:val="center"/>
              <w:rPr>
                <w:rFonts w:ascii="Times New Roman" w:hAnsi="Times New Roman"/>
                <w:b/>
                <w:color w:val="000000" w:themeColor="text1"/>
                <w:sz w:val="20"/>
              </w:rPr>
            </w:pPr>
          </w:p>
        </w:tc>
        <w:tc>
          <w:tcPr>
            <w:tcW w:w="3686" w:type="dxa"/>
            <w:vAlign w:val="center"/>
          </w:tcPr>
          <w:p w:rsidR="00BF690B" w:rsidRPr="001217D1" w:rsidRDefault="00BF690B" w:rsidP="00C95832">
            <w:pPr>
              <w:jc w:val="center"/>
              <w:rPr>
                <w:rFonts w:ascii="Times New Roman" w:hAnsi="Times New Roman"/>
                <w:b/>
                <w:color w:val="000000" w:themeColor="text1"/>
                <w:sz w:val="20"/>
              </w:rPr>
            </w:pPr>
          </w:p>
        </w:tc>
        <w:tc>
          <w:tcPr>
            <w:tcW w:w="3544" w:type="dxa"/>
            <w:vAlign w:val="center"/>
          </w:tcPr>
          <w:p w:rsidR="00BF690B" w:rsidRPr="001217D1" w:rsidRDefault="00BF690B" w:rsidP="00C95832">
            <w:pPr>
              <w:jc w:val="center"/>
              <w:rPr>
                <w:rFonts w:ascii="Times New Roman" w:hAnsi="Times New Roman"/>
                <w:b/>
                <w:color w:val="000000" w:themeColor="text1"/>
                <w:sz w:val="20"/>
              </w:rPr>
            </w:pPr>
          </w:p>
        </w:tc>
      </w:tr>
      <w:tr w:rsidR="00BF690B" w:rsidRPr="001217D1" w:rsidTr="00C95832">
        <w:trPr>
          <w:trHeight w:val="384"/>
        </w:trPr>
        <w:tc>
          <w:tcPr>
            <w:tcW w:w="11165" w:type="dxa"/>
            <w:gridSpan w:val="5"/>
            <w:vAlign w:val="center"/>
          </w:tcPr>
          <w:p w:rsidR="00BF690B" w:rsidRPr="001217D1" w:rsidRDefault="00BF690B" w:rsidP="00C95832">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3544" w:type="dxa"/>
            <w:vAlign w:val="center"/>
          </w:tcPr>
          <w:p w:rsidR="00BF690B" w:rsidRPr="001217D1" w:rsidRDefault="00393B88" w:rsidP="00C95832">
            <w:pPr>
              <w:jc w:val="center"/>
              <w:rPr>
                <w:rFonts w:ascii="Times New Roman" w:hAnsi="Times New Roman"/>
                <w:b/>
                <w:color w:val="000000" w:themeColor="text1"/>
                <w:sz w:val="20"/>
              </w:rPr>
            </w:pPr>
            <w:r>
              <w:rPr>
                <w:rFonts w:ascii="Times New Roman" w:hAnsi="Times New Roman"/>
                <w:b/>
                <w:color w:val="000000" w:themeColor="text1"/>
                <w:sz w:val="20"/>
              </w:rPr>
              <w:t>14,000 TL</w:t>
            </w:r>
          </w:p>
        </w:tc>
      </w:tr>
    </w:tbl>
    <w:p w:rsidR="007406C7" w:rsidRDefault="007406C7">
      <w:pPr>
        <w:rPr>
          <w:rFonts w:ascii="Times New Roman" w:hAnsi="Times New Roman"/>
          <w:b/>
          <w:sz w:val="24"/>
          <w:szCs w:val="24"/>
        </w:rPr>
      </w:pPr>
    </w:p>
    <w:p w:rsidR="00BF690B" w:rsidRDefault="00BF690B">
      <w:pPr>
        <w:rPr>
          <w:rFonts w:ascii="Times New Roman" w:hAnsi="Times New Roman"/>
          <w:b/>
          <w:sz w:val="24"/>
          <w:szCs w:val="24"/>
        </w:rPr>
      </w:pPr>
    </w:p>
    <w:tbl>
      <w:tblPr>
        <w:tblStyle w:val="TableGrid"/>
        <w:tblW w:w="14709" w:type="dxa"/>
        <w:tblLayout w:type="fixed"/>
        <w:tblLook w:val="04A0"/>
      </w:tblPr>
      <w:tblGrid>
        <w:gridCol w:w="817"/>
        <w:gridCol w:w="3071"/>
        <w:gridCol w:w="3240"/>
        <w:gridCol w:w="1980"/>
        <w:gridCol w:w="2057"/>
        <w:gridCol w:w="3544"/>
      </w:tblGrid>
      <w:tr w:rsidR="00AB64DE" w:rsidRPr="00196AA2" w:rsidTr="00C95832">
        <w:trPr>
          <w:trHeight w:val="427"/>
        </w:trPr>
        <w:tc>
          <w:tcPr>
            <w:tcW w:w="14709" w:type="dxa"/>
            <w:gridSpan w:val="6"/>
            <w:vAlign w:val="center"/>
          </w:tcPr>
          <w:p w:rsidR="00AB64DE" w:rsidRPr="00196AA2" w:rsidRDefault="007C1B1D" w:rsidP="00C95832">
            <w:pPr>
              <w:jc w:val="center"/>
              <w:rPr>
                <w:rFonts w:ascii="Times New Roman" w:hAnsi="Times New Roman"/>
                <w:b/>
                <w:color w:val="000000" w:themeColor="text1"/>
                <w:sz w:val="24"/>
                <w:szCs w:val="24"/>
              </w:rPr>
            </w:pPr>
            <w:r w:rsidRPr="005D53F1">
              <w:rPr>
                <w:rFonts w:ascii="Times New Roman" w:hAnsi="Times New Roman" w:cs="Times New Roman"/>
                <w:b/>
                <w:color w:val="000000" w:themeColor="text1"/>
                <w:sz w:val="24"/>
                <w:szCs w:val="24"/>
              </w:rPr>
              <w:t>Laboratuar</w:t>
            </w:r>
            <w:r w:rsidR="005B0BE8" w:rsidRPr="005D53F1">
              <w:rPr>
                <w:rFonts w:ascii="Times New Roman" w:hAnsi="Times New Roman" w:cs="Times New Roman"/>
                <w:b/>
                <w:color w:val="000000" w:themeColor="text1"/>
                <w:sz w:val="24"/>
                <w:szCs w:val="24"/>
              </w:rPr>
              <w:t xml:space="preserve"> test ve analiz raporları ile ilgili giderler</w:t>
            </w:r>
          </w:p>
        </w:tc>
      </w:tr>
      <w:tr w:rsidR="00AB64DE" w:rsidRPr="001217D1" w:rsidTr="000A7306">
        <w:trPr>
          <w:trHeight w:val="427"/>
        </w:trPr>
        <w:tc>
          <w:tcPr>
            <w:tcW w:w="817" w:type="dxa"/>
            <w:vAlign w:val="center"/>
          </w:tcPr>
          <w:p w:rsidR="00AB64DE" w:rsidRPr="001217D1" w:rsidRDefault="00AB64DE" w:rsidP="00C95832">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3071" w:type="dxa"/>
            <w:vAlign w:val="center"/>
          </w:tcPr>
          <w:p w:rsidR="00AB64DE" w:rsidRPr="001217D1" w:rsidRDefault="005B0BE8" w:rsidP="005B0BE8">
            <w:pPr>
              <w:rPr>
                <w:rFonts w:ascii="Times New Roman" w:hAnsi="Times New Roman"/>
                <w:b/>
                <w:color w:val="000000" w:themeColor="text1"/>
                <w:sz w:val="20"/>
                <w:szCs w:val="20"/>
              </w:rPr>
            </w:pPr>
            <w:r>
              <w:rPr>
                <w:rFonts w:ascii="Times New Roman" w:hAnsi="Times New Roman"/>
                <w:b/>
                <w:color w:val="000000" w:themeColor="text1"/>
                <w:sz w:val="20"/>
                <w:szCs w:val="20"/>
              </w:rPr>
              <w:t>Test/analiz türü</w:t>
            </w:r>
          </w:p>
        </w:tc>
        <w:tc>
          <w:tcPr>
            <w:tcW w:w="3240" w:type="dxa"/>
            <w:vAlign w:val="center"/>
          </w:tcPr>
          <w:p w:rsidR="00AB64DE" w:rsidRPr="001217D1" w:rsidRDefault="005B0BE8" w:rsidP="005B0BE8">
            <w:pPr>
              <w:jc w:val="center"/>
              <w:rPr>
                <w:rFonts w:ascii="Times New Roman" w:hAnsi="Times New Roman"/>
                <w:b/>
                <w:color w:val="000000" w:themeColor="text1"/>
                <w:sz w:val="20"/>
                <w:szCs w:val="20"/>
              </w:rPr>
            </w:pPr>
            <w:r w:rsidRPr="001217D1">
              <w:rPr>
                <w:rFonts w:ascii="Times New Roman" w:hAnsi="Times New Roman"/>
                <w:b/>
                <w:color w:val="000000" w:themeColor="text1"/>
                <w:sz w:val="20"/>
                <w:szCs w:val="20"/>
              </w:rPr>
              <w:t>Gerekçesi</w:t>
            </w:r>
            <w:r>
              <w:rPr>
                <w:rFonts w:ascii="Times New Roman" w:hAnsi="Times New Roman"/>
                <w:b/>
                <w:color w:val="000000" w:themeColor="text1"/>
                <w:sz w:val="20"/>
                <w:szCs w:val="20"/>
              </w:rPr>
              <w:t xml:space="preserve"> </w:t>
            </w:r>
          </w:p>
        </w:tc>
        <w:tc>
          <w:tcPr>
            <w:tcW w:w="1980" w:type="dxa"/>
            <w:vAlign w:val="center"/>
          </w:tcPr>
          <w:p w:rsidR="00AB64DE" w:rsidRPr="001217D1" w:rsidRDefault="005B0BE8"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Miktarı</w:t>
            </w:r>
          </w:p>
        </w:tc>
        <w:tc>
          <w:tcPr>
            <w:tcW w:w="2057" w:type="dxa"/>
            <w:vAlign w:val="center"/>
          </w:tcPr>
          <w:p w:rsidR="00AB64DE" w:rsidRPr="001217D1" w:rsidRDefault="00AB64DE" w:rsidP="005B0BE8">
            <w:pPr>
              <w:jc w:val="center"/>
              <w:rPr>
                <w:rFonts w:ascii="Times New Roman" w:hAnsi="Times New Roman"/>
                <w:b/>
                <w:color w:val="000000" w:themeColor="text1"/>
                <w:sz w:val="20"/>
                <w:szCs w:val="20"/>
              </w:rPr>
            </w:pPr>
            <w:r>
              <w:rPr>
                <w:rFonts w:ascii="Times New Roman" w:hAnsi="Times New Roman"/>
                <w:b/>
                <w:color w:val="000000" w:themeColor="text1"/>
                <w:sz w:val="20"/>
                <w:szCs w:val="20"/>
              </w:rPr>
              <w:t>Dönemi</w:t>
            </w:r>
          </w:p>
        </w:tc>
        <w:tc>
          <w:tcPr>
            <w:tcW w:w="3544" w:type="dxa"/>
            <w:vAlign w:val="center"/>
          </w:tcPr>
          <w:p w:rsidR="00AB64DE" w:rsidRPr="001217D1" w:rsidRDefault="00AB64DE" w:rsidP="00C95832">
            <w:pPr>
              <w:jc w:val="center"/>
              <w:rPr>
                <w:rFonts w:ascii="Times New Roman" w:hAnsi="Times New Roman"/>
                <w:b/>
                <w:color w:val="000000" w:themeColor="text1"/>
                <w:sz w:val="20"/>
                <w:szCs w:val="20"/>
              </w:rPr>
            </w:pPr>
            <w:r>
              <w:rPr>
                <w:rFonts w:ascii="Times New Roman" w:hAnsi="Times New Roman"/>
                <w:b/>
                <w:color w:val="000000" w:themeColor="text1"/>
                <w:sz w:val="20"/>
                <w:szCs w:val="20"/>
              </w:rPr>
              <w:t>Tahmini Bedeli</w:t>
            </w:r>
            <w:r w:rsidRPr="001217D1">
              <w:rPr>
                <w:rFonts w:ascii="Times New Roman" w:hAnsi="Times New Roman"/>
                <w:b/>
                <w:color w:val="000000" w:themeColor="text1"/>
                <w:sz w:val="20"/>
                <w:szCs w:val="20"/>
              </w:rPr>
              <w:t xml:space="preserve"> (TL</w:t>
            </w:r>
            <w:r>
              <w:rPr>
                <w:rFonts w:ascii="Times New Roman" w:hAnsi="Times New Roman"/>
                <w:b/>
                <w:color w:val="000000" w:themeColor="text1"/>
                <w:sz w:val="20"/>
                <w:szCs w:val="20"/>
              </w:rPr>
              <w:t>)</w:t>
            </w:r>
          </w:p>
        </w:tc>
      </w:tr>
      <w:tr w:rsidR="00AB64DE" w:rsidRPr="001217D1" w:rsidTr="000A7306">
        <w:trPr>
          <w:trHeight w:val="427"/>
        </w:trPr>
        <w:tc>
          <w:tcPr>
            <w:tcW w:w="817" w:type="dxa"/>
            <w:vAlign w:val="center"/>
          </w:tcPr>
          <w:p w:rsidR="00AB64DE" w:rsidRPr="001217D1" w:rsidRDefault="00AB64DE" w:rsidP="00C95832">
            <w:pPr>
              <w:jc w:val="center"/>
              <w:rPr>
                <w:rFonts w:ascii="Times New Roman" w:hAnsi="Times New Roman"/>
                <w:b/>
                <w:color w:val="000000" w:themeColor="text1"/>
                <w:sz w:val="20"/>
              </w:rPr>
            </w:pPr>
            <w:r>
              <w:rPr>
                <w:rFonts w:ascii="Times New Roman" w:hAnsi="Times New Roman"/>
                <w:b/>
                <w:color w:val="000000" w:themeColor="text1"/>
                <w:sz w:val="20"/>
              </w:rPr>
              <w:t>1</w:t>
            </w:r>
          </w:p>
        </w:tc>
        <w:tc>
          <w:tcPr>
            <w:tcW w:w="3071" w:type="dxa"/>
            <w:vAlign w:val="center"/>
          </w:tcPr>
          <w:p w:rsidR="00AB64DE" w:rsidRPr="004B00B5" w:rsidRDefault="00F865D7" w:rsidP="000A7306">
            <w:pPr>
              <w:jc w:val="left"/>
              <w:rPr>
                <w:rFonts w:ascii="Times New Roman" w:hAnsi="Times New Roman"/>
                <w:color w:val="000000" w:themeColor="text1"/>
                <w:sz w:val="20"/>
              </w:rPr>
            </w:pPr>
            <w:r w:rsidRPr="004B00B5">
              <w:rPr>
                <w:rFonts w:ascii="Times New Roman" w:hAnsi="Times New Roman"/>
                <w:color w:val="000000" w:themeColor="text1"/>
                <w:sz w:val="20"/>
              </w:rPr>
              <w:t xml:space="preserve">Uzay Şartları </w:t>
            </w:r>
            <w:r w:rsidR="003B7B41" w:rsidRPr="004B00B5">
              <w:rPr>
                <w:rFonts w:ascii="Times New Roman" w:hAnsi="Times New Roman"/>
                <w:color w:val="000000" w:themeColor="text1"/>
                <w:sz w:val="20"/>
              </w:rPr>
              <w:t>Dayanım</w:t>
            </w:r>
            <w:r w:rsidR="00D90BE5" w:rsidRPr="004B00B5">
              <w:rPr>
                <w:rFonts w:ascii="Times New Roman" w:hAnsi="Times New Roman"/>
                <w:color w:val="000000" w:themeColor="text1"/>
                <w:sz w:val="20"/>
              </w:rPr>
              <w:t xml:space="preserve"> Testleri</w:t>
            </w:r>
          </w:p>
        </w:tc>
        <w:tc>
          <w:tcPr>
            <w:tcW w:w="3240" w:type="dxa"/>
            <w:vAlign w:val="center"/>
          </w:tcPr>
          <w:p w:rsidR="00AB64DE" w:rsidRPr="004B00B5" w:rsidRDefault="002E31BC" w:rsidP="004B00B5">
            <w:pPr>
              <w:rPr>
                <w:rFonts w:ascii="Times New Roman" w:hAnsi="Times New Roman"/>
                <w:color w:val="000000" w:themeColor="text1"/>
                <w:sz w:val="20"/>
              </w:rPr>
            </w:pPr>
            <w:r w:rsidRPr="004B00B5">
              <w:rPr>
                <w:rFonts w:ascii="Times New Roman" w:hAnsi="Times New Roman"/>
                <w:color w:val="000000" w:themeColor="text1"/>
                <w:sz w:val="20"/>
              </w:rPr>
              <w:t>Sistemin Uzay</w:t>
            </w:r>
            <w:r w:rsidR="00D90BE5" w:rsidRPr="004B00B5">
              <w:rPr>
                <w:rFonts w:ascii="Times New Roman" w:hAnsi="Times New Roman"/>
                <w:color w:val="000000" w:themeColor="text1"/>
                <w:sz w:val="20"/>
              </w:rPr>
              <w:t xml:space="preserve"> ortamın</w:t>
            </w:r>
            <w:r w:rsidRPr="004B00B5">
              <w:rPr>
                <w:rFonts w:ascii="Times New Roman" w:hAnsi="Times New Roman"/>
                <w:color w:val="000000" w:themeColor="text1"/>
                <w:sz w:val="20"/>
              </w:rPr>
              <w:t>da kullanılabilirliği</w:t>
            </w:r>
            <w:r w:rsidR="00D90BE5" w:rsidRPr="004B00B5">
              <w:rPr>
                <w:rFonts w:ascii="Times New Roman" w:hAnsi="Times New Roman"/>
                <w:color w:val="000000" w:themeColor="text1"/>
                <w:sz w:val="20"/>
              </w:rPr>
              <w:t>ni</w:t>
            </w:r>
            <w:r w:rsidR="003B7B41" w:rsidRPr="004B00B5">
              <w:rPr>
                <w:rFonts w:ascii="Times New Roman" w:hAnsi="Times New Roman"/>
                <w:color w:val="000000" w:themeColor="text1"/>
                <w:sz w:val="20"/>
              </w:rPr>
              <w:t xml:space="preserve">n gösterilmesi amacı ile ısı , </w:t>
            </w:r>
            <w:r w:rsidR="00D90BE5" w:rsidRPr="004B00B5">
              <w:rPr>
                <w:rFonts w:ascii="Times New Roman" w:hAnsi="Times New Roman"/>
                <w:color w:val="000000" w:themeColor="text1"/>
                <w:sz w:val="20"/>
              </w:rPr>
              <w:t xml:space="preserve">vakum </w:t>
            </w:r>
            <w:r w:rsidR="003B7B41" w:rsidRPr="004B00B5">
              <w:rPr>
                <w:rFonts w:ascii="Times New Roman" w:hAnsi="Times New Roman"/>
                <w:color w:val="000000" w:themeColor="text1"/>
                <w:sz w:val="20"/>
              </w:rPr>
              <w:t xml:space="preserve">ve titreşim </w:t>
            </w:r>
            <w:r w:rsidR="00D90BE5" w:rsidRPr="004B00B5">
              <w:rPr>
                <w:rFonts w:ascii="Times New Roman" w:hAnsi="Times New Roman"/>
                <w:color w:val="000000" w:themeColor="text1"/>
                <w:sz w:val="20"/>
              </w:rPr>
              <w:t>testleri yapılmalıdır.</w:t>
            </w:r>
          </w:p>
        </w:tc>
        <w:tc>
          <w:tcPr>
            <w:tcW w:w="1980" w:type="dxa"/>
            <w:vAlign w:val="center"/>
          </w:tcPr>
          <w:p w:rsidR="00AB64DE" w:rsidRPr="004B00B5" w:rsidRDefault="002E31BC" w:rsidP="00C95832">
            <w:pPr>
              <w:jc w:val="center"/>
              <w:rPr>
                <w:rFonts w:ascii="Times New Roman" w:hAnsi="Times New Roman"/>
                <w:color w:val="000000" w:themeColor="text1"/>
                <w:sz w:val="20"/>
              </w:rPr>
            </w:pPr>
            <w:r w:rsidRPr="004B00B5">
              <w:rPr>
                <w:rFonts w:ascii="Times New Roman" w:hAnsi="Times New Roman"/>
                <w:color w:val="000000" w:themeColor="text1"/>
                <w:sz w:val="20"/>
              </w:rPr>
              <w:t>1</w:t>
            </w:r>
          </w:p>
        </w:tc>
        <w:tc>
          <w:tcPr>
            <w:tcW w:w="2057" w:type="dxa"/>
            <w:vAlign w:val="center"/>
          </w:tcPr>
          <w:p w:rsidR="00AB64DE" w:rsidRPr="004B00B5" w:rsidRDefault="002E31BC" w:rsidP="00C95832">
            <w:pPr>
              <w:jc w:val="center"/>
              <w:rPr>
                <w:rFonts w:ascii="Times New Roman" w:hAnsi="Times New Roman"/>
                <w:color w:val="000000" w:themeColor="text1"/>
                <w:sz w:val="20"/>
              </w:rPr>
            </w:pPr>
            <w:r w:rsidRPr="004B00B5">
              <w:rPr>
                <w:rFonts w:ascii="Times New Roman" w:hAnsi="Times New Roman"/>
                <w:color w:val="000000" w:themeColor="text1"/>
                <w:sz w:val="20"/>
              </w:rPr>
              <w:t>Test</w:t>
            </w:r>
          </w:p>
        </w:tc>
        <w:tc>
          <w:tcPr>
            <w:tcW w:w="3544" w:type="dxa"/>
            <w:vAlign w:val="center"/>
          </w:tcPr>
          <w:p w:rsidR="00AB64DE" w:rsidRPr="004B00B5" w:rsidRDefault="00FF518D" w:rsidP="00C95832">
            <w:pPr>
              <w:jc w:val="center"/>
              <w:rPr>
                <w:rFonts w:ascii="Times New Roman" w:hAnsi="Times New Roman"/>
                <w:color w:val="000000" w:themeColor="text1"/>
                <w:sz w:val="20"/>
              </w:rPr>
            </w:pPr>
            <w:r w:rsidRPr="004B00B5">
              <w:rPr>
                <w:rFonts w:ascii="Times New Roman" w:hAnsi="Times New Roman"/>
                <w:color w:val="000000" w:themeColor="text1"/>
                <w:sz w:val="20"/>
              </w:rPr>
              <w:t>4</w:t>
            </w:r>
            <w:r w:rsidR="00D90BE5" w:rsidRPr="004B00B5">
              <w:rPr>
                <w:rFonts w:ascii="Times New Roman" w:hAnsi="Times New Roman"/>
                <w:color w:val="000000" w:themeColor="text1"/>
                <w:sz w:val="20"/>
              </w:rPr>
              <w:t>0,000</w:t>
            </w:r>
            <w:r w:rsidRPr="004B00B5">
              <w:rPr>
                <w:rFonts w:ascii="Times New Roman" w:hAnsi="Times New Roman"/>
                <w:color w:val="000000" w:themeColor="text1"/>
                <w:sz w:val="20"/>
              </w:rPr>
              <w:t xml:space="preserve"> TL</w:t>
            </w:r>
          </w:p>
        </w:tc>
      </w:tr>
      <w:tr w:rsidR="00AB64DE" w:rsidRPr="001217D1" w:rsidTr="000A7306">
        <w:trPr>
          <w:trHeight w:val="427"/>
        </w:trPr>
        <w:tc>
          <w:tcPr>
            <w:tcW w:w="817" w:type="dxa"/>
            <w:vAlign w:val="center"/>
          </w:tcPr>
          <w:p w:rsidR="00AB64DE" w:rsidRPr="001217D1" w:rsidRDefault="00AB64DE" w:rsidP="00C95832">
            <w:pPr>
              <w:jc w:val="center"/>
              <w:rPr>
                <w:rFonts w:ascii="Times New Roman" w:hAnsi="Times New Roman"/>
                <w:b/>
                <w:color w:val="000000" w:themeColor="text1"/>
                <w:sz w:val="20"/>
              </w:rPr>
            </w:pPr>
            <w:r>
              <w:rPr>
                <w:rFonts w:ascii="Times New Roman" w:hAnsi="Times New Roman"/>
                <w:b/>
                <w:color w:val="000000" w:themeColor="text1"/>
                <w:sz w:val="20"/>
              </w:rPr>
              <w:t>2</w:t>
            </w:r>
          </w:p>
        </w:tc>
        <w:tc>
          <w:tcPr>
            <w:tcW w:w="3071" w:type="dxa"/>
            <w:vAlign w:val="center"/>
          </w:tcPr>
          <w:p w:rsidR="00AB64DE" w:rsidRPr="004B00B5" w:rsidRDefault="008B4DF7" w:rsidP="004B00B5">
            <w:pPr>
              <w:jc w:val="left"/>
              <w:rPr>
                <w:rFonts w:ascii="Times New Roman" w:hAnsi="Times New Roman"/>
                <w:color w:val="000000" w:themeColor="text1"/>
                <w:sz w:val="20"/>
              </w:rPr>
            </w:pPr>
            <w:r w:rsidRPr="004B00B5">
              <w:rPr>
                <w:rFonts w:ascii="Times New Roman" w:hAnsi="Times New Roman"/>
                <w:color w:val="000000" w:themeColor="text1"/>
                <w:sz w:val="20"/>
              </w:rPr>
              <w:t>RF Testleri</w:t>
            </w:r>
          </w:p>
        </w:tc>
        <w:tc>
          <w:tcPr>
            <w:tcW w:w="3240" w:type="dxa"/>
            <w:vAlign w:val="center"/>
          </w:tcPr>
          <w:p w:rsidR="00AB64DE" w:rsidRPr="004B00B5" w:rsidRDefault="008B4DF7" w:rsidP="004B00B5">
            <w:pPr>
              <w:rPr>
                <w:rFonts w:ascii="Times New Roman" w:hAnsi="Times New Roman"/>
                <w:color w:val="000000" w:themeColor="text1"/>
                <w:sz w:val="20"/>
              </w:rPr>
            </w:pPr>
            <w:r w:rsidRPr="004B00B5">
              <w:rPr>
                <w:rFonts w:ascii="Times New Roman" w:hAnsi="Times New Roman"/>
                <w:color w:val="000000" w:themeColor="text1"/>
                <w:sz w:val="20"/>
              </w:rPr>
              <w:t>Sistemin radyo frekans kararlılığı ve fonksiyonel testlerinin test labaratuvarı ortamında yapılması</w:t>
            </w:r>
          </w:p>
        </w:tc>
        <w:tc>
          <w:tcPr>
            <w:tcW w:w="1980" w:type="dxa"/>
            <w:vAlign w:val="center"/>
          </w:tcPr>
          <w:p w:rsidR="00AB64DE" w:rsidRPr="004B00B5" w:rsidRDefault="008B4DF7" w:rsidP="00C95832">
            <w:pPr>
              <w:jc w:val="center"/>
              <w:rPr>
                <w:rFonts w:ascii="Times New Roman" w:hAnsi="Times New Roman"/>
                <w:color w:val="000000" w:themeColor="text1"/>
                <w:sz w:val="20"/>
              </w:rPr>
            </w:pPr>
            <w:r w:rsidRPr="004B00B5">
              <w:rPr>
                <w:rFonts w:ascii="Times New Roman" w:hAnsi="Times New Roman"/>
                <w:color w:val="000000" w:themeColor="text1"/>
                <w:sz w:val="20"/>
              </w:rPr>
              <w:t>1</w:t>
            </w:r>
          </w:p>
        </w:tc>
        <w:tc>
          <w:tcPr>
            <w:tcW w:w="2057" w:type="dxa"/>
            <w:vAlign w:val="center"/>
          </w:tcPr>
          <w:p w:rsidR="00AB64DE" w:rsidRPr="004B00B5" w:rsidRDefault="008B4DF7" w:rsidP="00C95832">
            <w:pPr>
              <w:jc w:val="center"/>
              <w:rPr>
                <w:rFonts w:ascii="Times New Roman" w:hAnsi="Times New Roman"/>
                <w:color w:val="000000" w:themeColor="text1"/>
                <w:sz w:val="20"/>
              </w:rPr>
            </w:pPr>
            <w:r w:rsidRPr="004B00B5">
              <w:rPr>
                <w:rFonts w:ascii="Times New Roman" w:hAnsi="Times New Roman"/>
                <w:color w:val="000000" w:themeColor="text1"/>
                <w:sz w:val="20"/>
              </w:rPr>
              <w:t>Test</w:t>
            </w:r>
          </w:p>
        </w:tc>
        <w:tc>
          <w:tcPr>
            <w:tcW w:w="3544" w:type="dxa"/>
            <w:vAlign w:val="center"/>
          </w:tcPr>
          <w:p w:rsidR="008B4DF7" w:rsidRPr="004B00B5" w:rsidRDefault="00FF518D" w:rsidP="00C95832">
            <w:pPr>
              <w:jc w:val="center"/>
              <w:rPr>
                <w:rFonts w:ascii="Times New Roman" w:hAnsi="Times New Roman"/>
                <w:color w:val="000000" w:themeColor="text1"/>
                <w:sz w:val="20"/>
              </w:rPr>
            </w:pPr>
            <w:r w:rsidRPr="004B00B5">
              <w:rPr>
                <w:rFonts w:ascii="Times New Roman" w:hAnsi="Times New Roman"/>
                <w:color w:val="000000" w:themeColor="text1"/>
                <w:sz w:val="20"/>
              </w:rPr>
              <w:t>30,000 TL</w:t>
            </w:r>
          </w:p>
        </w:tc>
      </w:tr>
      <w:tr w:rsidR="00AB64DE" w:rsidRPr="001217D1" w:rsidTr="000A7306">
        <w:trPr>
          <w:trHeight w:val="427"/>
        </w:trPr>
        <w:tc>
          <w:tcPr>
            <w:tcW w:w="817" w:type="dxa"/>
            <w:vAlign w:val="center"/>
          </w:tcPr>
          <w:p w:rsidR="00AB64DE" w:rsidRDefault="00AB64DE" w:rsidP="00C95832">
            <w:pPr>
              <w:jc w:val="center"/>
              <w:rPr>
                <w:rFonts w:ascii="Times New Roman" w:hAnsi="Times New Roman"/>
                <w:b/>
                <w:color w:val="000000" w:themeColor="text1"/>
                <w:sz w:val="20"/>
              </w:rPr>
            </w:pPr>
          </w:p>
        </w:tc>
        <w:tc>
          <w:tcPr>
            <w:tcW w:w="3071" w:type="dxa"/>
            <w:vAlign w:val="center"/>
          </w:tcPr>
          <w:p w:rsidR="00AB64DE" w:rsidRPr="001217D1" w:rsidRDefault="00AB64DE" w:rsidP="00C95832">
            <w:pPr>
              <w:jc w:val="center"/>
              <w:rPr>
                <w:rFonts w:ascii="Times New Roman" w:hAnsi="Times New Roman"/>
                <w:b/>
                <w:color w:val="000000" w:themeColor="text1"/>
                <w:sz w:val="20"/>
              </w:rPr>
            </w:pPr>
          </w:p>
        </w:tc>
        <w:tc>
          <w:tcPr>
            <w:tcW w:w="3240" w:type="dxa"/>
            <w:vAlign w:val="center"/>
          </w:tcPr>
          <w:p w:rsidR="00AB64DE" w:rsidRPr="001217D1" w:rsidRDefault="00AB64DE" w:rsidP="00C95832">
            <w:pPr>
              <w:jc w:val="center"/>
              <w:rPr>
                <w:rFonts w:ascii="Times New Roman" w:hAnsi="Times New Roman"/>
                <w:b/>
                <w:color w:val="000000" w:themeColor="text1"/>
                <w:sz w:val="20"/>
              </w:rPr>
            </w:pPr>
          </w:p>
        </w:tc>
        <w:tc>
          <w:tcPr>
            <w:tcW w:w="1980" w:type="dxa"/>
            <w:vAlign w:val="center"/>
          </w:tcPr>
          <w:p w:rsidR="00AB64DE" w:rsidRPr="001217D1" w:rsidRDefault="00AB64DE" w:rsidP="00C95832">
            <w:pPr>
              <w:jc w:val="center"/>
              <w:rPr>
                <w:rFonts w:ascii="Times New Roman" w:hAnsi="Times New Roman"/>
                <w:b/>
                <w:color w:val="000000" w:themeColor="text1"/>
                <w:sz w:val="20"/>
              </w:rPr>
            </w:pPr>
          </w:p>
        </w:tc>
        <w:tc>
          <w:tcPr>
            <w:tcW w:w="2057" w:type="dxa"/>
            <w:vAlign w:val="center"/>
          </w:tcPr>
          <w:p w:rsidR="00AB64DE" w:rsidRPr="001217D1" w:rsidRDefault="00AB64DE" w:rsidP="00C95832">
            <w:pPr>
              <w:jc w:val="center"/>
              <w:rPr>
                <w:rFonts w:ascii="Times New Roman" w:hAnsi="Times New Roman"/>
                <w:b/>
                <w:color w:val="000000" w:themeColor="text1"/>
                <w:sz w:val="20"/>
              </w:rPr>
            </w:pPr>
          </w:p>
        </w:tc>
        <w:tc>
          <w:tcPr>
            <w:tcW w:w="3544" w:type="dxa"/>
            <w:vAlign w:val="center"/>
          </w:tcPr>
          <w:p w:rsidR="00AB64DE" w:rsidRPr="001217D1" w:rsidRDefault="00AB64DE" w:rsidP="00C95832">
            <w:pPr>
              <w:jc w:val="center"/>
              <w:rPr>
                <w:rFonts w:ascii="Times New Roman" w:hAnsi="Times New Roman"/>
                <w:b/>
                <w:color w:val="000000" w:themeColor="text1"/>
                <w:sz w:val="20"/>
              </w:rPr>
            </w:pPr>
          </w:p>
        </w:tc>
      </w:tr>
      <w:tr w:rsidR="00AB64DE" w:rsidRPr="001217D1" w:rsidTr="00C95832">
        <w:trPr>
          <w:trHeight w:val="384"/>
        </w:trPr>
        <w:tc>
          <w:tcPr>
            <w:tcW w:w="11165" w:type="dxa"/>
            <w:gridSpan w:val="5"/>
            <w:vAlign w:val="center"/>
          </w:tcPr>
          <w:p w:rsidR="00AB64DE" w:rsidRPr="001217D1" w:rsidRDefault="00AB64DE" w:rsidP="00C95832">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3544" w:type="dxa"/>
            <w:vAlign w:val="center"/>
          </w:tcPr>
          <w:p w:rsidR="00AB64DE" w:rsidRPr="001217D1" w:rsidRDefault="00FF518D" w:rsidP="00C95832">
            <w:pPr>
              <w:jc w:val="center"/>
              <w:rPr>
                <w:rFonts w:ascii="Times New Roman" w:hAnsi="Times New Roman"/>
                <w:b/>
                <w:color w:val="000000" w:themeColor="text1"/>
                <w:sz w:val="20"/>
              </w:rPr>
            </w:pPr>
            <w:r>
              <w:rPr>
                <w:rFonts w:ascii="Times New Roman" w:hAnsi="Times New Roman"/>
                <w:b/>
                <w:color w:val="000000" w:themeColor="text1"/>
                <w:sz w:val="20"/>
              </w:rPr>
              <w:t>70,000 TL</w:t>
            </w:r>
          </w:p>
        </w:tc>
      </w:tr>
    </w:tbl>
    <w:p w:rsidR="00AB64DE" w:rsidRDefault="00AB64DE">
      <w:pPr>
        <w:rPr>
          <w:rFonts w:ascii="Times New Roman" w:hAnsi="Times New Roman"/>
          <w:b/>
          <w:sz w:val="24"/>
          <w:szCs w:val="24"/>
        </w:rPr>
      </w:pPr>
    </w:p>
    <w:p w:rsidR="00AB64DE" w:rsidRDefault="00AB64DE">
      <w:pPr>
        <w:rPr>
          <w:rFonts w:ascii="Times New Roman" w:hAnsi="Times New Roman"/>
          <w:b/>
          <w:sz w:val="24"/>
          <w:szCs w:val="24"/>
        </w:rPr>
      </w:pPr>
    </w:p>
    <w:p w:rsidR="00AB64DE" w:rsidRDefault="00AB64DE">
      <w:pPr>
        <w:rPr>
          <w:rFonts w:ascii="Times New Roman" w:hAnsi="Times New Roman"/>
          <w:b/>
          <w:sz w:val="24"/>
          <w:szCs w:val="24"/>
        </w:rPr>
      </w:pPr>
    </w:p>
    <w:p w:rsidR="007406C7" w:rsidRDefault="007406C7">
      <w:pPr>
        <w:rPr>
          <w:rFonts w:ascii="Times New Roman" w:hAnsi="Times New Roman"/>
          <w:b/>
          <w:sz w:val="24"/>
          <w:szCs w:val="24"/>
        </w:rPr>
      </w:pPr>
    </w:p>
    <w:tbl>
      <w:tblPr>
        <w:tblStyle w:val="TableGrid"/>
        <w:tblW w:w="14778" w:type="dxa"/>
        <w:tblLayout w:type="fixed"/>
        <w:tblLook w:val="04A0"/>
      </w:tblPr>
      <w:tblGrid>
        <w:gridCol w:w="817"/>
        <w:gridCol w:w="10348"/>
        <w:gridCol w:w="3603"/>
        <w:gridCol w:w="10"/>
      </w:tblGrid>
      <w:tr w:rsidR="005B0BE8" w:rsidRPr="00196AA2" w:rsidTr="00A37EF5">
        <w:trPr>
          <w:gridAfter w:val="1"/>
          <w:wAfter w:w="10" w:type="dxa"/>
          <w:trHeight w:val="384"/>
        </w:trPr>
        <w:tc>
          <w:tcPr>
            <w:tcW w:w="14768" w:type="dxa"/>
            <w:gridSpan w:val="3"/>
          </w:tcPr>
          <w:p w:rsidR="005B0BE8" w:rsidRPr="00196AA2" w:rsidRDefault="00A37EF5" w:rsidP="00C95832">
            <w:pPr>
              <w:jc w:val="center"/>
              <w:rPr>
                <w:rFonts w:ascii="Times New Roman" w:hAnsi="Times New Roman"/>
                <w:b/>
                <w:color w:val="000000" w:themeColor="text1"/>
                <w:sz w:val="24"/>
                <w:szCs w:val="24"/>
              </w:rPr>
            </w:pPr>
            <w:r>
              <w:rPr>
                <w:rFonts w:ascii="Times New Roman" w:hAnsi="Times New Roman"/>
                <w:b/>
                <w:color w:val="000000" w:themeColor="text1"/>
                <w:sz w:val="24"/>
                <w:szCs w:val="24"/>
              </w:rPr>
              <w:t>Projeye ilişkin diğer giderler</w:t>
            </w:r>
          </w:p>
        </w:tc>
      </w:tr>
      <w:tr w:rsidR="005B0BE8" w:rsidRPr="001217D1" w:rsidTr="00A37EF5">
        <w:trPr>
          <w:gridAfter w:val="1"/>
          <w:wAfter w:w="10" w:type="dxa"/>
          <w:trHeight w:val="384"/>
        </w:trPr>
        <w:tc>
          <w:tcPr>
            <w:tcW w:w="817" w:type="dxa"/>
            <w:vAlign w:val="center"/>
          </w:tcPr>
          <w:p w:rsidR="005B0BE8" w:rsidRPr="001217D1" w:rsidRDefault="005B0BE8" w:rsidP="00C95832">
            <w:pPr>
              <w:jc w:val="left"/>
              <w:rPr>
                <w:rFonts w:ascii="Times New Roman" w:hAnsi="Times New Roman"/>
                <w:b/>
                <w:color w:val="000000" w:themeColor="text1"/>
                <w:sz w:val="20"/>
                <w:szCs w:val="20"/>
              </w:rPr>
            </w:pPr>
            <w:r w:rsidRPr="001217D1">
              <w:rPr>
                <w:rFonts w:ascii="Times New Roman" w:hAnsi="Times New Roman"/>
                <w:b/>
                <w:color w:val="000000" w:themeColor="text1"/>
                <w:sz w:val="20"/>
                <w:szCs w:val="20"/>
              </w:rPr>
              <w:t>Sıra</w:t>
            </w:r>
          </w:p>
        </w:tc>
        <w:tc>
          <w:tcPr>
            <w:tcW w:w="13951" w:type="dxa"/>
            <w:gridSpan w:val="2"/>
            <w:vAlign w:val="center"/>
          </w:tcPr>
          <w:p w:rsidR="005B0BE8" w:rsidRPr="001217D1" w:rsidRDefault="005B0BE8" w:rsidP="00C95832">
            <w:pPr>
              <w:jc w:val="left"/>
              <w:rPr>
                <w:rFonts w:ascii="Times New Roman" w:hAnsi="Times New Roman"/>
                <w:b/>
                <w:color w:val="000000" w:themeColor="text1"/>
                <w:sz w:val="20"/>
                <w:szCs w:val="20"/>
              </w:rPr>
            </w:pPr>
          </w:p>
        </w:tc>
      </w:tr>
      <w:tr w:rsidR="005B0BE8" w:rsidRPr="001217D1" w:rsidTr="00A37EF5">
        <w:trPr>
          <w:gridAfter w:val="1"/>
          <w:wAfter w:w="10" w:type="dxa"/>
          <w:trHeight w:val="384"/>
        </w:trPr>
        <w:tc>
          <w:tcPr>
            <w:tcW w:w="817" w:type="dxa"/>
            <w:vAlign w:val="center"/>
          </w:tcPr>
          <w:p w:rsidR="005B0BE8" w:rsidRPr="001217D1" w:rsidRDefault="005B0BE8" w:rsidP="00C95832">
            <w:pPr>
              <w:jc w:val="center"/>
              <w:rPr>
                <w:rFonts w:ascii="Times New Roman" w:hAnsi="Times New Roman"/>
                <w:b/>
                <w:color w:val="000000" w:themeColor="text1"/>
                <w:sz w:val="20"/>
              </w:rPr>
            </w:pPr>
            <w:r>
              <w:rPr>
                <w:rFonts w:ascii="Times New Roman" w:hAnsi="Times New Roman"/>
                <w:b/>
                <w:color w:val="000000" w:themeColor="text1"/>
                <w:sz w:val="20"/>
              </w:rPr>
              <w:t>1</w:t>
            </w:r>
          </w:p>
        </w:tc>
        <w:tc>
          <w:tcPr>
            <w:tcW w:w="13951" w:type="dxa"/>
            <w:gridSpan w:val="2"/>
            <w:vAlign w:val="center"/>
          </w:tcPr>
          <w:p w:rsidR="005B0BE8" w:rsidRPr="00A37EF5" w:rsidRDefault="003F380B" w:rsidP="00F514CF">
            <w:pPr>
              <w:jc w:val="left"/>
              <w:rPr>
                <w:rFonts w:ascii="Times New Roman" w:hAnsi="Times New Roman"/>
                <w:color w:val="000000" w:themeColor="text1"/>
                <w:sz w:val="20"/>
              </w:rPr>
            </w:pPr>
            <w:r w:rsidRPr="00A37EF5">
              <w:rPr>
                <w:rFonts w:ascii="Times New Roman" w:hAnsi="Times New Roman"/>
                <w:color w:val="000000" w:themeColor="text1"/>
                <w:sz w:val="20"/>
              </w:rPr>
              <w:t xml:space="preserve">AMSAT </w:t>
            </w:r>
            <w:r w:rsidR="00F514CF">
              <w:rPr>
                <w:rFonts w:ascii="Times New Roman" w:hAnsi="Times New Roman"/>
                <w:color w:val="000000" w:themeColor="text1"/>
                <w:sz w:val="20"/>
              </w:rPr>
              <w:t xml:space="preserve">Symosium </w:t>
            </w:r>
            <w:r w:rsidRPr="00A37EF5">
              <w:rPr>
                <w:rFonts w:ascii="Times New Roman" w:hAnsi="Times New Roman"/>
                <w:color w:val="000000" w:themeColor="text1"/>
                <w:sz w:val="20"/>
              </w:rPr>
              <w:t>seyahat gideri</w:t>
            </w:r>
            <w:r w:rsidR="00F514CF">
              <w:rPr>
                <w:rFonts w:ascii="Times New Roman" w:hAnsi="Times New Roman"/>
                <w:color w:val="000000" w:themeColor="text1"/>
                <w:sz w:val="20"/>
              </w:rPr>
              <w:t xml:space="preserve">                   </w:t>
            </w:r>
            <w:r w:rsidR="00D90660" w:rsidRPr="00A37EF5">
              <w:rPr>
                <w:rFonts w:ascii="Times New Roman" w:hAnsi="Times New Roman"/>
                <w:color w:val="000000" w:themeColor="text1"/>
                <w:sz w:val="20"/>
              </w:rPr>
              <w:t xml:space="preserve"> (2 Kişi</w:t>
            </w:r>
            <w:r w:rsidR="00294719" w:rsidRPr="00A37EF5">
              <w:rPr>
                <w:rFonts w:ascii="Times New Roman" w:hAnsi="Times New Roman"/>
                <w:color w:val="000000" w:themeColor="text1"/>
                <w:sz w:val="20"/>
              </w:rPr>
              <w:t>)</w:t>
            </w:r>
            <w:r w:rsidR="006519C5" w:rsidRPr="00A37EF5">
              <w:rPr>
                <w:rFonts w:ascii="Times New Roman" w:hAnsi="Times New Roman"/>
                <w:color w:val="000000" w:themeColor="text1"/>
                <w:sz w:val="20"/>
              </w:rPr>
              <w:t xml:space="preserve">    </w:t>
            </w:r>
            <w:r w:rsidR="00A37EF5" w:rsidRPr="00A37EF5">
              <w:rPr>
                <w:rFonts w:ascii="Times New Roman" w:hAnsi="Times New Roman"/>
                <w:color w:val="000000" w:themeColor="text1"/>
                <w:sz w:val="20"/>
              </w:rPr>
              <w:t xml:space="preserve">             </w:t>
            </w:r>
            <w:r w:rsidR="005427C1" w:rsidRPr="00A37EF5">
              <w:rPr>
                <w:rFonts w:ascii="Times New Roman" w:hAnsi="Times New Roman"/>
                <w:color w:val="000000" w:themeColor="text1"/>
                <w:sz w:val="20"/>
              </w:rPr>
              <w:t>9</w:t>
            </w:r>
            <w:r w:rsidR="006519C5" w:rsidRPr="00A37EF5">
              <w:rPr>
                <w:rFonts w:ascii="Times New Roman" w:hAnsi="Times New Roman"/>
                <w:color w:val="000000" w:themeColor="text1"/>
                <w:sz w:val="20"/>
              </w:rPr>
              <w:t>.000 TL</w:t>
            </w:r>
          </w:p>
        </w:tc>
      </w:tr>
      <w:tr w:rsidR="005B0BE8" w:rsidRPr="001217D1" w:rsidTr="00A37EF5">
        <w:trPr>
          <w:gridAfter w:val="1"/>
          <w:wAfter w:w="10" w:type="dxa"/>
          <w:trHeight w:val="384"/>
        </w:trPr>
        <w:tc>
          <w:tcPr>
            <w:tcW w:w="817" w:type="dxa"/>
            <w:vAlign w:val="center"/>
          </w:tcPr>
          <w:p w:rsidR="005B0BE8" w:rsidRPr="001217D1" w:rsidRDefault="005B0BE8" w:rsidP="00C95832">
            <w:pPr>
              <w:jc w:val="center"/>
              <w:rPr>
                <w:rFonts w:ascii="Times New Roman" w:hAnsi="Times New Roman"/>
                <w:b/>
                <w:color w:val="000000" w:themeColor="text1"/>
                <w:sz w:val="20"/>
              </w:rPr>
            </w:pPr>
            <w:r>
              <w:rPr>
                <w:rFonts w:ascii="Times New Roman" w:hAnsi="Times New Roman"/>
                <w:b/>
                <w:color w:val="000000" w:themeColor="text1"/>
                <w:sz w:val="20"/>
              </w:rPr>
              <w:t>2</w:t>
            </w:r>
          </w:p>
        </w:tc>
        <w:tc>
          <w:tcPr>
            <w:tcW w:w="13951" w:type="dxa"/>
            <w:gridSpan w:val="2"/>
            <w:vAlign w:val="center"/>
          </w:tcPr>
          <w:p w:rsidR="005B0BE8" w:rsidRPr="00A37EF5" w:rsidRDefault="003F380B" w:rsidP="00F514CF">
            <w:pPr>
              <w:jc w:val="left"/>
              <w:rPr>
                <w:rFonts w:ascii="Times New Roman" w:hAnsi="Times New Roman"/>
                <w:color w:val="000000" w:themeColor="text1"/>
                <w:sz w:val="20"/>
              </w:rPr>
            </w:pPr>
            <w:r w:rsidRPr="00A37EF5">
              <w:rPr>
                <w:rFonts w:ascii="Times New Roman" w:hAnsi="Times New Roman"/>
                <w:color w:val="000000" w:themeColor="text1"/>
                <w:sz w:val="20"/>
              </w:rPr>
              <w:t xml:space="preserve">DAYTON </w:t>
            </w:r>
            <w:r w:rsidR="00F514CF">
              <w:rPr>
                <w:rFonts w:ascii="Times New Roman" w:hAnsi="Times New Roman"/>
                <w:color w:val="000000" w:themeColor="text1"/>
                <w:sz w:val="20"/>
              </w:rPr>
              <w:t xml:space="preserve">Hamvention 2013 </w:t>
            </w:r>
            <w:r w:rsidRPr="00A37EF5">
              <w:rPr>
                <w:rFonts w:ascii="Times New Roman" w:hAnsi="Times New Roman"/>
                <w:color w:val="000000" w:themeColor="text1"/>
                <w:sz w:val="20"/>
              </w:rPr>
              <w:t>seyahat gideri</w:t>
            </w:r>
            <w:r w:rsidR="00F514CF">
              <w:rPr>
                <w:rFonts w:ascii="Times New Roman" w:hAnsi="Times New Roman"/>
                <w:color w:val="000000" w:themeColor="text1"/>
                <w:sz w:val="20"/>
              </w:rPr>
              <w:t xml:space="preserve">    </w:t>
            </w:r>
            <w:r w:rsidR="00D90660" w:rsidRPr="00A37EF5">
              <w:rPr>
                <w:rFonts w:ascii="Times New Roman" w:hAnsi="Times New Roman"/>
                <w:color w:val="000000" w:themeColor="text1"/>
                <w:sz w:val="20"/>
              </w:rPr>
              <w:t xml:space="preserve"> (2 Kişi</w:t>
            </w:r>
            <w:r w:rsidR="00294719" w:rsidRPr="00A37EF5">
              <w:rPr>
                <w:rFonts w:ascii="Times New Roman" w:hAnsi="Times New Roman"/>
                <w:color w:val="000000" w:themeColor="text1"/>
                <w:sz w:val="20"/>
              </w:rPr>
              <w:t xml:space="preserve">) </w:t>
            </w:r>
            <w:r w:rsidR="00D90660" w:rsidRPr="00A37EF5">
              <w:rPr>
                <w:rFonts w:ascii="Times New Roman" w:hAnsi="Times New Roman"/>
                <w:color w:val="000000" w:themeColor="text1"/>
                <w:sz w:val="20"/>
              </w:rPr>
              <w:t xml:space="preserve">              11</w:t>
            </w:r>
            <w:r w:rsidR="006519C5" w:rsidRPr="00A37EF5">
              <w:rPr>
                <w:rFonts w:ascii="Times New Roman" w:hAnsi="Times New Roman"/>
                <w:color w:val="000000" w:themeColor="text1"/>
                <w:sz w:val="20"/>
              </w:rPr>
              <w:t>.000 TL</w:t>
            </w:r>
          </w:p>
        </w:tc>
      </w:tr>
      <w:tr w:rsidR="00D90660" w:rsidRPr="001217D1" w:rsidTr="00A37EF5">
        <w:trPr>
          <w:gridAfter w:val="1"/>
          <w:wAfter w:w="10" w:type="dxa"/>
          <w:trHeight w:val="384"/>
        </w:trPr>
        <w:tc>
          <w:tcPr>
            <w:tcW w:w="817" w:type="dxa"/>
            <w:vAlign w:val="center"/>
          </w:tcPr>
          <w:p w:rsidR="00D90660" w:rsidRDefault="00D90660" w:rsidP="00C95832">
            <w:pPr>
              <w:jc w:val="center"/>
              <w:rPr>
                <w:rFonts w:ascii="Times New Roman" w:hAnsi="Times New Roman"/>
                <w:b/>
                <w:color w:val="000000" w:themeColor="text1"/>
                <w:sz w:val="20"/>
              </w:rPr>
            </w:pPr>
            <w:r>
              <w:rPr>
                <w:rFonts w:ascii="Times New Roman" w:hAnsi="Times New Roman"/>
                <w:b/>
                <w:color w:val="000000" w:themeColor="text1"/>
                <w:sz w:val="20"/>
              </w:rPr>
              <w:t>3</w:t>
            </w:r>
          </w:p>
        </w:tc>
        <w:tc>
          <w:tcPr>
            <w:tcW w:w="13951" w:type="dxa"/>
            <w:gridSpan w:val="2"/>
            <w:vAlign w:val="center"/>
          </w:tcPr>
          <w:p w:rsidR="00D90660" w:rsidRPr="00A37EF5" w:rsidRDefault="00D90660" w:rsidP="00F514CF">
            <w:pPr>
              <w:jc w:val="left"/>
              <w:rPr>
                <w:rFonts w:ascii="Times New Roman" w:hAnsi="Times New Roman"/>
                <w:color w:val="000000" w:themeColor="text1"/>
                <w:sz w:val="20"/>
              </w:rPr>
            </w:pPr>
            <w:r w:rsidRPr="00A37EF5">
              <w:rPr>
                <w:rFonts w:ascii="Times New Roman" w:hAnsi="Times New Roman"/>
                <w:color w:val="000000" w:themeColor="text1"/>
                <w:sz w:val="20"/>
              </w:rPr>
              <w:t xml:space="preserve">DAYTON </w:t>
            </w:r>
            <w:r w:rsidR="00F514CF">
              <w:rPr>
                <w:rFonts w:ascii="Times New Roman" w:hAnsi="Times New Roman"/>
                <w:color w:val="000000" w:themeColor="text1"/>
                <w:sz w:val="20"/>
              </w:rPr>
              <w:t xml:space="preserve">Hamvention 2014 </w:t>
            </w:r>
            <w:r w:rsidRPr="00A37EF5">
              <w:rPr>
                <w:rFonts w:ascii="Times New Roman" w:hAnsi="Times New Roman"/>
                <w:color w:val="000000" w:themeColor="text1"/>
                <w:sz w:val="20"/>
              </w:rPr>
              <w:t xml:space="preserve">seyahat gideri </w:t>
            </w:r>
            <w:r w:rsidR="00F514CF">
              <w:rPr>
                <w:rFonts w:ascii="Times New Roman" w:hAnsi="Times New Roman"/>
                <w:color w:val="000000" w:themeColor="text1"/>
                <w:sz w:val="20"/>
              </w:rPr>
              <w:t xml:space="preserve">     </w:t>
            </w:r>
            <w:r w:rsidRPr="00A37EF5">
              <w:rPr>
                <w:rFonts w:ascii="Times New Roman" w:hAnsi="Times New Roman"/>
                <w:color w:val="000000" w:themeColor="text1"/>
                <w:sz w:val="20"/>
              </w:rPr>
              <w:t>(2 Kişi)              11.000 TL</w:t>
            </w:r>
          </w:p>
        </w:tc>
      </w:tr>
      <w:tr w:rsidR="00D90660" w:rsidRPr="001217D1" w:rsidTr="00A37EF5">
        <w:trPr>
          <w:gridAfter w:val="1"/>
          <w:wAfter w:w="10" w:type="dxa"/>
          <w:trHeight w:val="384"/>
        </w:trPr>
        <w:tc>
          <w:tcPr>
            <w:tcW w:w="817" w:type="dxa"/>
            <w:vAlign w:val="center"/>
          </w:tcPr>
          <w:p w:rsidR="00D90660" w:rsidRDefault="00D90660" w:rsidP="00C95832">
            <w:pPr>
              <w:jc w:val="center"/>
              <w:rPr>
                <w:rFonts w:ascii="Times New Roman" w:hAnsi="Times New Roman"/>
                <w:b/>
                <w:color w:val="000000" w:themeColor="text1"/>
                <w:sz w:val="20"/>
              </w:rPr>
            </w:pPr>
            <w:r>
              <w:rPr>
                <w:rFonts w:ascii="Times New Roman" w:hAnsi="Times New Roman"/>
                <w:b/>
                <w:color w:val="000000" w:themeColor="text1"/>
                <w:sz w:val="20"/>
              </w:rPr>
              <w:t>4</w:t>
            </w:r>
          </w:p>
        </w:tc>
        <w:tc>
          <w:tcPr>
            <w:tcW w:w="13951" w:type="dxa"/>
            <w:gridSpan w:val="2"/>
            <w:vAlign w:val="center"/>
          </w:tcPr>
          <w:p w:rsidR="00D90660" w:rsidRPr="00A37EF5" w:rsidRDefault="00F514CF" w:rsidP="00F514CF">
            <w:pPr>
              <w:jc w:val="left"/>
              <w:rPr>
                <w:rFonts w:ascii="Times New Roman" w:hAnsi="Times New Roman"/>
                <w:color w:val="000000" w:themeColor="text1"/>
                <w:sz w:val="20"/>
              </w:rPr>
            </w:pPr>
            <w:r>
              <w:rPr>
                <w:rFonts w:ascii="Times New Roman" w:hAnsi="Times New Roman"/>
                <w:color w:val="000000" w:themeColor="text1"/>
                <w:sz w:val="20"/>
              </w:rPr>
              <w:t xml:space="preserve">Avrupa </w:t>
            </w:r>
            <w:r w:rsidR="00D90660" w:rsidRPr="00A37EF5">
              <w:rPr>
                <w:rFonts w:ascii="Times New Roman" w:hAnsi="Times New Roman"/>
                <w:color w:val="000000" w:themeColor="text1"/>
                <w:sz w:val="20"/>
              </w:rPr>
              <w:t xml:space="preserve">Cubesat </w:t>
            </w:r>
            <w:r>
              <w:rPr>
                <w:rFonts w:ascii="Times New Roman" w:hAnsi="Times New Roman"/>
                <w:color w:val="000000" w:themeColor="text1"/>
                <w:sz w:val="20"/>
              </w:rPr>
              <w:t>S</w:t>
            </w:r>
            <w:r w:rsidR="00D90660" w:rsidRPr="00A37EF5">
              <w:rPr>
                <w:rFonts w:ascii="Times New Roman" w:hAnsi="Times New Roman"/>
                <w:color w:val="000000" w:themeColor="text1"/>
                <w:sz w:val="20"/>
              </w:rPr>
              <w:t>empozyum</w:t>
            </w:r>
            <w:r>
              <w:rPr>
                <w:rFonts w:ascii="Times New Roman" w:hAnsi="Times New Roman"/>
                <w:color w:val="000000" w:themeColor="text1"/>
                <w:sz w:val="20"/>
              </w:rPr>
              <w:t>una</w:t>
            </w:r>
            <w:r w:rsidR="00D90660" w:rsidRPr="00A37EF5">
              <w:rPr>
                <w:rFonts w:ascii="Times New Roman" w:hAnsi="Times New Roman"/>
                <w:color w:val="000000" w:themeColor="text1"/>
                <w:sz w:val="20"/>
              </w:rPr>
              <w:t xml:space="preserve"> seyahat gideri (2 Kişi)</w:t>
            </w:r>
            <w:r>
              <w:rPr>
                <w:rFonts w:ascii="Times New Roman" w:hAnsi="Times New Roman"/>
                <w:color w:val="000000" w:themeColor="text1"/>
                <w:sz w:val="20"/>
              </w:rPr>
              <w:t xml:space="preserve">   </w:t>
            </w:r>
            <w:r w:rsidR="00D90660" w:rsidRPr="00A37EF5">
              <w:rPr>
                <w:rFonts w:ascii="Times New Roman" w:hAnsi="Times New Roman"/>
                <w:color w:val="000000" w:themeColor="text1"/>
                <w:sz w:val="20"/>
              </w:rPr>
              <w:t xml:space="preserve">            9.000 TL</w:t>
            </w:r>
          </w:p>
        </w:tc>
      </w:tr>
      <w:tr w:rsidR="00A37EF5" w:rsidRPr="001217D1" w:rsidTr="00A37EF5">
        <w:trPr>
          <w:trHeight w:val="384"/>
        </w:trPr>
        <w:tc>
          <w:tcPr>
            <w:tcW w:w="11165" w:type="dxa"/>
            <w:gridSpan w:val="2"/>
            <w:vAlign w:val="center"/>
          </w:tcPr>
          <w:p w:rsidR="00A37EF5" w:rsidRPr="001217D1" w:rsidRDefault="00A37EF5" w:rsidP="00950906">
            <w:pPr>
              <w:jc w:val="right"/>
              <w:rPr>
                <w:rFonts w:ascii="Times New Roman" w:hAnsi="Times New Roman"/>
                <w:b/>
                <w:color w:val="000000" w:themeColor="text1"/>
                <w:sz w:val="20"/>
              </w:rPr>
            </w:pPr>
            <w:r>
              <w:rPr>
                <w:rFonts w:ascii="Times New Roman" w:hAnsi="Times New Roman"/>
                <w:b/>
                <w:color w:val="000000" w:themeColor="text1"/>
                <w:sz w:val="20"/>
              </w:rPr>
              <w:t>TOPLAM</w:t>
            </w:r>
          </w:p>
        </w:tc>
        <w:tc>
          <w:tcPr>
            <w:tcW w:w="3613" w:type="dxa"/>
            <w:gridSpan w:val="2"/>
            <w:vAlign w:val="center"/>
          </w:tcPr>
          <w:p w:rsidR="00A37EF5" w:rsidRPr="001217D1" w:rsidRDefault="00A37EF5" w:rsidP="00950906">
            <w:pPr>
              <w:jc w:val="center"/>
              <w:rPr>
                <w:rFonts w:ascii="Times New Roman" w:hAnsi="Times New Roman"/>
                <w:b/>
                <w:color w:val="000000" w:themeColor="text1"/>
                <w:sz w:val="20"/>
              </w:rPr>
            </w:pPr>
            <w:r>
              <w:rPr>
                <w:rFonts w:ascii="Times New Roman" w:hAnsi="Times New Roman"/>
                <w:b/>
                <w:color w:val="000000" w:themeColor="text1"/>
                <w:sz w:val="20"/>
              </w:rPr>
              <w:t>40,000 TL</w:t>
            </w:r>
          </w:p>
        </w:tc>
      </w:tr>
    </w:tbl>
    <w:p w:rsidR="002A2342" w:rsidRDefault="002A2342">
      <w:pPr>
        <w:rPr>
          <w:rFonts w:ascii="Times New Roman" w:hAnsi="Times New Roman"/>
          <w:b/>
          <w:sz w:val="24"/>
          <w:szCs w:val="24"/>
        </w:rPr>
      </w:pPr>
    </w:p>
    <w:p w:rsidR="005B65C9" w:rsidRPr="007F19A5" w:rsidRDefault="005B65C9">
      <w:pPr>
        <w:rPr>
          <w:rFonts w:ascii="Times New Roman" w:hAnsi="Times New Roman"/>
          <w:b/>
          <w:sz w:val="24"/>
          <w:szCs w:val="24"/>
        </w:rPr>
      </w:pPr>
    </w:p>
    <w:p w:rsidR="007F19A5" w:rsidRDefault="007F19A5">
      <w:pPr>
        <w:rPr>
          <w:rFonts w:ascii="Times New Roman" w:hAnsi="Times New Roman"/>
          <w:sz w:val="24"/>
          <w:szCs w:val="24"/>
        </w:rPr>
      </w:pPr>
    </w:p>
    <w:p w:rsidR="007F19A5" w:rsidRDefault="007F19A5">
      <w:pPr>
        <w:rPr>
          <w:rFonts w:ascii="Times New Roman" w:hAnsi="Times New Roman"/>
          <w:sz w:val="24"/>
          <w:szCs w:val="24"/>
        </w:rPr>
      </w:pPr>
    </w:p>
    <w:p w:rsidR="003153AA" w:rsidRDefault="003153AA" w:rsidP="003153AA">
      <w:pPr>
        <w:jc w:val="left"/>
        <w:rPr>
          <w:rFonts w:ascii="Times New Roman" w:hAnsi="Times New Roman"/>
          <w:b/>
          <w:sz w:val="24"/>
          <w:szCs w:val="24"/>
        </w:rPr>
        <w:sectPr w:rsidR="003153AA" w:rsidSect="00B063DA">
          <w:headerReference w:type="default" r:id="rId15"/>
          <w:footerReference w:type="default" r:id="rId16"/>
          <w:pgSz w:w="16840" w:h="11907" w:orient="landscape" w:code="9"/>
          <w:pgMar w:top="851" w:right="851" w:bottom="1134" w:left="992" w:header="708" w:footer="0" w:gutter="0"/>
          <w:cols w:space="708"/>
          <w:docGrid w:linePitch="299"/>
        </w:sectPr>
      </w:pPr>
    </w:p>
    <w:p w:rsidR="00482F4B" w:rsidRDefault="003153AA" w:rsidP="003153AA">
      <w:pPr>
        <w:rPr>
          <w:rFonts w:ascii="Times New Roman" w:hAnsi="Times New Roman"/>
          <w:b/>
          <w:sz w:val="24"/>
          <w:szCs w:val="24"/>
        </w:rPr>
      </w:pPr>
      <w:r w:rsidRPr="00F64CDB">
        <w:rPr>
          <w:rFonts w:ascii="Times New Roman" w:hAnsi="Times New Roman"/>
          <w:b/>
          <w:sz w:val="24"/>
          <w:szCs w:val="24"/>
        </w:rPr>
        <w:lastRenderedPageBreak/>
        <w:t>PROJE BÜTÇE GEREKÇELERİ</w:t>
      </w:r>
    </w:p>
    <w:p w:rsidR="003153AA" w:rsidRDefault="003153AA" w:rsidP="003153AA">
      <w:pPr>
        <w:rPr>
          <w:rFonts w:ascii="Times New Roman" w:hAnsi="Times New Roman"/>
          <w:b/>
          <w:sz w:val="24"/>
          <w:szCs w:val="24"/>
        </w:rPr>
      </w:pPr>
    </w:p>
    <w:p w:rsidR="00D137E1" w:rsidRPr="00D137E1" w:rsidRDefault="00D137E1" w:rsidP="003153AA">
      <w:pPr>
        <w:rPr>
          <w:rFonts w:ascii="Times New Roman" w:hAnsi="Times New Roman"/>
          <w:sz w:val="24"/>
          <w:szCs w:val="24"/>
        </w:rPr>
      </w:pPr>
      <w:r w:rsidRPr="00D137E1">
        <w:rPr>
          <w:rFonts w:ascii="Times New Roman" w:hAnsi="Times New Roman"/>
          <w:sz w:val="24"/>
          <w:szCs w:val="24"/>
        </w:rPr>
        <w:t>Proje bütçesinin proje bileşenlerine dağılımı aşağıdaki gibidir;</w:t>
      </w:r>
    </w:p>
    <w:tbl>
      <w:tblPr>
        <w:tblW w:w="4860" w:type="dxa"/>
        <w:jc w:val="center"/>
        <w:tblInd w:w="96" w:type="dxa"/>
        <w:tblLook w:val="04A0"/>
      </w:tblPr>
      <w:tblGrid>
        <w:gridCol w:w="2840"/>
        <w:gridCol w:w="1060"/>
        <w:gridCol w:w="960"/>
      </w:tblGrid>
      <w:tr w:rsidR="003C343D" w:rsidRPr="003C343D" w:rsidTr="003C343D">
        <w:trPr>
          <w:trHeight w:val="300"/>
          <w:jc w:val="center"/>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b/>
                <w:bCs/>
                <w:color w:val="000000"/>
                <w:szCs w:val="22"/>
                <w:lang w:val="en-US" w:eastAsia="en-US"/>
              </w:rPr>
            </w:pPr>
            <w:r w:rsidRPr="003C343D">
              <w:rPr>
                <w:rFonts w:ascii="Calibri" w:hAnsi="Calibri"/>
                <w:b/>
                <w:bCs/>
                <w:color w:val="000000"/>
                <w:szCs w:val="22"/>
                <w:lang w:val="en-US" w:eastAsia="en-US"/>
              </w:rPr>
              <w:t>Proje Bütçe Bileşeni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b/>
                <w:bCs/>
                <w:color w:val="000000"/>
                <w:szCs w:val="22"/>
                <w:lang w:val="en-US" w:eastAsia="en-US"/>
              </w:rPr>
            </w:pPr>
            <w:r w:rsidRPr="003C343D">
              <w:rPr>
                <w:rFonts w:ascii="Calibri" w:hAnsi="Calibri"/>
                <w:b/>
                <w:bCs/>
                <w:color w:val="000000"/>
                <w:szCs w:val="22"/>
                <w:lang w:val="en-US" w:eastAsia="en-US"/>
              </w:rPr>
              <w:t>Tutar (TL)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b/>
                <w:bCs/>
                <w:color w:val="000000"/>
                <w:szCs w:val="22"/>
                <w:lang w:val="en-US" w:eastAsia="en-US"/>
              </w:rPr>
            </w:pPr>
            <w:r w:rsidRPr="003C343D">
              <w:rPr>
                <w:rFonts w:ascii="Calibri" w:hAnsi="Calibri"/>
                <w:b/>
                <w:bCs/>
                <w:color w:val="000000"/>
                <w:szCs w:val="22"/>
                <w:lang w:val="en-US" w:eastAsia="en-US"/>
              </w:rPr>
              <w:t>Yüzdesi</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Personel</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eastAsia="en-US"/>
              </w:rPr>
              <w:t>270,000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35</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Malzeme, Techizat ve Yazılım</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282,000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37</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Daniışmanlık ve Eğitim</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5</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Sarf Malzeme</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52,500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7</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Patent tescili</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2</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Labaratuvar Hizmetleri</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70,000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9</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Diğer (Seyahat)</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color w:val="000000"/>
                <w:szCs w:val="22"/>
                <w:lang w:val="en-US" w:eastAsia="en-US"/>
              </w:rPr>
            </w:pPr>
            <w:r w:rsidRPr="003C343D">
              <w:rPr>
                <w:rFonts w:ascii="Calibri" w:hAnsi="Calibri"/>
                <w:color w:val="000000"/>
                <w:szCs w:val="22"/>
                <w:lang w:val="en-US" w:eastAsia="en-US"/>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center"/>
              <w:rPr>
                <w:rFonts w:ascii="Calibri" w:hAnsi="Calibri"/>
                <w:color w:val="000000"/>
                <w:szCs w:val="22"/>
                <w:lang w:val="en-US" w:eastAsia="en-US"/>
              </w:rPr>
            </w:pPr>
            <w:r w:rsidRPr="003C343D">
              <w:rPr>
                <w:rFonts w:ascii="Calibri" w:hAnsi="Calibri"/>
                <w:color w:val="000000"/>
                <w:szCs w:val="22"/>
                <w:lang w:val="en-US" w:eastAsia="en-US"/>
              </w:rPr>
              <w:t>% 5</w:t>
            </w:r>
          </w:p>
        </w:tc>
      </w:tr>
      <w:tr w:rsidR="003C343D" w:rsidRPr="003C343D" w:rsidTr="003C343D">
        <w:trPr>
          <w:trHeight w:val="315"/>
          <w:jc w:val="center"/>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b/>
                <w:bCs/>
                <w:color w:val="000000"/>
                <w:szCs w:val="22"/>
                <w:lang w:val="en-US" w:eastAsia="en-US"/>
              </w:rPr>
            </w:pPr>
            <w:r w:rsidRPr="003C343D">
              <w:rPr>
                <w:rFonts w:ascii="Calibri" w:hAnsi="Calibri"/>
                <w:b/>
                <w:bCs/>
                <w:color w:val="000000"/>
                <w:szCs w:val="22"/>
                <w:lang w:val="en-US" w:eastAsia="en-US"/>
              </w:rPr>
              <w:t>Toplam</w:t>
            </w:r>
          </w:p>
        </w:tc>
        <w:tc>
          <w:tcPr>
            <w:tcW w:w="10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right"/>
              <w:rPr>
                <w:rFonts w:ascii="Calibri" w:hAnsi="Calibri"/>
                <w:b/>
                <w:bCs/>
                <w:color w:val="000000"/>
                <w:szCs w:val="22"/>
                <w:lang w:val="en-US" w:eastAsia="en-US"/>
              </w:rPr>
            </w:pPr>
            <w:r w:rsidRPr="003C343D">
              <w:rPr>
                <w:rFonts w:ascii="Calibri" w:hAnsi="Calibri"/>
                <w:b/>
                <w:bCs/>
                <w:color w:val="000000"/>
                <w:szCs w:val="22"/>
                <w:lang w:val="en-US" w:eastAsia="en-US"/>
              </w:rPr>
              <w:t>763,500</w:t>
            </w:r>
          </w:p>
        </w:tc>
        <w:tc>
          <w:tcPr>
            <w:tcW w:w="960" w:type="dxa"/>
            <w:tcBorders>
              <w:top w:val="nil"/>
              <w:left w:val="nil"/>
              <w:bottom w:val="single" w:sz="4" w:space="0" w:color="auto"/>
              <w:right w:val="single" w:sz="4" w:space="0" w:color="auto"/>
            </w:tcBorders>
            <w:shd w:val="clear" w:color="auto" w:fill="auto"/>
            <w:noWrap/>
            <w:vAlign w:val="bottom"/>
            <w:hideMark/>
          </w:tcPr>
          <w:p w:rsidR="003C343D" w:rsidRPr="003C343D" w:rsidRDefault="003C343D" w:rsidP="003C343D">
            <w:pPr>
              <w:jc w:val="left"/>
              <w:rPr>
                <w:rFonts w:ascii="Calibri" w:hAnsi="Calibri"/>
                <w:color w:val="000000"/>
                <w:szCs w:val="22"/>
                <w:lang w:val="en-US" w:eastAsia="en-US"/>
              </w:rPr>
            </w:pPr>
            <w:r w:rsidRPr="003C343D">
              <w:rPr>
                <w:rFonts w:ascii="Calibri" w:hAnsi="Calibri"/>
                <w:color w:val="000000"/>
                <w:szCs w:val="22"/>
                <w:lang w:val="en-US" w:eastAsia="en-US"/>
              </w:rPr>
              <w:t> </w:t>
            </w:r>
          </w:p>
        </w:tc>
      </w:tr>
    </w:tbl>
    <w:p w:rsidR="00D137E1" w:rsidRDefault="00950906" w:rsidP="00950906">
      <w:pPr>
        <w:jc w:val="center"/>
        <w:rPr>
          <w:rFonts w:ascii="Times New Roman" w:hAnsi="Times New Roman"/>
          <w:b/>
          <w:sz w:val="24"/>
          <w:szCs w:val="24"/>
        </w:rPr>
      </w:pPr>
      <w:r w:rsidRPr="00950906">
        <w:rPr>
          <w:rFonts w:ascii="Times New Roman" w:hAnsi="Times New Roman"/>
          <w:b/>
          <w:color w:val="000000" w:themeColor="text1"/>
          <w:sz w:val="24"/>
          <w:szCs w:val="24"/>
        </w:rPr>
        <w:t>Tablo-</w:t>
      </w:r>
      <w:r>
        <w:rPr>
          <w:rFonts w:ascii="Times New Roman" w:hAnsi="Times New Roman"/>
          <w:b/>
          <w:color w:val="000000" w:themeColor="text1"/>
          <w:sz w:val="24"/>
          <w:szCs w:val="24"/>
        </w:rPr>
        <w:t>2</w:t>
      </w:r>
      <w:r w:rsidRPr="00950906">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Proje Bütçesinin Proje Bileşenlerine Dağılımı</w:t>
      </w:r>
    </w:p>
    <w:p w:rsidR="00D137E1" w:rsidRPr="00310385" w:rsidRDefault="00310385" w:rsidP="003153AA">
      <w:pPr>
        <w:rPr>
          <w:rFonts w:ascii="Times New Roman" w:hAnsi="Times New Roman"/>
          <w:sz w:val="24"/>
          <w:szCs w:val="24"/>
        </w:rPr>
      </w:pPr>
      <w:r w:rsidRPr="00310385">
        <w:rPr>
          <w:rFonts w:ascii="Times New Roman" w:hAnsi="Times New Roman"/>
          <w:sz w:val="24"/>
          <w:szCs w:val="24"/>
        </w:rPr>
        <w:t>Proje bütçesinin proje bileşenlerine dağılın grafiği aşağıdaki gibidir;</w:t>
      </w:r>
    </w:p>
    <w:p w:rsidR="00310385" w:rsidRDefault="008E2ED2" w:rsidP="008E2ED2">
      <w:pPr>
        <w:jc w:val="center"/>
        <w:rPr>
          <w:rFonts w:ascii="Times New Roman" w:hAnsi="Times New Roman"/>
          <w:b/>
          <w:sz w:val="24"/>
          <w:szCs w:val="24"/>
        </w:rPr>
      </w:pPr>
      <w:r>
        <w:rPr>
          <w:rFonts w:ascii="Times New Roman" w:hAnsi="Times New Roman"/>
          <w:b/>
          <w:noProof/>
          <w:sz w:val="24"/>
          <w:szCs w:val="24"/>
          <w:lang w:val="en-US" w:eastAsia="en-US"/>
        </w:rPr>
        <w:drawing>
          <wp:inline distT="0" distB="0" distL="0" distR="0">
            <wp:extent cx="5547817" cy="2476445"/>
            <wp:effectExtent l="19050" t="0" r="0" b="0"/>
            <wp:docPr id="3" name="Picture 2" descr="butcedagil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cedagilim.png"/>
                    <pic:cNvPicPr/>
                  </pic:nvPicPr>
                  <pic:blipFill>
                    <a:blip r:embed="rId17" cstate="print"/>
                    <a:stretch>
                      <a:fillRect/>
                    </a:stretch>
                  </pic:blipFill>
                  <pic:spPr>
                    <a:xfrm>
                      <a:off x="0" y="0"/>
                      <a:ext cx="5554490" cy="2479424"/>
                    </a:xfrm>
                    <a:prstGeom prst="rect">
                      <a:avLst/>
                    </a:prstGeom>
                  </pic:spPr>
                </pic:pic>
              </a:graphicData>
            </a:graphic>
          </wp:inline>
        </w:drawing>
      </w:r>
    </w:p>
    <w:p w:rsidR="00950906" w:rsidRPr="00950906"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Şekil-</w:t>
      </w:r>
      <w:r>
        <w:rPr>
          <w:rFonts w:ascii="Times New Roman" w:hAnsi="Times New Roman"/>
          <w:b/>
          <w:color w:val="000000" w:themeColor="text1"/>
          <w:sz w:val="24"/>
          <w:szCs w:val="24"/>
        </w:rPr>
        <w:t>4</w:t>
      </w:r>
      <w:r w:rsidRPr="00950906">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Proje Bütçesinin Proje Bileşenlerine Dağılımı Grafiği</w:t>
      </w:r>
    </w:p>
    <w:p w:rsidR="00D137E1" w:rsidRPr="00F64CDB" w:rsidRDefault="00D137E1" w:rsidP="003153AA">
      <w:pPr>
        <w:rPr>
          <w:rFonts w:ascii="Times New Roman" w:hAnsi="Times New Roman"/>
          <w:b/>
          <w:sz w:val="24"/>
          <w:szCs w:val="24"/>
        </w:rPr>
      </w:pPr>
    </w:p>
    <w:tbl>
      <w:tblPr>
        <w:tblStyle w:val="TableGrid"/>
        <w:tblW w:w="9926" w:type="dxa"/>
        <w:tblLayout w:type="fixed"/>
        <w:tblLook w:val="04A0"/>
      </w:tblPr>
      <w:tblGrid>
        <w:gridCol w:w="9926"/>
      </w:tblGrid>
      <w:tr w:rsidR="00AA3BC0" w:rsidRPr="00196AA2" w:rsidTr="00AA3BC0">
        <w:trPr>
          <w:trHeight w:val="195"/>
        </w:trPr>
        <w:tc>
          <w:tcPr>
            <w:tcW w:w="9926" w:type="dxa"/>
            <w:vAlign w:val="center"/>
          </w:tcPr>
          <w:p w:rsidR="00AA3BC0" w:rsidRPr="00196AA2" w:rsidRDefault="00AA3BC0" w:rsidP="00C95832">
            <w:pPr>
              <w:rPr>
                <w:rFonts w:ascii="Times New Roman" w:hAnsi="Times New Roman"/>
                <w:b/>
                <w:color w:val="000000" w:themeColor="text1"/>
                <w:sz w:val="24"/>
                <w:szCs w:val="24"/>
              </w:rPr>
            </w:pPr>
            <w:r>
              <w:rPr>
                <w:rFonts w:ascii="Times New Roman" w:hAnsi="Times New Roman" w:cs="Times New Roman"/>
                <w:b/>
                <w:color w:val="000000" w:themeColor="text1"/>
                <w:sz w:val="24"/>
                <w:szCs w:val="24"/>
              </w:rPr>
              <w:t>Projede yer alacak p</w:t>
            </w:r>
            <w:r w:rsidRPr="005D53F1">
              <w:rPr>
                <w:rFonts w:ascii="Times New Roman" w:hAnsi="Times New Roman" w:cs="Times New Roman"/>
                <w:b/>
                <w:color w:val="000000" w:themeColor="text1"/>
                <w:sz w:val="24"/>
                <w:szCs w:val="24"/>
              </w:rPr>
              <w:t>roje yöneticisi ve teknik personel</w:t>
            </w:r>
            <w:r>
              <w:rPr>
                <w:rFonts w:ascii="Times New Roman" w:hAnsi="Times New Roman" w:cs="Times New Roman"/>
                <w:b/>
                <w:color w:val="000000" w:themeColor="text1"/>
                <w:sz w:val="24"/>
                <w:szCs w:val="24"/>
              </w:rPr>
              <w:t>e</w:t>
            </w:r>
            <w:r w:rsidRPr="005D53F1">
              <w:rPr>
                <w:rFonts w:ascii="Times New Roman" w:hAnsi="Times New Roman" w:cs="Times New Roman"/>
                <w:b/>
                <w:color w:val="000000" w:themeColor="text1"/>
                <w:sz w:val="24"/>
                <w:szCs w:val="24"/>
              </w:rPr>
              <w:t xml:space="preserve"> ödene</w:t>
            </w:r>
            <w:r>
              <w:rPr>
                <w:rFonts w:ascii="Times New Roman" w:hAnsi="Times New Roman" w:cs="Times New Roman"/>
                <w:b/>
                <w:color w:val="000000" w:themeColor="text1"/>
                <w:sz w:val="24"/>
                <w:szCs w:val="24"/>
              </w:rPr>
              <w:t>cek</w:t>
            </w:r>
            <w:r w:rsidRPr="005D53F1">
              <w:rPr>
                <w:rFonts w:ascii="Times New Roman" w:hAnsi="Times New Roman" w:cs="Times New Roman"/>
                <w:b/>
                <w:color w:val="000000" w:themeColor="text1"/>
                <w:sz w:val="24"/>
                <w:szCs w:val="24"/>
              </w:rPr>
              <w:t xml:space="preserve"> ücretler</w:t>
            </w:r>
          </w:p>
        </w:tc>
      </w:tr>
      <w:tr w:rsidR="00AA3BC0" w:rsidTr="00AA3BC0">
        <w:trPr>
          <w:trHeight w:val="1134"/>
        </w:trPr>
        <w:tc>
          <w:tcPr>
            <w:tcW w:w="9926" w:type="dxa"/>
            <w:vAlign w:val="center"/>
          </w:tcPr>
          <w:p w:rsidR="00453858" w:rsidRDefault="00453858" w:rsidP="00C95832">
            <w:pPr>
              <w:rPr>
                <w:rFonts w:ascii="Times New Roman" w:hAnsi="Times New Roman"/>
                <w:color w:val="000000" w:themeColor="text1"/>
                <w:sz w:val="24"/>
                <w:szCs w:val="24"/>
              </w:rPr>
            </w:pPr>
          </w:p>
          <w:p w:rsidR="00AA3BC0" w:rsidRDefault="00B94368" w:rsidP="00C95832">
            <w:pPr>
              <w:rPr>
                <w:rFonts w:ascii="Times New Roman" w:hAnsi="Times New Roman"/>
                <w:color w:val="000000" w:themeColor="text1"/>
                <w:sz w:val="24"/>
                <w:szCs w:val="24"/>
              </w:rPr>
            </w:pPr>
            <w:r w:rsidRPr="00030B4C">
              <w:rPr>
                <w:rFonts w:ascii="Times New Roman" w:hAnsi="Times New Roman"/>
                <w:color w:val="000000" w:themeColor="text1"/>
                <w:sz w:val="24"/>
                <w:szCs w:val="24"/>
              </w:rPr>
              <w:t xml:space="preserve">Proje yöneticiliği Barış DİNÇ tarafından yapılacaktır. Barış DİNÇ aynı zamanda projenin analiz, tasarım, gerçekleştirim ve test aşamalarında sistem mühendiliği görevini de üstlenecektir. Bu nedenle proje süresince </w:t>
            </w:r>
            <w:r w:rsidR="0052588E" w:rsidRPr="0052588E">
              <w:rPr>
                <w:rFonts w:ascii="Times New Roman" w:hAnsi="Times New Roman"/>
                <w:color w:val="000000" w:themeColor="text1"/>
                <w:sz w:val="24"/>
                <w:szCs w:val="24"/>
              </w:rPr>
              <w:t>(27</w:t>
            </w:r>
            <w:r w:rsidRPr="0052588E">
              <w:rPr>
                <w:rFonts w:ascii="Times New Roman" w:hAnsi="Times New Roman"/>
                <w:color w:val="000000" w:themeColor="text1"/>
                <w:sz w:val="24"/>
                <w:szCs w:val="24"/>
              </w:rPr>
              <w:t xml:space="preserve"> ay)</w:t>
            </w:r>
            <w:r w:rsidRPr="00030B4C">
              <w:rPr>
                <w:rFonts w:ascii="Times New Roman" w:hAnsi="Times New Roman"/>
                <w:color w:val="000000" w:themeColor="text1"/>
                <w:sz w:val="24"/>
                <w:szCs w:val="24"/>
              </w:rPr>
              <w:t xml:space="preserve"> görev yapacaktır.</w:t>
            </w:r>
            <w:r w:rsidR="009C20A5">
              <w:rPr>
                <w:rFonts w:ascii="Times New Roman" w:hAnsi="Times New Roman"/>
                <w:color w:val="000000" w:themeColor="text1"/>
                <w:sz w:val="24"/>
                <w:szCs w:val="24"/>
              </w:rPr>
              <w:t xml:space="preserve"> Barış DİNÇ projede “gönüllü” olarak çalışacak olup herhangibir ücret almayacaktır.</w:t>
            </w:r>
          </w:p>
          <w:p w:rsidR="00030B4C" w:rsidRPr="00030B4C" w:rsidRDefault="00030B4C" w:rsidP="00C95832">
            <w:pPr>
              <w:rPr>
                <w:rFonts w:ascii="Times New Roman" w:hAnsi="Times New Roman"/>
                <w:color w:val="000000" w:themeColor="text1"/>
                <w:sz w:val="24"/>
                <w:szCs w:val="24"/>
              </w:rPr>
            </w:pPr>
          </w:p>
          <w:p w:rsidR="00B94368" w:rsidRPr="00030B4C" w:rsidRDefault="00B94368" w:rsidP="00C95832">
            <w:pPr>
              <w:rPr>
                <w:rFonts w:ascii="Times New Roman" w:hAnsi="Times New Roman"/>
                <w:color w:val="000000" w:themeColor="text1"/>
                <w:sz w:val="24"/>
                <w:szCs w:val="24"/>
              </w:rPr>
            </w:pPr>
            <w:r w:rsidRPr="00030B4C">
              <w:rPr>
                <w:rFonts w:ascii="Times New Roman" w:hAnsi="Times New Roman"/>
                <w:color w:val="000000" w:themeColor="text1"/>
                <w:sz w:val="24"/>
                <w:szCs w:val="24"/>
              </w:rPr>
              <w:t xml:space="preserve">İrfan Turan Başbuğ; proje analiz fazında sistem gereksinimlerinin çıkartılması, elektronik kart tasarımlarının yapılması, ürettirilmesi ve test edilmesi aşamalarında görev alacak olup </w:t>
            </w:r>
            <w:r w:rsidR="0052588E" w:rsidRPr="0052588E">
              <w:rPr>
                <w:rFonts w:ascii="Times New Roman" w:hAnsi="Times New Roman"/>
                <w:color w:val="000000" w:themeColor="text1"/>
                <w:sz w:val="24"/>
                <w:szCs w:val="24"/>
              </w:rPr>
              <w:t>27</w:t>
            </w:r>
            <w:r w:rsidRPr="0052588E">
              <w:rPr>
                <w:rFonts w:ascii="Times New Roman" w:hAnsi="Times New Roman"/>
                <w:color w:val="000000" w:themeColor="text1"/>
                <w:sz w:val="24"/>
                <w:szCs w:val="24"/>
              </w:rPr>
              <w:t xml:space="preserve"> ay</w:t>
            </w:r>
            <w:r w:rsidRPr="00030B4C">
              <w:rPr>
                <w:rFonts w:ascii="Times New Roman" w:hAnsi="Times New Roman"/>
                <w:color w:val="000000" w:themeColor="text1"/>
                <w:sz w:val="24"/>
                <w:szCs w:val="24"/>
              </w:rPr>
              <w:t xml:space="preserve"> boyunca çalışacaktır.</w:t>
            </w:r>
            <w:r w:rsidR="009C20A5">
              <w:rPr>
                <w:rFonts w:ascii="Times New Roman" w:hAnsi="Times New Roman"/>
                <w:color w:val="000000" w:themeColor="text1"/>
                <w:sz w:val="24"/>
                <w:szCs w:val="24"/>
              </w:rPr>
              <w:t xml:space="preserve"> İrfan Turan BAŞBUĞ endüstriyel elektronik çözümler konusunda danışmanlık yapmaktadır, proje kapsamında tam zamanlı olarak projede çalışacaktır.</w:t>
            </w:r>
          </w:p>
          <w:p w:rsidR="00030B4C" w:rsidRDefault="00030B4C" w:rsidP="00C95832">
            <w:pPr>
              <w:rPr>
                <w:rFonts w:ascii="Times New Roman" w:hAnsi="Times New Roman"/>
                <w:b/>
                <w:color w:val="000000" w:themeColor="text1"/>
                <w:sz w:val="24"/>
                <w:szCs w:val="24"/>
              </w:rPr>
            </w:pPr>
          </w:p>
          <w:p w:rsidR="005F7876" w:rsidRPr="005F7876" w:rsidRDefault="005F7876" w:rsidP="00C95832">
            <w:pPr>
              <w:rPr>
                <w:rFonts w:ascii="Times New Roman" w:hAnsi="Times New Roman"/>
                <w:color w:val="000000" w:themeColor="text1"/>
                <w:sz w:val="24"/>
                <w:szCs w:val="24"/>
              </w:rPr>
            </w:pPr>
            <w:r w:rsidRPr="005F7876">
              <w:rPr>
                <w:rFonts w:ascii="Times New Roman" w:hAnsi="Times New Roman"/>
                <w:color w:val="000000" w:themeColor="text1"/>
                <w:sz w:val="24"/>
                <w:szCs w:val="24"/>
              </w:rPr>
              <w:t>Proje personeline ödenecek ücretler toplam proje bütçesinin %35’ini oluşturmaktadır.</w:t>
            </w:r>
          </w:p>
          <w:p w:rsidR="005F7876" w:rsidRDefault="005F7876" w:rsidP="00C95832">
            <w:pPr>
              <w:rPr>
                <w:rFonts w:ascii="Times New Roman" w:hAnsi="Times New Roman"/>
                <w:b/>
                <w:color w:val="000000" w:themeColor="text1"/>
                <w:sz w:val="24"/>
                <w:szCs w:val="24"/>
              </w:rPr>
            </w:pPr>
          </w:p>
          <w:p w:rsidR="00950906" w:rsidRDefault="00950906" w:rsidP="00C95832">
            <w:pPr>
              <w:rPr>
                <w:rFonts w:ascii="Times New Roman" w:hAnsi="Times New Roman"/>
                <w:b/>
                <w:color w:val="000000" w:themeColor="text1"/>
                <w:sz w:val="24"/>
                <w:szCs w:val="24"/>
              </w:rPr>
            </w:pPr>
          </w:p>
        </w:tc>
      </w:tr>
      <w:tr w:rsidR="00AA3BC0" w:rsidRPr="00196AA2" w:rsidTr="00AA3BC0">
        <w:trPr>
          <w:trHeight w:val="240"/>
        </w:trPr>
        <w:tc>
          <w:tcPr>
            <w:tcW w:w="9926" w:type="dxa"/>
            <w:vAlign w:val="center"/>
          </w:tcPr>
          <w:p w:rsidR="00AA3BC0" w:rsidRPr="00196AA2" w:rsidRDefault="00AA3BC0" w:rsidP="00C95832">
            <w:pPr>
              <w:rPr>
                <w:rFonts w:ascii="Times New Roman" w:hAnsi="Times New Roman"/>
                <w:b/>
                <w:color w:val="000000" w:themeColor="text1"/>
                <w:sz w:val="24"/>
                <w:szCs w:val="24"/>
              </w:rPr>
            </w:pPr>
            <w:r w:rsidRPr="005D53F1">
              <w:rPr>
                <w:rFonts w:ascii="Times New Roman" w:hAnsi="Times New Roman" w:cs="Times New Roman"/>
                <w:b/>
                <w:color w:val="000000" w:themeColor="text1"/>
                <w:sz w:val="24"/>
                <w:szCs w:val="24"/>
              </w:rPr>
              <w:lastRenderedPageBreak/>
              <w:t>Alet makine, teçhizat yazılım ve donanım giderleri</w:t>
            </w:r>
          </w:p>
        </w:tc>
      </w:tr>
      <w:tr w:rsidR="0007660D" w:rsidTr="00AA3BC0">
        <w:trPr>
          <w:trHeight w:val="1134"/>
        </w:trPr>
        <w:tc>
          <w:tcPr>
            <w:tcW w:w="9926" w:type="dxa"/>
            <w:vAlign w:val="center"/>
          </w:tcPr>
          <w:p w:rsidR="00D90660" w:rsidRDefault="00D90660" w:rsidP="0007660D">
            <w:pPr>
              <w:rPr>
                <w:rFonts w:ascii="Times New Roman" w:hAnsi="Times New Roman"/>
                <w:sz w:val="24"/>
                <w:szCs w:val="24"/>
              </w:rPr>
            </w:pPr>
          </w:p>
          <w:p w:rsidR="00D90660" w:rsidRDefault="00367406" w:rsidP="0007660D">
            <w:pPr>
              <w:rPr>
                <w:rFonts w:ascii="Times New Roman" w:hAnsi="Times New Roman"/>
                <w:sz w:val="24"/>
                <w:szCs w:val="24"/>
              </w:rPr>
            </w:pPr>
            <w:r w:rsidRPr="00367406">
              <w:rPr>
                <w:rFonts w:ascii="Times New Roman" w:hAnsi="Times New Roman"/>
                <w:sz w:val="24"/>
                <w:szCs w:val="24"/>
              </w:rPr>
              <w:t xml:space="preserve">Malzemelerin kullanım alanları ve gereklilikleri ile ilgili açıklamalar “Projede kullanılacak araç, gereçler, donanım, yazılım vs. ve gerekçesi” bölümünde anlatılmıştır. </w:t>
            </w:r>
          </w:p>
          <w:p w:rsidR="0007660D" w:rsidRDefault="00367406" w:rsidP="0007660D">
            <w:pPr>
              <w:rPr>
                <w:rFonts w:ascii="Times New Roman" w:hAnsi="Times New Roman"/>
                <w:sz w:val="24"/>
                <w:szCs w:val="24"/>
              </w:rPr>
            </w:pPr>
            <w:r>
              <w:rPr>
                <w:rFonts w:ascii="Times New Roman" w:hAnsi="Times New Roman"/>
                <w:sz w:val="24"/>
                <w:szCs w:val="24"/>
              </w:rPr>
              <w:t>Malzemeler seçilirken çalışacağımız frekans bandı (VHF/UHF), ihtiyaç duyabileceğimiz minimum ve maksimum teknik özellikler göz önünde bulundurularak optimum fiyata sahip ürünler tercih edilmeye çalışılmıştır.</w:t>
            </w:r>
          </w:p>
          <w:p w:rsidR="00367406" w:rsidRDefault="00D90660" w:rsidP="0007660D">
            <w:pPr>
              <w:rPr>
                <w:rFonts w:ascii="Times New Roman" w:hAnsi="Times New Roman"/>
                <w:sz w:val="24"/>
                <w:szCs w:val="24"/>
              </w:rPr>
            </w:pPr>
            <w:r>
              <w:rPr>
                <w:rFonts w:ascii="Times New Roman" w:hAnsi="Times New Roman"/>
                <w:sz w:val="24"/>
                <w:szCs w:val="24"/>
              </w:rPr>
              <w:t>Malzeme ve techizat listesinde proje ile direkt ilgili malzemelerin koyulmasına azami özen gösterilmeye çalışılmıştır.</w:t>
            </w:r>
          </w:p>
          <w:p w:rsidR="00367406" w:rsidRPr="005F7876" w:rsidRDefault="00367406" w:rsidP="005F7876">
            <w:pPr>
              <w:rPr>
                <w:rFonts w:ascii="Times New Roman" w:hAnsi="Times New Roman"/>
                <w:sz w:val="24"/>
                <w:szCs w:val="24"/>
              </w:rPr>
            </w:pPr>
          </w:p>
          <w:p w:rsidR="005F7876" w:rsidRDefault="005F7876" w:rsidP="005F7876">
            <w:pPr>
              <w:rPr>
                <w:rFonts w:ascii="Times New Roman" w:hAnsi="Times New Roman"/>
                <w:sz w:val="24"/>
                <w:szCs w:val="24"/>
              </w:rPr>
            </w:pPr>
            <w:r w:rsidRPr="005F7876">
              <w:rPr>
                <w:rFonts w:ascii="Times New Roman" w:hAnsi="Times New Roman"/>
                <w:sz w:val="24"/>
                <w:szCs w:val="24"/>
              </w:rPr>
              <w:t>Alet, makina, teçhizat ve yazılım giderleri toplam proje bütçesinin %37’sini oluşturmaktadır.</w:t>
            </w:r>
          </w:p>
          <w:p w:rsidR="005F7876" w:rsidRPr="005F7876" w:rsidRDefault="005F7876" w:rsidP="005F7876">
            <w:pPr>
              <w:rPr>
                <w:color w:val="000000" w:themeColor="text1"/>
              </w:rPr>
            </w:pPr>
          </w:p>
        </w:tc>
      </w:tr>
      <w:tr w:rsidR="0007660D" w:rsidRPr="00196AA2" w:rsidTr="00AA3BC0">
        <w:trPr>
          <w:trHeight w:val="480"/>
        </w:trPr>
        <w:tc>
          <w:tcPr>
            <w:tcW w:w="9926" w:type="dxa"/>
            <w:vAlign w:val="center"/>
          </w:tcPr>
          <w:p w:rsidR="0007660D" w:rsidRPr="00196AA2" w:rsidRDefault="0007660D" w:rsidP="00C95832">
            <w:pPr>
              <w:rPr>
                <w:rFonts w:ascii="Times New Roman" w:hAnsi="Times New Roman"/>
                <w:b/>
                <w:color w:val="000000" w:themeColor="text1"/>
                <w:sz w:val="24"/>
                <w:szCs w:val="24"/>
              </w:rPr>
            </w:pPr>
            <w:r>
              <w:rPr>
                <w:rFonts w:ascii="Times New Roman" w:hAnsi="Times New Roman" w:cs="Times New Roman"/>
                <w:b/>
                <w:color w:val="000000" w:themeColor="text1"/>
                <w:sz w:val="24"/>
                <w:szCs w:val="24"/>
              </w:rPr>
              <w:t>Danışmanlık ve eğitim hizmeti alım giderleri</w:t>
            </w:r>
          </w:p>
        </w:tc>
      </w:tr>
      <w:tr w:rsidR="0007660D" w:rsidRPr="00196AA2" w:rsidTr="00AA3BC0">
        <w:trPr>
          <w:trHeight w:val="1134"/>
        </w:trPr>
        <w:tc>
          <w:tcPr>
            <w:tcW w:w="9926" w:type="dxa"/>
            <w:vAlign w:val="center"/>
          </w:tcPr>
          <w:p w:rsidR="00F20D1F" w:rsidRDefault="00F20D1F" w:rsidP="00C95832">
            <w:pPr>
              <w:rPr>
                <w:rFonts w:ascii="Times New Roman" w:hAnsi="Times New Roman"/>
                <w:color w:val="000000" w:themeColor="text1"/>
                <w:sz w:val="24"/>
                <w:szCs w:val="24"/>
                <w:highlight w:val="yellow"/>
              </w:rPr>
            </w:pPr>
          </w:p>
          <w:p w:rsidR="0007660D" w:rsidRPr="00B30E8F" w:rsidRDefault="00F20D1F" w:rsidP="00C95832">
            <w:pPr>
              <w:rPr>
                <w:rFonts w:ascii="Times New Roman" w:hAnsi="Times New Roman"/>
                <w:color w:val="000000" w:themeColor="text1"/>
                <w:sz w:val="24"/>
                <w:szCs w:val="24"/>
              </w:rPr>
            </w:pPr>
            <w:r w:rsidRPr="00F20D1F">
              <w:rPr>
                <w:rFonts w:ascii="Times New Roman" w:hAnsi="Times New Roman"/>
                <w:color w:val="000000" w:themeColor="text1"/>
                <w:sz w:val="24"/>
                <w:szCs w:val="24"/>
              </w:rPr>
              <w:t xml:space="preserve">Proje kapsamında RF tasarımlarının yapılması ve RF katlarının test edilmesi konularında </w:t>
            </w:r>
            <w:r w:rsidR="0007660D" w:rsidRPr="00F20D1F">
              <w:rPr>
                <w:rFonts w:ascii="Times New Roman" w:hAnsi="Times New Roman"/>
                <w:color w:val="000000" w:themeColor="text1"/>
                <w:sz w:val="24"/>
                <w:szCs w:val="24"/>
              </w:rPr>
              <w:t>Mik</w:t>
            </w:r>
            <w:r w:rsidRPr="00F20D1F">
              <w:rPr>
                <w:rFonts w:ascii="Times New Roman" w:hAnsi="Times New Roman"/>
                <w:color w:val="000000" w:themeColor="text1"/>
                <w:sz w:val="24"/>
                <w:szCs w:val="24"/>
              </w:rPr>
              <w:t>-</w:t>
            </w:r>
            <w:r w:rsidR="0007660D" w:rsidRPr="00F20D1F">
              <w:rPr>
                <w:rFonts w:ascii="Times New Roman" w:hAnsi="Times New Roman"/>
                <w:color w:val="000000" w:themeColor="text1"/>
                <w:sz w:val="24"/>
                <w:szCs w:val="24"/>
              </w:rPr>
              <w:t>Tek ArGe firma</w:t>
            </w:r>
            <w:r w:rsidRPr="00F20D1F">
              <w:rPr>
                <w:rFonts w:ascii="Times New Roman" w:hAnsi="Times New Roman"/>
                <w:color w:val="000000" w:themeColor="text1"/>
                <w:sz w:val="24"/>
                <w:szCs w:val="24"/>
              </w:rPr>
              <w:t>s</w:t>
            </w:r>
            <w:r w:rsidR="0007660D" w:rsidRPr="00F20D1F">
              <w:rPr>
                <w:rFonts w:ascii="Times New Roman" w:hAnsi="Times New Roman"/>
                <w:color w:val="000000" w:themeColor="text1"/>
                <w:sz w:val="24"/>
                <w:szCs w:val="24"/>
              </w:rPr>
              <w:t>ı</w:t>
            </w:r>
            <w:r w:rsidRPr="00F20D1F">
              <w:rPr>
                <w:rFonts w:ascii="Times New Roman" w:hAnsi="Times New Roman"/>
                <w:color w:val="000000" w:themeColor="text1"/>
                <w:sz w:val="24"/>
                <w:szCs w:val="24"/>
              </w:rPr>
              <w:t>n</w:t>
            </w:r>
            <w:r w:rsidR="0007660D" w:rsidRPr="00F20D1F">
              <w:rPr>
                <w:rFonts w:ascii="Times New Roman" w:hAnsi="Times New Roman"/>
                <w:color w:val="000000" w:themeColor="text1"/>
                <w:sz w:val="24"/>
                <w:szCs w:val="24"/>
              </w:rPr>
              <w:t xml:space="preserve">dan danuışmanlık </w:t>
            </w:r>
            <w:r w:rsidRPr="00F20D1F">
              <w:rPr>
                <w:rFonts w:ascii="Times New Roman" w:hAnsi="Times New Roman"/>
                <w:color w:val="000000" w:themeColor="text1"/>
                <w:sz w:val="24"/>
                <w:szCs w:val="24"/>
              </w:rPr>
              <w:t>hizmeti alınacaktır. Bu danışmanlık kapsamında TAMSAT bünyesinde geliştirdiğimiz TURKSAT 3USAT projesi kapsamında birlikte çalıştığımız Şafak AKÇA’nın deneyimlerinden faydalanılması hedeflenilmektedir.</w:t>
            </w:r>
          </w:p>
          <w:p w:rsidR="0007660D" w:rsidRPr="00F20D1F" w:rsidRDefault="00F20D1F" w:rsidP="00C95832">
            <w:pPr>
              <w:rPr>
                <w:rFonts w:ascii="Times New Roman" w:hAnsi="Times New Roman"/>
                <w:color w:val="000000" w:themeColor="text1"/>
                <w:sz w:val="24"/>
                <w:szCs w:val="24"/>
              </w:rPr>
            </w:pPr>
            <w:r w:rsidRPr="00F20D1F">
              <w:rPr>
                <w:rFonts w:ascii="Times New Roman" w:hAnsi="Times New Roman"/>
                <w:color w:val="000000" w:themeColor="text1"/>
                <w:sz w:val="24"/>
                <w:szCs w:val="24"/>
              </w:rPr>
              <w:t>Proje ekibi gömülü yazılımlar ve donanımlar konusunda tecrübe sahibi olmasına karşın özellikle FPGA tasarımı ve kod geliştirmesi konusundaki bilgi birikimlerinin artırılması ve eksikliklerin giderilmesi amacıyla eğitimlerin alınmasını planlamıştır. Bu eğitimlerden bazılarının (maliyet etkin hale getirebilmek için) internet ortamında uzaktan eğitim olarak, bazılarının ise sınıf eğitimi şeklinde alınması uygun görülmüştür.</w:t>
            </w:r>
          </w:p>
          <w:p w:rsidR="00F20D1F" w:rsidRDefault="00F20D1F" w:rsidP="00C95832">
            <w:pPr>
              <w:rPr>
                <w:rFonts w:ascii="Times New Roman" w:hAnsi="Times New Roman"/>
                <w:b/>
                <w:color w:val="000000" w:themeColor="text1"/>
                <w:sz w:val="24"/>
                <w:szCs w:val="24"/>
              </w:rPr>
            </w:pPr>
          </w:p>
          <w:p w:rsidR="005F7876" w:rsidRDefault="005F7876" w:rsidP="005F7876">
            <w:pPr>
              <w:rPr>
                <w:rFonts w:ascii="Times New Roman" w:hAnsi="Times New Roman"/>
                <w:sz w:val="24"/>
                <w:szCs w:val="24"/>
              </w:rPr>
            </w:pPr>
            <w:r>
              <w:rPr>
                <w:rFonts w:ascii="Times New Roman" w:hAnsi="Times New Roman"/>
                <w:sz w:val="24"/>
                <w:szCs w:val="24"/>
              </w:rPr>
              <w:t xml:space="preserve">Danışmanlık ve eğitim hizmetleri </w:t>
            </w:r>
            <w:r w:rsidRPr="005F7876">
              <w:rPr>
                <w:rFonts w:ascii="Times New Roman" w:hAnsi="Times New Roman"/>
                <w:sz w:val="24"/>
                <w:szCs w:val="24"/>
              </w:rPr>
              <w:t>giderleri toplam proje bütçesinin %</w:t>
            </w:r>
            <w:r>
              <w:rPr>
                <w:rFonts w:ascii="Times New Roman" w:hAnsi="Times New Roman"/>
                <w:sz w:val="24"/>
                <w:szCs w:val="24"/>
              </w:rPr>
              <w:t>5</w:t>
            </w:r>
            <w:r w:rsidRPr="005F7876">
              <w:rPr>
                <w:rFonts w:ascii="Times New Roman" w:hAnsi="Times New Roman"/>
                <w:sz w:val="24"/>
                <w:szCs w:val="24"/>
              </w:rPr>
              <w:t>’ini oluşturmaktadır.</w:t>
            </w:r>
          </w:p>
          <w:p w:rsidR="005F7876" w:rsidRPr="00196AA2" w:rsidRDefault="005F7876" w:rsidP="00C95832">
            <w:pPr>
              <w:rPr>
                <w:rFonts w:ascii="Times New Roman" w:hAnsi="Times New Roman"/>
                <w:b/>
                <w:color w:val="000000" w:themeColor="text1"/>
                <w:sz w:val="24"/>
                <w:szCs w:val="24"/>
              </w:rPr>
            </w:pPr>
          </w:p>
        </w:tc>
      </w:tr>
      <w:tr w:rsidR="0007660D" w:rsidRPr="00196AA2" w:rsidTr="00AA3BC0">
        <w:trPr>
          <w:trHeight w:val="240"/>
        </w:trPr>
        <w:tc>
          <w:tcPr>
            <w:tcW w:w="9926" w:type="dxa"/>
            <w:vAlign w:val="center"/>
          </w:tcPr>
          <w:p w:rsidR="0007660D" w:rsidRPr="00196AA2" w:rsidRDefault="0007660D" w:rsidP="00D917BF">
            <w:pPr>
              <w:rPr>
                <w:rFonts w:ascii="Times New Roman" w:hAnsi="Times New Roman"/>
                <w:b/>
                <w:color w:val="000000" w:themeColor="text1"/>
                <w:sz w:val="24"/>
                <w:szCs w:val="24"/>
              </w:rPr>
            </w:pPr>
            <w:r>
              <w:rPr>
                <w:rFonts w:ascii="Times New Roman" w:hAnsi="Times New Roman"/>
                <w:b/>
                <w:color w:val="000000" w:themeColor="text1"/>
                <w:sz w:val="24"/>
                <w:szCs w:val="24"/>
              </w:rPr>
              <w:t>Projede kullanılacak malzeme giderleri</w:t>
            </w:r>
          </w:p>
        </w:tc>
      </w:tr>
      <w:tr w:rsidR="0007660D" w:rsidRPr="00196AA2" w:rsidTr="00AA3BC0">
        <w:trPr>
          <w:trHeight w:val="1134"/>
        </w:trPr>
        <w:tc>
          <w:tcPr>
            <w:tcW w:w="9926" w:type="dxa"/>
            <w:vAlign w:val="center"/>
          </w:tcPr>
          <w:p w:rsidR="00057844" w:rsidRDefault="00057844" w:rsidP="005431F5">
            <w:pPr>
              <w:jc w:val="left"/>
              <w:rPr>
                <w:rFonts w:ascii="Times New Roman" w:hAnsi="Times New Roman"/>
                <w:color w:val="000000" w:themeColor="text1"/>
                <w:sz w:val="20"/>
                <w:highlight w:val="yellow"/>
              </w:rPr>
            </w:pPr>
          </w:p>
          <w:p w:rsidR="00057844" w:rsidRPr="00057844" w:rsidRDefault="00057844" w:rsidP="005431F5">
            <w:pPr>
              <w:jc w:val="left"/>
              <w:rPr>
                <w:rFonts w:ascii="Times New Roman" w:hAnsi="Times New Roman"/>
                <w:sz w:val="24"/>
                <w:szCs w:val="24"/>
              </w:rPr>
            </w:pPr>
            <w:r w:rsidRPr="00057844">
              <w:rPr>
                <w:rFonts w:ascii="Times New Roman" w:hAnsi="Times New Roman"/>
                <w:sz w:val="24"/>
                <w:szCs w:val="24"/>
              </w:rPr>
              <w:t>Proje kapsamında aşağıdaki başlıklar altında sarf malzemeleri kullanılması öngörülmektedir;</w:t>
            </w:r>
          </w:p>
          <w:p w:rsidR="00057844" w:rsidRDefault="0007660D" w:rsidP="005431F5">
            <w:pPr>
              <w:pStyle w:val="ListParagraph"/>
              <w:numPr>
                <w:ilvl w:val="0"/>
                <w:numId w:val="41"/>
              </w:numPr>
            </w:pPr>
            <w:r w:rsidRPr="00057844">
              <w:t>Muhtelif FPGA, DSP, MCU tümleşik devreleri</w:t>
            </w:r>
            <w:r w:rsidR="00057844">
              <w:t>,</w:t>
            </w:r>
          </w:p>
          <w:p w:rsidR="00057844" w:rsidRDefault="0007660D" w:rsidP="005431F5">
            <w:pPr>
              <w:pStyle w:val="ListParagraph"/>
              <w:numPr>
                <w:ilvl w:val="0"/>
                <w:numId w:val="41"/>
              </w:numPr>
            </w:pPr>
            <w:r w:rsidRPr="00057844">
              <w:t>Muhtelif hazır filitreler</w:t>
            </w:r>
            <w:r w:rsidR="00057844">
              <w:t>,</w:t>
            </w:r>
          </w:p>
          <w:p w:rsidR="00057844" w:rsidRDefault="0007660D" w:rsidP="005431F5">
            <w:pPr>
              <w:pStyle w:val="ListParagraph"/>
              <w:numPr>
                <w:ilvl w:val="0"/>
                <w:numId w:val="41"/>
              </w:numPr>
            </w:pPr>
            <w:r w:rsidRPr="00057844">
              <w:t>RF Kondansatör seti</w:t>
            </w:r>
            <w:r w:rsidR="00057844">
              <w:t>,</w:t>
            </w:r>
          </w:p>
          <w:p w:rsidR="00057844" w:rsidRDefault="0007660D" w:rsidP="005431F5">
            <w:pPr>
              <w:pStyle w:val="ListParagraph"/>
              <w:numPr>
                <w:ilvl w:val="0"/>
                <w:numId w:val="41"/>
              </w:numPr>
            </w:pPr>
            <w:r w:rsidRPr="00057844">
              <w:t>RF Bobin seti</w:t>
            </w:r>
            <w:r w:rsidR="00057844">
              <w:t>,</w:t>
            </w:r>
          </w:p>
          <w:p w:rsidR="00057844" w:rsidRDefault="0007660D" w:rsidP="005431F5">
            <w:pPr>
              <w:pStyle w:val="ListParagraph"/>
              <w:numPr>
                <w:ilvl w:val="0"/>
                <w:numId w:val="41"/>
              </w:numPr>
            </w:pPr>
            <w:r w:rsidRPr="00057844">
              <w:t>Direnç seti</w:t>
            </w:r>
            <w:r w:rsidR="00057844">
              <w:t>,</w:t>
            </w:r>
          </w:p>
          <w:p w:rsidR="00057844" w:rsidRDefault="0007660D" w:rsidP="005431F5">
            <w:pPr>
              <w:pStyle w:val="ListParagraph"/>
              <w:numPr>
                <w:ilvl w:val="0"/>
                <w:numId w:val="41"/>
              </w:numPr>
            </w:pPr>
            <w:r w:rsidRPr="00057844">
              <w:t>PCB üretim malzemesi</w:t>
            </w:r>
            <w:r w:rsidR="00057844">
              <w:t>,</w:t>
            </w:r>
          </w:p>
          <w:p w:rsidR="00057844" w:rsidRDefault="0007660D" w:rsidP="005431F5">
            <w:pPr>
              <w:pStyle w:val="ListParagraph"/>
              <w:numPr>
                <w:ilvl w:val="0"/>
                <w:numId w:val="41"/>
              </w:numPr>
            </w:pPr>
            <w:r w:rsidRPr="00057844">
              <w:t>Muhtelif elektronik malzeme</w:t>
            </w:r>
            <w:r w:rsidR="00057844">
              <w:t>,</w:t>
            </w:r>
          </w:p>
          <w:p w:rsidR="0007660D" w:rsidRPr="00057844" w:rsidRDefault="0007660D" w:rsidP="005431F5">
            <w:pPr>
              <w:pStyle w:val="ListParagraph"/>
              <w:numPr>
                <w:ilvl w:val="0"/>
                <w:numId w:val="41"/>
              </w:numPr>
            </w:pPr>
            <w:r w:rsidRPr="00057844">
              <w:t>Ofis Sarf Malzemesi</w:t>
            </w:r>
          </w:p>
          <w:p w:rsidR="00057844" w:rsidRPr="00057844" w:rsidRDefault="00057844" w:rsidP="005431F5">
            <w:pPr>
              <w:jc w:val="left"/>
              <w:rPr>
                <w:rFonts w:ascii="Times New Roman" w:hAnsi="Times New Roman"/>
                <w:sz w:val="24"/>
                <w:szCs w:val="24"/>
              </w:rPr>
            </w:pPr>
            <w:r w:rsidRPr="00057844">
              <w:rPr>
                <w:rFonts w:ascii="Times New Roman" w:hAnsi="Times New Roman"/>
                <w:sz w:val="24"/>
                <w:szCs w:val="24"/>
              </w:rPr>
              <w:t>Malzemeler için belirtilen maliyetler standard malzemeler ile kıyasandığında yüksek olmakla birlikte hedeflenen sistemin uzay şartlarında çalışması gerekliliği göz önünde bulundurularak mümkün olduğunca malzeme kaynaklı riskleri azaltacak ölçüde “kaliteli” ve “bilinen markalara ait” malzemeler tercih edilmiştir.</w:t>
            </w:r>
          </w:p>
          <w:p w:rsidR="00057844" w:rsidRDefault="00057844" w:rsidP="005431F5">
            <w:pPr>
              <w:jc w:val="left"/>
              <w:rPr>
                <w:rFonts w:ascii="Times New Roman" w:hAnsi="Times New Roman"/>
                <w:color w:val="000000" w:themeColor="text1"/>
                <w:sz w:val="20"/>
              </w:rPr>
            </w:pPr>
          </w:p>
          <w:p w:rsidR="005F7876" w:rsidRDefault="005F7876" w:rsidP="005F7876">
            <w:pPr>
              <w:rPr>
                <w:rFonts w:ascii="Times New Roman" w:hAnsi="Times New Roman"/>
                <w:sz w:val="24"/>
                <w:szCs w:val="24"/>
              </w:rPr>
            </w:pPr>
            <w:r>
              <w:rPr>
                <w:rFonts w:ascii="Times New Roman" w:hAnsi="Times New Roman"/>
                <w:sz w:val="24"/>
                <w:szCs w:val="24"/>
              </w:rPr>
              <w:t xml:space="preserve">Sarf malzeme giderleri </w:t>
            </w:r>
            <w:r w:rsidRPr="005F7876">
              <w:rPr>
                <w:rFonts w:ascii="Times New Roman" w:hAnsi="Times New Roman"/>
                <w:sz w:val="24"/>
                <w:szCs w:val="24"/>
              </w:rPr>
              <w:t>toplam proje bütçesinin %7’sini oluşturmaktadır.</w:t>
            </w:r>
          </w:p>
          <w:p w:rsidR="005F7876" w:rsidRPr="00E042DC" w:rsidRDefault="005F7876" w:rsidP="005431F5">
            <w:pPr>
              <w:jc w:val="left"/>
              <w:rPr>
                <w:rFonts w:ascii="Times New Roman" w:hAnsi="Times New Roman"/>
                <w:color w:val="000000" w:themeColor="text1"/>
                <w:sz w:val="20"/>
              </w:rPr>
            </w:pPr>
          </w:p>
        </w:tc>
      </w:tr>
    </w:tbl>
    <w:p w:rsidR="002A5CE2" w:rsidRDefault="002A5CE2">
      <w:pPr>
        <w:rPr>
          <w:rFonts w:ascii="Times New Roman" w:hAnsi="Times New Roman"/>
          <w:b/>
          <w:sz w:val="24"/>
          <w:szCs w:val="24"/>
        </w:rPr>
      </w:pPr>
    </w:p>
    <w:p w:rsidR="00A16DE5" w:rsidRDefault="00A16DE5">
      <w:pPr>
        <w:rPr>
          <w:rFonts w:ascii="Times New Roman" w:hAnsi="Times New Roman"/>
          <w:sz w:val="24"/>
          <w:szCs w:val="24"/>
        </w:rPr>
      </w:pPr>
    </w:p>
    <w:p w:rsidR="008E3BD7" w:rsidRDefault="008E3BD7" w:rsidP="008E3BD7">
      <w:pPr>
        <w:jc w:val="left"/>
        <w:rPr>
          <w:rFonts w:ascii="Times New Roman" w:hAnsi="Times New Roman"/>
          <w:b/>
          <w:sz w:val="24"/>
          <w:szCs w:val="24"/>
        </w:rPr>
        <w:sectPr w:rsidR="008E3BD7" w:rsidSect="003153AA">
          <w:pgSz w:w="11907" w:h="16840" w:code="9"/>
          <w:pgMar w:top="992" w:right="851" w:bottom="851" w:left="1134" w:header="709" w:footer="709" w:gutter="0"/>
          <w:cols w:space="708"/>
        </w:sectPr>
      </w:pPr>
    </w:p>
    <w:p w:rsidR="00726CEA" w:rsidRDefault="00726CEA" w:rsidP="00726CEA">
      <w:pPr>
        <w:rPr>
          <w:rFonts w:ascii="Times New Roman" w:hAnsi="Times New Roman"/>
          <w:b/>
          <w:sz w:val="24"/>
          <w:szCs w:val="24"/>
        </w:rPr>
      </w:pPr>
    </w:p>
    <w:p w:rsidR="008E3BD7" w:rsidRDefault="008E3BD7" w:rsidP="00726CEA">
      <w:pPr>
        <w:rPr>
          <w:rFonts w:ascii="Times New Roman" w:hAnsi="Times New Roman"/>
          <w:b/>
          <w:sz w:val="24"/>
          <w:szCs w:val="24"/>
        </w:rPr>
      </w:pPr>
      <w:r w:rsidRPr="00F64CDB">
        <w:rPr>
          <w:rFonts w:ascii="Times New Roman" w:hAnsi="Times New Roman"/>
          <w:b/>
          <w:sz w:val="24"/>
          <w:szCs w:val="24"/>
        </w:rPr>
        <w:t>PROJE İŞ ZAMAN</w:t>
      </w:r>
      <w:r>
        <w:rPr>
          <w:rFonts w:ascii="Times New Roman" w:hAnsi="Times New Roman"/>
          <w:b/>
          <w:sz w:val="24"/>
          <w:szCs w:val="24"/>
        </w:rPr>
        <w:t xml:space="preserve"> </w:t>
      </w:r>
      <w:r w:rsidRPr="00F64CDB">
        <w:rPr>
          <w:rFonts w:ascii="Times New Roman" w:hAnsi="Times New Roman"/>
          <w:b/>
          <w:sz w:val="24"/>
          <w:szCs w:val="24"/>
        </w:rPr>
        <w:t>ÇİZELGESİ</w:t>
      </w:r>
    </w:p>
    <w:p w:rsidR="00B20A40" w:rsidRDefault="00485E03" w:rsidP="00726CEA">
      <w:pPr>
        <w:rPr>
          <w:rFonts w:ascii="Times New Roman" w:hAnsi="Times New Roman"/>
          <w:b/>
          <w:sz w:val="24"/>
          <w:szCs w:val="24"/>
        </w:rPr>
      </w:pPr>
      <w:r>
        <w:rPr>
          <w:rFonts w:ascii="Times New Roman" w:hAnsi="Times New Roman"/>
          <w:b/>
          <w:noProof/>
          <w:sz w:val="24"/>
          <w:szCs w:val="24"/>
          <w:lang w:val="en-US" w:eastAsia="en-US"/>
        </w:rPr>
        <w:drawing>
          <wp:inline distT="0" distB="0" distL="0" distR="0">
            <wp:extent cx="9834640" cy="4879239"/>
            <wp:effectExtent l="19050" t="0" r="0" b="0"/>
            <wp:docPr id="4" name="Picture 3" descr="YTR_Proje_Plani_Re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R_Proje_Plani_Rev02.png"/>
                    <pic:cNvPicPr/>
                  </pic:nvPicPr>
                  <pic:blipFill>
                    <a:blip r:embed="rId18" cstate="print"/>
                    <a:stretch>
                      <a:fillRect/>
                    </a:stretch>
                  </pic:blipFill>
                  <pic:spPr>
                    <a:xfrm>
                      <a:off x="0" y="0"/>
                      <a:ext cx="9834927" cy="4879381"/>
                    </a:xfrm>
                    <a:prstGeom prst="rect">
                      <a:avLst/>
                    </a:prstGeom>
                  </pic:spPr>
                </pic:pic>
              </a:graphicData>
            </a:graphic>
          </wp:inline>
        </w:drawing>
      </w:r>
    </w:p>
    <w:p w:rsidR="00950906" w:rsidRDefault="00950906" w:rsidP="00950906">
      <w:pPr>
        <w:jc w:val="center"/>
        <w:rPr>
          <w:rFonts w:ascii="Times New Roman" w:hAnsi="Times New Roman"/>
          <w:b/>
          <w:color w:val="000000" w:themeColor="text1"/>
          <w:sz w:val="24"/>
          <w:szCs w:val="24"/>
        </w:rPr>
      </w:pPr>
      <w:r w:rsidRPr="00950906">
        <w:rPr>
          <w:rFonts w:ascii="Times New Roman" w:hAnsi="Times New Roman"/>
          <w:b/>
          <w:color w:val="000000" w:themeColor="text1"/>
          <w:sz w:val="24"/>
          <w:szCs w:val="24"/>
        </w:rPr>
        <w:t>Şekil-</w:t>
      </w:r>
      <w:r>
        <w:rPr>
          <w:rFonts w:ascii="Times New Roman" w:hAnsi="Times New Roman"/>
          <w:b/>
          <w:color w:val="000000" w:themeColor="text1"/>
          <w:sz w:val="24"/>
          <w:szCs w:val="24"/>
        </w:rPr>
        <w:t>5</w:t>
      </w:r>
      <w:r w:rsidRPr="00950906">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İ</w:t>
      </w:r>
      <w:r w:rsidR="00484D19">
        <w:rPr>
          <w:rFonts w:ascii="Times New Roman" w:hAnsi="Times New Roman"/>
          <w:b/>
          <w:color w:val="000000" w:themeColor="text1"/>
          <w:sz w:val="24"/>
          <w:szCs w:val="24"/>
        </w:rPr>
        <w:t>ş</w:t>
      </w:r>
      <w:r>
        <w:rPr>
          <w:rFonts w:ascii="Times New Roman" w:hAnsi="Times New Roman"/>
          <w:b/>
          <w:color w:val="000000" w:themeColor="text1"/>
          <w:sz w:val="24"/>
          <w:szCs w:val="24"/>
        </w:rPr>
        <w:t>-Zaman Grafiği (Proje Planı)</w:t>
      </w:r>
    </w:p>
    <w:p w:rsidR="00950906" w:rsidRDefault="00950906" w:rsidP="00726CEA">
      <w:pPr>
        <w:rPr>
          <w:rFonts w:ascii="Times New Roman" w:hAnsi="Times New Roman"/>
          <w:b/>
          <w:sz w:val="24"/>
          <w:szCs w:val="24"/>
        </w:rPr>
      </w:pPr>
    </w:p>
    <w:tbl>
      <w:tblPr>
        <w:tblW w:w="12580" w:type="dxa"/>
        <w:tblInd w:w="96" w:type="dxa"/>
        <w:tblLook w:val="04A0"/>
      </w:tblPr>
      <w:tblGrid>
        <w:gridCol w:w="4540"/>
        <w:gridCol w:w="320"/>
        <w:gridCol w:w="320"/>
        <w:gridCol w:w="320"/>
        <w:gridCol w:w="320"/>
        <w:gridCol w:w="320"/>
        <w:gridCol w:w="320"/>
        <w:gridCol w:w="358"/>
        <w:gridCol w:w="358"/>
        <w:gridCol w:w="358"/>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44071D" w:rsidRPr="0044071D" w:rsidTr="0044071D">
        <w:trPr>
          <w:trHeight w:val="300"/>
        </w:trPr>
        <w:tc>
          <w:tcPr>
            <w:tcW w:w="4540" w:type="dxa"/>
            <w:tcBorders>
              <w:top w:val="nil"/>
              <w:left w:val="nil"/>
              <w:bottom w:val="nil"/>
              <w:right w:val="nil"/>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p>
        </w:tc>
        <w:tc>
          <w:tcPr>
            <w:tcW w:w="228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2013</w:t>
            </w:r>
          </w:p>
        </w:tc>
        <w:tc>
          <w:tcPr>
            <w:tcW w:w="3840" w:type="dxa"/>
            <w:gridSpan w:val="12"/>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2014</w:t>
            </w:r>
          </w:p>
        </w:tc>
        <w:tc>
          <w:tcPr>
            <w:tcW w:w="1920" w:type="dxa"/>
            <w:gridSpan w:val="6"/>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2015</w:t>
            </w:r>
          </w:p>
        </w:tc>
      </w:tr>
      <w:tr w:rsidR="0044071D" w:rsidRPr="0044071D" w:rsidTr="00D53C92">
        <w:trPr>
          <w:trHeight w:val="165"/>
        </w:trPr>
        <w:tc>
          <w:tcPr>
            <w:tcW w:w="4540" w:type="dxa"/>
            <w:tcBorders>
              <w:top w:val="nil"/>
              <w:left w:val="nil"/>
              <w:bottom w:val="nil"/>
              <w:right w:val="nil"/>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p>
        </w:tc>
        <w:tc>
          <w:tcPr>
            <w:tcW w:w="202" w:type="dxa"/>
            <w:tcBorders>
              <w:top w:val="nil"/>
              <w:left w:val="single" w:sz="4" w:space="0" w:color="auto"/>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4</w:t>
            </w:r>
          </w:p>
        </w:tc>
        <w:tc>
          <w:tcPr>
            <w:tcW w:w="202"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5</w:t>
            </w:r>
          </w:p>
        </w:tc>
        <w:tc>
          <w:tcPr>
            <w:tcW w:w="202"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6</w:t>
            </w:r>
          </w:p>
        </w:tc>
        <w:tc>
          <w:tcPr>
            <w:tcW w:w="201"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7</w:t>
            </w:r>
          </w:p>
        </w:tc>
        <w:tc>
          <w:tcPr>
            <w:tcW w:w="201"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8</w:t>
            </w:r>
          </w:p>
        </w:tc>
        <w:tc>
          <w:tcPr>
            <w:tcW w:w="201"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9</w:t>
            </w:r>
          </w:p>
        </w:tc>
        <w:tc>
          <w:tcPr>
            <w:tcW w:w="357"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10</w:t>
            </w:r>
          </w:p>
        </w:tc>
        <w:tc>
          <w:tcPr>
            <w:tcW w:w="357"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11</w:t>
            </w:r>
          </w:p>
        </w:tc>
        <w:tc>
          <w:tcPr>
            <w:tcW w:w="357"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12</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2</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3</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4</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5</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6</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7</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8</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9</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10</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11</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12</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1</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2</w:t>
            </w:r>
          </w:p>
        </w:tc>
        <w:tc>
          <w:tcPr>
            <w:tcW w:w="320" w:type="dxa"/>
            <w:tcBorders>
              <w:top w:val="nil"/>
              <w:left w:val="nil"/>
              <w:bottom w:val="nil"/>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3</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4</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5</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14"/>
                <w:lang w:val="en-US" w:eastAsia="en-US"/>
              </w:rPr>
            </w:pPr>
            <w:r w:rsidRPr="0044071D">
              <w:rPr>
                <w:rFonts w:ascii="Calibri" w:hAnsi="Calibri"/>
                <w:color w:val="000000"/>
                <w:sz w:val="14"/>
                <w:lang w:val="en-US" w:eastAsia="en-US"/>
              </w:rPr>
              <w:t>6</w:t>
            </w:r>
          </w:p>
        </w:tc>
      </w:tr>
      <w:tr w:rsidR="0044071D" w:rsidRPr="0044071D" w:rsidTr="0044071D">
        <w:trPr>
          <w:trHeight w:val="300"/>
        </w:trPr>
        <w:tc>
          <w:tcPr>
            <w:tcW w:w="4540" w:type="dxa"/>
            <w:tcBorders>
              <w:top w:val="nil"/>
              <w:left w:val="nil"/>
              <w:bottom w:val="nil"/>
              <w:right w:val="nil"/>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p>
        </w:tc>
        <w:tc>
          <w:tcPr>
            <w:tcW w:w="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w:t>
            </w:r>
          </w:p>
        </w:tc>
        <w:tc>
          <w:tcPr>
            <w:tcW w:w="202"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w:t>
            </w:r>
          </w:p>
        </w:tc>
        <w:tc>
          <w:tcPr>
            <w:tcW w:w="202"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3</w:t>
            </w:r>
          </w:p>
        </w:tc>
        <w:tc>
          <w:tcPr>
            <w:tcW w:w="201"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4</w:t>
            </w:r>
          </w:p>
        </w:tc>
        <w:tc>
          <w:tcPr>
            <w:tcW w:w="201"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5</w:t>
            </w:r>
          </w:p>
        </w:tc>
        <w:tc>
          <w:tcPr>
            <w:tcW w:w="201"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6</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7</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8</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9</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16</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17</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18</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19</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24</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25</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26</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27</w:t>
            </w:r>
          </w:p>
        </w:tc>
      </w:tr>
      <w:tr w:rsidR="0044071D" w:rsidRPr="0044071D" w:rsidTr="0044071D">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Proje Yönetim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Proje Toplantıları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Malzeme Temini İşleri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Proje Sunumları ve Paneller</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Patentleme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 </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Sistem İhtiyaçlarını Belirleme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Mevcut Sistemlerin İncelenmesi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YTR Konusunda Araştırma Yapılması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FPGA Konsunda Araştırma Yapılması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DSP ve Kodekler Konusunda Araştırma Yapılması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Standardların araştırılması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Fonksiyonel Gereksinimlerin belirlenmesi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Gereksinimleri Dokümanı'nın hazırlanması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Gereksinimlerinin Eşdeğer Gözden Geçirmesi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 </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Sistem Tasarım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Alt Sistem Mimari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Uzay Bileşenleri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Uydu Arayüzleri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RF Katları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Gömülü Sistemler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FPGA/DSP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YTR Yazılımı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Haberleşme-Transponder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Beacon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lastRenderedPageBreak/>
              <w:t>Telemetri/Modem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Yer Kontrol İstasyonu Bileşenleri Tasarımı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Tasarım Dokümanı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Test Prosedürlerinin Hazırlanması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Sistem Tasarımının Eşdeğer Gözden Geçirmesi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Patentleme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 </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 xml:space="preserve">Gerçekleştirim </w:t>
            </w:r>
            <w:r w:rsidR="000E5377">
              <w:rPr>
                <w:rFonts w:ascii="Calibri" w:hAnsi="Calibri"/>
                <w:b/>
                <w:bCs/>
                <w:color w:val="000000"/>
                <w:sz w:val="18"/>
                <w:szCs w:val="18"/>
                <w:lang w:val="en-US" w:eastAsia="en-US"/>
              </w:rPr>
              <w:t>55</w:t>
            </w:r>
            <w:r w:rsidRPr="0044071D">
              <w:rPr>
                <w:rFonts w:ascii="Calibri" w:hAnsi="Calibri"/>
                <w:b/>
                <w:bCs/>
                <w:color w:val="000000"/>
                <w:sz w:val="18"/>
                <w:szCs w:val="18"/>
                <w:lang w:val="en-US" w:eastAsia="en-US"/>
              </w:rPr>
              <w:t>ve Üretim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Baskıdevre Kart İmalatı (Prototip-1)</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Kart Dizgisi (prototip-1)</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YTR Yazılımı Kodlama (USRP ile)</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Beacon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Telemetri/Modem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Haberleşme-Transponder Modülü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Masa Üstü Yazılım Testleri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YTR Yazılımı Kodlama (Prototip-1 ile)</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Beacon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Telemetri/Modem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Haberleşme-Transponder Modülü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Masa Üstü Yazılım Testleri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Prototip-2 için düzeltmelerin belirlenmesi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Baskıdevre Kart İmalatı (Prototip-2)</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Kart Dizgisi (prototip-2)</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Yer Kontrol İstasyonu Yazılımı Gerçekleştirimi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YTR Yazılımı Kodlama (Prototip-2 ile)</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Beacon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Telemetri/Modem Modulü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Haberleşme-Transponder Modülü</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Masa Üstü Yazılım Testleri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lastRenderedPageBreak/>
              <w:t> </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Test ve İyileştirme Faaliyetleri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RF Labaratuvar Testleri - 1</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Uzay Şartları (TVAC) Testleri - 1</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Donanım Düzeltmeleri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Yazılım Düzeltmeleri</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RF Labaratuvar Testleri - 2</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Uzay Şartları (TVAC) Testleri - 2</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left"/>
              <w:rPr>
                <w:rFonts w:ascii="Calibri" w:hAnsi="Calibri"/>
                <w:color w:val="000000"/>
                <w:sz w:val="18"/>
                <w:szCs w:val="18"/>
                <w:lang w:val="en-US" w:eastAsia="en-US"/>
              </w:rPr>
            </w:pPr>
            <w:r w:rsidRPr="0044071D">
              <w:rPr>
                <w:rFonts w:ascii="Calibri" w:hAnsi="Calibri"/>
                <w:color w:val="000000"/>
                <w:sz w:val="18"/>
                <w:szCs w:val="18"/>
                <w:lang w:val="en-US" w:eastAsia="en-US"/>
              </w:rPr>
              <w:t> </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r>
      <w:tr w:rsidR="0044071D" w:rsidRPr="0044071D" w:rsidTr="0044071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AD42C4">
            <w:pPr>
              <w:jc w:val="left"/>
              <w:rPr>
                <w:rFonts w:ascii="Calibri" w:hAnsi="Calibri"/>
                <w:b/>
                <w:bCs/>
                <w:color w:val="000000"/>
                <w:sz w:val="18"/>
                <w:szCs w:val="18"/>
                <w:lang w:val="en-US" w:eastAsia="en-US"/>
              </w:rPr>
            </w:pPr>
            <w:r w:rsidRPr="0044071D">
              <w:rPr>
                <w:rFonts w:ascii="Calibri" w:hAnsi="Calibri"/>
                <w:b/>
                <w:bCs/>
                <w:color w:val="000000"/>
                <w:sz w:val="18"/>
                <w:szCs w:val="18"/>
                <w:lang w:val="en-US" w:eastAsia="en-US"/>
              </w:rPr>
              <w:t>Proje Kapanış Raporlarının Ha</w:t>
            </w:r>
            <w:r w:rsidR="00AD42C4">
              <w:rPr>
                <w:rFonts w:ascii="Calibri" w:hAnsi="Calibri"/>
                <w:b/>
                <w:bCs/>
                <w:color w:val="000000"/>
                <w:sz w:val="18"/>
                <w:szCs w:val="18"/>
                <w:lang w:val="en-US" w:eastAsia="en-US"/>
              </w:rPr>
              <w:t>z</w:t>
            </w:r>
            <w:r w:rsidRPr="0044071D">
              <w:rPr>
                <w:rFonts w:ascii="Calibri" w:hAnsi="Calibri"/>
                <w:b/>
                <w:bCs/>
                <w:color w:val="000000"/>
                <w:sz w:val="18"/>
                <w:szCs w:val="18"/>
                <w:lang w:val="en-US" w:eastAsia="en-US"/>
              </w:rPr>
              <w:t>ılanması</w:t>
            </w:r>
          </w:p>
        </w:tc>
        <w:tc>
          <w:tcPr>
            <w:tcW w:w="202" w:type="dxa"/>
            <w:tcBorders>
              <w:top w:val="nil"/>
              <w:left w:val="single" w:sz="4" w:space="0" w:color="auto"/>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2"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201"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57"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 </w:t>
            </w:r>
          </w:p>
        </w:tc>
        <w:tc>
          <w:tcPr>
            <w:tcW w:w="320" w:type="dxa"/>
            <w:tcBorders>
              <w:top w:val="nil"/>
              <w:left w:val="nil"/>
              <w:bottom w:val="single" w:sz="4" w:space="0" w:color="auto"/>
              <w:right w:val="single" w:sz="4" w:space="0" w:color="auto"/>
            </w:tcBorders>
            <w:shd w:val="clear" w:color="auto" w:fill="auto"/>
            <w:noWrap/>
            <w:vAlign w:val="bottom"/>
            <w:hideMark/>
          </w:tcPr>
          <w:p w:rsidR="0044071D" w:rsidRPr="0044071D" w:rsidRDefault="0044071D" w:rsidP="0044071D">
            <w:pPr>
              <w:jc w:val="center"/>
              <w:rPr>
                <w:rFonts w:ascii="Calibri" w:hAnsi="Calibri"/>
                <w:color w:val="000000"/>
                <w:sz w:val="20"/>
                <w:lang w:val="en-US" w:eastAsia="en-US"/>
              </w:rPr>
            </w:pPr>
            <w:r w:rsidRPr="0044071D">
              <w:rPr>
                <w:rFonts w:ascii="Calibri" w:hAnsi="Calibri"/>
                <w:color w:val="000000"/>
                <w:sz w:val="20"/>
                <w:lang w:val="en-US" w:eastAsia="en-US"/>
              </w:rPr>
              <w:t>X</w:t>
            </w:r>
          </w:p>
        </w:tc>
      </w:tr>
    </w:tbl>
    <w:p w:rsidR="00950906" w:rsidRDefault="00950906" w:rsidP="0044071D">
      <w:pPr>
        <w:autoSpaceDE w:val="0"/>
        <w:autoSpaceDN w:val="0"/>
        <w:adjustRightInd w:val="0"/>
        <w:rPr>
          <w:rFonts w:ascii="Times New Roman" w:hAnsi="Times New Roman"/>
          <w:sz w:val="20"/>
          <w:lang w:val="en-US"/>
        </w:rPr>
      </w:pPr>
    </w:p>
    <w:p w:rsidR="00B85C44" w:rsidRDefault="00950906" w:rsidP="0044071D">
      <w:pPr>
        <w:autoSpaceDE w:val="0"/>
        <w:autoSpaceDN w:val="0"/>
        <w:adjustRightInd w:val="0"/>
        <w:rPr>
          <w:rFonts w:ascii="Times New Roman" w:hAnsi="Times New Roman"/>
          <w:sz w:val="20"/>
          <w:lang w:val="en-US"/>
        </w:rPr>
      </w:pPr>
      <w:r>
        <w:rPr>
          <w:rFonts w:ascii="Times New Roman" w:hAnsi="Times New Roman"/>
          <w:sz w:val="20"/>
          <w:lang w:val="en-US"/>
        </w:rPr>
        <w:t xml:space="preserve">*** </w:t>
      </w:r>
      <w:r w:rsidR="00AB76BE" w:rsidRPr="00950906">
        <w:rPr>
          <w:rFonts w:ascii="Times New Roman" w:hAnsi="Times New Roman"/>
          <w:sz w:val="20"/>
          <w:lang w:val="en-US"/>
        </w:rPr>
        <w:t xml:space="preserve">Proje planı, 3 (üç) ayda bir yapılacak proje durum gözden geçirme toplantılarında revize edilebilecektir. </w:t>
      </w:r>
      <w:proofErr w:type="gramStart"/>
      <w:r w:rsidR="00AB76BE" w:rsidRPr="00950906">
        <w:rPr>
          <w:rFonts w:ascii="Times New Roman" w:hAnsi="Times New Roman"/>
          <w:sz w:val="20"/>
          <w:lang w:val="en-US"/>
        </w:rPr>
        <w:t>Yapılacak değişikliklerin projenin toplam süresini ve ana çıktılarının tarihlerini etkilememesine özen gösterilecektir.</w:t>
      </w:r>
      <w:proofErr w:type="gramEnd"/>
      <w:r w:rsidR="00AB76BE" w:rsidRPr="00950906">
        <w:rPr>
          <w:rFonts w:ascii="Times New Roman" w:hAnsi="Times New Roman"/>
          <w:sz w:val="20"/>
          <w:lang w:val="en-US"/>
        </w:rPr>
        <w:t xml:space="preserve"> </w:t>
      </w: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950906" w:rsidRDefault="00950906" w:rsidP="0044071D">
      <w:pPr>
        <w:autoSpaceDE w:val="0"/>
        <w:autoSpaceDN w:val="0"/>
        <w:adjustRightInd w:val="0"/>
        <w:rPr>
          <w:rFonts w:ascii="Times New Roman" w:hAnsi="Times New Roman"/>
          <w:sz w:val="20"/>
          <w:lang w:val="en-US"/>
        </w:rPr>
      </w:pPr>
    </w:p>
    <w:p w:rsidR="00484D19" w:rsidRDefault="00484D19">
      <w:pPr>
        <w:jc w:val="left"/>
        <w:rPr>
          <w:rFonts w:ascii="Times New Roman" w:hAnsi="Times New Roman"/>
          <w:sz w:val="20"/>
          <w:lang w:val="en-US"/>
        </w:rPr>
      </w:pPr>
    </w:p>
    <w:p w:rsidR="00484D19" w:rsidRDefault="00484D19">
      <w:pPr>
        <w:jc w:val="left"/>
        <w:rPr>
          <w:rFonts w:ascii="Times New Roman" w:hAnsi="Times New Roman"/>
          <w:b/>
          <w:color w:val="000000" w:themeColor="text1"/>
          <w:sz w:val="24"/>
          <w:szCs w:val="24"/>
        </w:rPr>
      </w:pPr>
    </w:p>
    <w:p w:rsidR="00484D19" w:rsidRDefault="00484D19" w:rsidP="00484D19">
      <w:pPr>
        <w:rPr>
          <w:rFonts w:ascii="Times New Roman" w:hAnsi="Times New Roman"/>
          <w:sz w:val="24"/>
          <w:szCs w:val="24"/>
        </w:rPr>
      </w:pPr>
    </w:p>
    <w:p w:rsidR="00484D19" w:rsidRDefault="00484D19" w:rsidP="00484D19">
      <w:pPr>
        <w:rPr>
          <w:rFonts w:ascii="Times New Roman" w:hAnsi="Times New Roman"/>
          <w:sz w:val="24"/>
          <w:szCs w:val="24"/>
        </w:rPr>
      </w:pPr>
    </w:p>
    <w:p w:rsidR="00484D19" w:rsidRDefault="00484D19" w:rsidP="00484D19">
      <w:pPr>
        <w:jc w:val="left"/>
        <w:rPr>
          <w:rFonts w:ascii="Times New Roman" w:hAnsi="Times New Roman"/>
          <w:b/>
          <w:sz w:val="24"/>
          <w:szCs w:val="24"/>
        </w:rPr>
        <w:sectPr w:rsidR="00484D19" w:rsidSect="00B063DA">
          <w:headerReference w:type="default" r:id="rId19"/>
          <w:footerReference w:type="default" r:id="rId20"/>
          <w:pgSz w:w="16840" w:h="11907" w:orient="landscape" w:code="9"/>
          <w:pgMar w:top="851" w:right="851" w:bottom="1134" w:left="992" w:header="708" w:footer="0" w:gutter="0"/>
          <w:cols w:space="708"/>
          <w:docGrid w:linePitch="299"/>
        </w:sectPr>
      </w:pPr>
    </w:p>
    <w:p w:rsidR="00484D19" w:rsidRDefault="00484D19">
      <w:pPr>
        <w:jc w:val="left"/>
        <w:rPr>
          <w:rFonts w:ascii="Times New Roman" w:hAnsi="Times New Roman"/>
          <w:b/>
          <w:color w:val="000000" w:themeColor="text1"/>
          <w:sz w:val="24"/>
          <w:szCs w:val="24"/>
        </w:rPr>
      </w:pPr>
    </w:p>
    <w:p w:rsidR="00484D19" w:rsidRDefault="00484D19">
      <w:pPr>
        <w:jc w:val="left"/>
        <w:rPr>
          <w:rFonts w:ascii="Times New Roman" w:hAnsi="Times New Roman"/>
          <w:b/>
          <w:color w:val="000000" w:themeColor="text1"/>
          <w:sz w:val="24"/>
          <w:szCs w:val="24"/>
        </w:rPr>
      </w:pPr>
    </w:p>
    <w:p w:rsidR="00950906" w:rsidRPr="00484D19" w:rsidRDefault="00950906" w:rsidP="0044071D">
      <w:pPr>
        <w:autoSpaceDE w:val="0"/>
        <w:autoSpaceDN w:val="0"/>
        <w:adjustRightInd w:val="0"/>
        <w:rPr>
          <w:rFonts w:ascii="Times New Roman" w:hAnsi="Times New Roman"/>
          <w:b/>
          <w:color w:val="000000" w:themeColor="text1"/>
          <w:sz w:val="24"/>
          <w:szCs w:val="24"/>
          <w:u w:val="single"/>
        </w:rPr>
      </w:pPr>
      <w:r w:rsidRPr="00950906">
        <w:rPr>
          <w:rFonts w:ascii="Times New Roman" w:hAnsi="Times New Roman"/>
          <w:b/>
          <w:color w:val="000000" w:themeColor="text1"/>
          <w:sz w:val="24"/>
          <w:szCs w:val="24"/>
        </w:rPr>
        <w:t>ŞEKİLLER</w:t>
      </w:r>
      <w:r w:rsidR="002A4C8E">
        <w:rPr>
          <w:rFonts w:ascii="Times New Roman" w:hAnsi="Times New Roman"/>
          <w:b/>
          <w:color w:val="000000" w:themeColor="text1"/>
          <w:sz w:val="24"/>
          <w:szCs w:val="24"/>
        </w:rPr>
        <w:t xml:space="preserve">                                                                   </w:t>
      </w:r>
      <w:r w:rsidR="00484D19">
        <w:rPr>
          <w:rFonts w:ascii="Times New Roman" w:hAnsi="Times New Roman"/>
          <w:b/>
          <w:color w:val="000000" w:themeColor="text1"/>
          <w:sz w:val="24"/>
          <w:szCs w:val="24"/>
        </w:rPr>
        <w:t xml:space="preserve">                   </w:t>
      </w:r>
      <w:r w:rsidR="002A4C8E" w:rsidRPr="00484D19">
        <w:rPr>
          <w:rFonts w:ascii="Times New Roman" w:hAnsi="Times New Roman"/>
          <w:b/>
          <w:color w:val="000000" w:themeColor="text1"/>
          <w:sz w:val="24"/>
          <w:szCs w:val="24"/>
          <w:u w:val="single"/>
        </w:rPr>
        <w:t>Sayfa</w:t>
      </w:r>
    </w:p>
    <w:p w:rsidR="00950906" w:rsidRPr="00950906" w:rsidRDefault="00950906" w:rsidP="00950906">
      <w:pPr>
        <w:jc w:val="left"/>
        <w:rPr>
          <w:rFonts w:ascii="Times New Roman" w:hAnsi="Times New Roman"/>
          <w:color w:val="000000" w:themeColor="text1"/>
          <w:sz w:val="24"/>
          <w:szCs w:val="24"/>
        </w:rPr>
      </w:pPr>
      <w:r w:rsidRPr="00950906">
        <w:rPr>
          <w:rFonts w:ascii="Times New Roman" w:hAnsi="Times New Roman"/>
          <w:color w:val="000000" w:themeColor="text1"/>
          <w:sz w:val="24"/>
          <w:szCs w:val="24"/>
        </w:rPr>
        <w:t>Şekil-1 Sistem-Altsistem Bileşenleri</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w:t>
      </w:r>
      <w:r w:rsidR="00406ECA">
        <w:rPr>
          <w:rFonts w:ascii="Times New Roman" w:hAnsi="Times New Roman"/>
          <w:color w:val="000000" w:themeColor="text1"/>
          <w:sz w:val="24"/>
          <w:szCs w:val="24"/>
        </w:rPr>
        <w:t>7</w:t>
      </w:r>
    </w:p>
    <w:p w:rsidR="00950906" w:rsidRPr="00950906" w:rsidRDefault="00950906" w:rsidP="00950906">
      <w:pPr>
        <w:jc w:val="left"/>
        <w:rPr>
          <w:rFonts w:ascii="Times New Roman" w:hAnsi="Times New Roman"/>
          <w:color w:val="000000" w:themeColor="text1"/>
          <w:sz w:val="24"/>
          <w:szCs w:val="24"/>
        </w:rPr>
      </w:pPr>
      <w:r w:rsidRPr="00950906">
        <w:rPr>
          <w:rFonts w:ascii="Times New Roman" w:hAnsi="Times New Roman"/>
          <w:color w:val="000000" w:themeColor="text1"/>
          <w:sz w:val="24"/>
          <w:szCs w:val="24"/>
        </w:rPr>
        <w:t>Şekil-2 Yazılım Tabalı Transponder Blok Yapısı</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..8</w:t>
      </w:r>
    </w:p>
    <w:p w:rsidR="00950906" w:rsidRPr="00950906" w:rsidRDefault="00950906" w:rsidP="00950906">
      <w:pPr>
        <w:jc w:val="left"/>
        <w:rPr>
          <w:rFonts w:ascii="Times New Roman" w:hAnsi="Times New Roman"/>
          <w:color w:val="000000" w:themeColor="text1"/>
          <w:sz w:val="24"/>
          <w:szCs w:val="24"/>
        </w:rPr>
      </w:pPr>
      <w:r w:rsidRPr="00950906">
        <w:rPr>
          <w:rFonts w:ascii="Times New Roman" w:hAnsi="Times New Roman"/>
          <w:color w:val="000000" w:themeColor="text1"/>
          <w:sz w:val="24"/>
          <w:szCs w:val="24"/>
        </w:rPr>
        <w:t>Şekil-3 Yazılım Tabalı Transponder Fonksiyonel İşleyişi</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8</w:t>
      </w:r>
    </w:p>
    <w:p w:rsidR="00950906" w:rsidRPr="00950906" w:rsidRDefault="00950906" w:rsidP="00950906">
      <w:pPr>
        <w:jc w:val="left"/>
        <w:rPr>
          <w:rFonts w:ascii="Times New Roman" w:hAnsi="Times New Roman"/>
          <w:color w:val="000000" w:themeColor="text1"/>
          <w:sz w:val="24"/>
          <w:szCs w:val="24"/>
        </w:rPr>
      </w:pPr>
      <w:r w:rsidRPr="00950906">
        <w:rPr>
          <w:rFonts w:ascii="Times New Roman" w:hAnsi="Times New Roman"/>
          <w:color w:val="000000" w:themeColor="text1"/>
          <w:sz w:val="24"/>
          <w:szCs w:val="24"/>
        </w:rPr>
        <w:t>Şekil-4 Proje Bütçesinin Proje Bileşenlerine Dağılımı Grafiği</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26</w:t>
      </w:r>
    </w:p>
    <w:p w:rsidR="00950906" w:rsidRPr="00950906" w:rsidRDefault="00950906" w:rsidP="00950906">
      <w:pPr>
        <w:jc w:val="left"/>
        <w:rPr>
          <w:rFonts w:ascii="Times New Roman" w:hAnsi="Times New Roman"/>
          <w:color w:val="000000" w:themeColor="text1"/>
          <w:sz w:val="24"/>
          <w:szCs w:val="24"/>
        </w:rPr>
      </w:pPr>
      <w:r w:rsidRPr="00950906">
        <w:rPr>
          <w:rFonts w:ascii="Times New Roman" w:hAnsi="Times New Roman"/>
          <w:color w:val="000000" w:themeColor="text1"/>
          <w:sz w:val="24"/>
          <w:szCs w:val="24"/>
        </w:rPr>
        <w:t>Şekil-5 İ</w:t>
      </w:r>
      <w:r w:rsidR="00484D19">
        <w:rPr>
          <w:rFonts w:ascii="Times New Roman" w:hAnsi="Times New Roman"/>
          <w:color w:val="000000" w:themeColor="text1"/>
          <w:sz w:val="24"/>
          <w:szCs w:val="24"/>
        </w:rPr>
        <w:t>ş</w:t>
      </w:r>
      <w:r w:rsidRPr="00950906">
        <w:rPr>
          <w:rFonts w:ascii="Times New Roman" w:hAnsi="Times New Roman"/>
          <w:color w:val="000000" w:themeColor="text1"/>
          <w:sz w:val="24"/>
          <w:szCs w:val="24"/>
        </w:rPr>
        <w:t>-Zaman Grafiği (Proje Planı)</w:t>
      </w:r>
      <w:r w:rsidR="00484D19">
        <w:rPr>
          <w:rFonts w:ascii="Times New Roman" w:hAnsi="Times New Roman"/>
          <w:color w:val="000000" w:themeColor="text1"/>
          <w:sz w:val="24"/>
          <w:szCs w:val="24"/>
        </w:rPr>
        <w:t>................................................28</w:t>
      </w:r>
    </w:p>
    <w:p w:rsidR="00950906" w:rsidRDefault="00950906" w:rsidP="00950906">
      <w:pPr>
        <w:jc w:val="left"/>
        <w:rPr>
          <w:rFonts w:ascii="Times New Roman" w:hAnsi="Times New Roman"/>
          <w:b/>
          <w:color w:val="000000" w:themeColor="text1"/>
          <w:sz w:val="24"/>
          <w:szCs w:val="24"/>
        </w:rPr>
      </w:pPr>
    </w:p>
    <w:p w:rsidR="00950906" w:rsidRDefault="00950906" w:rsidP="00950906">
      <w:pPr>
        <w:jc w:val="left"/>
        <w:rPr>
          <w:rFonts w:ascii="Times New Roman" w:hAnsi="Times New Roman"/>
          <w:b/>
          <w:color w:val="000000" w:themeColor="text1"/>
          <w:sz w:val="24"/>
          <w:szCs w:val="24"/>
        </w:rPr>
      </w:pPr>
    </w:p>
    <w:p w:rsidR="00950906" w:rsidRDefault="00950906" w:rsidP="0044071D">
      <w:pPr>
        <w:autoSpaceDE w:val="0"/>
        <w:autoSpaceDN w:val="0"/>
        <w:adjustRightInd w:val="0"/>
        <w:rPr>
          <w:rFonts w:ascii="Times New Roman" w:hAnsi="Times New Roman"/>
          <w:sz w:val="20"/>
          <w:lang w:val="en-US"/>
        </w:rPr>
      </w:pPr>
    </w:p>
    <w:p w:rsidR="002A4C8E" w:rsidRPr="00950906" w:rsidRDefault="002A4C8E" w:rsidP="002A4C8E">
      <w:pPr>
        <w:autoSpaceDE w:val="0"/>
        <w:autoSpaceDN w:val="0"/>
        <w:adjustRightInd w:val="0"/>
        <w:rPr>
          <w:rFonts w:ascii="Times New Roman" w:hAnsi="Times New Roman"/>
          <w:b/>
          <w:color w:val="000000" w:themeColor="text1"/>
          <w:sz w:val="24"/>
          <w:szCs w:val="24"/>
        </w:rPr>
      </w:pPr>
      <w:r>
        <w:rPr>
          <w:rFonts w:ascii="Times New Roman" w:hAnsi="Times New Roman"/>
          <w:b/>
          <w:color w:val="000000" w:themeColor="text1"/>
          <w:sz w:val="24"/>
          <w:szCs w:val="24"/>
        </w:rPr>
        <w:t>TABLOLA</w:t>
      </w:r>
      <w:r w:rsidRPr="00950906">
        <w:rPr>
          <w:rFonts w:ascii="Times New Roman" w:hAnsi="Times New Roman"/>
          <w:b/>
          <w:color w:val="000000" w:themeColor="text1"/>
          <w:sz w:val="24"/>
          <w:szCs w:val="24"/>
        </w:rPr>
        <w:t>R</w:t>
      </w:r>
    </w:p>
    <w:p w:rsidR="00950906" w:rsidRPr="002A4C8E" w:rsidRDefault="00950906" w:rsidP="0044071D">
      <w:pPr>
        <w:autoSpaceDE w:val="0"/>
        <w:autoSpaceDN w:val="0"/>
        <w:adjustRightInd w:val="0"/>
        <w:rPr>
          <w:rFonts w:ascii="Times New Roman" w:hAnsi="Times New Roman"/>
          <w:color w:val="000000" w:themeColor="text1"/>
          <w:sz w:val="24"/>
          <w:szCs w:val="24"/>
        </w:rPr>
      </w:pPr>
      <w:r w:rsidRPr="002A4C8E">
        <w:rPr>
          <w:rFonts w:ascii="Times New Roman" w:hAnsi="Times New Roman"/>
          <w:color w:val="000000" w:themeColor="text1"/>
          <w:sz w:val="24"/>
          <w:szCs w:val="24"/>
        </w:rPr>
        <w:t>Tablo-1 Görev ve Sorumluluklar</w:t>
      </w:r>
      <w:r w:rsidR="002A4C8E">
        <w:rPr>
          <w:rFonts w:ascii="Times New Roman" w:hAnsi="Times New Roman"/>
          <w:color w:val="000000" w:themeColor="text1"/>
          <w:sz w:val="24"/>
          <w:szCs w:val="24"/>
        </w:rPr>
        <w:t>...............................................</w:t>
      </w:r>
      <w:r w:rsidR="00484D19">
        <w:rPr>
          <w:rFonts w:ascii="Times New Roman" w:hAnsi="Times New Roman"/>
          <w:color w:val="000000" w:themeColor="text1"/>
          <w:sz w:val="24"/>
          <w:szCs w:val="24"/>
        </w:rPr>
        <w:t>.........17</w:t>
      </w:r>
    </w:p>
    <w:p w:rsidR="00950906" w:rsidRPr="002A4C8E" w:rsidRDefault="00950906" w:rsidP="00950906">
      <w:pPr>
        <w:jc w:val="left"/>
        <w:rPr>
          <w:rFonts w:ascii="Times New Roman" w:hAnsi="Times New Roman"/>
          <w:sz w:val="24"/>
          <w:szCs w:val="24"/>
        </w:rPr>
      </w:pPr>
      <w:r w:rsidRPr="002A4C8E">
        <w:rPr>
          <w:rFonts w:ascii="Times New Roman" w:hAnsi="Times New Roman"/>
          <w:color w:val="000000" w:themeColor="text1"/>
          <w:sz w:val="24"/>
          <w:szCs w:val="24"/>
        </w:rPr>
        <w:t>Tablo-2 Proje Bütçesinin Proje Bileşenlerine Dağılımı</w:t>
      </w:r>
      <w:r w:rsidR="00484D19">
        <w:rPr>
          <w:rFonts w:ascii="Times New Roman" w:hAnsi="Times New Roman"/>
          <w:color w:val="000000" w:themeColor="text1"/>
          <w:sz w:val="24"/>
          <w:szCs w:val="24"/>
        </w:rPr>
        <w:t>......................26</w:t>
      </w:r>
    </w:p>
    <w:p w:rsidR="00950906" w:rsidRDefault="00950906" w:rsidP="0044071D">
      <w:pPr>
        <w:autoSpaceDE w:val="0"/>
        <w:autoSpaceDN w:val="0"/>
        <w:adjustRightInd w:val="0"/>
        <w:rPr>
          <w:rFonts w:ascii="Times New Roman" w:hAnsi="Times New Roman"/>
          <w:sz w:val="20"/>
          <w:lang w:val="en-US"/>
        </w:rPr>
      </w:pPr>
    </w:p>
    <w:p w:rsidR="00484D19" w:rsidRPr="00DF6A0D" w:rsidRDefault="00484D19" w:rsidP="0044071D">
      <w:pPr>
        <w:autoSpaceDE w:val="0"/>
        <w:autoSpaceDN w:val="0"/>
        <w:adjustRightInd w:val="0"/>
        <w:rPr>
          <w:rFonts w:ascii="Times New Roman" w:hAnsi="Times New Roman"/>
          <w:b/>
          <w:color w:val="000000" w:themeColor="text1"/>
          <w:sz w:val="24"/>
          <w:szCs w:val="24"/>
        </w:rPr>
      </w:pPr>
    </w:p>
    <w:p w:rsidR="00484D19" w:rsidRDefault="00DF6A0D" w:rsidP="0044071D">
      <w:pPr>
        <w:autoSpaceDE w:val="0"/>
        <w:autoSpaceDN w:val="0"/>
        <w:adjustRightInd w:val="0"/>
        <w:rPr>
          <w:rFonts w:ascii="Times New Roman" w:hAnsi="Times New Roman"/>
          <w:b/>
          <w:color w:val="000000" w:themeColor="text1"/>
          <w:sz w:val="24"/>
          <w:szCs w:val="24"/>
        </w:rPr>
      </w:pPr>
      <w:r w:rsidRPr="00DF6A0D">
        <w:rPr>
          <w:rFonts w:ascii="Times New Roman" w:hAnsi="Times New Roman"/>
          <w:b/>
          <w:color w:val="000000" w:themeColor="text1"/>
          <w:sz w:val="24"/>
          <w:szCs w:val="24"/>
        </w:rPr>
        <w:t>KISALTLAMALAR</w:t>
      </w:r>
    </w:p>
    <w:tbl>
      <w:tblPr>
        <w:tblW w:w="7572" w:type="dxa"/>
        <w:tblInd w:w="96" w:type="dxa"/>
        <w:tblLook w:val="04A0"/>
      </w:tblPr>
      <w:tblGrid>
        <w:gridCol w:w="1323"/>
        <w:gridCol w:w="6249"/>
      </w:tblGrid>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ADC</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Analog Digital Converter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AFSK</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Audio Frequency Shift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AMSAT</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Amateur Satellite Organization</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Ar-Ge</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Araştırma-Geliştirme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ASK</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Amplitude Shift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ATC</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American Technology Ceramics</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CW</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Continious Wave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DAC</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Digital Analog Converter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DSP</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Digital Signap Processing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ESA</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European Space Agency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FFT</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Fast Fourier Transform</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FM</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Frequency Modulation</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FPGA</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Field Programmable Gate Array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FSK</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Frequency Shit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GFSK</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Gaussian Frequency Shify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Ghz</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Gigahertz</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GMSK</w:t>
            </w: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Gaussian Minimum Shift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HDL</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Hardware Description Language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Hz</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Hertz</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I2C</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Inter-Integrated Circuit</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İTÜ</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İstanbul Teknik Üniversitesi</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İTÜpSAT1</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İstanbul Teknik Üniversitesi Pico Satellite 1</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Khz</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Kilohertz</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LNA</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Low Noise Amplifier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MCU</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Micro Controller Unit</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Mhz</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Megahertz</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NBFM</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Narrow Band Frequency Modulation</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NI</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National Instruments</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lastRenderedPageBreak/>
              <w:t>OBC</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OnBoard Computer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PCB</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Printed Circuit Board</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QAM</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Quadrature Amplitude Modulation</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QPSK</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Quadrature Phase Shify Keying</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RAM</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Random Access Memory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RF</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Radio Frequency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SDR</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Software Defined Radio</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SMD</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Sutface Mount Device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SMPS</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Switch Mode Power Supply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SMT</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Surface Mount Technology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SoC</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System On Chip</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SPI</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Serial Peripheral Interface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SSB</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Single Side Band</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SSDD</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Solid State Disk Drive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SSDD</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System Subsystem Description Document</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TAMSAT</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Amatör Uydu Teknolojileri Derneği</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TURKSAT</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Türksat Uydu Haberleşme Kablo TV ve İşletme A.Ş.</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TVAC</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Thermal Vacuum Chamber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UART</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Universal Asynchronous Receiver/Transmitter</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UHF</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Ultra High Frequency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USB</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Universal Serial Bus</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USRP</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Universal Softwaredefined Radio Peripheral</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USTTL</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Uzay Sistemleri Tasarım ve Test Labaratuvarı</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VAC</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Voltage Alternative Current</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VHDL</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Verilog/VHSIC Hardware Definition Language</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VHF</w:t>
            </w:r>
          </w:p>
        </w:tc>
        <w:tc>
          <w:tcPr>
            <w:tcW w:w="6249" w:type="dxa"/>
            <w:tcBorders>
              <w:top w:val="nil"/>
              <w:left w:val="nil"/>
              <w:bottom w:val="nil"/>
              <w:right w:val="nil"/>
            </w:tcBorders>
          </w:tcPr>
          <w:p w:rsidR="000A7842" w:rsidRPr="000A7842"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Very High Frequency</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70394E" w:rsidRDefault="0070394E"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VHSIC</w:t>
            </w:r>
          </w:p>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VSWR</w:t>
            </w:r>
          </w:p>
        </w:tc>
        <w:tc>
          <w:tcPr>
            <w:tcW w:w="6249" w:type="dxa"/>
            <w:tcBorders>
              <w:top w:val="nil"/>
              <w:left w:val="nil"/>
              <w:bottom w:val="nil"/>
              <w:right w:val="nil"/>
            </w:tcBorders>
          </w:tcPr>
          <w:p w:rsidR="000A7842" w:rsidRDefault="00FF4D71"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Very High Speed Integrated</w:t>
            </w:r>
          </w:p>
          <w:p w:rsidR="00FF4D71" w:rsidRPr="000A7842" w:rsidRDefault="00FF4D71"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Voltage Standing Wave Ratio</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VTS</w:t>
            </w:r>
          </w:p>
        </w:tc>
        <w:tc>
          <w:tcPr>
            <w:tcW w:w="6249" w:type="dxa"/>
            <w:tcBorders>
              <w:top w:val="nil"/>
              <w:left w:val="nil"/>
              <w:bottom w:val="nil"/>
              <w:right w:val="nil"/>
            </w:tcBorders>
          </w:tcPr>
          <w:p w:rsidR="000A7842" w:rsidRPr="000A7842" w:rsidRDefault="00FF4D71"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Vibration Test System</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YKİ</w:t>
            </w:r>
          </w:p>
        </w:tc>
        <w:tc>
          <w:tcPr>
            <w:tcW w:w="6249" w:type="dxa"/>
            <w:tcBorders>
              <w:top w:val="nil"/>
              <w:left w:val="nil"/>
              <w:bottom w:val="nil"/>
              <w:right w:val="nil"/>
            </w:tcBorders>
          </w:tcPr>
          <w:p w:rsidR="000A7842" w:rsidRPr="000A7842" w:rsidRDefault="00FF4D71"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Yer Kontrol İstasyonu</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r w:rsidRPr="000A7842">
              <w:rPr>
                <w:rFonts w:ascii="Times New Roman" w:hAnsi="Times New Roman"/>
                <w:color w:val="000000" w:themeColor="text1"/>
                <w:sz w:val="24"/>
                <w:szCs w:val="24"/>
              </w:rPr>
              <w:t>YTR</w:t>
            </w:r>
          </w:p>
        </w:tc>
        <w:tc>
          <w:tcPr>
            <w:tcW w:w="6249" w:type="dxa"/>
            <w:tcBorders>
              <w:top w:val="nil"/>
              <w:left w:val="nil"/>
              <w:bottom w:val="nil"/>
              <w:right w:val="nil"/>
            </w:tcBorders>
          </w:tcPr>
          <w:p w:rsidR="000A7842" w:rsidRPr="000A7842" w:rsidRDefault="00FF4D71" w:rsidP="000A7842">
            <w:pPr>
              <w:jc w:val="left"/>
              <w:rPr>
                <w:rFonts w:ascii="Times New Roman" w:hAnsi="Times New Roman"/>
                <w:color w:val="000000" w:themeColor="text1"/>
                <w:sz w:val="24"/>
                <w:szCs w:val="24"/>
              </w:rPr>
            </w:pPr>
            <w:r>
              <w:rPr>
                <w:rFonts w:ascii="Times New Roman" w:hAnsi="Times New Roman"/>
                <w:color w:val="000000" w:themeColor="text1"/>
                <w:sz w:val="24"/>
                <w:szCs w:val="24"/>
              </w:rPr>
              <w:t>Yazılım Tabanlı Radyo</w:t>
            </w:r>
          </w:p>
        </w:tc>
      </w:tr>
      <w:tr w:rsidR="000A7842" w:rsidRPr="000A7842" w:rsidTr="000A7842">
        <w:trPr>
          <w:trHeight w:val="300"/>
        </w:trPr>
        <w:tc>
          <w:tcPr>
            <w:tcW w:w="1323" w:type="dxa"/>
            <w:tcBorders>
              <w:top w:val="nil"/>
              <w:left w:val="nil"/>
              <w:bottom w:val="nil"/>
              <w:right w:val="nil"/>
            </w:tcBorders>
            <w:shd w:val="clear" w:color="auto" w:fill="auto"/>
            <w:noWrap/>
            <w:vAlign w:val="bottom"/>
            <w:hideMark/>
          </w:tcPr>
          <w:p w:rsidR="000A7842" w:rsidRPr="000A7842" w:rsidRDefault="000A7842" w:rsidP="000A7842">
            <w:pPr>
              <w:jc w:val="left"/>
              <w:rPr>
                <w:rFonts w:ascii="Times New Roman" w:hAnsi="Times New Roman"/>
                <w:color w:val="000000" w:themeColor="text1"/>
                <w:sz w:val="24"/>
                <w:szCs w:val="24"/>
              </w:rPr>
            </w:pPr>
          </w:p>
        </w:tc>
        <w:tc>
          <w:tcPr>
            <w:tcW w:w="6249" w:type="dxa"/>
            <w:tcBorders>
              <w:top w:val="nil"/>
              <w:left w:val="nil"/>
              <w:bottom w:val="nil"/>
              <w:right w:val="nil"/>
            </w:tcBorders>
          </w:tcPr>
          <w:p w:rsidR="000A7842" w:rsidRPr="000A7842" w:rsidRDefault="000A7842" w:rsidP="000A7842">
            <w:pPr>
              <w:jc w:val="left"/>
              <w:rPr>
                <w:rFonts w:ascii="Times New Roman" w:hAnsi="Times New Roman"/>
                <w:color w:val="000000" w:themeColor="text1"/>
                <w:sz w:val="24"/>
                <w:szCs w:val="24"/>
              </w:rPr>
            </w:pPr>
          </w:p>
        </w:tc>
      </w:tr>
    </w:tbl>
    <w:p w:rsidR="00DF6A0D" w:rsidRPr="00DF6A0D" w:rsidRDefault="00DF6A0D" w:rsidP="0044071D">
      <w:pPr>
        <w:autoSpaceDE w:val="0"/>
        <w:autoSpaceDN w:val="0"/>
        <w:adjustRightInd w:val="0"/>
        <w:rPr>
          <w:rFonts w:ascii="Times New Roman" w:hAnsi="Times New Roman"/>
          <w:b/>
          <w:color w:val="000000" w:themeColor="text1"/>
          <w:sz w:val="24"/>
          <w:szCs w:val="24"/>
        </w:rPr>
      </w:pPr>
    </w:p>
    <w:sectPr w:rsidR="00DF6A0D" w:rsidRPr="00DF6A0D" w:rsidSect="00484D19">
      <w:pgSz w:w="11907" w:h="16840" w:code="9"/>
      <w:pgMar w:top="992" w:right="851" w:bottom="851" w:left="1134" w:header="709" w:footer="709"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ECA" w:rsidRDefault="00406ECA" w:rsidP="004E6225">
      <w:r>
        <w:separator/>
      </w:r>
    </w:p>
  </w:endnote>
  <w:endnote w:type="continuationSeparator" w:id="0">
    <w:p w:rsidR="00406ECA" w:rsidRDefault="00406ECA" w:rsidP="004E62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rsidP="00256973">
    <w:pPr>
      <w:pStyle w:val="Footer"/>
      <w:rPr>
        <w:rFonts w:ascii="Times New Roman" w:hAnsi="Times New Roman"/>
        <w:color w:val="000000"/>
        <w:sz w:val="20"/>
      </w:rPr>
    </w:pPr>
    <w:r w:rsidRPr="00F40404">
      <w:rPr>
        <w:rFonts w:ascii="Times New Roman" w:hAnsi="Times New Roman"/>
        <w:color w:val="000000"/>
        <w:sz w:val="20"/>
      </w:rPr>
      <w:t>UDHB Ar-Ge</w:t>
    </w:r>
    <w:r>
      <w:rPr>
        <w:rFonts w:ascii="Times New Roman" w:hAnsi="Times New Roman"/>
        <w:color w:val="000000"/>
        <w:sz w:val="20"/>
      </w:rPr>
      <w:t xml:space="preserve"> Desteği                                                                                                                             Form No: ARGE-B005</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İnternet adresi: </w:t>
    </w:r>
    <w:hyperlink r:id="rId1" w:history="1">
      <w:r w:rsidRPr="00EA0AC4">
        <w:rPr>
          <w:rStyle w:val="Hyperlink"/>
          <w:rFonts w:ascii="Times New Roman" w:hAnsi="Times New Roman"/>
          <w:sz w:val="20"/>
        </w:rPr>
        <w:t>http://arge.hgm.gov.tr</w:t>
      </w:r>
    </w:hyperlink>
    <w:r>
      <w:rPr>
        <w:rFonts w:ascii="Times New Roman" w:hAnsi="Times New Roman"/>
        <w:color w:val="000000"/>
        <w:sz w:val="20"/>
      </w:rPr>
      <w:tab/>
      <w:t xml:space="preserve">                                                                                                             Başvuru dilekçesi</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E-posta : </w:t>
    </w:r>
    <w:hyperlink r:id="rId2" w:history="1">
      <w:r w:rsidRPr="00E655EE">
        <w:rPr>
          <w:rStyle w:val="Hyperlink"/>
          <w:rFonts w:ascii="Times New Roman" w:hAnsi="Times New Roman"/>
          <w:sz w:val="20"/>
        </w:rPr>
        <w:t>haberlesme.arge@udhb.gov.tr</w:t>
      </w:r>
    </w:hyperlink>
  </w:p>
  <w:sdt>
    <w:sdtPr>
      <w:id w:val="7596720"/>
      <w:docPartObj>
        <w:docPartGallery w:val="Page Numbers (Bottom of Page)"/>
        <w:docPartUnique/>
      </w:docPartObj>
    </w:sdtPr>
    <w:sdtContent>
      <w:p w:rsidR="00406ECA" w:rsidRDefault="00406ECA" w:rsidP="002A5CE2">
        <w:pPr>
          <w:pStyle w:val="Footer"/>
          <w:jc w:val="center"/>
        </w:pPr>
        <w:fldSimple w:instr=" PAGE   \* MERGEFORMAT ">
          <w:r w:rsidR="0008536E">
            <w:rPr>
              <w:noProof/>
            </w:rPr>
            <w:t>5</w:t>
          </w:r>
        </w:fldSimple>
      </w:p>
    </w:sdtContent>
  </w:sdt>
  <w:p w:rsidR="00406ECA" w:rsidRPr="00256973" w:rsidRDefault="00406ECA" w:rsidP="00256973">
    <w:pPr>
      <w:pStyle w:val="Footer"/>
      <w:rPr>
        <w:rFonts w:ascii="Times New Roman" w:hAnsi="Times New Roman"/>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rsidP="00256973">
    <w:pPr>
      <w:pStyle w:val="Footer"/>
      <w:rPr>
        <w:rFonts w:ascii="Times New Roman" w:hAnsi="Times New Roman"/>
        <w:color w:val="000000"/>
        <w:sz w:val="20"/>
      </w:rPr>
    </w:pPr>
    <w:r w:rsidRPr="00F40404">
      <w:rPr>
        <w:rFonts w:ascii="Times New Roman" w:hAnsi="Times New Roman"/>
        <w:color w:val="000000"/>
        <w:sz w:val="20"/>
      </w:rPr>
      <w:t>UDHB Ar-Ge</w:t>
    </w:r>
    <w:r>
      <w:rPr>
        <w:rFonts w:ascii="Times New Roman" w:hAnsi="Times New Roman"/>
        <w:color w:val="000000"/>
        <w:sz w:val="20"/>
      </w:rPr>
      <w:t xml:space="preserve"> Desteği                                                                                                                             Form No: ARGE-B005</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İnternet adresi: </w:t>
    </w:r>
    <w:hyperlink r:id="rId1" w:history="1">
      <w:r w:rsidRPr="00EA0AC4">
        <w:rPr>
          <w:rStyle w:val="Hyperlink"/>
          <w:rFonts w:ascii="Times New Roman" w:hAnsi="Times New Roman"/>
          <w:sz w:val="20"/>
        </w:rPr>
        <w:t>http://arge.hgm.gov.tr</w:t>
      </w:r>
    </w:hyperlink>
    <w:r>
      <w:rPr>
        <w:rFonts w:ascii="Times New Roman" w:hAnsi="Times New Roman"/>
        <w:color w:val="000000"/>
        <w:sz w:val="20"/>
      </w:rPr>
      <w:tab/>
      <w:t xml:space="preserve">                                                                                                             Başvuru dilekçesi</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E-posta : </w:t>
    </w:r>
    <w:hyperlink r:id="rId2" w:history="1">
      <w:r w:rsidRPr="00E655EE">
        <w:rPr>
          <w:rStyle w:val="Hyperlink"/>
          <w:rFonts w:ascii="Times New Roman" w:hAnsi="Times New Roman"/>
          <w:sz w:val="20"/>
        </w:rPr>
        <w:t>haberlesme.arge@udhb.gov.tr</w:t>
      </w:r>
    </w:hyperlink>
  </w:p>
  <w:sdt>
    <w:sdtPr>
      <w:id w:val="18912548"/>
      <w:docPartObj>
        <w:docPartGallery w:val="Page Numbers (Bottom of Page)"/>
        <w:docPartUnique/>
      </w:docPartObj>
    </w:sdtPr>
    <w:sdtContent>
      <w:p w:rsidR="00406ECA" w:rsidRDefault="00406ECA" w:rsidP="002A5CE2">
        <w:pPr>
          <w:pStyle w:val="Footer"/>
          <w:jc w:val="center"/>
        </w:pPr>
        <w:fldSimple w:instr=" PAGE   \* MERGEFORMAT ">
          <w:r w:rsidR="001C299D">
            <w:rPr>
              <w:noProof/>
            </w:rPr>
            <w:t>28</w:t>
          </w:r>
        </w:fldSimple>
      </w:p>
    </w:sdtContent>
  </w:sdt>
  <w:p w:rsidR="00406ECA" w:rsidRPr="00256973" w:rsidRDefault="00406ECA" w:rsidP="00256973">
    <w:pPr>
      <w:pStyle w:val="Footer"/>
      <w:rPr>
        <w:rFonts w:ascii="Times New Roman" w:hAnsi="Times New Roman"/>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rsidP="00256973">
    <w:pPr>
      <w:pStyle w:val="Footer"/>
      <w:rPr>
        <w:rFonts w:ascii="Times New Roman" w:hAnsi="Times New Roman"/>
        <w:color w:val="000000"/>
        <w:sz w:val="20"/>
      </w:rPr>
    </w:pPr>
    <w:r w:rsidRPr="00F40404">
      <w:rPr>
        <w:rFonts w:ascii="Times New Roman" w:hAnsi="Times New Roman"/>
        <w:color w:val="000000"/>
        <w:sz w:val="20"/>
      </w:rPr>
      <w:t>UDHB Ar-Ge</w:t>
    </w:r>
    <w:r>
      <w:rPr>
        <w:rFonts w:ascii="Times New Roman" w:hAnsi="Times New Roman"/>
        <w:color w:val="000000"/>
        <w:sz w:val="20"/>
      </w:rPr>
      <w:t xml:space="preserve"> Desteği                                                                                                                             Form No: ARGE-B005</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İnternet adresi: </w:t>
    </w:r>
    <w:hyperlink r:id="rId1" w:history="1">
      <w:r w:rsidRPr="00EA0AC4">
        <w:rPr>
          <w:rStyle w:val="Hyperlink"/>
          <w:rFonts w:ascii="Times New Roman" w:hAnsi="Times New Roman"/>
          <w:sz w:val="20"/>
        </w:rPr>
        <w:t>http://arge.hgm.gov.tr</w:t>
      </w:r>
    </w:hyperlink>
    <w:r>
      <w:rPr>
        <w:rFonts w:ascii="Times New Roman" w:hAnsi="Times New Roman"/>
        <w:color w:val="000000"/>
        <w:sz w:val="20"/>
      </w:rPr>
      <w:tab/>
      <w:t xml:space="preserve">                                                                                                             Başvuru dilekçesi</w:t>
    </w:r>
  </w:p>
  <w:p w:rsidR="00406ECA" w:rsidRDefault="00406ECA" w:rsidP="00256973">
    <w:pPr>
      <w:pStyle w:val="Footer"/>
      <w:rPr>
        <w:rFonts w:ascii="Times New Roman" w:hAnsi="Times New Roman"/>
        <w:color w:val="000000"/>
        <w:sz w:val="20"/>
      </w:rPr>
    </w:pPr>
    <w:r>
      <w:rPr>
        <w:rFonts w:ascii="Times New Roman" w:hAnsi="Times New Roman"/>
        <w:color w:val="000000"/>
        <w:sz w:val="20"/>
      </w:rPr>
      <w:t xml:space="preserve">E-posta : </w:t>
    </w:r>
    <w:hyperlink r:id="rId2" w:history="1">
      <w:r w:rsidRPr="00E655EE">
        <w:rPr>
          <w:rStyle w:val="Hyperlink"/>
          <w:rFonts w:ascii="Times New Roman" w:hAnsi="Times New Roman"/>
          <w:sz w:val="20"/>
        </w:rPr>
        <w:t>haberlesme.arge@udhb.gov.tr</w:t>
      </w:r>
    </w:hyperlink>
  </w:p>
  <w:sdt>
    <w:sdtPr>
      <w:id w:val="26428673"/>
      <w:docPartObj>
        <w:docPartGallery w:val="Page Numbers (Bottom of Page)"/>
        <w:docPartUnique/>
      </w:docPartObj>
    </w:sdtPr>
    <w:sdtContent>
      <w:p w:rsidR="00406ECA" w:rsidRDefault="00406ECA" w:rsidP="002A5CE2">
        <w:pPr>
          <w:pStyle w:val="Footer"/>
          <w:jc w:val="center"/>
        </w:pPr>
        <w:fldSimple w:instr=" PAGE   \* MERGEFORMAT ">
          <w:r w:rsidR="001C299D">
            <w:rPr>
              <w:noProof/>
            </w:rPr>
            <w:t>34</w:t>
          </w:r>
        </w:fldSimple>
      </w:p>
    </w:sdtContent>
  </w:sdt>
  <w:p w:rsidR="00406ECA" w:rsidRPr="00256973" w:rsidRDefault="00406ECA" w:rsidP="00256973">
    <w:pPr>
      <w:pStyle w:val="Footer"/>
      <w:rPr>
        <w:rFonts w:ascii="Times New Roman" w:hAnsi="Times New Roman"/>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ECA" w:rsidRDefault="00406ECA" w:rsidP="004E6225">
      <w:r>
        <w:separator/>
      </w:r>
    </w:p>
  </w:footnote>
  <w:footnote w:type="continuationSeparator" w:id="0">
    <w:p w:rsidR="00406ECA" w:rsidRDefault="00406ECA" w:rsidP="004E62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pPr>
      <w:pStyle w:val="Header"/>
    </w:pPr>
    <w:r>
      <w:rPr>
        <w:noProof/>
        <w:lang w:val="en-US" w:eastAsia="en-US"/>
      </w:rPr>
      <w:drawing>
        <wp:anchor distT="0" distB="0" distL="114300" distR="114300" simplePos="0" relativeHeight="251661312" behindDoc="1" locked="0" layoutInCell="1" allowOverlap="1">
          <wp:simplePos x="0" y="0"/>
          <wp:positionH relativeFrom="page">
            <wp:posOffset>866775</wp:posOffset>
          </wp:positionH>
          <wp:positionV relativeFrom="page">
            <wp:posOffset>114300</wp:posOffset>
          </wp:positionV>
          <wp:extent cx="5753100" cy="628650"/>
          <wp:effectExtent l="19050" t="0" r="0" b="0"/>
          <wp:wrapNone/>
          <wp:docPr id="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628650"/>
                  </a:xfrm>
                  <a:prstGeom prst="rect">
                    <a:avLst/>
                  </a:prstGeom>
                  <a:noFill/>
                  <a:ln>
                    <a:noFill/>
                  </a:ln>
                </pic:spPr>
              </pic:pic>
            </a:graphicData>
          </a:graphic>
        </wp:anchor>
      </w:drawing>
    </w:r>
  </w:p>
  <w:p w:rsidR="00406ECA" w:rsidRDefault="00406ECA">
    <w:pPr>
      <w:pStyle w:val="Header"/>
    </w:pPr>
  </w:p>
  <w:p w:rsidR="00406ECA" w:rsidRPr="0075066E" w:rsidRDefault="00406ECA" w:rsidP="00F40404">
    <w:pPr>
      <w:pStyle w:val="Header"/>
      <w:jc w:val="center"/>
      <w:rPr>
        <w:rFonts w:ascii="Times New Roman" w:hAnsi="Times New Roman"/>
        <w:szCs w:val="22"/>
      </w:rPr>
    </w:pPr>
    <w:r w:rsidRPr="0075066E">
      <w:rPr>
        <w:rFonts w:ascii="Times New Roman" w:hAnsi="Times New Roman"/>
        <w:szCs w:val="22"/>
      </w:rPr>
      <w:t>Haberleşme Genel Müdürlüğü</w:t>
    </w:r>
  </w:p>
  <w:p w:rsidR="00406ECA" w:rsidRDefault="00406E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pPr>
      <w:pStyle w:val="Header"/>
    </w:pPr>
    <w:r>
      <w:rPr>
        <w:noProof/>
        <w:lang w:val="en-US" w:eastAsia="en-US"/>
      </w:rPr>
      <w:drawing>
        <wp:anchor distT="0" distB="0" distL="114300" distR="114300" simplePos="0" relativeHeight="251659264" behindDoc="1" locked="0" layoutInCell="1" allowOverlap="1">
          <wp:simplePos x="0" y="0"/>
          <wp:positionH relativeFrom="page">
            <wp:posOffset>866775</wp:posOffset>
          </wp:positionH>
          <wp:positionV relativeFrom="page">
            <wp:posOffset>114300</wp:posOffset>
          </wp:positionV>
          <wp:extent cx="5753100" cy="628650"/>
          <wp:effectExtent l="1905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628650"/>
                  </a:xfrm>
                  <a:prstGeom prst="rect">
                    <a:avLst/>
                  </a:prstGeom>
                  <a:noFill/>
                  <a:ln>
                    <a:noFill/>
                  </a:ln>
                </pic:spPr>
              </pic:pic>
            </a:graphicData>
          </a:graphic>
        </wp:anchor>
      </w:drawing>
    </w:r>
  </w:p>
  <w:p w:rsidR="00406ECA" w:rsidRDefault="00406ECA">
    <w:pPr>
      <w:pStyle w:val="Header"/>
    </w:pPr>
  </w:p>
  <w:p w:rsidR="00406ECA" w:rsidRPr="0075066E" w:rsidRDefault="00406ECA" w:rsidP="00F40404">
    <w:pPr>
      <w:pStyle w:val="Header"/>
      <w:jc w:val="center"/>
      <w:rPr>
        <w:rFonts w:ascii="Times New Roman" w:hAnsi="Times New Roman"/>
        <w:szCs w:val="22"/>
      </w:rPr>
    </w:pPr>
    <w:r w:rsidRPr="0075066E">
      <w:rPr>
        <w:rFonts w:ascii="Times New Roman" w:hAnsi="Times New Roman"/>
        <w:szCs w:val="22"/>
      </w:rPr>
      <w:t>Haberleşme Genel Müdürlüğü</w:t>
    </w:r>
  </w:p>
  <w:p w:rsidR="00406ECA" w:rsidRDefault="00406E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ECA" w:rsidRDefault="00406ECA">
    <w:pPr>
      <w:pStyle w:val="Header"/>
    </w:pPr>
    <w:r>
      <w:rPr>
        <w:noProof/>
        <w:lang w:val="en-US" w:eastAsia="en-US"/>
      </w:rPr>
      <w:drawing>
        <wp:anchor distT="0" distB="0" distL="114300" distR="114300" simplePos="0" relativeHeight="251663360" behindDoc="1" locked="0" layoutInCell="1" allowOverlap="1">
          <wp:simplePos x="0" y="0"/>
          <wp:positionH relativeFrom="page">
            <wp:posOffset>866775</wp:posOffset>
          </wp:positionH>
          <wp:positionV relativeFrom="page">
            <wp:posOffset>114300</wp:posOffset>
          </wp:positionV>
          <wp:extent cx="5753100" cy="628650"/>
          <wp:effectExtent l="19050" t="0" r="0" b="0"/>
          <wp:wrapNone/>
          <wp:docPr id="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628650"/>
                  </a:xfrm>
                  <a:prstGeom prst="rect">
                    <a:avLst/>
                  </a:prstGeom>
                  <a:noFill/>
                  <a:ln>
                    <a:noFill/>
                  </a:ln>
                </pic:spPr>
              </pic:pic>
            </a:graphicData>
          </a:graphic>
        </wp:anchor>
      </w:drawing>
    </w:r>
  </w:p>
  <w:p w:rsidR="00406ECA" w:rsidRDefault="00406ECA">
    <w:pPr>
      <w:pStyle w:val="Header"/>
    </w:pPr>
  </w:p>
  <w:p w:rsidR="00406ECA" w:rsidRPr="0075066E" w:rsidRDefault="00406ECA" w:rsidP="00F40404">
    <w:pPr>
      <w:pStyle w:val="Header"/>
      <w:jc w:val="center"/>
      <w:rPr>
        <w:rFonts w:ascii="Times New Roman" w:hAnsi="Times New Roman"/>
        <w:szCs w:val="22"/>
      </w:rPr>
    </w:pPr>
    <w:r w:rsidRPr="0075066E">
      <w:rPr>
        <w:rFonts w:ascii="Times New Roman" w:hAnsi="Times New Roman"/>
        <w:szCs w:val="22"/>
      </w:rPr>
      <w:t>Haberleşme Genel Müdürlüğü</w:t>
    </w:r>
  </w:p>
  <w:p w:rsidR="00406ECA" w:rsidRDefault="00406E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13F7"/>
    <w:multiLevelType w:val="hybridMultilevel"/>
    <w:tmpl w:val="D054D1AA"/>
    <w:lvl w:ilvl="0" w:tplc="D78EFF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2622983"/>
    <w:multiLevelType w:val="hybridMultilevel"/>
    <w:tmpl w:val="801A0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7D3D37"/>
    <w:multiLevelType w:val="hybridMultilevel"/>
    <w:tmpl w:val="6EA42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8D670A"/>
    <w:multiLevelType w:val="hybridMultilevel"/>
    <w:tmpl w:val="9432BF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329E9"/>
    <w:multiLevelType w:val="hybridMultilevel"/>
    <w:tmpl w:val="0F92D91E"/>
    <w:lvl w:ilvl="0" w:tplc="C1B0F2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31EDB"/>
    <w:multiLevelType w:val="hybridMultilevel"/>
    <w:tmpl w:val="D5D0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17D3B"/>
    <w:multiLevelType w:val="hybridMultilevel"/>
    <w:tmpl w:val="5A561040"/>
    <w:lvl w:ilvl="0" w:tplc="A5ECC5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86C2E"/>
    <w:multiLevelType w:val="hybridMultilevel"/>
    <w:tmpl w:val="ECE24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514016"/>
    <w:multiLevelType w:val="hybridMultilevel"/>
    <w:tmpl w:val="B694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7776B"/>
    <w:multiLevelType w:val="hybridMultilevel"/>
    <w:tmpl w:val="39526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8C3173F"/>
    <w:multiLevelType w:val="hybridMultilevel"/>
    <w:tmpl w:val="02B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A72484"/>
    <w:multiLevelType w:val="hybridMultilevel"/>
    <w:tmpl w:val="344CA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18185E"/>
    <w:multiLevelType w:val="hybridMultilevel"/>
    <w:tmpl w:val="F6D04292"/>
    <w:lvl w:ilvl="0" w:tplc="8EBC52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0150F"/>
    <w:multiLevelType w:val="hybridMultilevel"/>
    <w:tmpl w:val="4A22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8D7362"/>
    <w:multiLevelType w:val="hybridMultilevel"/>
    <w:tmpl w:val="99BC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E761D0"/>
    <w:multiLevelType w:val="hybridMultilevel"/>
    <w:tmpl w:val="745087DE"/>
    <w:lvl w:ilvl="0" w:tplc="5DE6D330">
      <w:start w:val="20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040E35"/>
    <w:multiLevelType w:val="hybridMultilevel"/>
    <w:tmpl w:val="709A6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0E82781"/>
    <w:multiLevelType w:val="hybridMultilevel"/>
    <w:tmpl w:val="D9145DF4"/>
    <w:lvl w:ilvl="0" w:tplc="04C45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B30"/>
    <w:multiLevelType w:val="hybridMultilevel"/>
    <w:tmpl w:val="CACC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C94D0F"/>
    <w:multiLevelType w:val="hybridMultilevel"/>
    <w:tmpl w:val="F7B8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472317"/>
    <w:multiLevelType w:val="hybridMultilevel"/>
    <w:tmpl w:val="C602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290BA6"/>
    <w:multiLevelType w:val="hybridMultilevel"/>
    <w:tmpl w:val="0A5C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5D1D26"/>
    <w:multiLevelType w:val="hybridMultilevel"/>
    <w:tmpl w:val="E63C2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850467"/>
    <w:multiLevelType w:val="hybridMultilevel"/>
    <w:tmpl w:val="1E1430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nsid w:val="2FC55C7D"/>
    <w:multiLevelType w:val="hybridMultilevel"/>
    <w:tmpl w:val="E6A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572902"/>
    <w:multiLevelType w:val="hybridMultilevel"/>
    <w:tmpl w:val="1640FA3C"/>
    <w:lvl w:ilvl="0" w:tplc="B9B4B5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3E3B1B"/>
    <w:multiLevelType w:val="hybridMultilevel"/>
    <w:tmpl w:val="8C5AE10C"/>
    <w:lvl w:ilvl="0" w:tplc="19B8EBA6">
      <w:start w:val="1"/>
      <w:numFmt w:val="bullet"/>
      <w:lvlText w:val="•"/>
      <w:lvlJc w:val="left"/>
      <w:pPr>
        <w:tabs>
          <w:tab w:val="num" w:pos="720"/>
        </w:tabs>
        <w:ind w:left="720" w:hanging="360"/>
      </w:pPr>
      <w:rPr>
        <w:rFonts w:ascii="Arial" w:hAnsi="Arial" w:hint="default"/>
      </w:rPr>
    </w:lvl>
    <w:lvl w:ilvl="1" w:tplc="05B424A0">
      <w:start w:val="1"/>
      <w:numFmt w:val="bullet"/>
      <w:lvlText w:val="•"/>
      <w:lvlJc w:val="left"/>
      <w:pPr>
        <w:tabs>
          <w:tab w:val="num" w:pos="1440"/>
        </w:tabs>
        <w:ind w:left="1440" w:hanging="360"/>
      </w:pPr>
      <w:rPr>
        <w:rFonts w:ascii="Arial" w:hAnsi="Arial" w:hint="default"/>
      </w:rPr>
    </w:lvl>
    <w:lvl w:ilvl="2" w:tplc="80FEEE12" w:tentative="1">
      <w:start w:val="1"/>
      <w:numFmt w:val="bullet"/>
      <w:lvlText w:val="•"/>
      <w:lvlJc w:val="left"/>
      <w:pPr>
        <w:tabs>
          <w:tab w:val="num" w:pos="2160"/>
        </w:tabs>
        <w:ind w:left="2160" w:hanging="360"/>
      </w:pPr>
      <w:rPr>
        <w:rFonts w:ascii="Arial" w:hAnsi="Arial" w:hint="default"/>
      </w:rPr>
    </w:lvl>
    <w:lvl w:ilvl="3" w:tplc="DCB0EB24" w:tentative="1">
      <w:start w:val="1"/>
      <w:numFmt w:val="bullet"/>
      <w:lvlText w:val="•"/>
      <w:lvlJc w:val="left"/>
      <w:pPr>
        <w:tabs>
          <w:tab w:val="num" w:pos="2880"/>
        </w:tabs>
        <w:ind w:left="2880" w:hanging="360"/>
      </w:pPr>
      <w:rPr>
        <w:rFonts w:ascii="Arial" w:hAnsi="Arial" w:hint="default"/>
      </w:rPr>
    </w:lvl>
    <w:lvl w:ilvl="4" w:tplc="70586D86" w:tentative="1">
      <w:start w:val="1"/>
      <w:numFmt w:val="bullet"/>
      <w:lvlText w:val="•"/>
      <w:lvlJc w:val="left"/>
      <w:pPr>
        <w:tabs>
          <w:tab w:val="num" w:pos="3600"/>
        </w:tabs>
        <w:ind w:left="3600" w:hanging="360"/>
      </w:pPr>
      <w:rPr>
        <w:rFonts w:ascii="Arial" w:hAnsi="Arial" w:hint="default"/>
      </w:rPr>
    </w:lvl>
    <w:lvl w:ilvl="5" w:tplc="07943CCE" w:tentative="1">
      <w:start w:val="1"/>
      <w:numFmt w:val="bullet"/>
      <w:lvlText w:val="•"/>
      <w:lvlJc w:val="left"/>
      <w:pPr>
        <w:tabs>
          <w:tab w:val="num" w:pos="4320"/>
        </w:tabs>
        <w:ind w:left="4320" w:hanging="360"/>
      </w:pPr>
      <w:rPr>
        <w:rFonts w:ascii="Arial" w:hAnsi="Arial" w:hint="default"/>
      </w:rPr>
    </w:lvl>
    <w:lvl w:ilvl="6" w:tplc="2BA85A90" w:tentative="1">
      <w:start w:val="1"/>
      <w:numFmt w:val="bullet"/>
      <w:lvlText w:val="•"/>
      <w:lvlJc w:val="left"/>
      <w:pPr>
        <w:tabs>
          <w:tab w:val="num" w:pos="5040"/>
        </w:tabs>
        <w:ind w:left="5040" w:hanging="360"/>
      </w:pPr>
      <w:rPr>
        <w:rFonts w:ascii="Arial" w:hAnsi="Arial" w:hint="default"/>
      </w:rPr>
    </w:lvl>
    <w:lvl w:ilvl="7" w:tplc="A8DA61E8" w:tentative="1">
      <w:start w:val="1"/>
      <w:numFmt w:val="bullet"/>
      <w:lvlText w:val="•"/>
      <w:lvlJc w:val="left"/>
      <w:pPr>
        <w:tabs>
          <w:tab w:val="num" w:pos="5760"/>
        </w:tabs>
        <w:ind w:left="5760" w:hanging="360"/>
      </w:pPr>
      <w:rPr>
        <w:rFonts w:ascii="Arial" w:hAnsi="Arial" w:hint="default"/>
      </w:rPr>
    </w:lvl>
    <w:lvl w:ilvl="8" w:tplc="6298E21E" w:tentative="1">
      <w:start w:val="1"/>
      <w:numFmt w:val="bullet"/>
      <w:lvlText w:val="•"/>
      <w:lvlJc w:val="left"/>
      <w:pPr>
        <w:tabs>
          <w:tab w:val="num" w:pos="6480"/>
        </w:tabs>
        <w:ind w:left="6480" w:hanging="360"/>
      </w:pPr>
      <w:rPr>
        <w:rFonts w:ascii="Arial" w:hAnsi="Arial" w:hint="default"/>
      </w:rPr>
    </w:lvl>
  </w:abstractNum>
  <w:abstractNum w:abstractNumId="27">
    <w:nsid w:val="3947143B"/>
    <w:multiLevelType w:val="hybridMultilevel"/>
    <w:tmpl w:val="B9B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5445E"/>
    <w:multiLevelType w:val="hybridMultilevel"/>
    <w:tmpl w:val="27F2E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98773CF"/>
    <w:multiLevelType w:val="hybridMultilevel"/>
    <w:tmpl w:val="480A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AA2987"/>
    <w:multiLevelType w:val="hybridMultilevel"/>
    <w:tmpl w:val="C1DA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201DF"/>
    <w:multiLevelType w:val="hybridMultilevel"/>
    <w:tmpl w:val="CFF2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693870"/>
    <w:multiLevelType w:val="hybridMultilevel"/>
    <w:tmpl w:val="C0BC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7B159D4"/>
    <w:multiLevelType w:val="hybridMultilevel"/>
    <w:tmpl w:val="CC124B86"/>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4">
    <w:nsid w:val="63590A88"/>
    <w:multiLevelType w:val="hybridMultilevel"/>
    <w:tmpl w:val="8EDAD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306A6"/>
    <w:multiLevelType w:val="hybridMultilevel"/>
    <w:tmpl w:val="0492BC32"/>
    <w:lvl w:ilvl="0" w:tplc="EA36CD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632D6"/>
    <w:multiLevelType w:val="hybridMultilevel"/>
    <w:tmpl w:val="08FE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F03506"/>
    <w:multiLevelType w:val="hybridMultilevel"/>
    <w:tmpl w:val="65D291D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6BC943F4"/>
    <w:multiLevelType w:val="hybridMultilevel"/>
    <w:tmpl w:val="3C4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162993"/>
    <w:multiLevelType w:val="hybridMultilevel"/>
    <w:tmpl w:val="512A3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AB7A5E"/>
    <w:multiLevelType w:val="hybridMultilevel"/>
    <w:tmpl w:val="78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35"/>
  </w:num>
  <w:num w:numId="4">
    <w:abstractNumId w:val="4"/>
  </w:num>
  <w:num w:numId="5">
    <w:abstractNumId w:val="25"/>
  </w:num>
  <w:num w:numId="6">
    <w:abstractNumId w:val="6"/>
  </w:num>
  <w:num w:numId="7">
    <w:abstractNumId w:val="15"/>
  </w:num>
  <w:num w:numId="8">
    <w:abstractNumId w:val="12"/>
  </w:num>
  <w:num w:numId="9">
    <w:abstractNumId w:val="5"/>
  </w:num>
  <w:num w:numId="10">
    <w:abstractNumId w:val="29"/>
  </w:num>
  <w:num w:numId="11">
    <w:abstractNumId w:val="13"/>
  </w:num>
  <w:num w:numId="12">
    <w:abstractNumId w:val="26"/>
  </w:num>
  <w:num w:numId="13">
    <w:abstractNumId w:val="34"/>
  </w:num>
  <w:num w:numId="14">
    <w:abstractNumId w:val="33"/>
  </w:num>
  <w:num w:numId="15">
    <w:abstractNumId w:val="39"/>
  </w:num>
  <w:num w:numId="16">
    <w:abstractNumId w:val="9"/>
  </w:num>
  <w:num w:numId="17">
    <w:abstractNumId w:val="1"/>
  </w:num>
  <w:num w:numId="18">
    <w:abstractNumId w:val="2"/>
  </w:num>
  <w:num w:numId="19">
    <w:abstractNumId w:val="18"/>
  </w:num>
  <w:num w:numId="20">
    <w:abstractNumId w:val="11"/>
  </w:num>
  <w:num w:numId="21">
    <w:abstractNumId w:val="32"/>
  </w:num>
  <w:num w:numId="22">
    <w:abstractNumId w:val="22"/>
  </w:num>
  <w:num w:numId="23">
    <w:abstractNumId w:val="14"/>
  </w:num>
  <w:num w:numId="24">
    <w:abstractNumId w:val="17"/>
  </w:num>
  <w:num w:numId="25">
    <w:abstractNumId w:val="19"/>
  </w:num>
  <w:num w:numId="26">
    <w:abstractNumId w:val="40"/>
  </w:num>
  <w:num w:numId="27">
    <w:abstractNumId w:val="38"/>
  </w:num>
  <w:num w:numId="28">
    <w:abstractNumId w:val="8"/>
  </w:num>
  <w:num w:numId="29">
    <w:abstractNumId w:val="3"/>
  </w:num>
  <w:num w:numId="30">
    <w:abstractNumId w:val="36"/>
  </w:num>
  <w:num w:numId="31">
    <w:abstractNumId w:val="10"/>
  </w:num>
  <w:num w:numId="32">
    <w:abstractNumId w:val="23"/>
  </w:num>
  <w:num w:numId="33">
    <w:abstractNumId w:val="7"/>
  </w:num>
  <w:num w:numId="34">
    <w:abstractNumId w:val="20"/>
  </w:num>
  <w:num w:numId="35">
    <w:abstractNumId w:val="27"/>
  </w:num>
  <w:num w:numId="36">
    <w:abstractNumId w:val="30"/>
  </w:num>
  <w:num w:numId="37">
    <w:abstractNumId w:val="24"/>
  </w:num>
  <w:num w:numId="38">
    <w:abstractNumId w:val="31"/>
  </w:num>
  <w:num w:numId="39">
    <w:abstractNumId w:val="28"/>
  </w:num>
  <w:num w:numId="40">
    <w:abstractNumId w:val="16"/>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proofState w:grammar="clean"/>
  <w:stylePaneFormatFilter w:val="3F01"/>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150529"/>
  </w:hdrShapeDefaults>
  <w:footnotePr>
    <w:footnote w:id="-1"/>
    <w:footnote w:id="0"/>
  </w:footnotePr>
  <w:endnotePr>
    <w:endnote w:id="-1"/>
    <w:endnote w:id="0"/>
  </w:endnotePr>
  <w:compat/>
  <w:rsids>
    <w:rsidRoot w:val="0015259E"/>
    <w:rsid w:val="00001F4A"/>
    <w:rsid w:val="0000308C"/>
    <w:rsid w:val="000049AB"/>
    <w:rsid w:val="000170E3"/>
    <w:rsid w:val="000171EA"/>
    <w:rsid w:val="000172F4"/>
    <w:rsid w:val="00030AAD"/>
    <w:rsid w:val="00030B4C"/>
    <w:rsid w:val="00036BAF"/>
    <w:rsid w:val="00040241"/>
    <w:rsid w:val="000463CF"/>
    <w:rsid w:val="00050519"/>
    <w:rsid w:val="00051A64"/>
    <w:rsid w:val="00057844"/>
    <w:rsid w:val="00062B3C"/>
    <w:rsid w:val="00064B52"/>
    <w:rsid w:val="00065C03"/>
    <w:rsid w:val="00070AF2"/>
    <w:rsid w:val="0007565F"/>
    <w:rsid w:val="0007660D"/>
    <w:rsid w:val="0008536E"/>
    <w:rsid w:val="00085D85"/>
    <w:rsid w:val="00087278"/>
    <w:rsid w:val="00087FB6"/>
    <w:rsid w:val="000902E5"/>
    <w:rsid w:val="0009388E"/>
    <w:rsid w:val="000962AA"/>
    <w:rsid w:val="000A25FA"/>
    <w:rsid w:val="000A36A5"/>
    <w:rsid w:val="000A7306"/>
    <w:rsid w:val="000A7842"/>
    <w:rsid w:val="000B1DAF"/>
    <w:rsid w:val="000B7319"/>
    <w:rsid w:val="000B767E"/>
    <w:rsid w:val="000C002C"/>
    <w:rsid w:val="000C0399"/>
    <w:rsid w:val="000C445C"/>
    <w:rsid w:val="000D03B9"/>
    <w:rsid w:val="000D214E"/>
    <w:rsid w:val="000D3D75"/>
    <w:rsid w:val="000D43EF"/>
    <w:rsid w:val="000E0F6E"/>
    <w:rsid w:val="000E28AB"/>
    <w:rsid w:val="000E5377"/>
    <w:rsid w:val="000F3F5D"/>
    <w:rsid w:val="001004E1"/>
    <w:rsid w:val="001007A9"/>
    <w:rsid w:val="00101AF1"/>
    <w:rsid w:val="0010500B"/>
    <w:rsid w:val="00105148"/>
    <w:rsid w:val="001110D7"/>
    <w:rsid w:val="00114CEC"/>
    <w:rsid w:val="00114D5C"/>
    <w:rsid w:val="00117919"/>
    <w:rsid w:val="001217D1"/>
    <w:rsid w:val="0012215B"/>
    <w:rsid w:val="00122C3C"/>
    <w:rsid w:val="00122DC4"/>
    <w:rsid w:val="0013057A"/>
    <w:rsid w:val="00131C6C"/>
    <w:rsid w:val="00135ECA"/>
    <w:rsid w:val="00136D04"/>
    <w:rsid w:val="001374F1"/>
    <w:rsid w:val="001402FB"/>
    <w:rsid w:val="00140A1A"/>
    <w:rsid w:val="00142D81"/>
    <w:rsid w:val="0014495E"/>
    <w:rsid w:val="00145179"/>
    <w:rsid w:val="0014580D"/>
    <w:rsid w:val="0015259E"/>
    <w:rsid w:val="001535B7"/>
    <w:rsid w:val="00156338"/>
    <w:rsid w:val="001606AD"/>
    <w:rsid w:val="0016140F"/>
    <w:rsid w:val="0017305B"/>
    <w:rsid w:val="00174B40"/>
    <w:rsid w:val="00174E66"/>
    <w:rsid w:val="001774D7"/>
    <w:rsid w:val="00182FF5"/>
    <w:rsid w:val="00186383"/>
    <w:rsid w:val="001904C5"/>
    <w:rsid w:val="00196AA2"/>
    <w:rsid w:val="001A16E5"/>
    <w:rsid w:val="001A7E20"/>
    <w:rsid w:val="001B5DAA"/>
    <w:rsid w:val="001C1838"/>
    <w:rsid w:val="001C299D"/>
    <w:rsid w:val="001D45C6"/>
    <w:rsid w:val="001D4FDF"/>
    <w:rsid w:val="001E0BA5"/>
    <w:rsid w:val="001E7AF7"/>
    <w:rsid w:val="001F65D9"/>
    <w:rsid w:val="001F721C"/>
    <w:rsid w:val="00201D60"/>
    <w:rsid w:val="00201F5E"/>
    <w:rsid w:val="00203BEB"/>
    <w:rsid w:val="00204528"/>
    <w:rsid w:val="002061EA"/>
    <w:rsid w:val="0020724E"/>
    <w:rsid w:val="00207584"/>
    <w:rsid w:val="002118D1"/>
    <w:rsid w:val="00215AED"/>
    <w:rsid w:val="00216B63"/>
    <w:rsid w:val="00217061"/>
    <w:rsid w:val="00222474"/>
    <w:rsid w:val="00225848"/>
    <w:rsid w:val="00230739"/>
    <w:rsid w:val="00233A70"/>
    <w:rsid w:val="002411E6"/>
    <w:rsid w:val="002458F2"/>
    <w:rsid w:val="00246DD4"/>
    <w:rsid w:val="00247826"/>
    <w:rsid w:val="00256973"/>
    <w:rsid w:val="00262B16"/>
    <w:rsid w:val="00271A0D"/>
    <w:rsid w:val="002728DA"/>
    <w:rsid w:val="00282611"/>
    <w:rsid w:val="002845B9"/>
    <w:rsid w:val="002866C0"/>
    <w:rsid w:val="002871A6"/>
    <w:rsid w:val="00294719"/>
    <w:rsid w:val="002A2342"/>
    <w:rsid w:val="002A2402"/>
    <w:rsid w:val="002A45C1"/>
    <w:rsid w:val="002A4852"/>
    <w:rsid w:val="002A4C8E"/>
    <w:rsid w:val="002A5CE2"/>
    <w:rsid w:val="002A763F"/>
    <w:rsid w:val="002A7C3E"/>
    <w:rsid w:val="002B1168"/>
    <w:rsid w:val="002B3140"/>
    <w:rsid w:val="002B55A0"/>
    <w:rsid w:val="002B574B"/>
    <w:rsid w:val="002C1168"/>
    <w:rsid w:val="002C24D3"/>
    <w:rsid w:val="002C42FB"/>
    <w:rsid w:val="002C5BAF"/>
    <w:rsid w:val="002C7859"/>
    <w:rsid w:val="002C7993"/>
    <w:rsid w:val="002D1E54"/>
    <w:rsid w:val="002D2F9C"/>
    <w:rsid w:val="002D5C6C"/>
    <w:rsid w:val="002D665F"/>
    <w:rsid w:val="002D6D9A"/>
    <w:rsid w:val="002E31BC"/>
    <w:rsid w:val="002E3FCA"/>
    <w:rsid w:val="002E7F05"/>
    <w:rsid w:val="002F58B4"/>
    <w:rsid w:val="00303EBC"/>
    <w:rsid w:val="003049FA"/>
    <w:rsid w:val="00307B4F"/>
    <w:rsid w:val="00310385"/>
    <w:rsid w:val="0031181F"/>
    <w:rsid w:val="003125EA"/>
    <w:rsid w:val="003153AA"/>
    <w:rsid w:val="00317049"/>
    <w:rsid w:val="003170D3"/>
    <w:rsid w:val="0032137C"/>
    <w:rsid w:val="00323E9B"/>
    <w:rsid w:val="00327574"/>
    <w:rsid w:val="00327BC6"/>
    <w:rsid w:val="00332FCA"/>
    <w:rsid w:val="003347DF"/>
    <w:rsid w:val="00334A9C"/>
    <w:rsid w:val="00335F07"/>
    <w:rsid w:val="00342C5E"/>
    <w:rsid w:val="00352238"/>
    <w:rsid w:val="00352EB7"/>
    <w:rsid w:val="00363752"/>
    <w:rsid w:val="003665F0"/>
    <w:rsid w:val="0036724D"/>
    <w:rsid w:val="00367406"/>
    <w:rsid w:val="003713E0"/>
    <w:rsid w:val="003779F3"/>
    <w:rsid w:val="00383C1D"/>
    <w:rsid w:val="00385B8C"/>
    <w:rsid w:val="00387123"/>
    <w:rsid w:val="003925CC"/>
    <w:rsid w:val="00392E49"/>
    <w:rsid w:val="00393B88"/>
    <w:rsid w:val="00394D1B"/>
    <w:rsid w:val="00394E63"/>
    <w:rsid w:val="00397287"/>
    <w:rsid w:val="003A0C8A"/>
    <w:rsid w:val="003A1C4D"/>
    <w:rsid w:val="003A3984"/>
    <w:rsid w:val="003B3685"/>
    <w:rsid w:val="003B42F3"/>
    <w:rsid w:val="003B47C0"/>
    <w:rsid w:val="003B7B41"/>
    <w:rsid w:val="003C0708"/>
    <w:rsid w:val="003C1BA5"/>
    <w:rsid w:val="003C343D"/>
    <w:rsid w:val="003C695F"/>
    <w:rsid w:val="003D2457"/>
    <w:rsid w:val="003E1675"/>
    <w:rsid w:val="003E2223"/>
    <w:rsid w:val="003E474F"/>
    <w:rsid w:val="003E5E09"/>
    <w:rsid w:val="003F2217"/>
    <w:rsid w:val="003F380B"/>
    <w:rsid w:val="0040089A"/>
    <w:rsid w:val="00406ECA"/>
    <w:rsid w:val="0042479B"/>
    <w:rsid w:val="00425777"/>
    <w:rsid w:val="004348F6"/>
    <w:rsid w:val="00435C83"/>
    <w:rsid w:val="0044071D"/>
    <w:rsid w:val="00444A74"/>
    <w:rsid w:val="00446E7D"/>
    <w:rsid w:val="00447C0E"/>
    <w:rsid w:val="00447EEB"/>
    <w:rsid w:val="00451D8B"/>
    <w:rsid w:val="00451FC9"/>
    <w:rsid w:val="004524A5"/>
    <w:rsid w:val="00453858"/>
    <w:rsid w:val="00457A42"/>
    <w:rsid w:val="0046104A"/>
    <w:rsid w:val="00462494"/>
    <w:rsid w:val="00463D66"/>
    <w:rsid w:val="00465CA7"/>
    <w:rsid w:val="00467AD3"/>
    <w:rsid w:val="00471DEA"/>
    <w:rsid w:val="004738C8"/>
    <w:rsid w:val="004758CB"/>
    <w:rsid w:val="00482F4B"/>
    <w:rsid w:val="004832C4"/>
    <w:rsid w:val="00484D19"/>
    <w:rsid w:val="00485E03"/>
    <w:rsid w:val="00486BDD"/>
    <w:rsid w:val="00490A92"/>
    <w:rsid w:val="00494424"/>
    <w:rsid w:val="00494FFA"/>
    <w:rsid w:val="00497E3E"/>
    <w:rsid w:val="004B00B5"/>
    <w:rsid w:val="004C36B9"/>
    <w:rsid w:val="004C3AA9"/>
    <w:rsid w:val="004D1FD0"/>
    <w:rsid w:val="004D2F58"/>
    <w:rsid w:val="004E6225"/>
    <w:rsid w:val="004E7A2C"/>
    <w:rsid w:val="004F0C22"/>
    <w:rsid w:val="0050365C"/>
    <w:rsid w:val="00510009"/>
    <w:rsid w:val="00510E3E"/>
    <w:rsid w:val="00511159"/>
    <w:rsid w:val="00515FFD"/>
    <w:rsid w:val="005163BC"/>
    <w:rsid w:val="00522F33"/>
    <w:rsid w:val="0052588E"/>
    <w:rsid w:val="005378BA"/>
    <w:rsid w:val="005422A6"/>
    <w:rsid w:val="005427C1"/>
    <w:rsid w:val="005431F5"/>
    <w:rsid w:val="00544512"/>
    <w:rsid w:val="00547367"/>
    <w:rsid w:val="005473A9"/>
    <w:rsid w:val="005500D4"/>
    <w:rsid w:val="00550D8B"/>
    <w:rsid w:val="00553CE0"/>
    <w:rsid w:val="005579B0"/>
    <w:rsid w:val="0056076D"/>
    <w:rsid w:val="00561D6E"/>
    <w:rsid w:val="00565EC2"/>
    <w:rsid w:val="0057140C"/>
    <w:rsid w:val="00577633"/>
    <w:rsid w:val="00592106"/>
    <w:rsid w:val="0059276B"/>
    <w:rsid w:val="00595958"/>
    <w:rsid w:val="005975A2"/>
    <w:rsid w:val="005A171F"/>
    <w:rsid w:val="005A1F5D"/>
    <w:rsid w:val="005B0BE8"/>
    <w:rsid w:val="005B155B"/>
    <w:rsid w:val="005B65C9"/>
    <w:rsid w:val="005B7FAA"/>
    <w:rsid w:val="005C1BD0"/>
    <w:rsid w:val="005C3A01"/>
    <w:rsid w:val="005C46D9"/>
    <w:rsid w:val="005C66AB"/>
    <w:rsid w:val="005D2442"/>
    <w:rsid w:val="005D53F1"/>
    <w:rsid w:val="005D59C4"/>
    <w:rsid w:val="005E0B37"/>
    <w:rsid w:val="005F0B4B"/>
    <w:rsid w:val="005F61DC"/>
    <w:rsid w:val="005F7876"/>
    <w:rsid w:val="00612A46"/>
    <w:rsid w:val="00612A90"/>
    <w:rsid w:val="00612C1B"/>
    <w:rsid w:val="006145ED"/>
    <w:rsid w:val="006214C4"/>
    <w:rsid w:val="00622067"/>
    <w:rsid w:val="0062237C"/>
    <w:rsid w:val="006237FD"/>
    <w:rsid w:val="00627EC6"/>
    <w:rsid w:val="0063111D"/>
    <w:rsid w:val="0063484B"/>
    <w:rsid w:val="00635BFE"/>
    <w:rsid w:val="00635D0E"/>
    <w:rsid w:val="00637086"/>
    <w:rsid w:val="00640113"/>
    <w:rsid w:val="00643B4B"/>
    <w:rsid w:val="00644ED5"/>
    <w:rsid w:val="006452A6"/>
    <w:rsid w:val="00650D61"/>
    <w:rsid w:val="006519C5"/>
    <w:rsid w:val="006575B0"/>
    <w:rsid w:val="006624AA"/>
    <w:rsid w:val="00663889"/>
    <w:rsid w:val="00666C80"/>
    <w:rsid w:val="00667106"/>
    <w:rsid w:val="006724EA"/>
    <w:rsid w:val="0067478A"/>
    <w:rsid w:val="00675BA2"/>
    <w:rsid w:val="0068084D"/>
    <w:rsid w:val="006843DA"/>
    <w:rsid w:val="00685250"/>
    <w:rsid w:val="00693857"/>
    <w:rsid w:val="00697EBF"/>
    <w:rsid w:val="006A10D4"/>
    <w:rsid w:val="006A276C"/>
    <w:rsid w:val="006A2967"/>
    <w:rsid w:val="006A5F10"/>
    <w:rsid w:val="006A6963"/>
    <w:rsid w:val="006B11A4"/>
    <w:rsid w:val="006B28EE"/>
    <w:rsid w:val="006C29D3"/>
    <w:rsid w:val="006C41A4"/>
    <w:rsid w:val="006C446B"/>
    <w:rsid w:val="006C4D88"/>
    <w:rsid w:val="006D1172"/>
    <w:rsid w:val="006D3372"/>
    <w:rsid w:val="006D4385"/>
    <w:rsid w:val="006F0388"/>
    <w:rsid w:val="006F4198"/>
    <w:rsid w:val="006F708C"/>
    <w:rsid w:val="0070394E"/>
    <w:rsid w:val="0070466C"/>
    <w:rsid w:val="0070605B"/>
    <w:rsid w:val="00706C2E"/>
    <w:rsid w:val="007111B0"/>
    <w:rsid w:val="00717D05"/>
    <w:rsid w:val="00717F0A"/>
    <w:rsid w:val="00724DFB"/>
    <w:rsid w:val="00725670"/>
    <w:rsid w:val="00726CEA"/>
    <w:rsid w:val="007334E8"/>
    <w:rsid w:val="007406C7"/>
    <w:rsid w:val="007411CD"/>
    <w:rsid w:val="00742C85"/>
    <w:rsid w:val="0075066E"/>
    <w:rsid w:val="007525DE"/>
    <w:rsid w:val="00763A4B"/>
    <w:rsid w:val="00764935"/>
    <w:rsid w:val="0076657E"/>
    <w:rsid w:val="00772E24"/>
    <w:rsid w:val="0077712D"/>
    <w:rsid w:val="00782BDD"/>
    <w:rsid w:val="00782E3F"/>
    <w:rsid w:val="00786E6C"/>
    <w:rsid w:val="007870F1"/>
    <w:rsid w:val="00791C20"/>
    <w:rsid w:val="007921E1"/>
    <w:rsid w:val="007B0883"/>
    <w:rsid w:val="007B153A"/>
    <w:rsid w:val="007B43CB"/>
    <w:rsid w:val="007B616E"/>
    <w:rsid w:val="007C0A0E"/>
    <w:rsid w:val="007C1B1D"/>
    <w:rsid w:val="007C526B"/>
    <w:rsid w:val="007C72B7"/>
    <w:rsid w:val="007C7C1E"/>
    <w:rsid w:val="007C7D6B"/>
    <w:rsid w:val="007D0931"/>
    <w:rsid w:val="007E1755"/>
    <w:rsid w:val="007E7582"/>
    <w:rsid w:val="007F19A5"/>
    <w:rsid w:val="007F2718"/>
    <w:rsid w:val="007F3BC0"/>
    <w:rsid w:val="007F6BA2"/>
    <w:rsid w:val="0080119D"/>
    <w:rsid w:val="008029D5"/>
    <w:rsid w:val="0080519E"/>
    <w:rsid w:val="00813EF6"/>
    <w:rsid w:val="00816A2F"/>
    <w:rsid w:val="008175D6"/>
    <w:rsid w:val="0082779C"/>
    <w:rsid w:val="00830285"/>
    <w:rsid w:val="00831F52"/>
    <w:rsid w:val="00842F0F"/>
    <w:rsid w:val="00844906"/>
    <w:rsid w:val="00844DAF"/>
    <w:rsid w:val="00854909"/>
    <w:rsid w:val="008607D2"/>
    <w:rsid w:val="00864DE1"/>
    <w:rsid w:val="0087098E"/>
    <w:rsid w:val="0087188D"/>
    <w:rsid w:val="00881775"/>
    <w:rsid w:val="00881E47"/>
    <w:rsid w:val="008833E6"/>
    <w:rsid w:val="00883567"/>
    <w:rsid w:val="00894E2D"/>
    <w:rsid w:val="008A149D"/>
    <w:rsid w:val="008A3C39"/>
    <w:rsid w:val="008A3C80"/>
    <w:rsid w:val="008A4080"/>
    <w:rsid w:val="008A78D4"/>
    <w:rsid w:val="008B0EBF"/>
    <w:rsid w:val="008B270B"/>
    <w:rsid w:val="008B37E7"/>
    <w:rsid w:val="008B4DF7"/>
    <w:rsid w:val="008B576B"/>
    <w:rsid w:val="008B6E78"/>
    <w:rsid w:val="008C233C"/>
    <w:rsid w:val="008C265A"/>
    <w:rsid w:val="008C42CF"/>
    <w:rsid w:val="008C5CEB"/>
    <w:rsid w:val="008C6253"/>
    <w:rsid w:val="008D582A"/>
    <w:rsid w:val="008D7BD8"/>
    <w:rsid w:val="008E2ED2"/>
    <w:rsid w:val="008E3BD7"/>
    <w:rsid w:val="008E657D"/>
    <w:rsid w:val="008F0CF3"/>
    <w:rsid w:val="008F23A2"/>
    <w:rsid w:val="00904E64"/>
    <w:rsid w:val="00907D82"/>
    <w:rsid w:val="009103A1"/>
    <w:rsid w:val="00910786"/>
    <w:rsid w:val="00911AEE"/>
    <w:rsid w:val="00916937"/>
    <w:rsid w:val="0091791F"/>
    <w:rsid w:val="00920E25"/>
    <w:rsid w:val="00924CCA"/>
    <w:rsid w:val="00933F6B"/>
    <w:rsid w:val="00937D36"/>
    <w:rsid w:val="00941ED3"/>
    <w:rsid w:val="00942687"/>
    <w:rsid w:val="00946051"/>
    <w:rsid w:val="009463B3"/>
    <w:rsid w:val="009472DB"/>
    <w:rsid w:val="00947E12"/>
    <w:rsid w:val="009501B9"/>
    <w:rsid w:val="00950906"/>
    <w:rsid w:val="00950CCC"/>
    <w:rsid w:val="00950F35"/>
    <w:rsid w:val="00952688"/>
    <w:rsid w:val="0095300F"/>
    <w:rsid w:val="009653CD"/>
    <w:rsid w:val="0097351B"/>
    <w:rsid w:val="00984308"/>
    <w:rsid w:val="009A1895"/>
    <w:rsid w:val="009A6A27"/>
    <w:rsid w:val="009B0FA2"/>
    <w:rsid w:val="009B624C"/>
    <w:rsid w:val="009C18F4"/>
    <w:rsid w:val="009C20A5"/>
    <w:rsid w:val="009D3AFF"/>
    <w:rsid w:val="009D3DFD"/>
    <w:rsid w:val="009E0179"/>
    <w:rsid w:val="009E108D"/>
    <w:rsid w:val="009E7E68"/>
    <w:rsid w:val="009F48EA"/>
    <w:rsid w:val="00A00F38"/>
    <w:rsid w:val="00A024EF"/>
    <w:rsid w:val="00A0311C"/>
    <w:rsid w:val="00A07382"/>
    <w:rsid w:val="00A11701"/>
    <w:rsid w:val="00A13B48"/>
    <w:rsid w:val="00A157DA"/>
    <w:rsid w:val="00A16DE5"/>
    <w:rsid w:val="00A2510A"/>
    <w:rsid w:val="00A31856"/>
    <w:rsid w:val="00A37E0E"/>
    <w:rsid w:val="00A37EF5"/>
    <w:rsid w:val="00A4528C"/>
    <w:rsid w:val="00A4764B"/>
    <w:rsid w:val="00A47819"/>
    <w:rsid w:val="00A53CB4"/>
    <w:rsid w:val="00A571BA"/>
    <w:rsid w:val="00A60D33"/>
    <w:rsid w:val="00A61D28"/>
    <w:rsid w:val="00A67656"/>
    <w:rsid w:val="00A7005B"/>
    <w:rsid w:val="00A7343C"/>
    <w:rsid w:val="00A875C5"/>
    <w:rsid w:val="00A96B78"/>
    <w:rsid w:val="00A97814"/>
    <w:rsid w:val="00AA3BC0"/>
    <w:rsid w:val="00AA76D8"/>
    <w:rsid w:val="00AB3071"/>
    <w:rsid w:val="00AB64DE"/>
    <w:rsid w:val="00AB76BE"/>
    <w:rsid w:val="00AC0848"/>
    <w:rsid w:val="00AD0527"/>
    <w:rsid w:val="00AD1A2D"/>
    <w:rsid w:val="00AD42C4"/>
    <w:rsid w:val="00AE00FB"/>
    <w:rsid w:val="00AE1AC7"/>
    <w:rsid w:val="00AE4084"/>
    <w:rsid w:val="00AE6CFD"/>
    <w:rsid w:val="00AF02A1"/>
    <w:rsid w:val="00AF163A"/>
    <w:rsid w:val="00B01906"/>
    <w:rsid w:val="00B063DA"/>
    <w:rsid w:val="00B07BAC"/>
    <w:rsid w:val="00B126F4"/>
    <w:rsid w:val="00B129F2"/>
    <w:rsid w:val="00B12D99"/>
    <w:rsid w:val="00B158A4"/>
    <w:rsid w:val="00B16121"/>
    <w:rsid w:val="00B16ED7"/>
    <w:rsid w:val="00B20A40"/>
    <w:rsid w:val="00B23087"/>
    <w:rsid w:val="00B23C2E"/>
    <w:rsid w:val="00B27B39"/>
    <w:rsid w:val="00B30E8F"/>
    <w:rsid w:val="00B315EA"/>
    <w:rsid w:val="00B31A97"/>
    <w:rsid w:val="00B32B87"/>
    <w:rsid w:val="00B33BB5"/>
    <w:rsid w:val="00B3471C"/>
    <w:rsid w:val="00B34A65"/>
    <w:rsid w:val="00B35DC6"/>
    <w:rsid w:val="00B4721D"/>
    <w:rsid w:val="00B53C26"/>
    <w:rsid w:val="00B6007B"/>
    <w:rsid w:val="00B62044"/>
    <w:rsid w:val="00B643FD"/>
    <w:rsid w:val="00B71F30"/>
    <w:rsid w:val="00B74934"/>
    <w:rsid w:val="00B77BDC"/>
    <w:rsid w:val="00B8417F"/>
    <w:rsid w:val="00B84814"/>
    <w:rsid w:val="00B84E9C"/>
    <w:rsid w:val="00B852AB"/>
    <w:rsid w:val="00B85C44"/>
    <w:rsid w:val="00B94368"/>
    <w:rsid w:val="00B96FBA"/>
    <w:rsid w:val="00B977D8"/>
    <w:rsid w:val="00BB23A3"/>
    <w:rsid w:val="00BB5E0B"/>
    <w:rsid w:val="00BB6996"/>
    <w:rsid w:val="00BB7C0A"/>
    <w:rsid w:val="00BC2E40"/>
    <w:rsid w:val="00BC3D0B"/>
    <w:rsid w:val="00BD0120"/>
    <w:rsid w:val="00BF0D15"/>
    <w:rsid w:val="00BF4957"/>
    <w:rsid w:val="00BF690B"/>
    <w:rsid w:val="00C06666"/>
    <w:rsid w:val="00C115E3"/>
    <w:rsid w:val="00C116D4"/>
    <w:rsid w:val="00C17361"/>
    <w:rsid w:val="00C2188D"/>
    <w:rsid w:val="00C308F6"/>
    <w:rsid w:val="00C35D39"/>
    <w:rsid w:val="00C376D7"/>
    <w:rsid w:val="00C43F1E"/>
    <w:rsid w:val="00C44760"/>
    <w:rsid w:val="00C447B9"/>
    <w:rsid w:val="00C478DF"/>
    <w:rsid w:val="00C50AD4"/>
    <w:rsid w:val="00C51F91"/>
    <w:rsid w:val="00C55021"/>
    <w:rsid w:val="00C55150"/>
    <w:rsid w:val="00C63834"/>
    <w:rsid w:val="00C651E9"/>
    <w:rsid w:val="00C713D4"/>
    <w:rsid w:val="00C86AF1"/>
    <w:rsid w:val="00C86C91"/>
    <w:rsid w:val="00C904C1"/>
    <w:rsid w:val="00C93826"/>
    <w:rsid w:val="00C95832"/>
    <w:rsid w:val="00C9721D"/>
    <w:rsid w:val="00CA4EFE"/>
    <w:rsid w:val="00CA4FAF"/>
    <w:rsid w:val="00CA69E9"/>
    <w:rsid w:val="00CB109F"/>
    <w:rsid w:val="00CB1E11"/>
    <w:rsid w:val="00CB5851"/>
    <w:rsid w:val="00CC51B2"/>
    <w:rsid w:val="00CC5682"/>
    <w:rsid w:val="00CD28F8"/>
    <w:rsid w:val="00CD6DD6"/>
    <w:rsid w:val="00CE2F6D"/>
    <w:rsid w:val="00CE7163"/>
    <w:rsid w:val="00CF12EA"/>
    <w:rsid w:val="00CF2096"/>
    <w:rsid w:val="00D0044E"/>
    <w:rsid w:val="00D03496"/>
    <w:rsid w:val="00D12394"/>
    <w:rsid w:val="00D12CD2"/>
    <w:rsid w:val="00D137E1"/>
    <w:rsid w:val="00D13A47"/>
    <w:rsid w:val="00D177F7"/>
    <w:rsid w:val="00D238EF"/>
    <w:rsid w:val="00D24215"/>
    <w:rsid w:val="00D35DA3"/>
    <w:rsid w:val="00D37DEF"/>
    <w:rsid w:val="00D4027E"/>
    <w:rsid w:val="00D417A2"/>
    <w:rsid w:val="00D44E5F"/>
    <w:rsid w:val="00D53C92"/>
    <w:rsid w:val="00D550C9"/>
    <w:rsid w:val="00D60577"/>
    <w:rsid w:val="00D62541"/>
    <w:rsid w:val="00D70A5F"/>
    <w:rsid w:val="00D71056"/>
    <w:rsid w:val="00D719DC"/>
    <w:rsid w:val="00D76973"/>
    <w:rsid w:val="00D87897"/>
    <w:rsid w:val="00D90660"/>
    <w:rsid w:val="00D90BE5"/>
    <w:rsid w:val="00D917BF"/>
    <w:rsid w:val="00D92EC6"/>
    <w:rsid w:val="00D93119"/>
    <w:rsid w:val="00D96337"/>
    <w:rsid w:val="00DA1837"/>
    <w:rsid w:val="00DA34CF"/>
    <w:rsid w:val="00DB2413"/>
    <w:rsid w:val="00DC2EAB"/>
    <w:rsid w:val="00DD62A7"/>
    <w:rsid w:val="00DE683C"/>
    <w:rsid w:val="00DE72F4"/>
    <w:rsid w:val="00DF38A5"/>
    <w:rsid w:val="00DF49AA"/>
    <w:rsid w:val="00DF6A0D"/>
    <w:rsid w:val="00E042DC"/>
    <w:rsid w:val="00E07D04"/>
    <w:rsid w:val="00E131AA"/>
    <w:rsid w:val="00E16AC0"/>
    <w:rsid w:val="00E22545"/>
    <w:rsid w:val="00E22612"/>
    <w:rsid w:val="00E319D3"/>
    <w:rsid w:val="00E329ED"/>
    <w:rsid w:val="00E33670"/>
    <w:rsid w:val="00E35CE2"/>
    <w:rsid w:val="00E36D93"/>
    <w:rsid w:val="00E4298D"/>
    <w:rsid w:val="00E51525"/>
    <w:rsid w:val="00E56759"/>
    <w:rsid w:val="00E61434"/>
    <w:rsid w:val="00E62931"/>
    <w:rsid w:val="00E636BA"/>
    <w:rsid w:val="00E66687"/>
    <w:rsid w:val="00E67EA5"/>
    <w:rsid w:val="00E71ED0"/>
    <w:rsid w:val="00E7334C"/>
    <w:rsid w:val="00E759CA"/>
    <w:rsid w:val="00E81750"/>
    <w:rsid w:val="00E83606"/>
    <w:rsid w:val="00E922E5"/>
    <w:rsid w:val="00E973DF"/>
    <w:rsid w:val="00EA4CBA"/>
    <w:rsid w:val="00EA7B7C"/>
    <w:rsid w:val="00EB20C0"/>
    <w:rsid w:val="00EB7E31"/>
    <w:rsid w:val="00EC6519"/>
    <w:rsid w:val="00ED139D"/>
    <w:rsid w:val="00EE1DB7"/>
    <w:rsid w:val="00EE63A7"/>
    <w:rsid w:val="00EF0817"/>
    <w:rsid w:val="00EF77BB"/>
    <w:rsid w:val="00F1034E"/>
    <w:rsid w:val="00F20D1F"/>
    <w:rsid w:val="00F26874"/>
    <w:rsid w:val="00F27DB6"/>
    <w:rsid w:val="00F40404"/>
    <w:rsid w:val="00F40A06"/>
    <w:rsid w:val="00F42581"/>
    <w:rsid w:val="00F514CF"/>
    <w:rsid w:val="00F5244E"/>
    <w:rsid w:val="00F54991"/>
    <w:rsid w:val="00F642EA"/>
    <w:rsid w:val="00F64CDB"/>
    <w:rsid w:val="00F72ABF"/>
    <w:rsid w:val="00F80229"/>
    <w:rsid w:val="00F819E4"/>
    <w:rsid w:val="00F849F2"/>
    <w:rsid w:val="00F865D7"/>
    <w:rsid w:val="00F9028D"/>
    <w:rsid w:val="00F9286A"/>
    <w:rsid w:val="00FA1CBB"/>
    <w:rsid w:val="00FA3778"/>
    <w:rsid w:val="00FA6C01"/>
    <w:rsid w:val="00FB3FDA"/>
    <w:rsid w:val="00FC06BD"/>
    <w:rsid w:val="00FC1FC7"/>
    <w:rsid w:val="00FC6F2C"/>
    <w:rsid w:val="00FD3E54"/>
    <w:rsid w:val="00FD4F69"/>
    <w:rsid w:val="00FD663D"/>
    <w:rsid w:val="00FF06FD"/>
    <w:rsid w:val="00FF0AE5"/>
    <w:rsid w:val="00FF4D71"/>
    <w:rsid w:val="00FF518D"/>
    <w:rsid w:val="00FF6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0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906"/>
    <w:pPr>
      <w:jc w:val="both"/>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6225"/>
    <w:pPr>
      <w:tabs>
        <w:tab w:val="center" w:pos="4703"/>
        <w:tab w:val="right" w:pos="9406"/>
      </w:tabs>
    </w:pPr>
  </w:style>
  <w:style w:type="character" w:customStyle="1" w:styleId="HeaderChar">
    <w:name w:val="Header Char"/>
    <w:basedOn w:val="DefaultParagraphFont"/>
    <w:link w:val="Header"/>
    <w:uiPriority w:val="99"/>
    <w:rsid w:val="004E6225"/>
    <w:rPr>
      <w:rFonts w:ascii="Arial" w:hAnsi="Arial"/>
      <w:sz w:val="22"/>
      <w:lang w:val="tr-TR" w:eastAsia="tr-TR"/>
    </w:rPr>
  </w:style>
  <w:style w:type="paragraph" w:styleId="Footer">
    <w:name w:val="footer"/>
    <w:basedOn w:val="Normal"/>
    <w:link w:val="FooterChar"/>
    <w:uiPriority w:val="99"/>
    <w:rsid w:val="004E6225"/>
    <w:pPr>
      <w:tabs>
        <w:tab w:val="center" w:pos="4703"/>
        <w:tab w:val="right" w:pos="9406"/>
      </w:tabs>
    </w:pPr>
  </w:style>
  <w:style w:type="character" w:customStyle="1" w:styleId="FooterChar">
    <w:name w:val="Footer Char"/>
    <w:basedOn w:val="DefaultParagraphFont"/>
    <w:link w:val="Footer"/>
    <w:uiPriority w:val="99"/>
    <w:rsid w:val="004E6225"/>
    <w:rPr>
      <w:rFonts w:ascii="Arial" w:hAnsi="Arial"/>
      <w:sz w:val="22"/>
      <w:lang w:val="tr-TR" w:eastAsia="tr-TR"/>
    </w:rPr>
  </w:style>
  <w:style w:type="paragraph" w:styleId="BalloonText">
    <w:name w:val="Balloon Text"/>
    <w:basedOn w:val="Normal"/>
    <w:link w:val="BalloonTextChar"/>
    <w:rsid w:val="004E6225"/>
    <w:rPr>
      <w:rFonts w:ascii="Tahoma" w:hAnsi="Tahoma" w:cs="Tahoma"/>
      <w:sz w:val="16"/>
      <w:szCs w:val="16"/>
    </w:rPr>
  </w:style>
  <w:style w:type="character" w:customStyle="1" w:styleId="BalloonTextChar">
    <w:name w:val="Balloon Text Char"/>
    <w:basedOn w:val="DefaultParagraphFont"/>
    <w:link w:val="BalloonText"/>
    <w:rsid w:val="004E6225"/>
    <w:rPr>
      <w:rFonts w:ascii="Tahoma" w:hAnsi="Tahoma" w:cs="Tahoma"/>
      <w:sz w:val="16"/>
      <w:szCs w:val="16"/>
      <w:lang w:val="tr-TR" w:eastAsia="tr-TR"/>
    </w:rPr>
  </w:style>
  <w:style w:type="character" w:styleId="Hyperlink">
    <w:name w:val="Hyperlink"/>
    <w:basedOn w:val="DefaultParagraphFont"/>
    <w:uiPriority w:val="99"/>
    <w:rsid w:val="00F40404"/>
    <w:rPr>
      <w:color w:val="0000FF" w:themeColor="hyperlink"/>
      <w:u w:val="single"/>
    </w:rPr>
  </w:style>
  <w:style w:type="paragraph" w:styleId="NormalWeb">
    <w:name w:val="Normal (Web)"/>
    <w:basedOn w:val="Normal"/>
    <w:unhideWhenUsed/>
    <w:rsid w:val="000962AA"/>
    <w:pPr>
      <w:spacing w:before="100" w:beforeAutospacing="1" w:after="100" w:afterAutospacing="1"/>
      <w:jc w:val="left"/>
    </w:pPr>
    <w:rPr>
      <w:rFonts w:ascii="Times New Roman" w:hAnsi="Times New Roman"/>
      <w:sz w:val="24"/>
      <w:szCs w:val="24"/>
    </w:rPr>
  </w:style>
  <w:style w:type="table" w:styleId="TableGrid">
    <w:name w:val="Table Grid"/>
    <w:basedOn w:val="TableNormal"/>
    <w:rsid w:val="000962A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0962AA"/>
    <w:pPr>
      <w:ind w:left="720"/>
      <w:contextualSpacing/>
      <w:jc w:val="left"/>
    </w:pPr>
    <w:rPr>
      <w:rFonts w:ascii="Times New Roman" w:hAnsi="Times New Roman"/>
      <w:sz w:val="24"/>
      <w:szCs w:val="24"/>
    </w:rPr>
  </w:style>
  <w:style w:type="character" w:styleId="CommentReference">
    <w:name w:val="annotation reference"/>
    <w:basedOn w:val="DefaultParagraphFont"/>
    <w:uiPriority w:val="99"/>
    <w:unhideWhenUsed/>
    <w:rsid w:val="00446E7D"/>
    <w:rPr>
      <w:sz w:val="16"/>
      <w:szCs w:val="16"/>
    </w:rPr>
  </w:style>
  <w:style w:type="paragraph" w:styleId="CommentText">
    <w:name w:val="annotation text"/>
    <w:basedOn w:val="Normal"/>
    <w:link w:val="CommentTextChar"/>
    <w:uiPriority w:val="99"/>
    <w:unhideWhenUsed/>
    <w:rsid w:val="00446E7D"/>
    <w:pPr>
      <w:spacing w:after="200"/>
      <w:jc w:val="left"/>
    </w:pPr>
    <w:rPr>
      <w:rFonts w:ascii="Calibri" w:eastAsia="Calibri" w:hAnsi="Calibri"/>
      <w:sz w:val="20"/>
      <w:lang w:eastAsia="en-US"/>
    </w:rPr>
  </w:style>
  <w:style w:type="character" w:customStyle="1" w:styleId="CommentTextChar">
    <w:name w:val="Comment Text Char"/>
    <w:basedOn w:val="DefaultParagraphFont"/>
    <w:link w:val="CommentText"/>
    <w:uiPriority w:val="99"/>
    <w:rsid w:val="00446E7D"/>
    <w:rPr>
      <w:rFonts w:ascii="Calibri" w:eastAsia="Calibri" w:hAnsi="Calibri"/>
      <w:lang w:eastAsia="en-US"/>
    </w:rPr>
  </w:style>
  <w:style w:type="character" w:customStyle="1" w:styleId="Char1">
    <w:name w:val="Char1"/>
    <w:rsid w:val="00B32B87"/>
    <w:rPr>
      <w:rFonts w:ascii="Arial" w:hAnsi="Arial" w:cs="Arial"/>
      <w:b/>
      <w:bCs/>
      <w:iCs/>
      <w:sz w:val="18"/>
      <w:szCs w:val="28"/>
      <w:lang w:eastAsia="ar-SA"/>
    </w:rPr>
  </w:style>
  <w:style w:type="character" w:customStyle="1" w:styleId="apple-style-span">
    <w:name w:val="apple-style-span"/>
    <w:basedOn w:val="DefaultParagraphFont"/>
    <w:rsid w:val="00A00F38"/>
  </w:style>
  <w:style w:type="paragraph" w:customStyle="1" w:styleId="CharCharCharCharCharCharChar">
    <w:name w:val="Char Char Char Char Char Char Char"/>
    <w:basedOn w:val="Normal"/>
    <w:rsid w:val="00335F07"/>
    <w:pPr>
      <w:spacing w:after="160" w:line="240" w:lineRule="exact"/>
      <w:jc w:val="left"/>
    </w:pPr>
    <w:rPr>
      <w:rFonts w:ascii="Tahoma" w:hAnsi="Tahoma"/>
      <w:sz w:val="20"/>
      <w:lang w:val="en-US" w:eastAsia="en-US"/>
    </w:rPr>
  </w:style>
  <w:style w:type="paragraph" w:customStyle="1" w:styleId="WW-NormalWeb1">
    <w:name w:val="WW-Normal (Web)1"/>
    <w:basedOn w:val="Normal"/>
    <w:link w:val="WW-NormalWeb1Char"/>
    <w:rsid w:val="00592106"/>
    <w:pPr>
      <w:spacing w:before="280" w:after="119"/>
      <w:jc w:val="left"/>
    </w:pPr>
    <w:rPr>
      <w:rFonts w:ascii="Times New Roman" w:hAnsi="Times New Roman"/>
      <w:sz w:val="24"/>
      <w:szCs w:val="24"/>
    </w:rPr>
  </w:style>
  <w:style w:type="character" w:customStyle="1" w:styleId="WW-NormalWeb1Char">
    <w:name w:val="WW-Normal (Web)1 Char"/>
    <w:link w:val="WW-NormalWeb1"/>
    <w:rsid w:val="00592106"/>
    <w:rPr>
      <w:sz w:val="24"/>
      <w:szCs w:val="24"/>
    </w:rPr>
  </w:style>
  <w:style w:type="character" w:styleId="FollowedHyperlink">
    <w:name w:val="FollowedHyperlink"/>
    <w:basedOn w:val="DefaultParagraphFont"/>
    <w:uiPriority w:val="99"/>
    <w:unhideWhenUsed/>
    <w:rsid w:val="0044071D"/>
    <w:rPr>
      <w:color w:val="800080"/>
      <w:u w:val="single"/>
    </w:rPr>
  </w:style>
  <w:style w:type="paragraph" w:customStyle="1" w:styleId="xl66">
    <w:name w:val="xl66"/>
    <w:basedOn w:val="Normal"/>
    <w:rsid w:val="0044071D"/>
    <w:pPr>
      <w:spacing w:before="100" w:beforeAutospacing="1" w:after="100" w:afterAutospacing="1"/>
      <w:jc w:val="left"/>
    </w:pPr>
    <w:rPr>
      <w:rFonts w:ascii="Times New Roman" w:hAnsi="Times New Roman"/>
      <w:sz w:val="20"/>
      <w:lang w:val="en-US" w:eastAsia="en-US"/>
    </w:rPr>
  </w:style>
  <w:style w:type="paragraph" w:customStyle="1" w:styleId="xl67">
    <w:name w:val="xl67"/>
    <w:basedOn w:val="Normal"/>
    <w:rsid w:val="0044071D"/>
    <w:pPr>
      <w:spacing w:before="100" w:beforeAutospacing="1" w:after="100" w:afterAutospacing="1"/>
      <w:jc w:val="left"/>
    </w:pPr>
    <w:rPr>
      <w:rFonts w:ascii="Times New Roman" w:hAnsi="Times New Roman"/>
      <w:sz w:val="18"/>
      <w:szCs w:val="18"/>
      <w:lang w:val="en-US" w:eastAsia="en-US"/>
    </w:rPr>
  </w:style>
  <w:style w:type="paragraph" w:customStyle="1" w:styleId="xl68">
    <w:name w:val="xl68"/>
    <w:basedOn w:val="Normal"/>
    <w:rsid w:val="0044071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0"/>
      <w:lang w:val="en-US" w:eastAsia="en-US"/>
    </w:rPr>
  </w:style>
  <w:style w:type="paragraph" w:customStyle="1" w:styleId="xl69">
    <w:name w:val="xl69"/>
    <w:basedOn w:val="Normal"/>
    <w:rsid w:val="0044071D"/>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0"/>
      <w:lang w:val="en-US" w:eastAsia="en-US"/>
    </w:rPr>
  </w:style>
  <w:style w:type="paragraph" w:customStyle="1" w:styleId="xl70">
    <w:name w:val="xl70"/>
    <w:basedOn w:val="Normal"/>
    <w:rsid w:val="0044071D"/>
    <w:pPr>
      <w:spacing w:before="100" w:beforeAutospacing="1" w:after="100" w:afterAutospacing="1"/>
      <w:jc w:val="center"/>
    </w:pPr>
    <w:rPr>
      <w:rFonts w:ascii="Times New Roman" w:hAnsi="Times New Roman"/>
      <w:sz w:val="20"/>
      <w:lang w:val="en-US" w:eastAsia="en-US"/>
    </w:rPr>
  </w:style>
  <w:style w:type="paragraph" w:customStyle="1" w:styleId="xl71">
    <w:name w:val="xl71"/>
    <w:basedOn w:val="Normal"/>
    <w:rsid w:val="0044071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18"/>
      <w:szCs w:val="18"/>
      <w:lang w:val="en-US" w:eastAsia="en-US"/>
    </w:rPr>
  </w:style>
  <w:style w:type="paragraph" w:customStyle="1" w:styleId="xl72">
    <w:name w:val="xl72"/>
    <w:basedOn w:val="Normal"/>
    <w:rsid w:val="0044071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103354970">
      <w:bodyDiv w:val="1"/>
      <w:marLeft w:val="0"/>
      <w:marRight w:val="0"/>
      <w:marTop w:val="0"/>
      <w:marBottom w:val="0"/>
      <w:divBdr>
        <w:top w:val="none" w:sz="0" w:space="0" w:color="auto"/>
        <w:left w:val="none" w:sz="0" w:space="0" w:color="auto"/>
        <w:bottom w:val="none" w:sz="0" w:space="0" w:color="auto"/>
        <w:right w:val="none" w:sz="0" w:space="0" w:color="auto"/>
      </w:divBdr>
    </w:div>
    <w:div w:id="201673904">
      <w:bodyDiv w:val="1"/>
      <w:marLeft w:val="0"/>
      <w:marRight w:val="0"/>
      <w:marTop w:val="0"/>
      <w:marBottom w:val="0"/>
      <w:divBdr>
        <w:top w:val="none" w:sz="0" w:space="0" w:color="auto"/>
        <w:left w:val="none" w:sz="0" w:space="0" w:color="auto"/>
        <w:bottom w:val="none" w:sz="0" w:space="0" w:color="auto"/>
        <w:right w:val="none" w:sz="0" w:space="0" w:color="auto"/>
      </w:divBdr>
    </w:div>
    <w:div w:id="695236614">
      <w:bodyDiv w:val="1"/>
      <w:marLeft w:val="0"/>
      <w:marRight w:val="0"/>
      <w:marTop w:val="0"/>
      <w:marBottom w:val="0"/>
      <w:divBdr>
        <w:top w:val="none" w:sz="0" w:space="0" w:color="auto"/>
        <w:left w:val="none" w:sz="0" w:space="0" w:color="auto"/>
        <w:bottom w:val="none" w:sz="0" w:space="0" w:color="auto"/>
        <w:right w:val="none" w:sz="0" w:space="0" w:color="auto"/>
      </w:divBdr>
    </w:div>
    <w:div w:id="1107387814">
      <w:bodyDiv w:val="1"/>
      <w:marLeft w:val="0"/>
      <w:marRight w:val="0"/>
      <w:marTop w:val="0"/>
      <w:marBottom w:val="0"/>
      <w:divBdr>
        <w:top w:val="none" w:sz="0" w:space="0" w:color="auto"/>
        <w:left w:val="none" w:sz="0" w:space="0" w:color="auto"/>
        <w:bottom w:val="none" w:sz="0" w:space="0" w:color="auto"/>
        <w:right w:val="none" w:sz="0" w:space="0" w:color="auto"/>
      </w:divBdr>
    </w:div>
    <w:div w:id="1209879777">
      <w:bodyDiv w:val="1"/>
      <w:marLeft w:val="0"/>
      <w:marRight w:val="0"/>
      <w:marTop w:val="0"/>
      <w:marBottom w:val="0"/>
      <w:divBdr>
        <w:top w:val="none" w:sz="0" w:space="0" w:color="auto"/>
        <w:left w:val="none" w:sz="0" w:space="0" w:color="auto"/>
        <w:bottom w:val="none" w:sz="0" w:space="0" w:color="auto"/>
        <w:right w:val="none" w:sz="0" w:space="0" w:color="auto"/>
      </w:divBdr>
    </w:div>
    <w:div w:id="2010864483">
      <w:bodyDiv w:val="1"/>
      <w:marLeft w:val="0"/>
      <w:marRight w:val="0"/>
      <w:marTop w:val="0"/>
      <w:marBottom w:val="0"/>
      <w:divBdr>
        <w:top w:val="none" w:sz="0" w:space="0" w:color="auto"/>
        <w:left w:val="none" w:sz="0" w:space="0" w:color="auto"/>
        <w:bottom w:val="none" w:sz="0" w:space="0" w:color="auto"/>
        <w:right w:val="none" w:sz="0" w:space="0" w:color="auto"/>
      </w:divBdr>
    </w:div>
    <w:div w:id="2080249655">
      <w:bodyDiv w:val="1"/>
      <w:marLeft w:val="0"/>
      <w:marRight w:val="0"/>
      <w:marTop w:val="0"/>
      <w:marBottom w:val="0"/>
      <w:divBdr>
        <w:top w:val="none" w:sz="0" w:space="0" w:color="auto"/>
        <w:left w:val="none" w:sz="0" w:space="0" w:color="auto"/>
        <w:bottom w:val="none" w:sz="0" w:space="0" w:color="auto"/>
        <w:right w:val="none" w:sz="0" w:space="0" w:color="auto"/>
      </w:divBdr>
      <w:divsChild>
        <w:div w:id="22755579">
          <w:marLeft w:val="619"/>
          <w:marRight w:val="0"/>
          <w:marTop w:val="0"/>
          <w:marBottom w:val="120"/>
          <w:divBdr>
            <w:top w:val="none" w:sz="0" w:space="0" w:color="auto"/>
            <w:left w:val="none" w:sz="0" w:space="0" w:color="auto"/>
            <w:bottom w:val="none" w:sz="0" w:space="0" w:color="auto"/>
            <w:right w:val="none" w:sz="0" w:space="0" w:color="auto"/>
          </w:divBdr>
        </w:div>
        <w:div w:id="39523826">
          <w:marLeft w:val="619"/>
          <w:marRight w:val="0"/>
          <w:marTop w:val="0"/>
          <w:marBottom w:val="120"/>
          <w:divBdr>
            <w:top w:val="none" w:sz="0" w:space="0" w:color="auto"/>
            <w:left w:val="none" w:sz="0" w:space="0" w:color="auto"/>
            <w:bottom w:val="none" w:sz="0" w:space="0" w:color="auto"/>
            <w:right w:val="none" w:sz="0" w:space="0" w:color="auto"/>
          </w:divBdr>
        </w:div>
        <w:div w:id="441728097">
          <w:marLeft w:val="619"/>
          <w:marRight w:val="0"/>
          <w:marTop w:val="0"/>
          <w:marBottom w:val="120"/>
          <w:divBdr>
            <w:top w:val="none" w:sz="0" w:space="0" w:color="auto"/>
            <w:left w:val="none" w:sz="0" w:space="0" w:color="auto"/>
            <w:bottom w:val="none" w:sz="0" w:space="0" w:color="auto"/>
            <w:right w:val="none" w:sz="0" w:space="0" w:color="auto"/>
          </w:divBdr>
        </w:div>
        <w:div w:id="1539732665">
          <w:marLeft w:val="619"/>
          <w:marRight w:val="0"/>
          <w:marTop w:val="0"/>
          <w:marBottom w:val="120"/>
          <w:divBdr>
            <w:top w:val="none" w:sz="0" w:space="0" w:color="auto"/>
            <w:left w:val="none" w:sz="0" w:space="0" w:color="auto"/>
            <w:bottom w:val="none" w:sz="0" w:space="0" w:color="auto"/>
            <w:right w:val="none" w:sz="0" w:space="0" w:color="auto"/>
          </w:divBdr>
        </w:div>
        <w:div w:id="1932661123">
          <w:marLeft w:val="619"/>
          <w:marRight w:val="0"/>
          <w:marTop w:val="0"/>
          <w:marBottom w:val="120"/>
          <w:divBdr>
            <w:top w:val="none" w:sz="0" w:space="0" w:color="auto"/>
            <w:left w:val="none" w:sz="0" w:space="0" w:color="auto"/>
            <w:bottom w:val="none" w:sz="0" w:space="0" w:color="auto"/>
            <w:right w:val="none" w:sz="0" w:space="0" w:color="auto"/>
          </w:divBdr>
        </w:div>
        <w:div w:id="2026008821">
          <w:marLeft w:val="619"/>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nuradio.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tu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haberlesme.arge@udhb.gov.tr" TargetMode="External"/><Relationship Id="rId1" Type="http://schemas.openxmlformats.org/officeDocument/2006/relationships/hyperlink" Target="http://arge.hgm.gov.t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haberlesme.arge@udhb.gov.tr" TargetMode="External"/><Relationship Id="rId1" Type="http://schemas.openxmlformats.org/officeDocument/2006/relationships/hyperlink" Target="http://arge.hgm.gov.tr"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haberlesme.arge@udhb.gov.tr" TargetMode="External"/><Relationship Id="rId1" Type="http://schemas.openxmlformats.org/officeDocument/2006/relationships/hyperlink" Target="http://arge.hgm.gov.t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B49840-BE47-41C4-BD80-3054D435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3516</TotalTime>
  <Pages>34</Pages>
  <Words>8747</Words>
  <Characters>65519</Characters>
  <Application>Microsoft Office Word</Application>
  <DocSecurity>0</DocSecurity>
  <Lines>545</Lines>
  <Paragraphs>148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TÜRKİYE</vt:lpstr>
      <vt:lpstr>TÜRKİYE</vt:lpstr>
    </vt:vector>
  </TitlesOfParts>
  <Company>YDABCAG</Company>
  <LinksUpToDate>false</LinksUpToDate>
  <CharactersWithSpaces>74118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TÜRKİYE</dc:title>
  <dc:subject/>
  <dc:creator>TUBITAK</dc:creator>
  <cp:keywords/>
  <dc:description/>
  <cp:lastModifiedBy>Baris DINC - HAVELSAN</cp:lastModifiedBy>
  <cp:revision>122</cp:revision>
  <cp:lastPrinted>2013-01-29T10:07:00Z</cp:lastPrinted>
  <dcterms:created xsi:type="dcterms:W3CDTF">2012-11-26T09:57:00Z</dcterms:created>
  <dcterms:modified xsi:type="dcterms:W3CDTF">2013-01-30T10:05:00Z</dcterms:modified>
</cp:coreProperties>
</file>