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F5F" w:rsidRPr="00A13F5F" w:rsidRDefault="00A13F5F" w:rsidP="00A13F5F">
      <w:pPr>
        <w:shd w:val="clear" w:color="auto" w:fill="FFFFFF"/>
        <w:spacing w:after="0" w:line="267" w:lineRule="atLeast"/>
        <w:outlineLvl w:val="0"/>
        <w:rPr>
          <w:rFonts w:ascii="Verdana" w:eastAsia="Times New Roman" w:hAnsi="Verdana" w:cs="Times New Roman"/>
          <w:b/>
          <w:bCs/>
          <w:color w:val="000000"/>
          <w:kern w:val="36"/>
          <w:sz w:val="25"/>
          <w:szCs w:val="25"/>
          <w:lang w:eastAsia="tr-TR"/>
        </w:rPr>
      </w:pPr>
      <w:r w:rsidRPr="00A13F5F">
        <w:rPr>
          <w:rFonts w:ascii="Verdana" w:eastAsia="Times New Roman" w:hAnsi="Verdana" w:cs="Times New Roman"/>
          <w:b/>
          <w:bCs/>
          <w:color w:val="000000"/>
          <w:kern w:val="36"/>
          <w:sz w:val="25"/>
          <w:szCs w:val="25"/>
          <w:lang w:eastAsia="tr-TR"/>
        </w:rPr>
        <w:t>MSP430 Uyg.11 – 74HC138 Entegresi ile Port Çoğullama</w:t>
      </w:r>
    </w:p>
    <w:p w:rsidR="00A13F5F" w:rsidRPr="00A13F5F" w:rsidRDefault="00A13F5F" w:rsidP="00A13F5F">
      <w:pPr>
        <w:shd w:val="clear" w:color="auto" w:fill="FFFFFF"/>
        <w:spacing w:after="150" w:line="240" w:lineRule="auto"/>
        <w:rPr>
          <w:rFonts w:ascii="Verdana" w:eastAsia="Times New Roman" w:hAnsi="Verdana" w:cs="Times New Roman"/>
          <w:color w:val="999999"/>
          <w:spacing w:val="15"/>
          <w:sz w:val="17"/>
          <w:szCs w:val="17"/>
          <w:lang w:eastAsia="tr-TR"/>
        </w:rPr>
      </w:pPr>
      <w:r w:rsidRPr="00A13F5F">
        <w:rPr>
          <w:rFonts w:ascii="Verdana" w:eastAsia="Times New Roman" w:hAnsi="Verdana" w:cs="Times New Roman"/>
          <w:color w:val="999999"/>
          <w:spacing w:val="15"/>
          <w:sz w:val="17"/>
          <w:szCs w:val="17"/>
          <w:lang w:eastAsia="tr-TR"/>
        </w:rPr>
        <w:t>Ferudun GÖKCEGÖZ, 04 Ağustos 2011, Perşembe</w:t>
      </w:r>
    </w:p>
    <w:p w:rsidR="00A13F5F" w:rsidRPr="00A13F5F" w:rsidRDefault="00A13F5F" w:rsidP="00A13F5F">
      <w:pPr>
        <w:shd w:val="clear" w:color="auto" w:fill="FFFFFF"/>
        <w:spacing w:before="240" w:after="240" w:line="267" w:lineRule="atLeast"/>
        <w:rPr>
          <w:rFonts w:ascii="Verdana" w:eastAsia="Times New Roman" w:hAnsi="Verdana" w:cs="Times New Roman"/>
          <w:color w:val="000000"/>
          <w:sz w:val="18"/>
          <w:szCs w:val="18"/>
          <w:lang w:eastAsia="tr-TR"/>
        </w:rPr>
      </w:pPr>
      <w:r w:rsidRPr="00A13F5F">
        <w:rPr>
          <w:rFonts w:ascii="Verdana" w:eastAsia="Times New Roman" w:hAnsi="Verdana" w:cs="Times New Roman"/>
          <w:color w:val="000000"/>
          <w:sz w:val="18"/>
          <w:szCs w:val="18"/>
          <w:lang w:eastAsia="tr-TR"/>
        </w:rPr>
        <w:t>Merhaba arkadaşlar. Yeni bir dersimizle yine sizlerle birlikteyiz. Bu dersimizde, 74HC138 entegresi ile MSP430 un sadece bir adet portunu kullanarak, 4 adet 10 lu bargraph display süreceğiz. Bargraph display ler, 10 lu olmasına rağmen, ben 8 li kısmını kullandım. Yani toplam 24 adet çıkışımız olmuş olacak. Hadi bakalım devre şemasını vererek başlayalım.</w:t>
      </w:r>
    </w:p>
    <w:p w:rsidR="00A13F5F" w:rsidRPr="00A13F5F" w:rsidRDefault="00A13F5F" w:rsidP="00A13F5F">
      <w:pPr>
        <w:shd w:val="clear" w:color="auto" w:fill="FFFFFF"/>
        <w:spacing w:before="240" w:after="240" w:line="267" w:lineRule="atLeast"/>
        <w:rPr>
          <w:rFonts w:ascii="Verdana" w:eastAsia="Times New Roman" w:hAnsi="Verdana" w:cs="Times New Roman"/>
          <w:color w:val="000000"/>
          <w:sz w:val="18"/>
          <w:szCs w:val="18"/>
          <w:lang w:eastAsia="tr-TR"/>
        </w:rPr>
      </w:pPr>
      <w:r w:rsidRPr="00A13F5F">
        <w:rPr>
          <w:rFonts w:ascii="Verdana" w:eastAsia="Times New Roman" w:hAnsi="Verdana" w:cs="Times New Roman"/>
          <w:b/>
          <w:bCs/>
          <w:color w:val="000000"/>
          <w:sz w:val="18"/>
          <w:szCs w:val="18"/>
          <w:lang w:eastAsia="tr-TR"/>
        </w:rPr>
        <w:t>İşte devre şemamız..</w:t>
      </w:r>
    </w:p>
    <w:p w:rsidR="00A13F5F" w:rsidRPr="00A13F5F" w:rsidRDefault="00A13F5F" w:rsidP="00A13F5F">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A13F5F">
        <w:rPr>
          <w:rFonts w:ascii="Verdana" w:eastAsia="Times New Roman" w:hAnsi="Verdana" w:cs="Times New Roman"/>
          <w:noProof/>
          <w:color w:val="000000"/>
          <w:sz w:val="18"/>
          <w:szCs w:val="18"/>
          <w:lang w:eastAsia="tr-TR"/>
        </w:rPr>
        <w:drawing>
          <wp:inline distT="0" distB="0" distL="0" distR="0">
            <wp:extent cx="5919789" cy="4561367"/>
            <wp:effectExtent l="0" t="0" r="5080" b="0"/>
            <wp:docPr id="5" name="Picture 5" descr="http://www.mcu-turkey.com/wp-content/uploads/2011/08/0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u-turkey.com/wp-content/uploads/2011/08/011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21051" cy="4562339"/>
                    </a:xfrm>
                    <a:prstGeom prst="rect">
                      <a:avLst/>
                    </a:prstGeom>
                    <a:noFill/>
                    <a:ln>
                      <a:noFill/>
                    </a:ln>
                  </pic:spPr>
                </pic:pic>
              </a:graphicData>
            </a:graphic>
          </wp:inline>
        </w:drawing>
      </w:r>
    </w:p>
    <w:p w:rsidR="00A13F5F" w:rsidRDefault="00A13F5F" w:rsidP="00A13F5F">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A13F5F">
        <w:rPr>
          <w:rFonts w:ascii="Verdana" w:eastAsia="Times New Roman" w:hAnsi="Verdana" w:cs="Times New Roman"/>
          <w:color w:val="000000"/>
          <w:sz w:val="18"/>
          <w:szCs w:val="18"/>
          <w:lang w:eastAsia="tr-TR"/>
        </w:rPr>
        <w:t>Görüldüğü gibi devre şemamızda toplam 5 adet 74HC138 entegresi bulunmaktadır. Bunlardan birisi mikrodenetleyicimize bağlı durumdadır. 74HC138 entegresi bilindiği gibi 3-8 bir decoder entegresidir. Yani 3 adet girişiyşe 8 adet çıkıştan birini seçebilen bir entegredir. Entegremizin bu özelliğini kullanarak, MSP430 a bağlı olan 74HC138 ile diğer 4 adet 74Hc138 den birini seçeceğiz ve seçtiğimiz entegreye sırayla dataları gönderip, sırayla her bir çıkışın aktif olmasını sağlayacağız.</w:t>
      </w:r>
    </w:p>
    <w:p w:rsidR="00A13F5F" w:rsidRDefault="00A13F5F" w:rsidP="00A13F5F">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A13F5F" w:rsidRDefault="00A13F5F" w:rsidP="00A13F5F">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A13F5F" w:rsidRDefault="00A13F5F" w:rsidP="00A13F5F">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A13F5F" w:rsidRDefault="00A13F5F" w:rsidP="00A13F5F">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A13F5F" w:rsidRPr="00A13F5F" w:rsidRDefault="00A13F5F" w:rsidP="00A13F5F">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A13F5F" w:rsidRPr="00A13F5F" w:rsidRDefault="00A13F5F" w:rsidP="00A13F5F">
      <w:pPr>
        <w:shd w:val="clear" w:color="auto" w:fill="FFFFFF"/>
        <w:spacing w:before="240" w:after="240" w:line="267" w:lineRule="atLeast"/>
        <w:rPr>
          <w:rFonts w:ascii="Verdana" w:eastAsia="Times New Roman" w:hAnsi="Verdana" w:cs="Times New Roman"/>
          <w:color w:val="000000"/>
          <w:sz w:val="18"/>
          <w:szCs w:val="18"/>
          <w:lang w:eastAsia="tr-TR"/>
        </w:rPr>
      </w:pPr>
      <w:r w:rsidRPr="00A13F5F">
        <w:rPr>
          <w:rFonts w:ascii="Verdana" w:eastAsia="Times New Roman" w:hAnsi="Verdana" w:cs="Times New Roman"/>
          <w:color w:val="000000"/>
          <w:sz w:val="18"/>
          <w:szCs w:val="18"/>
          <w:lang w:eastAsia="tr-TR"/>
        </w:rPr>
        <w:lastRenderedPageBreak/>
        <w:t>İsterseniz yazılımı vererek işe başlayabiliriz.</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A13F5F" w:rsidRPr="00A13F5F" w:rsidTr="00A13F5F">
        <w:tc>
          <w:tcPr>
            <w:tcW w:w="4000" w:type="pct"/>
            <w:tcBorders>
              <w:bottom w:val="single" w:sz="6" w:space="0" w:color="DDDDDD"/>
            </w:tcBorders>
            <w:shd w:val="clear" w:color="auto" w:fill="F4F4F4"/>
            <w:tcMar>
              <w:top w:w="60" w:type="dxa"/>
              <w:left w:w="120" w:type="dxa"/>
              <w:bottom w:w="60" w:type="dxa"/>
              <w:right w:w="120" w:type="dxa"/>
            </w:tcMar>
            <w:vAlign w:val="center"/>
            <w:hideMark/>
          </w:tcPr>
          <w:bookmarkStart w:id="0" w:name="#codesyntax_1"/>
          <w:bookmarkEnd w:id="0"/>
          <w:p w:rsidR="00A13F5F" w:rsidRPr="00A13F5F" w:rsidRDefault="00A13F5F" w:rsidP="00A13F5F">
            <w:pPr>
              <w:spacing w:before="150" w:after="150" w:line="240" w:lineRule="auto"/>
              <w:rPr>
                <w:rFonts w:ascii="Times New Roman" w:eastAsia="Times New Roman" w:hAnsi="Times New Roman" w:cs="Times New Roman"/>
                <w:sz w:val="24"/>
                <w:szCs w:val="24"/>
                <w:lang w:eastAsia="tr-TR"/>
              </w:rPr>
            </w:pPr>
            <w:r w:rsidRPr="00A13F5F">
              <w:rPr>
                <w:rFonts w:ascii="Times New Roman" w:eastAsia="Times New Roman" w:hAnsi="Times New Roman" w:cs="Times New Roman"/>
                <w:sz w:val="24"/>
                <w:szCs w:val="24"/>
                <w:lang w:eastAsia="tr-TR"/>
              </w:rPr>
              <w:fldChar w:fldCharType="begin"/>
            </w:r>
            <w:r w:rsidRPr="00A13F5F">
              <w:rPr>
                <w:rFonts w:ascii="Times New Roman" w:eastAsia="Times New Roman" w:hAnsi="Times New Roman" w:cs="Times New Roman"/>
                <w:sz w:val="24"/>
                <w:szCs w:val="24"/>
                <w:lang w:eastAsia="tr-TR"/>
              </w:rPr>
              <w:instrText xml:space="preserve"> HYPERLINK "http://www.mcu-turkey.com/msp430-uyg-11/" \l "codesyntax_1" \o "Click to show/hide code block" </w:instrText>
            </w:r>
            <w:r w:rsidRPr="00A13F5F">
              <w:rPr>
                <w:rFonts w:ascii="Times New Roman" w:eastAsia="Times New Roman" w:hAnsi="Times New Roman" w:cs="Times New Roman"/>
                <w:sz w:val="24"/>
                <w:szCs w:val="24"/>
                <w:lang w:eastAsia="tr-TR"/>
              </w:rPr>
              <w:fldChar w:fldCharType="separate"/>
            </w:r>
            <w:r w:rsidRPr="00A13F5F">
              <w:rPr>
                <w:rFonts w:ascii="Times New Roman" w:eastAsia="Times New Roman" w:hAnsi="Times New Roman" w:cs="Times New Roman"/>
                <w:b/>
                <w:bCs/>
                <w:color w:val="C15A5A"/>
                <w:sz w:val="24"/>
                <w:szCs w:val="24"/>
                <w:lang w:eastAsia="tr-TR"/>
              </w:rPr>
              <w:t>Source code</w:t>
            </w:r>
            <w:r w:rsidRPr="00A13F5F">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A13F5F" w:rsidRPr="00A13F5F" w:rsidRDefault="00A13F5F" w:rsidP="00A13F5F">
            <w:pPr>
              <w:spacing w:before="150" w:after="150" w:line="240" w:lineRule="auto"/>
              <w:rPr>
                <w:rFonts w:ascii="Times New Roman" w:eastAsia="Times New Roman" w:hAnsi="Times New Roman" w:cs="Times New Roman"/>
                <w:sz w:val="24"/>
                <w:szCs w:val="24"/>
                <w:lang w:eastAsia="tr-TR"/>
              </w:rPr>
            </w:pPr>
            <w:r w:rsidRPr="00A13F5F">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4" name="Picture 4" descr="http://www.mcu-turkey.com/wp-content/plugins/wp-synhighlight/themes/default/images/code.png">
                    <a:hlinkClick xmlns:a="http://schemas.openxmlformats.org/drawingml/2006/main" r:id="rId5"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cu-turkey.com/wp-content/plugins/wp-synhighlight/themes/default/images/code.png">
                            <a:hlinkClick r:id="rId5" tooltip="&quot;Show code only&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A13F5F">
              <w:rPr>
                <w:rFonts w:ascii="Times New Roman" w:eastAsia="Times New Roman" w:hAnsi="Times New Roman" w:cs="Times New Roman"/>
                <w:sz w:val="24"/>
                <w:szCs w:val="24"/>
                <w:lang w:eastAsia="tr-TR"/>
              </w:rPr>
              <w:t> </w:t>
            </w:r>
            <w:r w:rsidRPr="00A13F5F">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3" name="Picture 3" descr="http://www.mcu-turkey.com/wp-content/plugins/wp-synhighlight/themes/default/images/printer.png">
                    <a:hlinkClick xmlns:a="http://schemas.openxmlformats.org/drawingml/2006/main" r:id="rId5"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cu-turkey.com/wp-content/plugins/wp-synhighlight/themes/default/images/printer.png">
                            <a:hlinkClick r:id="rId5" tooltip="&quot;Print cod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A13F5F">
              <w:rPr>
                <w:rFonts w:ascii="Times New Roman" w:eastAsia="Times New Roman" w:hAnsi="Times New Roman" w:cs="Times New Roman"/>
                <w:sz w:val="24"/>
                <w:szCs w:val="24"/>
                <w:lang w:eastAsia="tr-TR"/>
              </w:rPr>
              <w:t> </w:t>
            </w:r>
            <w:r w:rsidRPr="00A13F5F">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2" name="Picture 2" descr="http://www.mcu-turkey.com/wp-content/plugins/wp-synhighlight/themes/default/images/info.gif">
                    <a:hlinkClick xmlns:a="http://schemas.openxmlformats.org/drawingml/2006/main" r:id="rId8"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cu-turkey.com/wp-content/plugins/wp-synhighlight/themes/default/images/info.gif">
                            <a:hlinkClick r:id="rId8" tgtFrame="&quot;_blank&quot;" tooltip="&quot;Show plugin information&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A13F5F">
              <w:rPr>
                <w:rFonts w:ascii="Times New Roman" w:eastAsia="Times New Roman" w:hAnsi="Times New Roman" w:cs="Times New Roman"/>
                <w:sz w:val="24"/>
                <w:szCs w:val="24"/>
                <w:lang w:eastAsia="tr-TR"/>
              </w:rPr>
              <w:t> </w:t>
            </w:r>
          </w:p>
        </w:tc>
      </w:tr>
    </w:tbl>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A13F5F">
        <w:rPr>
          <w:rFonts w:ascii="Courier New" w:eastAsia="Times New Roman" w:hAnsi="Courier New" w:cs="Courier New"/>
          <w:i/>
          <w:iCs/>
          <w:color w:val="666666"/>
          <w:sz w:val="18"/>
          <w:szCs w:val="18"/>
          <w:lang w:eastAsia="tr-TR"/>
        </w:rPr>
        <w:t>#include "io430.h"</w:t>
      </w:r>
    </w:p>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A13F5F">
        <w:rPr>
          <w:rFonts w:ascii="Courier New" w:eastAsia="Times New Roman" w:hAnsi="Courier New" w:cs="Courier New"/>
          <w:i/>
          <w:iCs/>
          <w:color w:val="666666"/>
          <w:sz w:val="18"/>
          <w:szCs w:val="18"/>
          <w:lang w:eastAsia="tr-TR"/>
        </w:rPr>
        <w:t>#include "in430.h"</w:t>
      </w:r>
    </w:p>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p>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13F5F">
        <w:rPr>
          <w:rFonts w:ascii="Courier New" w:eastAsia="Times New Roman" w:hAnsi="Courier New" w:cs="Courier New"/>
          <w:color w:val="000000"/>
          <w:sz w:val="18"/>
          <w:szCs w:val="18"/>
          <w:lang w:eastAsia="tr-TR"/>
        </w:rPr>
        <w:t xml:space="preserve">void delay </w:t>
      </w:r>
      <w:r w:rsidRPr="00A13F5F">
        <w:rPr>
          <w:rFonts w:ascii="Courier New" w:eastAsia="Times New Roman" w:hAnsi="Courier New" w:cs="Courier New"/>
          <w:color w:val="009900"/>
          <w:sz w:val="18"/>
          <w:szCs w:val="18"/>
          <w:lang w:eastAsia="tr-TR"/>
        </w:rPr>
        <w:t>(</w:t>
      </w:r>
      <w:r w:rsidRPr="00A13F5F">
        <w:rPr>
          <w:rFonts w:ascii="Courier New" w:eastAsia="Times New Roman" w:hAnsi="Courier New" w:cs="Courier New"/>
          <w:color w:val="000000"/>
          <w:sz w:val="18"/>
          <w:szCs w:val="18"/>
          <w:lang w:eastAsia="tr-TR"/>
        </w:rPr>
        <w:t>unsigned char nval</w:t>
      </w:r>
      <w:r w:rsidRPr="00A13F5F">
        <w:rPr>
          <w:rFonts w:ascii="Courier New" w:eastAsia="Times New Roman" w:hAnsi="Courier New" w:cs="Courier New"/>
          <w:color w:val="009900"/>
          <w:sz w:val="18"/>
          <w:szCs w:val="18"/>
          <w:lang w:eastAsia="tr-TR"/>
        </w:rPr>
        <w:t>)</w:t>
      </w:r>
    </w:p>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13F5F">
        <w:rPr>
          <w:rFonts w:ascii="Courier New" w:eastAsia="Times New Roman" w:hAnsi="Courier New" w:cs="Courier New"/>
          <w:color w:val="009900"/>
          <w:sz w:val="18"/>
          <w:szCs w:val="18"/>
          <w:lang w:eastAsia="tr-TR"/>
        </w:rPr>
        <w:t>{</w:t>
      </w:r>
    </w:p>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13F5F">
        <w:rPr>
          <w:rFonts w:ascii="Courier New" w:eastAsia="Times New Roman" w:hAnsi="Courier New" w:cs="Courier New"/>
          <w:color w:val="000000"/>
          <w:sz w:val="18"/>
          <w:szCs w:val="18"/>
          <w:lang w:eastAsia="tr-TR"/>
        </w:rPr>
        <w:t xml:space="preserve">   unsigned int j</w:t>
      </w:r>
      <w:r w:rsidRPr="00A13F5F">
        <w:rPr>
          <w:rFonts w:ascii="Courier New" w:eastAsia="Times New Roman" w:hAnsi="Courier New" w:cs="Courier New"/>
          <w:color w:val="339933"/>
          <w:sz w:val="18"/>
          <w:szCs w:val="18"/>
          <w:lang w:eastAsia="tr-TR"/>
        </w:rPr>
        <w:t>;</w:t>
      </w:r>
    </w:p>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13F5F">
        <w:rPr>
          <w:rFonts w:ascii="Courier New" w:eastAsia="Times New Roman" w:hAnsi="Courier New" w:cs="Courier New"/>
          <w:color w:val="000000"/>
          <w:sz w:val="18"/>
          <w:szCs w:val="18"/>
          <w:lang w:eastAsia="tr-TR"/>
        </w:rPr>
        <w:t xml:space="preserve">   </w:t>
      </w:r>
      <w:r w:rsidRPr="00A13F5F">
        <w:rPr>
          <w:rFonts w:ascii="Courier New" w:eastAsia="Times New Roman" w:hAnsi="Courier New" w:cs="Courier New"/>
          <w:color w:val="B1B100"/>
          <w:sz w:val="18"/>
          <w:szCs w:val="18"/>
          <w:lang w:eastAsia="tr-TR"/>
        </w:rPr>
        <w:t>while</w:t>
      </w:r>
      <w:r w:rsidRPr="00A13F5F">
        <w:rPr>
          <w:rFonts w:ascii="Courier New" w:eastAsia="Times New Roman" w:hAnsi="Courier New" w:cs="Courier New"/>
          <w:color w:val="009900"/>
          <w:sz w:val="18"/>
          <w:szCs w:val="18"/>
          <w:lang w:eastAsia="tr-TR"/>
        </w:rPr>
        <w:t>(</w:t>
      </w:r>
      <w:r w:rsidRPr="00A13F5F">
        <w:rPr>
          <w:rFonts w:ascii="Courier New" w:eastAsia="Times New Roman" w:hAnsi="Courier New" w:cs="Courier New"/>
          <w:color w:val="000000"/>
          <w:sz w:val="18"/>
          <w:szCs w:val="18"/>
          <w:lang w:eastAsia="tr-TR"/>
        </w:rPr>
        <w:t>nval</w:t>
      </w:r>
      <w:r w:rsidRPr="00A13F5F">
        <w:rPr>
          <w:rFonts w:ascii="Courier New" w:eastAsia="Times New Roman" w:hAnsi="Courier New" w:cs="Courier New"/>
          <w:color w:val="339933"/>
          <w:sz w:val="18"/>
          <w:szCs w:val="18"/>
          <w:lang w:eastAsia="tr-TR"/>
        </w:rPr>
        <w:t>--</w:t>
      </w:r>
      <w:r w:rsidRPr="00A13F5F">
        <w:rPr>
          <w:rFonts w:ascii="Courier New" w:eastAsia="Times New Roman" w:hAnsi="Courier New" w:cs="Courier New"/>
          <w:color w:val="009900"/>
          <w:sz w:val="18"/>
          <w:szCs w:val="18"/>
          <w:lang w:eastAsia="tr-TR"/>
        </w:rPr>
        <w:t>)</w:t>
      </w:r>
    </w:p>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13F5F">
        <w:rPr>
          <w:rFonts w:ascii="Courier New" w:eastAsia="Times New Roman" w:hAnsi="Courier New" w:cs="Courier New"/>
          <w:color w:val="000000"/>
          <w:sz w:val="18"/>
          <w:szCs w:val="18"/>
          <w:lang w:eastAsia="tr-TR"/>
        </w:rPr>
        <w:t xml:space="preserve">     </w:t>
      </w:r>
      <w:r w:rsidRPr="00A13F5F">
        <w:rPr>
          <w:rFonts w:ascii="Courier New" w:eastAsia="Times New Roman" w:hAnsi="Courier New" w:cs="Courier New"/>
          <w:color w:val="B1B100"/>
          <w:sz w:val="18"/>
          <w:szCs w:val="18"/>
          <w:lang w:eastAsia="tr-TR"/>
        </w:rPr>
        <w:t>for</w:t>
      </w:r>
      <w:r w:rsidRPr="00A13F5F">
        <w:rPr>
          <w:rFonts w:ascii="Courier New" w:eastAsia="Times New Roman" w:hAnsi="Courier New" w:cs="Courier New"/>
          <w:color w:val="009900"/>
          <w:sz w:val="18"/>
          <w:szCs w:val="18"/>
          <w:lang w:eastAsia="tr-TR"/>
        </w:rPr>
        <w:t>(</w:t>
      </w:r>
      <w:r w:rsidRPr="00A13F5F">
        <w:rPr>
          <w:rFonts w:ascii="Courier New" w:eastAsia="Times New Roman" w:hAnsi="Courier New" w:cs="Courier New"/>
          <w:color w:val="000000"/>
          <w:sz w:val="18"/>
          <w:szCs w:val="18"/>
          <w:lang w:eastAsia="tr-TR"/>
        </w:rPr>
        <w:t>j</w:t>
      </w:r>
      <w:r w:rsidRPr="00A13F5F">
        <w:rPr>
          <w:rFonts w:ascii="Courier New" w:eastAsia="Times New Roman" w:hAnsi="Courier New" w:cs="Courier New"/>
          <w:color w:val="339933"/>
          <w:sz w:val="18"/>
          <w:szCs w:val="18"/>
          <w:lang w:eastAsia="tr-TR"/>
        </w:rPr>
        <w:t>=</w:t>
      </w:r>
      <w:r w:rsidRPr="00A13F5F">
        <w:rPr>
          <w:rFonts w:ascii="Courier New" w:eastAsia="Times New Roman" w:hAnsi="Courier New" w:cs="Courier New"/>
          <w:color w:val="CC66CC"/>
          <w:sz w:val="18"/>
          <w:szCs w:val="18"/>
          <w:lang w:eastAsia="tr-TR"/>
        </w:rPr>
        <w:t>12500</w:t>
      </w:r>
      <w:r w:rsidRPr="00A13F5F">
        <w:rPr>
          <w:rFonts w:ascii="Courier New" w:eastAsia="Times New Roman" w:hAnsi="Courier New" w:cs="Courier New"/>
          <w:color w:val="339933"/>
          <w:sz w:val="18"/>
          <w:szCs w:val="18"/>
          <w:lang w:eastAsia="tr-TR"/>
        </w:rPr>
        <w:t>;</w:t>
      </w:r>
      <w:r w:rsidRPr="00A13F5F">
        <w:rPr>
          <w:rFonts w:ascii="Courier New" w:eastAsia="Times New Roman" w:hAnsi="Courier New" w:cs="Courier New"/>
          <w:color w:val="000000"/>
          <w:sz w:val="18"/>
          <w:szCs w:val="18"/>
          <w:lang w:eastAsia="tr-TR"/>
        </w:rPr>
        <w:t>j</w:t>
      </w:r>
      <w:r w:rsidRPr="00A13F5F">
        <w:rPr>
          <w:rFonts w:ascii="Courier New" w:eastAsia="Times New Roman" w:hAnsi="Courier New" w:cs="Courier New"/>
          <w:color w:val="339933"/>
          <w:sz w:val="18"/>
          <w:szCs w:val="18"/>
          <w:lang w:eastAsia="tr-TR"/>
        </w:rPr>
        <w:t>&gt;</w:t>
      </w:r>
      <w:r w:rsidRPr="00A13F5F">
        <w:rPr>
          <w:rFonts w:ascii="Courier New" w:eastAsia="Times New Roman" w:hAnsi="Courier New" w:cs="Courier New"/>
          <w:color w:val="CC66CC"/>
          <w:sz w:val="18"/>
          <w:szCs w:val="18"/>
          <w:lang w:eastAsia="tr-TR"/>
        </w:rPr>
        <w:t>0</w:t>
      </w:r>
      <w:r w:rsidRPr="00A13F5F">
        <w:rPr>
          <w:rFonts w:ascii="Courier New" w:eastAsia="Times New Roman" w:hAnsi="Courier New" w:cs="Courier New"/>
          <w:color w:val="339933"/>
          <w:sz w:val="18"/>
          <w:szCs w:val="18"/>
          <w:lang w:eastAsia="tr-TR"/>
        </w:rPr>
        <w:t>;</w:t>
      </w:r>
      <w:r w:rsidRPr="00A13F5F">
        <w:rPr>
          <w:rFonts w:ascii="Courier New" w:eastAsia="Times New Roman" w:hAnsi="Courier New" w:cs="Courier New"/>
          <w:color w:val="000000"/>
          <w:sz w:val="18"/>
          <w:szCs w:val="18"/>
          <w:lang w:eastAsia="tr-TR"/>
        </w:rPr>
        <w:t>j</w:t>
      </w:r>
      <w:r w:rsidRPr="00A13F5F">
        <w:rPr>
          <w:rFonts w:ascii="Courier New" w:eastAsia="Times New Roman" w:hAnsi="Courier New" w:cs="Courier New"/>
          <w:color w:val="339933"/>
          <w:sz w:val="18"/>
          <w:szCs w:val="18"/>
          <w:lang w:eastAsia="tr-TR"/>
        </w:rPr>
        <w:t>--</w:t>
      </w:r>
      <w:r w:rsidRPr="00A13F5F">
        <w:rPr>
          <w:rFonts w:ascii="Courier New" w:eastAsia="Times New Roman" w:hAnsi="Courier New" w:cs="Courier New"/>
          <w:color w:val="009900"/>
          <w:sz w:val="18"/>
          <w:szCs w:val="18"/>
          <w:lang w:eastAsia="tr-TR"/>
        </w:rPr>
        <w:t>)</w:t>
      </w:r>
      <w:r w:rsidRPr="00A13F5F">
        <w:rPr>
          <w:rFonts w:ascii="Courier New" w:eastAsia="Times New Roman" w:hAnsi="Courier New" w:cs="Courier New"/>
          <w:color w:val="339933"/>
          <w:sz w:val="18"/>
          <w:szCs w:val="18"/>
          <w:lang w:eastAsia="tr-TR"/>
        </w:rPr>
        <w:t>;</w:t>
      </w:r>
    </w:p>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13F5F">
        <w:rPr>
          <w:rFonts w:ascii="Courier New" w:eastAsia="Times New Roman" w:hAnsi="Courier New" w:cs="Courier New"/>
          <w:color w:val="009900"/>
          <w:sz w:val="18"/>
          <w:szCs w:val="18"/>
          <w:lang w:eastAsia="tr-TR"/>
        </w:rPr>
        <w:t>}</w:t>
      </w:r>
    </w:p>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13F5F">
        <w:rPr>
          <w:rFonts w:ascii="Courier New" w:eastAsia="Times New Roman" w:hAnsi="Courier New" w:cs="Courier New"/>
          <w:color w:val="000000"/>
          <w:sz w:val="18"/>
          <w:szCs w:val="18"/>
          <w:lang w:eastAsia="tr-TR"/>
        </w:rPr>
        <w:t> </w:t>
      </w:r>
    </w:p>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13F5F">
        <w:rPr>
          <w:rFonts w:ascii="Courier New" w:eastAsia="Times New Roman" w:hAnsi="Courier New" w:cs="Courier New"/>
          <w:color w:val="000000"/>
          <w:sz w:val="18"/>
          <w:szCs w:val="18"/>
          <w:lang w:eastAsia="tr-TR"/>
        </w:rPr>
        <w:t>void main</w:t>
      </w:r>
      <w:r w:rsidRPr="00A13F5F">
        <w:rPr>
          <w:rFonts w:ascii="Courier New" w:eastAsia="Times New Roman" w:hAnsi="Courier New" w:cs="Courier New"/>
          <w:color w:val="009900"/>
          <w:sz w:val="18"/>
          <w:szCs w:val="18"/>
          <w:lang w:eastAsia="tr-TR"/>
        </w:rPr>
        <w:t>(</w:t>
      </w:r>
      <w:r w:rsidRPr="00A13F5F">
        <w:rPr>
          <w:rFonts w:ascii="Courier New" w:eastAsia="Times New Roman" w:hAnsi="Courier New" w:cs="Courier New"/>
          <w:color w:val="000000"/>
          <w:sz w:val="18"/>
          <w:szCs w:val="18"/>
          <w:lang w:eastAsia="tr-TR"/>
        </w:rPr>
        <w:t xml:space="preserve"> void </w:t>
      </w:r>
      <w:r w:rsidRPr="00A13F5F">
        <w:rPr>
          <w:rFonts w:ascii="Courier New" w:eastAsia="Times New Roman" w:hAnsi="Courier New" w:cs="Courier New"/>
          <w:color w:val="009900"/>
          <w:sz w:val="18"/>
          <w:szCs w:val="18"/>
          <w:lang w:eastAsia="tr-TR"/>
        </w:rPr>
        <w:t>)</w:t>
      </w:r>
    </w:p>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13F5F">
        <w:rPr>
          <w:rFonts w:ascii="Courier New" w:eastAsia="Times New Roman" w:hAnsi="Courier New" w:cs="Courier New"/>
          <w:color w:val="009900"/>
          <w:sz w:val="18"/>
          <w:szCs w:val="18"/>
          <w:lang w:eastAsia="tr-TR"/>
        </w:rPr>
        <w:t>{</w:t>
      </w:r>
    </w:p>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13F5F">
        <w:rPr>
          <w:rFonts w:ascii="Courier New" w:eastAsia="Times New Roman" w:hAnsi="Courier New" w:cs="Courier New"/>
          <w:color w:val="000000"/>
          <w:sz w:val="18"/>
          <w:szCs w:val="18"/>
          <w:lang w:eastAsia="tr-TR"/>
        </w:rPr>
        <w:t xml:space="preserve">   unsigned char i</w:t>
      </w:r>
      <w:r w:rsidRPr="00A13F5F">
        <w:rPr>
          <w:rFonts w:ascii="Courier New" w:eastAsia="Times New Roman" w:hAnsi="Courier New" w:cs="Courier New"/>
          <w:color w:val="339933"/>
          <w:sz w:val="18"/>
          <w:szCs w:val="18"/>
          <w:lang w:eastAsia="tr-TR"/>
        </w:rPr>
        <w:t>;</w:t>
      </w:r>
    </w:p>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13F5F">
        <w:rPr>
          <w:rFonts w:ascii="Courier New" w:eastAsia="Times New Roman" w:hAnsi="Courier New" w:cs="Courier New"/>
          <w:color w:val="000000"/>
          <w:sz w:val="18"/>
          <w:szCs w:val="18"/>
          <w:lang w:eastAsia="tr-TR"/>
        </w:rPr>
        <w:t xml:space="preserve">   WDTCTL </w:t>
      </w:r>
      <w:r w:rsidRPr="00A13F5F">
        <w:rPr>
          <w:rFonts w:ascii="Courier New" w:eastAsia="Times New Roman" w:hAnsi="Courier New" w:cs="Courier New"/>
          <w:color w:val="339933"/>
          <w:sz w:val="18"/>
          <w:szCs w:val="18"/>
          <w:lang w:eastAsia="tr-TR"/>
        </w:rPr>
        <w:t>=</w:t>
      </w:r>
      <w:r w:rsidRPr="00A13F5F">
        <w:rPr>
          <w:rFonts w:ascii="Courier New" w:eastAsia="Times New Roman" w:hAnsi="Courier New" w:cs="Courier New"/>
          <w:color w:val="000000"/>
          <w:sz w:val="18"/>
          <w:szCs w:val="18"/>
          <w:lang w:eastAsia="tr-TR"/>
        </w:rPr>
        <w:t xml:space="preserve"> WDTPW </w:t>
      </w:r>
      <w:r w:rsidRPr="00A13F5F">
        <w:rPr>
          <w:rFonts w:ascii="Courier New" w:eastAsia="Times New Roman" w:hAnsi="Courier New" w:cs="Courier New"/>
          <w:color w:val="339933"/>
          <w:sz w:val="18"/>
          <w:szCs w:val="18"/>
          <w:lang w:eastAsia="tr-TR"/>
        </w:rPr>
        <w:t>+</w:t>
      </w:r>
      <w:r w:rsidRPr="00A13F5F">
        <w:rPr>
          <w:rFonts w:ascii="Courier New" w:eastAsia="Times New Roman" w:hAnsi="Courier New" w:cs="Courier New"/>
          <w:color w:val="000000"/>
          <w:sz w:val="18"/>
          <w:szCs w:val="18"/>
          <w:lang w:eastAsia="tr-TR"/>
        </w:rPr>
        <w:t xml:space="preserve"> WDTHOLD</w:t>
      </w:r>
      <w:r w:rsidRPr="00A13F5F">
        <w:rPr>
          <w:rFonts w:ascii="Courier New" w:eastAsia="Times New Roman" w:hAnsi="Courier New" w:cs="Courier New"/>
          <w:color w:val="339933"/>
          <w:sz w:val="18"/>
          <w:szCs w:val="18"/>
          <w:lang w:eastAsia="tr-TR"/>
        </w:rPr>
        <w:t>;</w:t>
      </w:r>
    </w:p>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13F5F">
        <w:rPr>
          <w:rFonts w:ascii="Courier New" w:eastAsia="Times New Roman" w:hAnsi="Courier New" w:cs="Courier New"/>
          <w:color w:val="000000"/>
          <w:sz w:val="18"/>
          <w:szCs w:val="18"/>
          <w:lang w:eastAsia="tr-TR"/>
        </w:rPr>
        <w:t> </w:t>
      </w:r>
    </w:p>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13F5F">
        <w:rPr>
          <w:rFonts w:ascii="Courier New" w:eastAsia="Times New Roman" w:hAnsi="Courier New" w:cs="Courier New"/>
          <w:color w:val="000000"/>
          <w:sz w:val="18"/>
          <w:szCs w:val="18"/>
          <w:lang w:eastAsia="tr-TR"/>
        </w:rPr>
        <w:t xml:space="preserve">   DCOCTL</w:t>
      </w:r>
      <w:r w:rsidRPr="00A13F5F">
        <w:rPr>
          <w:rFonts w:ascii="Courier New" w:eastAsia="Times New Roman" w:hAnsi="Courier New" w:cs="Courier New"/>
          <w:color w:val="339933"/>
          <w:sz w:val="18"/>
          <w:szCs w:val="18"/>
          <w:lang w:eastAsia="tr-TR"/>
        </w:rPr>
        <w:t>=</w:t>
      </w:r>
      <w:r w:rsidRPr="00A13F5F">
        <w:rPr>
          <w:rFonts w:ascii="Courier New" w:eastAsia="Times New Roman" w:hAnsi="Courier New" w:cs="Courier New"/>
          <w:color w:val="000000"/>
          <w:sz w:val="18"/>
          <w:szCs w:val="18"/>
          <w:lang w:eastAsia="tr-TR"/>
        </w:rPr>
        <w:t>CALDCO_1MHZ</w:t>
      </w:r>
      <w:r w:rsidRPr="00A13F5F">
        <w:rPr>
          <w:rFonts w:ascii="Courier New" w:eastAsia="Times New Roman" w:hAnsi="Courier New" w:cs="Courier New"/>
          <w:color w:val="339933"/>
          <w:sz w:val="18"/>
          <w:szCs w:val="18"/>
          <w:lang w:eastAsia="tr-TR"/>
        </w:rPr>
        <w:t>;</w:t>
      </w:r>
    </w:p>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13F5F">
        <w:rPr>
          <w:rFonts w:ascii="Courier New" w:eastAsia="Times New Roman" w:hAnsi="Courier New" w:cs="Courier New"/>
          <w:color w:val="000000"/>
          <w:sz w:val="18"/>
          <w:szCs w:val="18"/>
          <w:lang w:eastAsia="tr-TR"/>
        </w:rPr>
        <w:t xml:space="preserve">   BCSCTL1</w:t>
      </w:r>
      <w:r w:rsidRPr="00A13F5F">
        <w:rPr>
          <w:rFonts w:ascii="Courier New" w:eastAsia="Times New Roman" w:hAnsi="Courier New" w:cs="Courier New"/>
          <w:color w:val="339933"/>
          <w:sz w:val="18"/>
          <w:szCs w:val="18"/>
          <w:lang w:eastAsia="tr-TR"/>
        </w:rPr>
        <w:t>=</w:t>
      </w:r>
      <w:r w:rsidRPr="00A13F5F">
        <w:rPr>
          <w:rFonts w:ascii="Courier New" w:eastAsia="Times New Roman" w:hAnsi="Courier New" w:cs="Courier New"/>
          <w:color w:val="000000"/>
          <w:sz w:val="18"/>
          <w:szCs w:val="18"/>
          <w:lang w:eastAsia="tr-TR"/>
        </w:rPr>
        <w:t>CALBC1_1MHZ</w:t>
      </w:r>
      <w:r w:rsidRPr="00A13F5F">
        <w:rPr>
          <w:rFonts w:ascii="Courier New" w:eastAsia="Times New Roman" w:hAnsi="Courier New" w:cs="Courier New"/>
          <w:color w:val="339933"/>
          <w:sz w:val="18"/>
          <w:szCs w:val="18"/>
          <w:lang w:eastAsia="tr-TR"/>
        </w:rPr>
        <w:t>;</w:t>
      </w:r>
    </w:p>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13F5F">
        <w:rPr>
          <w:rFonts w:ascii="Courier New" w:eastAsia="Times New Roman" w:hAnsi="Courier New" w:cs="Courier New"/>
          <w:color w:val="000000"/>
          <w:sz w:val="18"/>
          <w:szCs w:val="18"/>
          <w:lang w:eastAsia="tr-TR"/>
        </w:rPr>
        <w:t> </w:t>
      </w:r>
    </w:p>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13F5F">
        <w:rPr>
          <w:rFonts w:ascii="Courier New" w:eastAsia="Times New Roman" w:hAnsi="Courier New" w:cs="Courier New"/>
          <w:color w:val="000000"/>
          <w:sz w:val="18"/>
          <w:szCs w:val="18"/>
          <w:lang w:eastAsia="tr-TR"/>
        </w:rPr>
        <w:t xml:space="preserve">   P3OUT </w:t>
      </w:r>
      <w:r w:rsidRPr="00A13F5F">
        <w:rPr>
          <w:rFonts w:ascii="Courier New" w:eastAsia="Times New Roman" w:hAnsi="Courier New" w:cs="Courier New"/>
          <w:color w:val="339933"/>
          <w:sz w:val="18"/>
          <w:szCs w:val="18"/>
          <w:lang w:eastAsia="tr-TR"/>
        </w:rPr>
        <w:t>=</w:t>
      </w:r>
      <w:r w:rsidRPr="00A13F5F">
        <w:rPr>
          <w:rFonts w:ascii="Courier New" w:eastAsia="Times New Roman" w:hAnsi="Courier New" w:cs="Courier New"/>
          <w:color w:val="000000"/>
          <w:sz w:val="18"/>
          <w:szCs w:val="18"/>
          <w:lang w:eastAsia="tr-TR"/>
        </w:rPr>
        <w:t xml:space="preserve"> </w:t>
      </w:r>
      <w:r w:rsidRPr="00A13F5F">
        <w:rPr>
          <w:rFonts w:ascii="Courier New" w:eastAsia="Times New Roman" w:hAnsi="Courier New" w:cs="Courier New"/>
          <w:color w:val="208080"/>
          <w:sz w:val="18"/>
          <w:szCs w:val="18"/>
          <w:lang w:eastAsia="tr-TR"/>
        </w:rPr>
        <w:t>0x00</w:t>
      </w:r>
      <w:r w:rsidRPr="00A13F5F">
        <w:rPr>
          <w:rFonts w:ascii="Courier New" w:eastAsia="Times New Roman" w:hAnsi="Courier New" w:cs="Courier New"/>
          <w:color w:val="339933"/>
          <w:sz w:val="18"/>
          <w:szCs w:val="18"/>
          <w:lang w:eastAsia="tr-TR"/>
        </w:rPr>
        <w:t>;</w:t>
      </w:r>
    </w:p>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13F5F">
        <w:rPr>
          <w:rFonts w:ascii="Courier New" w:eastAsia="Times New Roman" w:hAnsi="Courier New" w:cs="Courier New"/>
          <w:color w:val="000000"/>
          <w:sz w:val="18"/>
          <w:szCs w:val="18"/>
          <w:lang w:eastAsia="tr-TR"/>
        </w:rPr>
        <w:t xml:space="preserve">   P3DIR </w:t>
      </w:r>
      <w:r w:rsidRPr="00A13F5F">
        <w:rPr>
          <w:rFonts w:ascii="Courier New" w:eastAsia="Times New Roman" w:hAnsi="Courier New" w:cs="Courier New"/>
          <w:color w:val="339933"/>
          <w:sz w:val="18"/>
          <w:szCs w:val="18"/>
          <w:lang w:eastAsia="tr-TR"/>
        </w:rPr>
        <w:t>=</w:t>
      </w:r>
      <w:r w:rsidRPr="00A13F5F">
        <w:rPr>
          <w:rFonts w:ascii="Courier New" w:eastAsia="Times New Roman" w:hAnsi="Courier New" w:cs="Courier New"/>
          <w:color w:val="000000"/>
          <w:sz w:val="18"/>
          <w:szCs w:val="18"/>
          <w:lang w:eastAsia="tr-TR"/>
        </w:rPr>
        <w:t xml:space="preserve"> </w:t>
      </w:r>
      <w:r w:rsidRPr="00A13F5F">
        <w:rPr>
          <w:rFonts w:ascii="Courier New" w:eastAsia="Times New Roman" w:hAnsi="Courier New" w:cs="Courier New"/>
          <w:color w:val="208080"/>
          <w:sz w:val="18"/>
          <w:szCs w:val="18"/>
          <w:lang w:eastAsia="tr-TR"/>
        </w:rPr>
        <w:t>0xFF</w:t>
      </w:r>
      <w:r w:rsidRPr="00A13F5F">
        <w:rPr>
          <w:rFonts w:ascii="Courier New" w:eastAsia="Times New Roman" w:hAnsi="Courier New" w:cs="Courier New"/>
          <w:color w:val="339933"/>
          <w:sz w:val="18"/>
          <w:szCs w:val="18"/>
          <w:lang w:eastAsia="tr-TR"/>
        </w:rPr>
        <w:t>;</w:t>
      </w:r>
    </w:p>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13F5F">
        <w:rPr>
          <w:rFonts w:ascii="Courier New" w:eastAsia="Times New Roman" w:hAnsi="Courier New" w:cs="Courier New"/>
          <w:color w:val="000000"/>
          <w:sz w:val="18"/>
          <w:szCs w:val="18"/>
          <w:lang w:eastAsia="tr-TR"/>
        </w:rPr>
        <w:t> </w:t>
      </w:r>
    </w:p>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13F5F">
        <w:rPr>
          <w:rFonts w:ascii="Courier New" w:eastAsia="Times New Roman" w:hAnsi="Courier New" w:cs="Courier New"/>
          <w:color w:val="000000"/>
          <w:sz w:val="18"/>
          <w:szCs w:val="18"/>
          <w:lang w:eastAsia="tr-TR"/>
        </w:rPr>
        <w:t xml:space="preserve">   </w:t>
      </w:r>
      <w:r w:rsidRPr="00A13F5F">
        <w:rPr>
          <w:rFonts w:ascii="Courier New" w:eastAsia="Times New Roman" w:hAnsi="Courier New" w:cs="Courier New"/>
          <w:color w:val="B1B100"/>
          <w:sz w:val="18"/>
          <w:szCs w:val="18"/>
          <w:lang w:eastAsia="tr-TR"/>
        </w:rPr>
        <w:t>for</w:t>
      </w:r>
      <w:r w:rsidRPr="00A13F5F">
        <w:rPr>
          <w:rFonts w:ascii="Courier New" w:eastAsia="Times New Roman" w:hAnsi="Courier New" w:cs="Courier New"/>
          <w:color w:val="009900"/>
          <w:sz w:val="18"/>
          <w:szCs w:val="18"/>
          <w:lang w:eastAsia="tr-TR"/>
        </w:rPr>
        <w:t>(</w:t>
      </w:r>
      <w:r w:rsidRPr="00A13F5F">
        <w:rPr>
          <w:rFonts w:ascii="Courier New" w:eastAsia="Times New Roman" w:hAnsi="Courier New" w:cs="Courier New"/>
          <w:color w:val="339933"/>
          <w:sz w:val="18"/>
          <w:szCs w:val="18"/>
          <w:lang w:eastAsia="tr-TR"/>
        </w:rPr>
        <w:t>;;</w:t>
      </w:r>
      <w:r w:rsidRPr="00A13F5F">
        <w:rPr>
          <w:rFonts w:ascii="Courier New" w:eastAsia="Times New Roman" w:hAnsi="Courier New" w:cs="Courier New"/>
          <w:color w:val="009900"/>
          <w:sz w:val="18"/>
          <w:szCs w:val="18"/>
          <w:lang w:eastAsia="tr-TR"/>
        </w:rPr>
        <w:t>)</w:t>
      </w:r>
    </w:p>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13F5F">
        <w:rPr>
          <w:rFonts w:ascii="Courier New" w:eastAsia="Times New Roman" w:hAnsi="Courier New" w:cs="Courier New"/>
          <w:color w:val="000000"/>
          <w:sz w:val="18"/>
          <w:szCs w:val="18"/>
          <w:lang w:eastAsia="tr-TR"/>
        </w:rPr>
        <w:t xml:space="preserve">   </w:t>
      </w:r>
      <w:r w:rsidRPr="00A13F5F">
        <w:rPr>
          <w:rFonts w:ascii="Courier New" w:eastAsia="Times New Roman" w:hAnsi="Courier New" w:cs="Courier New"/>
          <w:color w:val="009900"/>
          <w:sz w:val="18"/>
          <w:szCs w:val="18"/>
          <w:lang w:eastAsia="tr-TR"/>
        </w:rPr>
        <w:t>{</w:t>
      </w:r>
    </w:p>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13F5F">
        <w:rPr>
          <w:rFonts w:ascii="Courier New" w:eastAsia="Times New Roman" w:hAnsi="Courier New" w:cs="Courier New"/>
          <w:color w:val="000000"/>
          <w:sz w:val="18"/>
          <w:szCs w:val="18"/>
          <w:lang w:eastAsia="tr-TR"/>
        </w:rPr>
        <w:t xml:space="preserve">      </w:t>
      </w:r>
      <w:r w:rsidRPr="00A13F5F">
        <w:rPr>
          <w:rFonts w:ascii="Courier New" w:eastAsia="Times New Roman" w:hAnsi="Courier New" w:cs="Courier New"/>
          <w:color w:val="B1B100"/>
          <w:sz w:val="18"/>
          <w:szCs w:val="18"/>
          <w:lang w:eastAsia="tr-TR"/>
        </w:rPr>
        <w:t>for</w:t>
      </w:r>
      <w:r w:rsidRPr="00A13F5F">
        <w:rPr>
          <w:rFonts w:ascii="Courier New" w:eastAsia="Times New Roman" w:hAnsi="Courier New" w:cs="Courier New"/>
          <w:color w:val="009900"/>
          <w:sz w:val="18"/>
          <w:szCs w:val="18"/>
          <w:lang w:eastAsia="tr-TR"/>
        </w:rPr>
        <w:t>(</w:t>
      </w:r>
      <w:r w:rsidRPr="00A13F5F">
        <w:rPr>
          <w:rFonts w:ascii="Courier New" w:eastAsia="Times New Roman" w:hAnsi="Courier New" w:cs="Courier New"/>
          <w:color w:val="000000"/>
          <w:sz w:val="18"/>
          <w:szCs w:val="18"/>
          <w:lang w:eastAsia="tr-TR"/>
        </w:rPr>
        <w:t>i</w:t>
      </w:r>
      <w:r w:rsidRPr="00A13F5F">
        <w:rPr>
          <w:rFonts w:ascii="Courier New" w:eastAsia="Times New Roman" w:hAnsi="Courier New" w:cs="Courier New"/>
          <w:color w:val="339933"/>
          <w:sz w:val="18"/>
          <w:szCs w:val="18"/>
          <w:lang w:eastAsia="tr-TR"/>
        </w:rPr>
        <w:t>=</w:t>
      </w:r>
      <w:r w:rsidRPr="00A13F5F">
        <w:rPr>
          <w:rFonts w:ascii="Courier New" w:eastAsia="Times New Roman" w:hAnsi="Courier New" w:cs="Courier New"/>
          <w:color w:val="CC66CC"/>
          <w:sz w:val="18"/>
          <w:szCs w:val="18"/>
          <w:lang w:eastAsia="tr-TR"/>
        </w:rPr>
        <w:t>0</w:t>
      </w:r>
      <w:r w:rsidRPr="00A13F5F">
        <w:rPr>
          <w:rFonts w:ascii="Courier New" w:eastAsia="Times New Roman" w:hAnsi="Courier New" w:cs="Courier New"/>
          <w:color w:val="339933"/>
          <w:sz w:val="18"/>
          <w:szCs w:val="18"/>
          <w:lang w:eastAsia="tr-TR"/>
        </w:rPr>
        <w:t>;</w:t>
      </w:r>
      <w:r w:rsidRPr="00A13F5F">
        <w:rPr>
          <w:rFonts w:ascii="Courier New" w:eastAsia="Times New Roman" w:hAnsi="Courier New" w:cs="Courier New"/>
          <w:color w:val="000000"/>
          <w:sz w:val="18"/>
          <w:szCs w:val="18"/>
          <w:lang w:eastAsia="tr-TR"/>
        </w:rPr>
        <w:t>i</w:t>
      </w:r>
      <w:r w:rsidRPr="00A13F5F">
        <w:rPr>
          <w:rFonts w:ascii="Courier New" w:eastAsia="Times New Roman" w:hAnsi="Courier New" w:cs="Courier New"/>
          <w:color w:val="339933"/>
          <w:sz w:val="18"/>
          <w:szCs w:val="18"/>
          <w:lang w:eastAsia="tr-TR"/>
        </w:rPr>
        <w:t>&lt;</w:t>
      </w:r>
      <w:r w:rsidRPr="00A13F5F">
        <w:rPr>
          <w:rFonts w:ascii="Courier New" w:eastAsia="Times New Roman" w:hAnsi="Courier New" w:cs="Courier New"/>
          <w:color w:val="CC66CC"/>
          <w:sz w:val="18"/>
          <w:szCs w:val="18"/>
          <w:lang w:eastAsia="tr-TR"/>
        </w:rPr>
        <w:t>8</w:t>
      </w:r>
      <w:r w:rsidRPr="00A13F5F">
        <w:rPr>
          <w:rFonts w:ascii="Courier New" w:eastAsia="Times New Roman" w:hAnsi="Courier New" w:cs="Courier New"/>
          <w:color w:val="339933"/>
          <w:sz w:val="18"/>
          <w:szCs w:val="18"/>
          <w:lang w:eastAsia="tr-TR"/>
        </w:rPr>
        <w:t>;</w:t>
      </w:r>
      <w:r w:rsidRPr="00A13F5F">
        <w:rPr>
          <w:rFonts w:ascii="Courier New" w:eastAsia="Times New Roman" w:hAnsi="Courier New" w:cs="Courier New"/>
          <w:color w:val="000000"/>
          <w:sz w:val="18"/>
          <w:szCs w:val="18"/>
          <w:lang w:eastAsia="tr-TR"/>
        </w:rPr>
        <w:t>i</w:t>
      </w:r>
      <w:r w:rsidRPr="00A13F5F">
        <w:rPr>
          <w:rFonts w:ascii="Courier New" w:eastAsia="Times New Roman" w:hAnsi="Courier New" w:cs="Courier New"/>
          <w:color w:val="339933"/>
          <w:sz w:val="18"/>
          <w:szCs w:val="18"/>
          <w:lang w:eastAsia="tr-TR"/>
        </w:rPr>
        <w:t>++</w:t>
      </w:r>
      <w:r w:rsidRPr="00A13F5F">
        <w:rPr>
          <w:rFonts w:ascii="Courier New" w:eastAsia="Times New Roman" w:hAnsi="Courier New" w:cs="Courier New"/>
          <w:color w:val="009900"/>
          <w:sz w:val="18"/>
          <w:szCs w:val="18"/>
          <w:lang w:eastAsia="tr-TR"/>
        </w:rPr>
        <w:t>)</w:t>
      </w:r>
    </w:p>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13F5F">
        <w:rPr>
          <w:rFonts w:ascii="Courier New" w:eastAsia="Times New Roman" w:hAnsi="Courier New" w:cs="Courier New"/>
          <w:color w:val="000000"/>
          <w:sz w:val="18"/>
          <w:szCs w:val="18"/>
          <w:lang w:eastAsia="tr-TR"/>
        </w:rPr>
        <w:t xml:space="preserve">      </w:t>
      </w:r>
      <w:r w:rsidRPr="00A13F5F">
        <w:rPr>
          <w:rFonts w:ascii="Courier New" w:eastAsia="Times New Roman" w:hAnsi="Courier New" w:cs="Courier New"/>
          <w:color w:val="009900"/>
          <w:sz w:val="18"/>
          <w:szCs w:val="18"/>
          <w:lang w:eastAsia="tr-TR"/>
        </w:rPr>
        <w:t>{</w:t>
      </w:r>
    </w:p>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13F5F">
        <w:rPr>
          <w:rFonts w:ascii="Courier New" w:eastAsia="Times New Roman" w:hAnsi="Courier New" w:cs="Courier New"/>
          <w:color w:val="000000"/>
          <w:sz w:val="18"/>
          <w:szCs w:val="18"/>
          <w:lang w:eastAsia="tr-TR"/>
        </w:rPr>
        <w:t xml:space="preserve">        P3OUT </w:t>
      </w:r>
      <w:r w:rsidRPr="00A13F5F">
        <w:rPr>
          <w:rFonts w:ascii="Courier New" w:eastAsia="Times New Roman" w:hAnsi="Courier New" w:cs="Courier New"/>
          <w:color w:val="339933"/>
          <w:sz w:val="18"/>
          <w:szCs w:val="18"/>
          <w:lang w:eastAsia="tr-TR"/>
        </w:rPr>
        <w:t>=</w:t>
      </w:r>
      <w:r w:rsidRPr="00A13F5F">
        <w:rPr>
          <w:rFonts w:ascii="Courier New" w:eastAsia="Times New Roman" w:hAnsi="Courier New" w:cs="Courier New"/>
          <w:color w:val="000000"/>
          <w:sz w:val="18"/>
          <w:szCs w:val="18"/>
          <w:lang w:eastAsia="tr-TR"/>
        </w:rPr>
        <w:t xml:space="preserve"> </w:t>
      </w:r>
      <w:r w:rsidRPr="00A13F5F">
        <w:rPr>
          <w:rFonts w:ascii="Courier New" w:eastAsia="Times New Roman" w:hAnsi="Courier New" w:cs="Courier New"/>
          <w:color w:val="009900"/>
          <w:sz w:val="18"/>
          <w:szCs w:val="18"/>
          <w:lang w:eastAsia="tr-TR"/>
        </w:rPr>
        <w:t>(</w:t>
      </w:r>
      <w:r w:rsidRPr="00A13F5F">
        <w:rPr>
          <w:rFonts w:ascii="Courier New" w:eastAsia="Times New Roman" w:hAnsi="Courier New" w:cs="Courier New"/>
          <w:color w:val="000000"/>
          <w:sz w:val="18"/>
          <w:szCs w:val="18"/>
          <w:lang w:eastAsia="tr-TR"/>
        </w:rPr>
        <w:t xml:space="preserve">i </w:t>
      </w:r>
      <w:r w:rsidRPr="00A13F5F">
        <w:rPr>
          <w:rFonts w:ascii="Courier New" w:eastAsia="Times New Roman" w:hAnsi="Courier New" w:cs="Courier New"/>
          <w:color w:val="339933"/>
          <w:sz w:val="18"/>
          <w:szCs w:val="18"/>
          <w:lang w:eastAsia="tr-TR"/>
        </w:rPr>
        <w:t>|</w:t>
      </w:r>
      <w:r w:rsidRPr="00A13F5F">
        <w:rPr>
          <w:rFonts w:ascii="Courier New" w:eastAsia="Times New Roman" w:hAnsi="Courier New" w:cs="Courier New"/>
          <w:color w:val="000000"/>
          <w:sz w:val="18"/>
          <w:szCs w:val="18"/>
          <w:lang w:eastAsia="tr-TR"/>
        </w:rPr>
        <w:t xml:space="preserve"> 0x00</w:t>
      </w:r>
      <w:r w:rsidRPr="00A13F5F">
        <w:rPr>
          <w:rFonts w:ascii="Courier New" w:eastAsia="Times New Roman" w:hAnsi="Courier New" w:cs="Courier New"/>
          <w:color w:val="009900"/>
          <w:sz w:val="18"/>
          <w:szCs w:val="18"/>
          <w:lang w:eastAsia="tr-TR"/>
        </w:rPr>
        <w:t>)</w:t>
      </w:r>
      <w:r w:rsidRPr="00A13F5F">
        <w:rPr>
          <w:rFonts w:ascii="Courier New" w:eastAsia="Times New Roman" w:hAnsi="Courier New" w:cs="Courier New"/>
          <w:color w:val="339933"/>
          <w:sz w:val="18"/>
          <w:szCs w:val="18"/>
          <w:lang w:eastAsia="tr-TR"/>
        </w:rPr>
        <w:t>;</w:t>
      </w:r>
    </w:p>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13F5F">
        <w:rPr>
          <w:rFonts w:ascii="Courier New" w:eastAsia="Times New Roman" w:hAnsi="Courier New" w:cs="Courier New"/>
          <w:color w:val="000000"/>
          <w:sz w:val="18"/>
          <w:szCs w:val="18"/>
          <w:lang w:eastAsia="tr-TR"/>
        </w:rPr>
        <w:lastRenderedPageBreak/>
        <w:t xml:space="preserve">        delay</w:t>
      </w:r>
      <w:r w:rsidRPr="00A13F5F">
        <w:rPr>
          <w:rFonts w:ascii="Courier New" w:eastAsia="Times New Roman" w:hAnsi="Courier New" w:cs="Courier New"/>
          <w:color w:val="009900"/>
          <w:sz w:val="18"/>
          <w:szCs w:val="18"/>
          <w:lang w:eastAsia="tr-TR"/>
        </w:rPr>
        <w:t>(</w:t>
      </w:r>
      <w:r w:rsidRPr="00A13F5F">
        <w:rPr>
          <w:rFonts w:ascii="Courier New" w:eastAsia="Times New Roman" w:hAnsi="Courier New" w:cs="Courier New"/>
          <w:color w:val="000000"/>
          <w:sz w:val="18"/>
          <w:szCs w:val="18"/>
          <w:lang w:eastAsia="tr-TR"/>
        </w:rPr>
        <w:t>5</w:t>
      </w:r>
      <w:r w:rsidRPr="00A13F5F">
        <w:rPr>
          <w:rFonts w:ascii="Courier New" w:eastAsia="Times New Roman" w:hAnsi="Courier New" w:cs="Courier New"/>
          <w:color w:val="009900"/>
          <w:sz w:val="18"/>
          <w:szCs w:val="18"/>
          <w:lang w:eastAsia="tr-TR"/>
        </w:rPr>
        <w:t>)</w:t>
      </w:r>
      <w:r w:rsidRPr="00A13F5F">
        <w:rPr>
          <w:rFonts w:ascii="Courier New" w:eastAsia="Times New Roman" w:hAnsi="Courier New" w:cs="Courier New"/>
          <w:color w:val="339933"/>
          <w:sz w:val="18"/>
          <w:szCs w:val="18"/>
          <w:lang w:eastAsia="tr-TR"/>
        </w:rPr>
        <w:t>;</w:t>
      </w:r>
    </w:p>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13F5F">
        <w:rPr>
          <w:rFonts w:ascii="Courier New" w:eastAsia="Times New Roman" w:hAnsi="Courier New" w:cs="Courier New"/>
          <w:color w:val="000000"/>
          <w:sz w:val="18"/>
          <w:szCs w:val="18"/>
          <w:lang w:eastAsia="tr-TR"/>
        </w:rPr>
        <w:t xml:space="preserve">      </w:t>
      </w:r>
      <w:r w:rsidRPr="00A13F5F">
        <w:rPr>
          <w:rFonts w:ascii="Courier New" w:eastAsia="Times New Roman" w:hAnsi="Courier New" w:cs="Courier New"/>
          <w:color w:val="009900"/>
          <w:sz w:val="18"/>
          <w:szCs w:val="18"/>
          <w:lang w:eastAsia="tr-TR"/>
        </w:rPr>
        <w:t>}</w:t>
      </w:r>
    </w:p>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13F5F">
        <w:rPr>
          <w:rFonts w:ascii="Courier New" w:eastAsia="Times New Roman" w:hAnsi="Courier New" w:cs="Courier New"/>
          <w:color w:val="000000"/>
          <w:sz w:val="18"/>
          <w:szCs w:val="18"/>
          <w:lang w:eastAsia="tr-TR"/>
        </w:rPr>
        <w:t xml:space="preserve">      </w:t>
      </w:r>
      <w:r w:rsidRPr="00A13F5F">
        <w:rPr>
          <w:rFonts w:ascii="Courier New" w:eastAsia="Times New Roman" w:hAnsi="Courier New" w:cs="Courier New"/>
          <w:color w:val="B1B100"/>
          <w:sz w:val="18"/>
          <w:szCs w:val="18"/>
          <w:lang w:eastAsia="tr-TR"/>
        </w:rPr>
        <w:t>for</w:t>
      </w:r>
      <w:r w:rsidRPr="00A13F5F">
        <w:rPr>
          <w:rFonts w:ascii="Courier New" w:eastAsia="Times New Roman" w:hAnsi="Courier New" w:cs="Courier New"/>
          <w:color w:val="009900"/>
          <w:sz w:val="18"/>
          <w:szCs w:val="18"/>
          <w:lang w:eastAsia="tr-TR"/>
        </w:rPr>
        <w:t>(</w:t>
      </w:r>
      <w:r w:rsidRPr="00A13F5F">
        <w:rPr>
          <w:rFonts w:ascii="Courier New" w:eastAsia="Times New Roman" w:hAnsi="Courier New" w:cs="Courier New"/>
          <w:color w:val="000000"/>
          <w:sz w:val="18"/>
          <w:szCs w:val="18"/>
          <w:lang w:eastAsia="tr-TR"/>
        </w:rPr>
        <w:t>i</w:t>
      </w:r>
      <w:r w:rsidRPr="00A13F5F">
        <w:rPr>
          <w:rFonts w:ascii="Courier New" w:eastAsia="Times New Roman" w:hAnsi="Courier New" w:cs="Courier New"/>
          <w:color w:val="339933"/>
          <w:sz w:val="18"/>
          <w:szCs w:val="18"/>
          <w:lang w:eastAsia="tr-TR"/>
        </w:rPr>
        <w:t>=</w:t>
      </w:r>
      <w:r w:rsidRPr="00A13F5F">
        <w:rPr>
          <w:rFonts w:ascii="Courier New" w:eastAsia="Times New Roman" w:hAnsi="Courier New" w:cs="Courier New"/>
          <w:color w:val="CC66CC"/>
          <w:sz w:val="18"/>
          <w:szCs w:val="18"/>
          <w:lang w:eastAsia="tr-TR"/>
        </w:rPr>
        <w:t>0</w:t>
      </w:r>
      <w:r w:rsidRPr="00A13F5F">
        <w:rPr>
          <w:rFonts w:ascii="Courier New" w:eastAsia="Times New Roman" w:hAnsi="Courier New" w:cs="Courier New"/>
          <w:color w:val="339933"/>
          <w:sz w:val="18"/>
          <w:szCs w:val="18"/>
          <w:lang w:eastAsia="tr-TR"/>
        </w:rPr>
        <w:t>;</w:t>
      </w:r>
      <w:r w:rsidRPr="00A13F5F">
        <w:rPr>
          <w:rFonts w:ascii="Courier New" w:eastAsia="Times New Roman" w:hAnsi="Courier New" w:cs="Courier New"/>
          <w:color w:val="000000"/>
          <w:sz w:val="18"/>
          <w:szCs w:val="18"/>
          <w:lang w:eastAsia="tr-TR"/>
        </w:rPr>
        <w:t>i</w:t>
      </w:r>
      <w:r w:rsidRPr="00A13F5F">
        <w:rPr>
          <w:rFonts w:ascii="Courier New" w:eastAsia="Times New Roman" w:hAnsi="Courier New" w:cs="Courier New"/>
          <w:color w:val="339933"/>
          <w:sz w:val="18"/>
          <w:szCs w:val="18"/>
          <w:lang w:eastAsia="tr-TR"/>
        </w:rPr>
        <w:t>&lt;</w:t>
      </w:r>
      <w:r w:rsidRPr="00A13F5F">
        <w:rPr>
          <w:rFonts w:ascii="Courier New" w:eastAsia="Times New Roman" w:hAnsi="Courier New" w:cs="Courier New"/>
          <w:color w:val="CC66CC"/>
          <w:sz w:val="18"/>
          <w:szCs w:val="18"/>
          <w:lang w:eastAsia="tr-TR"/>
        </w:rPr>
        <w:t>8</w:t>
      </w:r>
      <w:r w:rsidRPr="00A13F5F">
        <w:rPr>
          <w:rFonts w:ascii="Courier New" w:eastAsia="Times New Roman" w:hAnsi="Courier New" w:cs="Courier New"/>
          <w:color w:val="339933"/>
          <w:sz w:val="18"/>
          <w:szCs w:val="18"/>
          <w:lang w:eastAsia="tr-TR"/>
        </w:rPr>
        <w:t>;</w:t>
      </w:r>
      <w:r w:rsidRPr="00A13F5F">
        <w:rPr>
          <w:rFonts w:ascii="Courier New" w:eastAsia="Times New Roman" w:hAnsi="Courier New" w:cs="Courier New"/>
          <w:color w:val="000000"/>
          <w:sz w:val="18"/>
          <w:szCs w:val="18"/>
          <w:lang w:eastAsia="tr-TR"/>
        </w:rPr>
        <w:t>i</w:t>
      </w:r>
      <w:r w:rsidRPr="00A13F5F">
        <w:rPr>
          <w:rFonts w:ascii="Courier New" w:eastAsia="Times New Roman" w:hAnsi="Courier New" w:cs="Courier New"/>
          <w:color w:val="339933"/>
          <w:sz w:val="18"/>
          <w:szCs w:val="18"/>
          <w:lang w:eastAsia="tr-TR"/>
        </w:rPr>
        <w:t>++</w:t>
      </w:r>
      <w:r w:rsidRPr="00A13F5F">
        <w:rPr>
          <w:rFonts w:ascii="Courier New" w:eastAsia="Times New Roman" w:hAnsi="Courier New" w:cs="Courier New"/>
          <w:color w:val="009900"/>
          <w:sz w:val="18"/>
          <w:szCs w:val="18"/>
          <w:lang w:eastAsia="tr-TR"/>
        </w:rPr>
        <w:t>)</w:t>
      </w:r>
    </w:p>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13F5F">
        <w:rPr>
          <w:rFonts w:ascii="Courier New" w:eastAsia="Times New Roman" w:hAnsi="Courier New" w:cs="Courier New"/>
          <w:color w:val="000000"/>
          <w:sz w:val="18"/>
          <w:szCs w:val="18"/>
          <w:lang w:eastAsia="tr-TR"/>
        </w:rPr>
        <w:t xml:space="preserve">      </w:t>
      </w:r>
      <w:r w:rsidRPr="00A13F5F">
        <w:rPr>
          <w:rFonts w:ascii="Courier New" w:eastAsia="Times New Roman" w:hAnsi="Courier New" w:cs="Courier New"/>
          <w:color w:val="009900"/>
          <w:sz w:val="18"/>
          <w:szCs w:val="18"/>
          <w:lang w:eastAsia="tr-TR"/>
        </w:rPr>
        <w:t>{</w:t>
      </w:r>
    </w:p>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13F5F">
        <w:rPr>
          <w:rFonts w:ascii="Courier New" w:eastAsia="Times New Roman" w:hAnsi="Courier New" w:cs="Courier New"/>
          <w:color w:val="000000"/>
          <w:sz w:val="18"/>
          <w:szCs w:val="18"/>
          <w:lang w:eastAsia="tr-TR"/>
        </w:rPr>
        <w:t xml:space="preserve">        P3OUT </w:t>
      </w:r>
      <w:r w:rsidRPr="00A13F5F">
        <w:rPr>
          <w:rFonts w:ascii="Courier New" w:eastAsia="Times New Roman" w:hAnsi="Courier New" w:cs="Courier New"/>
          <w:color w:val="339933"/>
          <w:sz w:val="18"/>
          <w:szCs w:val="18"/>
          <w:lang w:eastAsia="tr-TR"/>
        </w:rPr>
        <w:t>=</w:t>
      </w:r>
      <w:r w:rsidRPr="00A13F5F">
        <w:rPr>
          <w:rFonts w:ascii="Courier New" w:eastAsia="Times New Roman" w:hAnsi="Courier New" w:cs="Courier New"/>
          <w:color w:val="000000"/>
          <w:sz w:val="18"/>
          <w:szCs w:val="18"/>
          <w:lang w:eastAsia="tr-TR"/>
        </w:rPr>
        <w:t xml:space="preserve"> </w:t>
      </w:r>
      <w:r w:rsidRPr="00A13F5F">
        <w:rPr>
          <w:rFonts w:ascii="Courier New" w:eastAsia="Times New Roman" w:hAnsi="Courier New" w:cs="Courier New"/>
          <w:color w:val="009900"/>
          <w:sz w:val="18"/>
          <w:szCs w:val="18"/>
          <w:lang w:eastAsia="tr-TR"/>
        </w:rPr>
        <w:t>(</w:t>
      </w:r>
      <w:r w:rsidRPr="00A13F5F">
        <w:rPr>
          <w:rFonts w:ascii="Courier New" w:eastAsia="Times New Roman" w:hAnsi="Courier New" w:cs="Courier New"/>
          <w:color w:val="000000"/>
          <w:sz w:val="18"/>
          <w:szCs w:val="18"/>
          <w:lang w:eastAsia="tr-TR"/>
        </w:rPr>
        <w:t xml:space="preserve">i </w:t>
      </w:r>
      <w:r w:rsidRPr="00A13F5F">
        <w:rPr>
          <w:rFonts w:ascii="Courier New" w:eastAsia="Times New Roman" w:hAnsi="Courier New" w:cs="Courier New"/>
          <w:color w:val="339933"/>
          <w:sz w:val="18"/>
          <w:szCs w:val="18"/>
          <w:lang w:eastAsia="tr-TR"/>
        </w:rPr>
        <w:t>|</w:t>
      </w:r>
      <w:r w:rsidRPr="00A13F5F">
        <w:rPr>
          <w:rFonts w:ascii="Courier New" w:eastAsia="Times New Roman" w:hAnsi="Courier New" w:cs="Courier New"/>
          <w:color w:val="000000"/>
          <w:sz w:val="18"/>
          <w:szCs w:val="18"/>
          <w:lang w:eastAsia="tr-TR"/>
        </w:rPr>
        <w:t xml:space="preserve"> 0x10</w:t>
      </w:r>
      <w:r w:rsidRPr="00A13F5F">
        <w:rPr>
          <w:rFonts w:ascii="Courier New" w:eastAsia="Times New Roman" w:hAnsi="Courier New" w:cs="Courier New"/>
          <w:color w:val="009900"/>
          <w:sz w:val="18"/>
          <w:szCs w:val="18"/>
          <w:lang w:eastAsia="tr-TR"/>
        </w:rPr>
        <w:t>)</w:t>
      </w:r>
      <w:r w:rsidRPr="00A13F5F">
        <w:rPr>
          <w:rFonts w:ascii="Courier New" w:eastAsia="Times New Roman" w:hAnsi="Courier New" w:cs="Courier New"/>
          <w:color w:val="339933"/>
          <w:sz w:val="18"/>
          <w:szCs w:val="18"/>
          <w:lang w:eastAsia="tr-TR"/>
        </w:rPr>
        <w:t>;</w:t>
      </w:r>
    </w:p>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13F5F">
        <w:rPr>
          <w:rFonts w:ascii="Courier New" w:eastAsia="Times New Roman" w:hAnsi="Courier New" w:cs="Courier New"/>
          <w:color w:val="000000"/>
          <w:sz w:val="18"/>
          <w:szCs w:val="18"/>
          <w:lang w:eastAsia="tr-TR"/>
        </w:rPr>
        <w:t xml:space="preserve">        delay</w:t>
      </w:r>
      <w:r w:rsidRPr="00A13F5F">
        <w:rPr>
          <w:rFonts w:ascii="Courier New" w:eastAsia="Times New Roman" w:hAnsi="Courier New" w:cs="Courier New"/>
          <w:color w:val="009900"/>
          <w:sz w:val="18"/>
          <w:szCs w:val="18"/>
          <w:lang w:eastAsia="tr-TR"/>
        </w:rPr>
        <w:t>(</w:t>
      </w:r>
      <w:r w:rsidRPr="00A13F5F">
        <w:rPr>
          <w:rFonts w:ascii="Courier New" w:eastAsia="Times New Roman" w:hAnsi="Courier New" w:cs="Courier New"/>
          <w:color w:val="000000"/>
          <w:sz w:val="18"/>
          <w:szCs w:val="18"/>
          <w:lang w:eastAsia="tr-TR"/>
        </w:rPr>
        <w:t>5</w:t>
      </w:r>
      <w:r w:rsidRPr="00A13F5F">
        <w:rPr>
          <w:rFonts w:ascii="Courier New" w:eastAsia="Times New Roman" w:hAnsi="Courier New" w:cs="Courier New"/>
          <w:color w:val="009900"/>
          <w:sz w:val="18"/>
          <w:szCs w:val="18"/>
          <w:lang w:eastAsia="tr-TR"/>
        </w:rPr>
        <w:t>)</w:t>
      </w:r>
      <w:r w:rsidRPr="00A13F5F">
        <w:rPr>
          <w:rFonts w:ascii="Courier New" w:eastAsia="Times New Roman" w:hAnsi="Courier New" w:cs="Courier New"/>
          <w:color w:val="339933"/>
          <w:sz w:val="18"/>
          <w:szCs w:val="18"/>
          <w:lang w:eastAsia="tr-TR"/>
        </w:rPr>
        <w:t>;</w:t>
      </w:r>
    </w:p>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13F5F">
        <w:rPr>
          <w:rFonts w:ascii="Courier New" w:eastAsia="Times New Roman" w:hAnsi="Courier New" w:cs="Courier New"/>
          <w:color w:val="000000"/>
          <w:sz w:val="18"/>
          <w:szCs w:val="18"/>
          <w:lang w:eastAsia="tr-TR"/>
        </w:rPr>
        <w:t xml:space="preserve">      </w:t>
      </w:r>
      <w:r w:rsidRPr="00A13F5F">
        <w:rPr>
          <w:rFonts w:ascii="Courier New" w:eastAsia="Times New Roman" w:hAnsi="Courier New" w:cs="Courier New"/>
          <w:color w:val="009900"/>
          <w:sz w:val="18"/>
          <w:szCs w:val="18"/>
          <w:lang w:eastAsia="tr-TR"/>
        </w:rPr>
        <w:t>}</w:t>
      </w:r>
    </w:p>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13F5F">
        <w:rPr>
          <w:rFonts w:ascii="Courier New" w:eastAsia="Times New Roman" w:hAnsi="Courier New" w:cs="Courier New"/>
          <w:color w:val="000000"/>
          <w:sz w:val="18"/>
          <w:szCs w:val="18"/>
          <w:lang w:eastAsia="tr-TR"/>
        </w:rPr>
        <w:t xml:space="preserve">      </w:t>
      </w:r>
      <w:r w:rsidRPr="00A13F5F">
        <w:rPr>
          <w:rFonts w:ascii="Courier New" w:eastAsia="Times New Roman" w:hAnsi="Courier New" w:cs="Courier New"/>
          <w:color w:val="B1B100"/>
          <w:sz w:val="18"/>
          <w:szCs w:val="18"/>
          <w:lang w:eastAsia="tr-TR"/>
        </w:rPr>
        <w:t>for</w:t>
      </w:r>
      <w:r w:rsidRPr="00A13F5F">
        <w:rPr>
          <w:rFonts w:ascii="Courier New" w:eastAsia="Times New Roman" w:hAnsi="Courier New" w:cs="Courier New"/>
          <w:color w:val="009900"/>
          <w:sz w:val="18"/>
          <w:szCs w:val="18"/>
          <w:lang w:eastAsia="tr-TR"/>
        </w:rPr>
        <w:t>(</w:t>
      </w:r>
      <w:r w:rsidRPr="00A13F5F">
        <w:rPr>
          <w:rFonts w:ascii="Courier New" w:eastAsia="Times New Roman" w:hAnsi="Courier New" w:cs="Courier New"/>
          <w:color w:val="000000"/>
          <w:sz w:val="18"/>
          <w:szCs w:val="18"/>
          <w:lang w:eastAsia="tr-TR"/>
        </w:rPr>
        <w:t>i</w:t>
      </w:r>
      <w:r w:rsidRPr="00A13F5F">
        <w:rPr>
          <w:rFonts w:ascii="Courier New" w:eastAsia="Times New Roman" w:hAnsi="Courier New" w:cs="Courier New"/>
          <w:color w:val="339933"/>
          <w:sz w:val="18"/>
          <w:szCs w:val="18"/>
          <w:lang w:eastAsia="tr-TR"/>
        </w:rPr>
        <w:t>=</w:t>
      </w:r>
      <w:r w:rsidRPr="00A13F5F">
        <w:rPr>
          <w:rFonts w:ascii="Courier New" w:eastAsia="Times New Roman" w:hAnsi="Courier New" w:cs="Courier New"/>
          <w:color w:val="CC66CC"/>
          <w:sz w:val="18"/>
          <w:szCs w:val="18"/>
          <w:lang w:eastAsia="tr-TR"/>
        </w:rPr>
        <w:t>0</w:t>
      </w:r>
      <w:r w:rsidRPr="00A13F5F">
        <w:rPr>
          <w:rFonts w:ascii="Courier New" w:eastAsia="Times New Roman" w:hAnsi="Courier New" w:cs="Courier New"/>
          <w:color w:val="339933"/>
          <w:sz w:val="18"/>
          <w:szCs w:val="18"/>
          <w:lang w:eastAsia="tr-TR"/>
        </w:rPr>
        <w:t>;</w:t>
      </w:r>
      <w:r w:rsidRPr="00A13F5F">
        <w:rPr>
          <w:rFonts w:ascii="Courier New" w:eastAsia="Times New Roman" w:hAnsi="Courier New" w:cs="Courier New"/>
          <w:color w:val="000000"/>
          <w:sz w:val="18"/>
          <w:szCs w:val="18"/>
          <w:lang w:eastAsia="tr-TR"/>
        </w:rPr>
        <w:t>i</w:t>
      </w:r>
      <w:r w:rsidRPr="00A13F5F">
        <w:rPr>
          <w:rFonts w:ascii="Courier New" w:eastAsia="Times New Roman" w:hAnsi="Courier New" w:cs="Courier New"/>
          <w:color w:val="339933"/>
          <w:sz w:val="18"/>
          <w:szCs w:val="18"/>
          <w:lang w:eastAsia="tr-TR"/>
        </w:rPr>
        <w:t>&lt;</w:t>
      </w:r>
      <w:r w:rsidRPr="00A13F5F">
        <w:rPr>
          <w:rFonts w:ascii="Courier New" w:eastAsia="Times New Roman" w:hAnsi="Courier New" w:cs="Courier New"/>
          <w:color w:val="CC66CC"/>
          <w:sz w:val="18"/>
          <w:szCs w:val="18"/>
          <w:lang w:eastAsia="tr-TR"/>
        </w:rPr>
        <w:t>8</w:t>
      </w:r>
      <w:r w:rsidRPr="00A13F5F">
        <w:rPr>
          <w:rFonts w:ascii="Courier New" w:eastAsia="Times New Roman" w:hAnsi="Courier New" w:cs="Courier New"/>
          <w:color w:val="339933"/>
          <w:sz w:val="18"/>
          <w:szCs w:val="18"/>
          <w:lang w:eastAsia="tr-TR"/>
        </w:rPr>
        <w:t>;</w:t>
      </w:r>
      <w:r w:rsidRPr="00A13F5F">
        <w:rPr>
          <w:rFonts w:ascii="Courier New" w:eastAsia="Times New Roman" w:hAnsi="Courier New" w:cs="Courier New"/>
          <w:color w:val="000000"/>
          <w:sz w:val="18"/>
          <w:szCs w:val="18"/>
          <w:lang w:eastAsia="tr-TR"/>
        </w:rPr>
        <w:t>i</w:t>
      </w:r>
      <w:r w:rsidRPr="00A13F5F">
        <w:rPr>
          <w:rFonts w:ascii="Courier New" w:eastAsia="Times New Roman" w:hAnsi="Courier New" w:cs="Courier New"/>
          <w:color w:val="339933"/>
          <w:sz w:val="18"/>
          <w:szCs w:val="18"/>
          <w:lang w:eastAsia="tr-TR"/>
        </w:rPr>
        <w:t>++</w:t>
      </w:r>
      <w:r w:rsidRPr="00A13F5F">
        <w:rPr>
          <w:rFonts w:ascii="Courier New" w:eastAsia="Times New Roman" w:hAnsi="Courier New" w:cs="Courier New"/>
          <w:color w:val="009900"/>
          <w:sz w:val="18"/>
          <w:szCs w:val="18"/>
          <w:lang w:eastAsia="tr-TR"/>
        </w:rPr>
        <w:t>)</w:t>
      </w:r>
    </w:p>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13F5F">
        <w:rPr>
          <w:rFonts w:ascii="Courier New" w:eastAsia="Times New Roman" w:hAnsi="Courier New" w:cs="Courier New"/>
          <w:color w:val="000000"/>
          <w:sz w:val="18"/>
          <w:szCs w:val="18"/>
          <w:lang w:eastAsia="tr-TR"/>
        </w:rPr>
        <w:t xml:space="preserve">      </w:t>
      </w:r>
      <w:r w:rsidRPr="00A13F5F">
        <w:rPr>
          <w:rFonts w:ascii="Courier New" w:eastAsia="Times New Roman" w:hAnsi="Courier New" w:cs="Courier New"/>
          <w:color w:val="009900"/>
          <w:sz w:val="18"/>
          <w:szCs w:val="18"/>
          <w:lang w:eastAsia="tr-TR"/>
        </w:rPr>
        <w:t>{</w:t>
      </w:r>
    </w:p>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13F5F">
        <w:rPr>
          <w:rFonts w:ascii="Courier New" w:eastAsia="Times New Roman" w:hAnsi="Courier New" w:cs="Courier New"/>
          <w:color w:val="000000"/>
          <w:sz w:val="18"/>
          <w:szCs w:val="18"/>
          <w:lang w:eastAsia="tr-TR"/>
        </w:rPr>
        <w:t xml:space="preserve">        P3OUT </w:t>
      </w:r>
      <w:r w:rsidRPr="00A13F5F">
        <w:rPr>
          <w:rFonts w:ascii="Courier New" w:eastAsia="Times New Roman" w:hAnsi="Courier New" w:cs="Courier New"/>
          <w:color w:val="339933"/>
          <w:sz w:val="18"/>
          <w:szCs w:val="18"/>
          <w:lang w:eastAsia="tr-TR"/>
        </w:rPr>
        <w:t>=</w:t>
      </w:r>
      <w:r w:rsidRPr="00A13F5F">
        <w:rPr>
          <w:rFonts w:ascii="Courier New" w:eastAsia="Times New Roman" w:hAnsi="Courier New" w:cs="Courier New"/>
          <w:color w:val="000000"/>
          <w:sz w:val="18"/>
          <w:szCs w:val="18"/>
          <w:lang w:eastAsia="tr-TR"/>
        </w:rPr>
        <w:t xml:space="preserve"> </w:t>
      </w:r>
      <w:r w:rsidRPr="00A13F5F">
        <w:rPr>
          <w:rFonts w:ascii="Courier New" w:eastAsia="Times New Roman" w:hAnsi="Courier New" w:cs="Courier New"/>
          <w:color w:val="009900"/>
          <w:sz w:val="18"/>
          <w:szCs w:val="18"/>
          <w:lang w:eastAsia="tr-TR"/>
        </w:rPr>
        <w:t>(</w:t>
      </w:r>
      <w:r w:rsidRPr="00A13F5F">
        <w:rPr>
          <w:rFonts w:ascii="Courier New" w:eastAsia="Times New Roman" w:hAnsi="Courier New" w:cs="Courier New"/>
          <w:color w:val="000000"/>
          <w:sz w:val="18"/>
          <w:szCs w:val="18"/>
          <w:lang w:eastAsia="tr-TR"/>
        </w:rPr>
        <w:t xml:space="preserve">i </w:t>
      </w:r>
      <w:r w:rsidRPr="00A13F5F">
        <w:rPr>
          <w:rFonts w:ascii="Courier New" w:eastAsia="Times New Roman" w:hAnsi="Courier New" w:cs="Courier New"/>
          <w:color w:val="339933"/>
          <w:sz w:val="18"/>
          <w:szCs w:val="18"/>
          <w:lang w:eastAsia="tr-TR"/>
        </w:rPr>
        <w:t>|</w:t>
      </w:r>
      <w:r w:rsidRPr="00A13F5F">
        <w:rPr>
          <w:rFonts w:ascii="Courier New" w:eastAsia="Times New Roman" w:hAnsi="Courier New" w:cs="Courier New"/>
          <w:color w:val="000000"/>
          <w:sz w:val="18"/>
          <w:szCs w:val="18"/>
          <w:lang w:eastAsia="tr-TR"/>
        </w:rPr>
        <w:t xml:space="preserve"> 0x20</w:t>
      </w:r>
      <w:r w:rsidRPr="00A13F5F">
        <w:rPr>
          <w:rFonts w:ascii="Courier New" w:eastAsia="Times New Roman" w:hAnsi="Courier New" w:cs="Courier New"/>
          <w:color w:val="009900"/>
          <w:sz w:val="18"/>
          <w:szCs w:val="18"/>
          <w:lang w:eastAsia="tr-TR"/>
        </w:rPr>
        <w:t>)</w:t>
      </w:r>
      <w:r w:rsidRPr="00A13F5F">
        <w:rPr>
          <w:rFonts w:ascii="Courier New" w:eastAsia="Times New Roman" w:hAnsi="Courier New" w:cs="Courier New"/>
          <w:color w:val="339933"/>
          <w:sz w:val="18"/>
          <w:szCs w:val="18"/>
          <w:lang w:eastAsia="tr-TR"/>
        </w:rPr>
        <w:t>;</w:t>
      </w:r>
    </w:p>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13F5F">
        <w:rPr>
          <w:rFonts w:ascii="Courier New" w:eastAsia="Times New Roman" w:hAnsi="Courier New" w:cs="Courier New"/>
          <w:color w:val="000000"/>
          <w:sz w:val="18"/>
          <w:szCs w:val="18"/>
          <w:lang w:eastAsia="tr-TR"/>
        </w:rPr>
        <w:t xml:space="preserve">        delay</w:t>
      </w:r>
      <w:r w:rsidRPr="00A13F5F">
        <w:rPr>
          <w:rFonts w:ascii="Courier New" w:eastAsia="Times New Roman" w:hAnsi="Courier New" w:cs="Courier New"/>
          <w:color w:val="009900"/>
          <w:sz w:val="18"/>
          <w:szCs w:val="18"/>
          <w:lang w:eastAsia="tr-TR"/>
        </w:rPr>
        <w:t>(</w:t>
      </w:r>
      <w:r w:rsidRPr="00A13F5F">
        <w:rPr>
          <w:rFonts w:ascii="Courier New" w:eastAsia="Times New Roman" w:hAnsi="Courier New" w:cs="Courier New"/>
          <w:color w:val="000000"/>
          <w:sz w:val="18"/>
          <w:szCs w:val="18"/>
          <w:lang w:eastAsia="tr-TR"/>
        </w:rPr>
        <w:t>5</w:t>
      </w:r>
      <w:r w:rsidRPr="00A13F5F">
        <w:rPr>
          <w:rFonts w:ascii="Courier New" w:eastAsia="Times New Roman" w:hAnsi="Courier New" w:cs="Courier New"/>
          <w:color w:val="009900"/>
          <w:sz w:val="18"/>
          <w:szCs w:val="18"/>
          <w:lang w:eastAsia="tr-TR"/>
        </w:rPr>
        <w:t>)</w:t>
      </w:r>
      <w:r w:rsidRPr="00A13F5F">
        <w:rPr>
          <w:rFonts w:ascii="Courier New" w:eastAsia="Times New Roman" w:hAnsi="Courier New" w:cs="Courier New"/>
          <w:color w:val="339933"/>
          <w:sz w:val="18"/>
          <w:szCs w:val="18"/>
          <w:lang w:eastAsia="tr-TR"/>
        </w:rPr>
        <w:t>;</w:t>
      </w:r>
    </w:p>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13F5F">
        <w:rPr>
          <w:rFonts w:ascii="Courier New" w:eastAsia="Times New Roman" w:hAnsi="Courier New" w:cs="Courier New"/>
          <w:color w:val="000000"/>
          <w:sz w:val="18"/>
          <w:szCs w:val="18"/>
          <w:lang w:eastAsia="tr-TR"/>
        </w:rPr>
        <w:t xml:space="preserve">      </w:t>
      </w:r>
      <w:r w:rsidRPr="00A13F5F">
        <w:rPr>
          <w:rFonts w:ascii="Courier New" w:eastAsia="Times New Roman" w:hAnsi="Courier New" w:cs="Courier New"/>
          <w:color w:val="009900"/>
          <w:sz w:val="18"/>
          <w:szCs w:val="18"/>
          <w:lang w:eastAsia="tr-TR"/>
        </w:rPr>
        <w:t>}</w:t>
      </w:r>
    </w:p>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13F5F">
        <w:rPr>
          <w:rFonts w:ascii="Courier New" w:eastAsia="Times New Roman" w:hAnsi="Courier New" w:cs="Courier New"/>
          <w:color w:val="000000"/>
          <w:sz w:val="18"/>
          <w:szCs w:val="18"/>
          <w:lang w:eastAsia="tr-TR"/>
        </w:rPr>
        <w:t xml:space="preserve">      </w:t>
      </w:r>
      <w:r w:rsidRPr="00A13F5F">
        <w:rPr>
          <w:rFonts w:ascii="Courier New" w:eastAsia="Times New Roman" w:hAnsi="Courier New" w:cs="Courier New"/>
          <w:color w:val="B1B100"/>
          <w:sz w:val="18"/>
          <w:szCs w:val="18"/>
          <w:lang w:eastAsia="tr-TR"/>
        </w:rPr>
        <w:t>for</w:t>
      </w:r>
      <w:r w:rsidRPr="00A13F5F">
        <w:rPr>
          <w:rFonts w:ascii="Courier New" w:eastAsia="Times New Roman" w:hAnsi="Courier New" w:cs="Courier New"/>
          <w:color w:val="009900"/>
          <w:sz w:val="18"/>
          <w:szCs w:val="18"/>
          <w:lang w:eastAsia="tr-TR"/>
        </w:rPr>
        <w:t>(</w:t>
      </w:r>
      <w:r w:rsidRPr="00A13F5F">
        <w:rPr>
          <w:rFonts w:ascii="Courier New" w:eastAsia="Times New Roman" w:hAnsi="Courier New" w:cs="Courier New"/>
          <w:color w:val="000000"/>
          <w:sz w:val="18"/>
          <w:szCs w:val="18"/>
          <w:lang w:eastAsia="tr-TR"/>
        </w:rPr>
        <w:t>i</w:t>
      </w:r>
      <w:r w:rsidRPr="00A13F5F">
        <w:rPr>
          <w:rFonts w:ascii="Courier New" w:eastAsia="Times New Roman" w:hAnsi="Courier New" w:cs="Courier New"/>
          <w:color w:val="339933"/>
          <w:sz w:val="18"/>
          <w:szCs w:val="18"/>
          <w:lang w:eastAsia="tr-TR"/>
        </w:rPr>
        <w:t>=</w:t>
      </w:r>
      <w:r w:rsidRPr="00A13F5F">
        <w:rPr>
          <w:rFonts w:ascii="Courier New" w:eastAsia="Times New Roman" w:hAnsi="Courier New" w:cs="Courier New"/>
          <w:color w:val="CC66CC"/>
          <w:sz w:val="18"/>
          <w:szCs w:val="18"/>
          <w:lang w:eastAsia="tr-TR"/>
        </w:rPr>
        <w:t>0</w:t>
      </w:r>
      <w:r w:rsidRPr="00A13F5F">
        <w:rPr>
          <w:rFonts w:ascii="Courier New" w:eastAsia="Times New Roman" w:hAnsi="Courier New" w:cs="Courier New"/>
          <w:color w:val="339933"/>
          <w:sz w:val="18"/>
          <w:szCs w:val="18"/>
          <w:lang w:eastAsia="tr-TR"/>
        </w:rPr>
        <w:t>;</w:t>
      </w:r>
      <w:r w:rsidRPr="00A13F5F">
        <w:rPr>
          <w:rFonts w:ascii="Courier New" w:eastAsia="Times New Roman" w:hAnsi="Courier New" w:cs="Courier New"/>
          <w:color w:val="000000"/>
          <w:sz w:val="18"/>
          <w:szCs w:val="18"/>
          <w:lang w:eastAsia="tr-TR"/>
        </w:rPr>
        <w:t>i</w:t>
      </w:r>
      <w:r w:rsidRPr="00A13F5F">
        <w:rPr>
          <w:rFonts w:ascii="Courier New" w:eastAsia="Times New Roman" w:hAnsi="Courier New" w:cs="Courier New"/>
          <w:color w:val="339933"/>
          <w:sz w:val="18"/>
          <w:szCs w:val="18"/>
          <w:lang w:eastAsia="tr-TR"/>
        </w:rPr>
        <w:t>&lt;</w:t>
      </w:r>
      <w:r w:rsidRPr="00A13F5F">
        <w:rPr>
          <w:rFonts w:ascii="Courier New" w:eastAsia="Times New Roman" w:hAnsi="Courier New" w:cs="Courier New"/>
          <w:color w:val="CC66CC"/>
          <w:sz w:val="18"/>
          <w:szCs w:val="18"/>
          <w:lang w:eastAsia="tr-TR"/>
        </w:rPr>
        <w:t>8</w:t>
      </w:r>
      <w:r w:rsidRPr="00A13F5F">
        <w:rPr>
          <w:rFonts w:ascii="Courier New" w:eastAsia="Times New Roman" w:hAnsi="Courier New" w:cs="Courier New"/>
          <w:color w:val="339933"/>
          <w:sz w:val="18"/>
          <w:szCs w:val="18"/>
          <w:lang w:eastAsia="tr-TR"/>
        </w:rPr>
        <w:t>;</w:t>
      </w:r>
      <w:r w:rsidRPr="00A13F5F">
        <w:rPr>
          <w:rFonts w:ascii="Courier New" w:eastAsia="Times New Roman" w:hAnsi="Courier New" w:cs="Courier New"/>
          <w:color w:val="000000"/>
          <w:sz w:val="18"/>
          <w:szCs w:val="18"/>
          <w:lang w:eastAsia="tr-TR"/>
        </w:rPr>
        <w:t>i</w:t>
      </w:r>
      <w:r w:rsidRPr="00A13F5F">
        <w:rPr>
          <w:rFonts w:ascii="Courier New" w:eastAsia="Times New Roman" w:hAnsi="Courier New" w:cs="Courier New"/>
          <w:color w:val="339933"/>
          <w:sz w:val="18"/>
          <w:szCs w:val="18"/>
          <w:lang w:eastAsia="tr-TR"/>
        </w:rPr>
        <w:t>++</w:t>
      </w:r>
      <w:r w:rsidRPr="00A13F5F">
        <w:rPr>
          <w:rFonts w:ascii="Courier New" w:eastAsia="Times New Roman" w:hAnsi="Courier New" w:cs="Courier New"/>
          <w:color w:val="009900"/>
          <w:sz w:val="18"/>
          <w:szCs w:val="18"/>
          <w:lang w:eastAsia="tr-TR"/>
        </w:rPr>
        <w:t>)</w:t>
      </w:r>
    </w:p>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13F5F">
        <w:rPr>
          <w:rFonts w:ascii="Courier New" w:eastAsia="Times New Roman" w:hAnsi="Courier New" w:cs="Courier New"/>
          <w:color w:val="000000"/>
          <w:sz w:val="18"/>
          <w:szCs w:val="18"/>
          <w:lang w:eastAsia="tr-TR"/>
        </w:rPr>
        <w:t xml:space="preserve">      </w:t>
      </w:r>
      <w:r w:rsidRPr="00A13F5F">
        <w:rPr>
          <w:rFonts w:ascii="Courier New" w:eastAsia="Times New Roman" w:hAnsi="Courier New" w:cs="Courier New"/>
          <w:color w:val="009900"/>
          <w:sz w:val="18"/>
          <w:szCs w:val="18"/>
          <w:lang w:eastAsia="tr-TR"/>
        </w:rPr>
        <w:t>{</w:t>
      </w:r>
    </w:p>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13F5F">
        <w:rPr>
          <w:rFonts w:ascii="Courier New" w:eastAsia="Times New Roman" w:hAnsi="Courier New" w:cs="Courier New"/>
          <w:color w:val="000000"/>
          <w:sz w:val="18"/>
          <w:szCs w:val="18"/>
          <w:lang w:eastAsia="tr-TR"/>
        </w:rPr>
        <w:t xml:space="preserve">       P3OUT </w:t>
      </w:r>
      <w:r w:rsidRPr="00A13F5F">
        <w:rPr>
          <w:rFonts w:ascii="Courier New" w:eastAsia="Times New Roman" w:hAnsi="Courier New" w:cs="Courier New"/>
          <w:color w:val="339933"/>
          <w:sz w:val="18"/>
          <w:szCs w:val="18"/>
          <w:lang w:eastAsia="tr-TR"/>
        </w:rPr>
        <w:t>=</w:t>
      </w:r>
      <w:r w:rsidRPr="00A13F5F">
        <w:rPr>
          <w:rFonts w:ascii="Courier New" w:eastAsia="Times New Roman" w:hAnsi="Courier New" w:cs="Courier New"/>
          <w:color w:val="000000"/>
          <w:sz w:val="18"/>
          <w:szCs w:val="18"/>
          <w:lang w:eastAsia="tr-TR"/>
        </w:rPr>
        <w:t xml:space="preserve"> </w:t>
      </w:r>
      <w:r w:rsidRPr="00A13F5F">
        <w:rPr>
          <w:rFonts w:ascii="Courier New" w:eastAsia="Times New Roman" w:hAnsi="Courier New" w:cs="Courier New"/>
          <w:color w:val="009900"/>
          <w:sz w:val="18"/>
          <w:szCs w:val="18"/>
          <w:lang w:eastAsia="tr-TR"/>
        </w:rPr>
        <w:t>(</w:t>
      </w:r>
      <w:r w:rsidRPr="00A13F5F">
        <w:rPr>
          <w:rFonts w:ascii="Courier New" w:eastAsia="Times New Roman" w:hAnsi="Courier New" w:cs="Courier New"/>
          <w:color w:val="000000"/>
          <w:sz w:val="18"/>
          <w:szCs w:val="18"/>
          <w:lang w:eastAsia="tr-TR"/>
        </w:rPr>
        <w:t xml:space="preserve">i </w:t>
      </w:r>
      <w:r w:rsidRPr="00A13F5F">
        <w:rPr>
          <w:rFonts w:ascii="Courier New" w:eastAsia="Times New Roman" w:hAnsi="Courier New" w:cs="Courier New"/>
          <w:color w:val="339933"/>
          <w:sz w:val="18"/>
          <w:szCs w:val="18"/>
          <w:lang w:eastAsia="tr-TR"/>
        </w:rPr>
        <w:t>|</w:t>
      </w:r>
      <w:r w:rsidRPr="00A13F5F">
        <w:rPr>
          <w:rFonts w:ascii="Courier New" w:eastAsia="Times New Roman" w:hAnsi="Courier New" w:cs="Courier New"/>
          <w:color w:val="000000"/>
          <w:sz w:val="18"/>
          <w:szCs w:val="18"/>
          <w:lang w:eastAsia="tr-TR"/>
        </w:rPr>
        <w:t xml:space="preserve"> 0x30</w:t>
      </w:r>
      <w:r w:rsidRPr="00A13F5F">
        <w:rPr>
          <w:rFonts w:ascii="Courier New" w:eastAsia="Times New Roman" w:hAnsi="Courier New" w:cs="Courier New"/>
          <w:color w:val="009900"/>
          <w:sz w:val="18"/>
          <w:szCs w:val="18"/>
          <w:lang w:eastAsia="tr-TR"/>
        </w:rPr>
        <w:t>)</w:t>
      </w:r>
      <w:r w:rsidRPr="00A13F5F">
        <w:rPr>
          <w:rFonts w:ascii="Courier New" w:eastAsia="Times New Roman" w:hAnsi="Courier New" w:cs="Courier New"/>
          <w:color w:val="339933"/>
          <w:sz w:val="18"/>
          <w:szCs w:val="18"/>
          <w:lang w:eastAsia="tr-TR"/>
        </w:rPr>
        <w:t>;</w:t>
      </w:r>
    </w:p>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13F5F">
        <w:rPr>
          <w:rFonts w:ascii="Courier New" w:eastAsia="Times New Roman" w:hAnsi="Courier New" w:cs="Courier New"/>
          <w:color w:val="000000"/>
          <w:sz w:val="18"/>
          <w:szCs w:val="18"/>
          <w:lang w:eastAsia="tr-TR"/>
        </w:rPr>
        <w:t xml:space="preserve">       delay</w:t>
      </w:r>
      <w:r w:rsidRPr="00A13F5F">
        <w:rPr>
          <w:rFonts w:ascii="Courier New" w:eastAsia="Times New Roman" w:hAnsi="Courier New" w:cs="Courier New"/>
          <w:color w:val="009900"/>
          <w:sz w:val="18"/>
          <w:szCs w:val="18"/>
          <w:lang w:eastAsia="tr-TR"/>
        </w:rPr>
        <w:t>(</w:t>
      </w:r>
      <w:r w:rsidRPr="00A13F5F">
        <w:rPr>
          <w:rFonts w:ascii="Courier New" w:eastAsia="Times New Roman" w:hAnsi="Courier New" w:cs="Courier New"/>
          <w:color w:val="000000"/>
          <w:sz w:val="18"/>
          <w:szCs w:val="18"/>
          <w:lang w:eastAsia="tr-TR"/>
        </w:rPr>
        <w:t>5</w:t>
      </w:r>
      <w:r w:rsidRPr="00A13F5F">
        <w:rPr>
          <w:rFonts w:ascii="Courier New" w:eastAsia="Times New Roman" w:hAnsi="Courier New" w:cs="Courier New"/>
          <w:color w:val="009900"/>
          <w:sz w:val="18"/>
          <w:szCs w:val="18"/>
          <w:lang w:eastAsia="tr-TR"/>
        </w:rPr>
        <w:t>)</w:t>
      </w:r>
      <w:r w:rsidRPr="00A13F5F">
        <w:rPr>
          <w:rFonts w:ascii="Courier New" w:eastAsia="Times New Roman" w:hAnsi="Courier New" w:cs="Courier New"/>
          <w:color w:val="339933"/>
          <w:sz w:val="18"/>
          <w:szCs w:val="18"/>
          <w:lang w:eastAsia="tr-TR"/>
        </w:rPr>
        <w:t>;</w:t>
      </w:r>
    </w:p>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13F5F">
        <w:rPr>
          <w:rFonts w:ascii="Courier New" w:eastAsia="Times New Roman" w:hAnsi="Courier New" w:cs="Courier New"/>
          <w:color w:val="000000"/>
          <w:sz w:val="18"/>
          <w:szCs w:val="18"/>
          <w:lang w:eastAsia="tr-TR"/>
        </w:rPr>
        <w:t xml:space="preserve">      </w:t>
      </w:r>
      <w:r w:rsidRPr="00A13F5F">
        <w:rPr>
          <w:rFonts w:ascii="Courier New" w:eastAsia="Times New Roman" w:hAnsi="Courier New" w:cs="Courier New"/>
          <w:color w:val="009900"/>
          <w:sz w:val="18"/>
          <w:szCs w:val="18"/>
          <w:lang w:eastAsia="tr-TR"/>
        </w:rPr>
        <w:t>}</w:t>
      </w:r>
    </w:p>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13F5F">
        <w:rPr>
          <w:rFonts w:ascii="Courier New" w:eastAsia="Times New Roman" w:hAnsi="Courier New" w:cs="Courier New"/>
          <w:color w:val="000000"/>
          <w:sz w:val="18"/>
          <w:szCs w:val="18"/>
          <w:lang w:eastAsia="tr-TR"/>
        </w:rPr>
        <w:t xml:space="preserve">   </w:t>
      </w:r>
      <w:r w:rsidRPr="00A13F5F">
        <w:rPr>
          <w:rFonts w:ascii="Courier New" w:eastAsia="Times New Roman" w:hAnsi="Courier New" w:cs="Courier New"/>
          <w:color w:val="009900"/>
          <w:sz w:val="18"/>
          <w:szCs w:val="18"/>
          <w:lang w:eastAsia="tr-TR"/>
        </w:rPr>
        <w:t>}</w:t>
      </w:r>
    </w:p>
    <w:p w:rsidR="00A13F5F" w:rsidRPr="00A13F5F" w:rsidRDefault="00A13F5F" w:rsidP="00A13F5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13F5F">
        <w:rPr>
          <w:rFonts w:ascii="Courier New" w:eastAsia="Times New Roman" w:hAnsi="Courier New" w:cs="Courier New"/>
          <w:color w:val="009900"/>
          <w:sz w:val="18"/>
          <w:szCs w:val="18"/>
          <w:lang w:eastAsia="tr-TR"/>
        </w:rPr>
        <w:t>}</w:t>
      </w:r>
    </w:p>
    <w:p w:rsidR="00A13F5F" w:rsidRDefault="00A13F5F" w:rsidP="00A13F5F">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A13F5F" w:rsidRPr="00A13F5F" w:rsidRDefault="00A13F5F" w:rsidP="00A13F5F">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A13F5F">
        <w:rPr>
          <w:rFonts w:ascii="Verdana" w:eastAsia="Times New Roman" w:hAnsi="Verdana" w:cs="Times New Roman"/>
          <w:color w:val="000000"/>
          <w:sz w:val="18"/>
          <w:szCs w:val="18"/>
          <w:lang w:eastAsia="tr-TR"/>
        </w:rPr>
        <w:t>Yazılımı en baştan incelemeye başlarsak, ilk olarak çıkışları sırayla aktif ederken aralarda kullanacağımız, gecikme fonksiyonumuz yazılmıştır. Daha sonrada main fonksiyonuna geçilmiştir.</w:t>
      </w:r>
    </w:p>
    <w:p w:rsidR="00A13F5F" w:rsidRPr="00A13F5F" w:rsidRDefault="00A13F5F" w:rsidP="00A13F5F">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A13F5F">
        <w:rPr>
          <w:rFonts w:ascii="Verdana" w:eastAsia="Times New Roman" w:hAnsi="Verdana" w:cs="Times New Roman"/>
          <w:color w:val="000000"/>
          <w:sz w:val="18"/>
          <w:szCs w:val="18"/>
          <w:lang w:eastAsia="tr-TR"/>
        </w:rPr>
        <w:t>Main fonksiyonunda ise ilk olarak “unsigned char” türünden “i” isimli bir değişken tanımlanmıştır. Daha sonra, WDT ve Clock ayarlamaları yapılmıştır. Ondan sonra ise P3 portu temizlenmiş ve tümüyle çıkış olarak şartlanmıştır. Ardından da sonsuz döngüye geçilmiştir. Sonsuz döngüde ise 8 defa tekrarlanacak olan, 4 adet for döngüsü tanımlanmıştır.</w:t>
      </w:r>
    </w:p>
    <w:p w:rsidR="00A13F5F" w:rsidRPr="00A13F5F" w:rsidRDefault="00A13F5F" w:rsidP="00A13F5F">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A13F5F">
        <w:rPr>
          <w:rFonts w:ascii="Verdana" w:eastAsia="Times New Roman" w:hAnsi="Verdana" w:cs="Times New Roman"/>
          <w:color w:val="000000"/>
          <w:sz w:val="18"/>
          <w:szCs w:val="18"/>
          <w:lang w:eastAsia="tr-TR"/>
        </w:rPr>
        <w:t>Sonsuz döngü içerisinde gördüğünüz gibi, her for döngüsünde P3 portuna datalar gönderilirken (0×00, 0×10, 0×20, 0×30) değerleri ile OR lanıp gönderilmiştir. Bunun sebebi ise her for döngüsü içerisinde sadece 1 adet 74HC138 entegresinin seçilmesidir. Bunu şu şekilde özetleyebiliriz ki, P3 portuna gönderilen data 0×00 ile OR landığı taktirde, P3 portuna bağlı olan bir adet 74HC138 entegresinin ABCD girişlerine “0000″ bitleri gönderilmiştir. Bu durumda ABCD girişlerine “0000″ bitleri geldiği için, “Y0″ çıkış aktif(çıkış active low olduğu için, Lojik0) olacaktır ve 4 adet diğer74HC138 lerden ilki seçilmiş olacaktır.</w:t>
      </w:r>
    </w:p>
    <w:p w:rsidR="00A13F5F" w:rsidRPr="00A13F5F" w:rsidRDefault="00A13F5F" w:rsidP="00A13F5F">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A13F5F">
        <w:rPr>
          <w:rFonts w:ascii="Verdana" w:eastAsia="Times New Roman" w:hAnsi="Verdana" w:cs="Times New Roman"/>
          <w:color w:val="000000"/>
          <w:sz w:val="18"/>
          <w:szCs w:val="18"/>
          <w:lang w:eastAsia="tr-TR"/>
        </w:rPr>
        <w:lastRenderedPageBreak/>
        <w:t>74Hc138 lerdeE1, E2, E3 olmak üzere 4 adet seçme girişi bulunmaktadır. Bargraph display lerin bağlı olduğu 74HC138lerin E1 girişleri direk Vcc ye bağlanmıştır. E2 ve E3 girişleri ise kısa devre edilmiştir. E2 ve E3 pinleride active low oldukları için, bu girişler Lojik0 olduklarında o entegre seçili durumda olur. P3 portuna bağlı olan entegrenin Y0,Y1,Y2,Y3 çıkışlarıda bu 4 adet entegrenin E2,E3 girişlerine bağlı durumdadır. bu şekilde sıraylar her bir entegre aktif duruma getirilip, çıkış konumları ayarlanmaktadır.</w:t>
      </w:r>
    </w:p>
    <w:p w:rsidR="00A13F5F" w:rsidRPr="00A13F5F" w:rsidRDefault="00A13F5F" w:rsidP="00A13F5F">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A13F5F">
        <w:rPr>
          <w:rFonts w:ascii="Verdana" w:eastAsia="Times New Roman" w:hAnsi="Verdana" w:cs="Times New Roman"/>
          <w:color w:val="000000"/>
          <w:sz w:val="18"/>
          <w:szCs w:val="18"/>
          <w:lang w:eastAsia="tr-TR"/>
        </w:rPr>
        <w:t>Bu arada şunuda belirtmekte fayda var. 74HC138 lerin çıkışlarıda active low oldukları için, bargraph displayler ters bağlanmıştır. Yani anotları Vcc ye, katotları ise entegre çıkışına bağlanmıştır. Devremizin simulasyonda nasıl çalıştığını görmek için aşağıdaki gif animasyonunu izleyebilirsiniz.</w:t>
      </w:r>
    </w:p>
    <w:p w:rsidR="00A13F5F" w:rsidRPr="00A13F5F" w:rsidRDefault="00A13F5F" w:rsidP="00A13F5F">
      <w:pPr>
        <w:shd w:val="clear" w:color="auto" w:fill="FFFFFF"/>
        <w:spacing w:before="240" w:after="240" w:line="267" w:lineRule="atLeast"/>
        <w:jc w:val="center"/>
        <w:rPr>
          <w:rFonts w:ascii="Verdana" w:eastAsia="Times New Roman" w:hAnsi="Verdana" w:cs="Times New Roman"/>
          <w:color w:val="000000"/>
          <w:sz w:val="18"/>
          <w:szCs w:val="18"/>
          <w:lang w:eastAsia="tr-TR"/>
        </w:rPr>
      </w:pPr>
      <w:bookmarkStart w:id="1" w:name="_GoBack"/>
      <w:r w:rsidRPr="00A13F5F">
        <w:rPr>
          <w:rFonts w:ascii="Verdana" w:eastAsia="Times New Roman" w:hAnsi="Verdana" w:cs="Times New Roman"/>
          <w:noProof/>
          <w:color w:val="000000"/>
          <w:sz w:val="18"/>
          <w:szCs w:val="18"/>
          <w:lang w:eastAsia="tr-TR"/>
        </w:rPr>
        <w:drawing>
          <wp:inline distT="0" distB="0" distL="0" distR="0">
            <wp:extent cx="6241415" cy="3902075"/>
            <wp:effectExtent l="0" t="0" r="6985" b="3175"/>
            <wp:docPr id="1" name="Picture 1" descr="http://www.mcu-turkey.com/wp-content/uploads/2011/08/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cu-turkey.com/wp-content/uploads/2011/08/02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1415" cy="3902075"/>
                    </a:xfrm>
                    <a:prstGeom prst="rect">
                      <a:avLst/>
                    </a:prstGeom>
                    <a:noFill/>
                    <a:ln>
                      <a:noFill/>
                    </a:ln>
                  </pic:spPr>
                </pic:pic>
              </a:graphicData>
            </a:graphic>
          </wp:inline>
        </w:drawing>
      </w:r>
      <w:bookmarkEnd w:id="1"/>
    </w:p>
    <w:p w:rsidR="00A13F5F" w:rsidRPr="00A13F5F" w:rsidRDefault="00A13F5F" w:rsidP="00A13F5F">
      <w:pPr>
        <w:shd w:val="clear" w:color="auto" w:fill="FFFFFF"/>
        <w:spacing w:before="240" w:after="240" w:line="267" w:lineRule="atLeast"/>
        <w:rPr>
          <w:rFonts w:ascii="Verdana" w:eastAsia="Times New Roman" w:hAnsi="Verdana" w:cs="Times New Roman"/>
          <w:color w:val="000000"/>
          <w:sz w:val="18"/>
          <w:szCs w:val="18"/>
          <w:lang w:eastAsia="tr-TR"/>
        </w:rPr>
      </w:pPr>
      <w:r w:rsidRPr="00A13F5F">
        <w:rPr>
          <w:rFonts w:ascii="Verdana" w:eastAsia="Times New Roman" w:hAnsi="Verdana" w:cs="Times New Roman"/>
          <w:color w:val="000000"/>
          <w:sz w:val="18"/>
          <w:szCs w:val="18"/>
          <w:lang w:eastAsia="tr-TR"/>
        </w:rPr>
        <w:t>Böylelikle geldik bir dersimizin daha sonuna. Bir sonraki dersimizde görüşmek üzere… Şimdilik Hoşçakalın…</w:t>
      </w:r>
    </w:p>
    <w:p w:rsidR="00A13F5F" w:rsidRPr="00A13F5F" w:rsidRDefault="00A13F5F" w:rsidP="00A13F5F">
      <w:pPr>
        <w:shd w:val="clear" w:color="auto" w:fill="FFFFFF"/>
        <w:spacing w:before="240" w:after="240" w:line="267" w:lineRule="atLeast"/>
        <w:rPr>
          <w:rFonts w:ascii="Verdana" w:eastAsia="Times New Roman" w:hAnsi="Verdana" w:cs="Times New Roman"/>
          <w:color w:val="000000"/>
          <w:sz w:val="18"/>
          <w:szCs w:val="18"/>
          <w:lang w:eastAsia="tr-TR"/>
        </w:rPr>
      </w:pPr>
      <w:r w:rsidRPr="00A13F5F">
        <w:rPr>
          <w:rFonts w:ascii="Verdana" w:eastAsia="Times New Roman" w:hAnsi="Verdana" w:cs="Times New Roman"/>
          <w:b/>
          <w:bCs/>
          <w:i/>
          <w:iCs/>
          <w:color w:val="666699"/>
          <w:sz w:val="18"/>
          <w:szCs w:val="18"/>
          <w:lang w:eastAsia="tr-TR"/>
        </w:rPr>
        <w:t>Ferudun GÖKCEGÖZ</w:t>
      </w:r>
    </w:p>
    <w:p w:rsidR="00A13F5F" w:rsidRPr="00A13F5F" w:rsidRDefault="00A13F5F" w:rsidP="00A13F5F">
      <w:pPr>
        <w:shd w:val="clear" w:color="auto" w:fill="FFFFFF"/>
        <w:spacing w:before="240" w:after="240" w:line="267" w:lineRule="atLeast"/>
        <w:rPr>
          <w:rFonts w:ascii="Verdana" w:eastAsia="Times New Roman" w:hAnsi="Verdana" w:cs="Times New Roman"/>
          <w:color w:val="000000"/>
          <w:sz w:val="18"/>
          <w:szCs w:val="18"/>
          <w:lang w:eastAsia="tr-TR"/>
        </w:rPr>
      </w:pPr>
      <w:r w:rsidRPr="00A13F5F">
        <w:rPr>
          <w:rFonts w:ascii="Verdana" w:eastAsia="Times New Roman" w:hAnsi="Verdana" w:cs="Times New Roman"/>
          <w:b/>
          <w:bCs/>
          <w:i/>
          <w:iCs/>
          <w:color w:val="666699"/>
          <w:sz w:val="18"/>
          <w:szCs w:val="18"/>
          <w:lang w:eastAsia="tr-TR"/>
        </w:rPr>
        <w:t>fgokcegoz@yahoo.com</w:t>
      </w:r>
    </w:p>
    <w:p w:rsidR="00A82A1E" w:rsidRDefault="00A82A1E"/>
    <w:sectPr w:rsidR="00A82A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119"/>
    <w:rsid w:val="00837119"/>
    <w:rsid w:val="00A13F5F"/>
    <w:rsid w:val="00A82A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939062-8636-48E8-914C-901B6F83C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3F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F5F"/>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A13F5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A13F5F"/>
    <w:rPr>
      <w:b/>
      <w:bCs/>
    </w:rPr>
  </w:style>
  <w:style w:type="character" w:styleId="Hyperlink">
    <w:name w:val="Hyperlink"/>
    <w:basedOn w:val="DefaultParagraphFont"/>
    <w:uiPriority w:val="99"/>
    <w:semiHidden/>
    <w:unhideWhenUsed/>
    <w:rsid w:val="00A13F5F"/>
    <w:rPr>
      <w:color w:val="0000FF"/>
      <w:u w:val="single"/>
    </w:rPr>
  </w:style>
  <w:style w:type="paragraph" w:styleId="HTMLPreformatted">
    <w:name w:val="HTML Preformatted"/>
    <w:basedOn w:val="Normal"/>
    <w:link w:val="HTMLPreformattedChar"/>
    <w:uiPriority w:val="99"/>
    <w:semiHidden/>
    <w:unhideWhenUsed/>
    <w:rsid w:val="00A13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A13F5F"/>
    <w:rPr>
      <w:rFonts w:ascii="Courier New" w:eastAsia="Times New Roman" w:hAnsi="Courier New" w:cs="Courier New"/>
      <w:sz w:val="20"/>
      <w:szCs w:val="20"/>
      <w:lang w:eastAsia="tr-TR"/>
    </w:rPr>
  </w:style>
  <w:style w:type="character" w:customStyle="1" w:styleId="co2">
    <w:name w:val="co2"/>
    <w:basedOn w:val="DefaultParagraphFont"/>
    <w:rsid w:val="00A13F5F"/>
  </w:style>
  <w:style w:type="character" w:customStyle="1" w:styleId="br0">
    <w:name w:val="br0"/>
    <w:basedOn w:val="DefaultParagraphFont"/>
    <w:rsid w:val="00A13F5F"/>
  </w:style>
  <w:style w:type="character" w:customStyle="1" w:styleId="sy0">
    <w:name w:val="sy0"/>
    <w:basedOn w:val="DefaultParagraphFont"/>
    <w:rsid w:val="00A13F5F"/>
  </w:style>
  <w:style w:type="character" w:customStyle="1" w:styleId="kw1">
    <w:name w:val="kw1"/>
    <w:basedOn w:val="DefaultParagraphFont"/>
    <w:rsid w:val="00A13F5F"/>
  </w:style>
  <w:style w:type="character" w:customStyle="1" w:styleId="nu0">
    <w:name w:val="nu0"/>
    <w:basedOn w:val="DefaultParagraphFont"/>
    <w:rsid w:val="00A13F5F"/>
  </w:style>
  <w:style w:type="character" w:customStyle="1" w:styleId="nu12">
    <w:name w:val="nu12"/>
    <w:basedOn w:val="DefaultParagraphFont"/>
    <w:rsid w:val="00A13F5F"/>
  </w:style>
  <w:style w:type="character" w:styleId="Emphasis">
    <w:name w:val="Emphasis"/>
    <w:basedOn w:val="DefaultParagraphFont"/>
    <w:uiPriority w:val="20"/>
    <w:qFormat/>
    <w:rsid w:val="00A13F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651707">
      <w:bodyDiv w:val="1"/>
      <w:marLeft w:val="0"/>
      <w:marRight w:val="0"/>
      <w:marTop w:val="0"/>
      <w:marBottom w:val="0"/>
      <w:divBdr>
        <w:top w:val="none" w:sz="0" w:space="0" w:color="auto"/>
        <w:left w:val="none" w:sz="0" w:space="0" w:color="auto"/>
        <w:bottom w:val="none" w:sz="0" w:space="0" w:color="auto"/>
        <w:right w:val="none" w:sz="0" w:space="0" w:color="auto"/>
      </w:divBdr>
      <w:divsChild>
        <w:div w:id="1373580301">
          <w:marLeft w:val="0"/>
          <w:marRight w:val="0"/>
          <w:marTop w:val="75"/>
          <w:marBottom w:val="150"/>
          <w:divBdr>
            <w:top w:val="none" w:sz="0" w:space="0" w:color="auto"/>
            <w:left w:val="none" w:sz="0" w:space="0" w:color="auto"/>
            <w:bottom w:val="none" w:sz="0" w:space="0" w:color="auto"/>
            <w:right w:val="none" w:sz="0" w:space="0" w:color="auto"/>
          </w:divBdr>
        </w:div>
        <w:div w:id="350112252">
          <w:marLeft w:val="0"/>
          <w:marRight w:val="0"/>
          <w:marTop w:val="0"/>
          <w:marBottom w:val="0"/>
          <w:divBdr>
            <w:top w:val="none" w:sz="0" w:space="0" w:color="auto"/>
            <w:left w:val="none" w:sz="0" w:space="0" w:color="auto"/>
            <w:bottom w:val="none" w:sz="0" w:space="0" w:color="auto"/>
            <w:right w:val="none" w:sz="0" w:space="0" w:color="auto"/>
          </w:divBdr>
          <w:divsChild>
            <w:div w:id="1614248250">
              <w:marLeft w:val="0"/>
              <w:marRight w:val="0"/>
              <w:marTop w:val="120"/>
              <w:marBottom w:val="120"/>
              <w:divBdr>
                <w:top w:val="single" w:sz="6" w:space="0" w:color="C3CBD1"/>
                <w:left w:val="single" w:sz="12" w:space="11" w:color="C3CBD1"/>
                <w:bottom w:val="single" w:sz="6" w:space="0" w:color="C3CBD1"/>
                <w:right w:val="single" w:sz="6" w:space="0" w:color="C3CBD1"/>
              </w:divBdr>
            </w:div>
            <w:div w:id="14550563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cu-turkey.com/wp-content/plugins/wp-synhighlight/About.html"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www.mcu-turkey.com/msp430-uyg-11/#codesyntax_1" TargetMode="External"/><Relationship Id="rId10" Type="http://schemas.openxmlformats.org/officeDocument/2006/relationships/image" Target="media/image5.gif"/><Relationship Id="rId4" Type="http://schemas.openxmlformats.org/officeDocument/2006/relationships/image" Target="media/image1.png"/><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585</Words>
  <Characters>3337</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ASETKA-MAC-2</dc:creator>
  <cp:keywords/>
  <dc:description/>
  <cp:lastModifiedBy>ASETKA-MAC-2</cp:lastModifiedBy>
  <cp:revision>2</cp:revision>
  <dcterms:created xsi:type="dcterms:W3CDTF">2013-06-03T11:47:00Z</dcterms:created>
  <dcterms:modified xsi:type="dcterms:W3CDTF">2013-06-03T11:47:00Z</dcterms:modified>
</cp:coreProperties>
</file>