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70.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3315"/>
        <w:gridCol w:w="555"/>
        <w:gridCol w:w="2955"/>
        <w:gridCol w:w="105"/>
        <w:gridCol w:w="3840"/>
        <w:tblGridChange w:id="0">
          <w:tblGrid>
            <w:gridCol w:w="3315"/>
            <w:gridCol w:w="555"/>
            <w:gridCol w:w="2955"/>
            <w:gridCol w:w="105"/>
            <w:gridCol w:w="3840"/>
          </w:tblGrid>
        </w:tblGridChange>
      </w:tblGrid>
      <w:tr>
        <w:trPr>
          <w:cantSplit w:val="1"/>
          <w:trHeight w:val="303" w:hRule="atLeast"/>
          <w:tblHeader w:val="0"/>
        </w:trPr>
        <w:tc>
          <w:tcPr>
            <w:gridSpan w:val="5"/>
            <w:tcBorders>
              <w:top w:color="000000" w:space="0" w:sz="4" w:val="single"/>
              <w:left w:color="000000" w:space="0" w:sz="4" w:val="single"/>
              <w:bottom w:color="000000" w:space="0" w:sz="6" w:val="single"/>
              <w:right w:color="000000" w:space="0" w:sz="4" w:val="single"/>
            </w:tcBorders>
            <w:shd w:fill="17365d" w:val="clear"/>
          </w:tcPr>
          <w:p w:rsidR="00000000" w:rsidDel="00000000" w:rsidP="00000000" w:rsidRDefault="00000000" w:rsidRPr="00000000" w14:paraId="00000002">
            <w:pPr>
              <w:ind w:left="-33" w:firstLine="0"/>
              <w:rPr>
                <w:rFonts w:ascii="Quattrocento Sans" w:cs="Quattrocento Sans" w:eastAsia="Quattrocento Sans" w:hAnsi="Quattrocento Sans"/>
                <w:color w:val="f2f2f2"/>
              </w:rPr>
            </w:pPr>
            <w:r w:rsidDel="00000000" w:rsidR="00000000" w:rsidRPr="00000000">
              <w:rPr>
                <w:rFonts w:ascii="Quattrocento Sans" w:cs="Quattrocento Sans" w:eastAsia="Quattrocento Sans" w:hAnsi="Quattrocento Sans"/>
                <w:color w:val="f2f2f2"/>
                <w:sz w:val="22"/>
                <w:szCs w:val="22"/>
                <w:rtl w:val="0"/>
              </w:rPr>
              <w:t xml:space="preserve">1) Executive Summary</w:t>
            </w:r>
            <w:r w:rsidDel="00000000" w:rsidR="00000000" w:rsidRPr="00000000">
              <w:rPr>
                <w:rtl w:val="0"/>
              </w:rPr>
            </w:r>
          </w:p>
        </w:tc>
      </w:tr>
      <w:tr>
        <w:trPr>
          <w:cantSplit w:val="1"/>
          <w:trHeight w:val="493" w:hRule="atLeast"/>
          <w:tblHeader w:val="0"/>
        </w:trPr>
        <w:tc>
          <w:tcPr>
            <w:gridSpan w:val="2"/>
            <w:tcBorders>
              <w:top w:color="000000" w:space="0" w:sz="4" w:val="single"/>
              <w:left w:color="000000" w:space="0" w:sz="4" w:val="single"/>
              <w:right w:color="000000" w:space="0" w:sz="6" w:val="single"/>
            </w:tcBorders>
            <w:shd w:fill="dbe5f1" w:val="clear"/>
            <w:vAlign w:val="center"/>
          </w:tcPr>
          <w:p w:rsidR="00000000" w:rsidDel="00000000" w:rsidP="00000000" w:rsidRDefault="00000000" w:rsidRPr="00000000" w14:paraId="0000000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Project Manager</w:t>
            </w:r>
          </w:p>
        </w:tc>
        <w:tc>
          <w:tcPr>
            <w:tcBorders>
              <w:top w:color="000000" w:space="0" w:sz="4" w:val="single"/>
              <w:left w:color="000000" w:space="0" w:sz="6" w:val="single"/>
              <w:right w:color="000000" w:space="0" w:sz="6" w:val="single"/>
            </w:tcBorders>
            <w:shd w:fill="dbe5f1" w:val="clear"/>
            <w:vAlign w:val="center"/>
          </w:tcPr>
          <w:p w:rsidR="00000000" w:rsidDel="00000000" w:rsidP="00000000" w:rsidRDefault="00000000" w:rsidRPr="00000000" w14:paraId="0000000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Submission Date</w:t>
            </w:r>
          </w:p>
        </w:tc>
        <w:tc>
          <w:tcPr>
            <w:gridSpan w:val="2"/>
            <w:tcBorders>
              <w:top w:color="000000" w:space="0" w:sz="4" w:val="single"/>
              <w:left w:color="000000" w:space="0" w:sz="6" w:val="single"/>
              <w:right w:color="000000" w:space="0" w:sz="4" w:val="single"/>
            </w:tcBorders>
            <w:shd w:fill="dbe5f1" w:val="clear"/>
            <w:vAlign w:val="center"/>
          </w:tcPr>
          <w:p w:rsidR="00000000" w:rsidDel="00000000" w:rsidP="00000000" w:rsidRDefault="00000000" w:rsidRPr="00000000" w14:paraId="0000000A">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Implementation Week</w:t>
            </w:r>
            <w:r w:rsidDel="00000000" w:rsidR="00000000" w:rsidRPr="00000000">
              <w:rPr>
                <w:rtl w:val="0"/>
              </w:rPr>
            </w:r>
          </w:p>
        </w:tc>
      </w:tr>
      <w:tr>
        <w:trPr>
          <w:cantSplit w:val="1"/>
          <w:trHeight w:val="303" w:hRule="atLeast"/>
          <w:tblHeader w:val="0"/>
        </w:trPr>
        <w:tc>
          <w:tcPr>
            <w:gridSpan w:val="2"/>
            <w:tcBorders>
              <w:top w:color="000000" w:space="0" w:sz="6" w:val="single"/>
              <w:left w:color="000000" w:space="0" w:sz="4" w:val="single"/>
              <w:bottom w:color="000000" w:space="0" w:sz="6" w:val="single"/>
              <w:right w:color="000000" w:space="0" w:sz="6" w:val="single"/>
            </w:tcBorders>
            <w:shd w:fill="ffffff" w:val="clear"/>
            <w:vAlign w:val="center"/>
          </w:tcPr>
          <w:p w:rsidR="00000000" w:rsidDel="00000000" w:rsidP="00000000" w:rsidRDefault="00000000" w:rsidRPr="00000000" w14:paraId="0000000C">
            <w:pPr>
              <w:jc w:val="center"/>
              <w:rPr>
                <w:rFonts w:ascii="Quattrocento Sans" w:cs="Quattrocento Sans" w:eastAsia="Quattrocento Sans" w:hAnsi="Quattrocento Sans"/>
                <w:b w:val="1"/>
                <w:bCs w:val="1"/>
                <w:i w:val="1"/>
                <w:iCs w:val="1"/>
              </w:rPr>
            </w:pPr>
            <w:r w:rsidDel="00000000" w:rsidR="00000000" w:rsidRPr="00000000">
              <w:rPr>
                <w:rFonts w:ascii="Quattrocento Sans" w:cs="Quattrocento Sans" w:eastAsia="Quattrocento Sans" w:hAnsi="Quattrocento Sans"/>
                <w:b w:val="1"/>
                <w:bCs w:val="1"/>
                <w:i w:val="1"/>
                <w:iCs w:val="1"/>
                <w:rtl w:val="0"/>
              </w:rPr>
              <w:t xml:space="preserve">Dr. Ayca Tuzmen</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Nov. 27</w:t>
            </w:r>
          </w:p>
        </w:tc>
        <w:tc>
          <w:tcPr>
            <w:gridSpan w:val="2"/>
            <w:tcBorders>
              <w:top w:color="000000" w:space="0" w:sz="6" w:val="single"/>
              <w:left w:color="000000" w:space="0" w:sz="6" w:val="single"/>
              <w:bottom w:color="000000" w:space="0" w:sz="6" w:val="single"/>
              <w:right w:color="000000" w:space="0" w:sz="4" w:val="single"/>
            </w:tcBorders>
            <w:shd w:fill="ffffff" w:val="clear"/>
            <w:vAlign w:val="center"/>
          </w:tcPr>
          <w:p w:rsidR="00000000" w:rsidDel="00000000" w:rsidP="00000000" w:rsidRDefault="00000000" w:rsidRPr="00000000" w14:paraId="0000000F">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&lt;</w:t>
            </w:r>
            <w:r w:rsidDel="00000000" w:rsidR="00000000" w:rsidRPr="00000000">
              <w:rPr>
                <w:rFonts w:ascii="Quattrocento Sans" w:cs="Quattrocento Sans" w:eastAsia="Quattrocento Sans" w:hAnsi="Quattrocento Sans"/>
                <w:b w:val="1"/>
                <w:bCs w:val="1"/>
                <w:rtl w:val="0"/>
              </w:rPr>
              <w:t xml:space="preserve">Week of Nov. 11</w:t>
            </w:r>
            <w:r w:rsidDel="00000000" w:rsidR="00000000" w:rsidRPr="00000000">
              <w:rPr>
                <w:rFonts w:ascii="Quattrocento Sans" w:cs="Quattrocento Sans" w:eastAsia="Quattrocento Sans" w:hAnsi="Quattrocento Sans"/>
                <w:rtl w:val="0"/>
              </w:rPr>
              <w:t xml:space="preserve">&gt;</w:t>
            </w:r>
            <w:r w:rsidDel="00000000" w:rsidR="00000000" w:rsidRPr="00000000">
              <w:rPr>
                <w:rtl w:val="0"/>
              </w:rPr>
            </w:r>
          </w:p>
        </w:tc>
      </w:tr>
      <w:tr>
        <w:trPr>
          <w:cantSplit w:val="1"/>
          <w:trHeight w:val="462" w:hRule="atLeast"/>
          <w:tblHeader w:val="0"/>
        </w:trPr>
        <w:tc>
          <w:tcPr>
            <w:tcBorders>
              <w:top w:color="000000" w:space="0" w:sz="6" w:val="single"/>
              <w:left w:color="000000" w:space="0" w:sz="4" w:val="single"/>
              <w:bottom w:color="000000" w:space="0" w:sz="6" w:val="single"/>
              <w:right w:color="000000" w:space="0" w:sz="6" w:val="single"/>
            </w:tcBorders>
            <w:shd w:fill="dbe5f1" w:val="clear"/>
          </w:tcPr>
          <w:p w:rsidR="00000000" w:rsidDel="00000000" w:rsidP="00000000" w:rsidRDefault="00000000" w:rsidRPr="00000000" w14:paraId="00000011">
            <w:pP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rtl w:val="0"/>
              </w:rPr>
              <w:t xml:space="preserve">Project Status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vAlign w:val="center"/>
          </w:tcPr>
          <w:p w:rsidR="00000000" w:rsidDel="00000000" w:rsidP="00000000" w:rsidRDefault="00000000" w:rsidRPr="00000000" w14:paraId="00000012">
            <w:pPr>
              <w:pStyle w:val="Heading2"/>
              <w:ind w:left="-198" w:firstLine="198"/>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8"/>
                <w:szCs w:val="28"/>
                <w:rtl w:val="0"/>
              </w:rPr>
              <w:t xml:space="preserve">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13">
            <w:pPr>
              <w:pStyle w:val="Heading2"/>
              <w:ind w:left="-198" w:firstLine="180"/>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We were able to finish the initial coding and testing early so we have more time to work on adding the raspberry pi and breadboard to the glove. This also gives us more time for testing later when the whole prototype is put together. We made our first prototype and are testing it without the computer and instead using a battery to run the raspberry pi on start. We are still trouble shooting somethings with our code. </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6" w:val="single"/>
            </w:tcBorders>
            <w:shd w:fill="f2f2f2" w:val="clear"/>
            <w:vAlign w:val="center"/>
          </w:tcPr>
          <w:p w:rsidR="00000000" w:rsidDel="00000000" w:rsidP="00000000" w:rsidRDefault="00000000" w:rsidRPr="00000000" w14:paraId="00000016">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Green = Launch Is On Schedule</w:t>
            </w:r>
          </w:p>
        </w:tc>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17">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Yellow =Tasks Behind Schedule</w:t>
            </w:r>
          </w:p>
        </w:tc>
        <w:tc>
          <w:tcPr>
            <w:tcBorders>
              <w:top w:color="000000" w:space="0" w:sz="6" w:val="single"/>
              <w:left w:color="000000" w:space="0" w:sz="6" w:val="single"/>
              <w:bottom w:color="000000" w:space="0" w:sz="6" w:val="single"/>
              <w:right w:color="000000" w:space="0" w:sz="4" w:val="single"/>
            </w:tcBorders>
            <w:shd w:fill="f2f2f2" w:val="clear"/>
            <w:vAlign w:val="center"/>
          </w:tcPr>
          <w:p w:rsidR="00000000" w:rsidDel="00000000" w:rsidP="00000000" w:rsidRDefault="00000000" w:rsidRPr="00000000" w14:paraId="0000001A">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Red = Critically Behind</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4" w:val="single"/>
            </w:tcBorders>
            <w:shd w:fill="dbe5f1" w:val="clear"/>
          </w:tcPr>
          <w:p w:rsidR="00000000" w:rsidDel="00000000" w:rsidP="00000000" w:rsidRDefault="00000000" w:rsidRPr="00000000" w14:paraId="0000001B">
            <w:pPr>
              <w:pStyle w:val="Heading2"/>
              <w:ind w:left="-198" w:firstLine="18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0"/>
                <w:iCs w:val="0"/>
                <w:rtl w:val="0"/>
              </w:rPr>
              <w:t xml:space="preserve">Project Document Repository</w:t>
            </w:r>
            <w:r w:rsidDel="00000000" w:rsidR="00000000" w:rsidRPr="00000000">
              <w:rPr>
                <w:rtl w:val="0"/>
              </w:rPr>
            </w:r>
          </w:p>
        </w:tc>
        <w:tc>
          <w:tcPr>
            <w:gridSpan w:val="4"/>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1C">
            <w:pPr>
              <w:pStyle w:val="Heading2"/>
              <w:ind w:left="-198" w:firstLine="180"/>
              <w:rPr>
                <w:rFonts w:ascii="Quattrocento Sans" w:cs="Quattrocento Sans" w:eastAsia="Quattrocento Sans" w:hAnsi="Quattrocento Sans"/>
                <w:i w:val="0"/>
                <w:iCs w:val="0"/>
              </w:rPr>
            </w:pPr>
            <w:r w:rsidDel="00000000" w:rsidR="00000000" w:rsidRPr="00000000">
              <w:rPr>
                <w:rFonts w:ascii="Quattrocento Sans" w:cs="Quattrocento Sans" w:eastAsia="Quattrocento Sans" w:hAnsi="Quattrocento Sans"/>
                <w:sz w:val="20"/>
                <w:szCs w:val="20"/>
                <w:rtl w:val="0"/>
              </w:rPr>
              <w:t xml:space="preserve">&lt;</w:t>
            </w:r>
            <w:hyperlink r:id="rId6">
              <w:r w:rsidDel="00000000" w:rsidR="00000000" w:rsidRPr="00000000">
                <w:rPr>
                  <w:rFonts w:ascii="Quattrocento Sans" w:cs="Quattrocento Sans" w:eastAsia="Quattrocento Sans" w:hAnsi="Quattrocento Sans"/>
                  <w:color w:val="1155cc"/>
                  <w:sz w:val="16"/>
                  <w:szCs w:val="16"/>
                  <w:u w:val="single"/>
                  <w:rtl w:val="0"/>
                </w:rPr>
                <w:t xml:space="preserve">https://drive.google.com/drive/folders/1HyQxK-qyNuSznAGOpL7HTcDUWFeQbdOk?usp=sharing</w:t>
              </w:r>
            </w:hyperlink>
            <w:r w:rsidDel="00000000" w:rsidR="00000000" w:rsidRPr="00000000">
              <w:rPr>
                <w:rFonts w:ascii="Quattrocento Sans" w:cs="Quattrocento Sans" w:eastAsia="Quattrocento Sans" w:hAnsi="Quattrocento Sans"/>
                <w:sz w:val="20"/>
                <w:szCs w:val="20"/>
                <w:rtl w:val="0"/>
              </w:rPr>
              <w:t xml:space="preserve">&gt;  </w:t>
            </w:r>
            <w:r w:rsidDel="00000000" w:rsidR="00000000" w:rsidRPr="00000000">
              <w:rPr>
                <w:rtl w:val="0"/>
              </w:rPr>
            </w:r>
          </w:p>
        </w:tc>
      </w:tr>
    </w:tbl>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tl w:val="0"/>
        </w:rPr>
      </w:r>
    </w:p>
    <w:tbl>
      <w:tblPr>
        <w:tblStyle w:val="Table2"/>
        <w:tblpPr w:leftFromText="180" w:rightFromText="180" w:topFromText="0" w:bottomFromText="0" w:vertAnchor="text" w:horzAnchor="text" w:tblpX="18" w:tblpY="125"/>
        <w:tblW w:w="107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1531"/>
        <w:gridCol w:w="1439"/>
        <w:gridCol w:w="1263"/>
        <w:gridCol w:w="3507"/>
        <w:tblGridChange w:id="0">
          <w:tblGrid>
            <w:gridCol w:w="2967"/>
            <w:gridCol w:w="1531"/>
            <w:gridCol w:w="1439"/>
            <w:gridCol w:w="1263"/>
            <w:gridCol w:w="3507"/>
          </w:tblGrid>
        </w:tblGridChange>
      </w:tblGrid>
      <w:tr>
        <w:trPr>
          <w:cantSplit w:val="0"/>
          <w:tblHeader w:val="0"/>
        </w:trPr>
        <w:tc>
          <w:tcPr>
            <w:gridSpan w:val="5"/>
            <w:shd w:fill="17365d" w:val="clear"/>
          </w:tcPr>
          <w:p w:rsidR="00000000" w:rsidDel="00000000" w:rsidP="00000000" w:rsidRDefault="00000000" w:rsidRPr="00000000" w14:paraId="00000021">
            <w:pPr>
              <w:tabs>
                <w:tab w:val="left" w:leader="none" w:pos="4065"/>
              </w:tabs>
              <w:ind w:left="-33" w:firstLine="0"/>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2) Key Schedule Milestone Tracking from Gantt Chart</w:t>
              <w:tab/>
            </w:r>
          </w:p>
        </w:tc>
      </w:tr>
      <w:tr>
        <w:trPr>
          <w:cantSplit w:val="0"/>
          <w:tblHeader w:val="0"/>
        </w:trPr>
        <w:tc>
          <w:tcPr>
            <w:shd w:fill="dbe5f1" w:val="clear"/>
            <w:vAlign w:val="bottom"/>
          </w:tcPr>
          <w:p w:rsidR="00000000" w:rsidDel="00000000" w:rsidP="00000000" w:rsidRDefault="00000000" w:rsidRPr="00000000" w14:paraId="0000002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Tasks</w:t>
            </w:r>
          </w:p>
        </w:tc>
        <w:tc>
          <w:tcPr>
            <w:shd w:fill="dbe5f1" w:val="clear"/>
            <w:vAlign w:val="bottom"/>
          </w:tcPr>
          <w:p w:rsidR="00000000" w:rsidDel="00000000" w:rsidP="00000000" w:rsidRDefault="00000000" w:rsidRPr="00000000" w14:paraId="0000002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Target Date</w:t>
            </w:r>
          </w:p>
        </w:tc>
        <w:tc>
          <w:tcPr>
            <w:shd w:fill="dbe5f1" w:val="clear"/>
            <w:vAlign w:val="bottom"/>
          </w:tcPr>
          <w:p w:rsidR="00000000" w:rsidDel="00000000" w:rsidP="00000000" w:rsidRDefault="00000000" w:rsidRPr="00000000" w14:paraId="0000002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Actual Date</w:t>
            </w:r>
          </w:p>
        </w:tc>
        <w:tc>
          <w:tcPr>
            <w:shd w:fill="dbe5f1" w:val="clear"/>
            <w:vAlign w:val="bottom"/>
          </w:tcPr>
          <w:p w:rsidR="00000000" w:rsidDel="00000000" w:rsidP="00000000" w:rsidRDefault="00000000" w:rsidRPr="00000000" w14:paraId="0000002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Status (%)</w:t>
            </w:r>
          </w:p>
        </w:tc>
        <w:tc>
          <w:tcPr>
            <w:shd w:fill="dbe5f1" w:val="clear"/>
            <w:vAlign w:val="bottom"/>
          </w:tcPr>
          <w:p w:rsidR="00000000" w:rsidDel="00000000" w:rsidP="00000000" w:rsidRDefault="00000000" w:rsidRPr="00000000" w14:paraId="0000002A">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Comments</w:t>
            </w:r>
          </w:p>
        </w:tc>
      </w:tr>
      <w:tr>
        <w:trPr>
          <w:cantSplit w:val="0"/>
          <w:trHeight w:val="494.67999999999995" w:hRule="atLeast"/>
          <w:tblHeader w:val="0"/>
        </w:trPr>
        <w:tc>
          <w:tcPr>
            <w:shd w:fill="auto" w:val="clear"/>
          </w:tcPr>
          <w:p w:rsidR="00000000" w:rsidDel="00000000" w:rsidP="00000000" w:rsidRDefault="00000000" w:rsidRPr="00000000" w14:paraId="0000002B">
            <w:pPr>
              <w:widowControl w:val="0"/>
              <w:spacing w:line="276" w:lineRule="auto"/>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Brainstorm improvements</w:t>
            </w:r>
          </w:p>
        </w:tc>
        <w:tc>
          <w:tcPr>
            <w:shd w:fill="auto" w:val="clear"/>
          </w:tcPr>
          <w:p w:rsidR="00000000" w:rsidDel="00000000" w:rsidP="00000000" w:rsidRDefault="00000000" w:rsidRPr="00000000" w14:paraId="0000002C">
            <w:pPr>
              <w:pStyle w:val="Heading2"/>
              <w:jc w:val="center"/>
              <w:rPr>
                <w:rFonts w:ascii="Quattrocento Sans" w:cs="Quattrocento Sans" w:eastAsia="Quattrocento Sans" w:hAnsi="Quattrocento Sans"/>
                <w:b w:val="1"/>
                <w:bCs w:val="1"/>
                <w:i w:val="0"/>
                <w:iCs w:val="0"/>
                <w:sz w:val="20"/>
                <w:szCs w:val="20"/>
              </w:rPr>
            </w:pPr>
            <w:bookmarkStart w:colFirst="0" w:colLast="0" w:name="_iwc581n9hvgm" w:id="0"/>
            <w:bookmarkEnd w:id="0"/>
            <w:r w:rsidDel="00000000" w:rsidR="00000000" w:rsidRPr="00000000">
              <w:rPr>
                <w:rFonts w:ascii="Quattrocento Sans" w:cs="Quattrocento Sans" w:eastAsia="Quattrocento Sans" w:hAnsi="Quattrocento Sans"/>
                <w:b w:val="1"/>
                <w:bCs w:val="1"/>
                <w:i w:val="0"/>
                <w:iCs w:val="0"/>
                <w:sz w:val="20"/>
                <w:szCs w:val="20"/>
                <w:rtl w:val="0"/>
              </w:rPr>
              <w:t xml:space="preserve">Nov 13</w:t>
            </w:r>
          </w:p>
        </w:tc>
        <w:tc>
          <w:tcPr>
            <w:shd w:fill="auto" w:val="clear"/>
          </w:tcPr>
          <w:p w:rsidR="00000000" w:rsidDel="00000000" w:rsidP="00000000" w:rsidRDefault="00000000" w:rsidRPr="00000000" w14:paraId="0000002D">
            <w:pPr>
              <w:pStyle w:val="Heading2"/>
              <w:jc w:val="center"/>
              <w:rPr>
                <w:rFonts w:ascii="Quattrocento Sans" w:cs="Quattrocento Sans" w:eastAsia="Quattrocento Sans" w:hAnsi="Quattrocento Sans"/>
                <w:b w:val="1"/>
                <w:bCs w:val="1"/>
                <w:i w:val="0"/>
                <w:iCs w:val="0"/>
                <w:sz w:val="20"/>
                <w:szCs w:val="20"/>
              </w:rPr>
            </w:pPr>
            <w:bookmarkStart w:colFirst="0" w:colLast="0" w:name="_fket10iyeu28" w:id="1"/>
            <w:bookmarkEnd w:id="1"/>
            <w:r w:rsidDel="00000000" w:rsidR="00000000" w:rsidRPr="00000000">
              <w:rPr>
                <w:rFonts w:ascii="Quattrocento Sans" w:cs="Quattrocento Sans" w:eastAsia="Quattrocento Sans" w:hAnsi="Quattrocento Sans"/>
                <w:b w:val="1"/>
                <w:bCs w:val="1"/>
                <w:i w:val="0"/>
                <w:iCs w:val="0"/>
                <w:sz w:val="20"/>
                <w:szCs w:val="20"/>
                <w:rtl w:val="0"/>
              </w:rPr>
              <w:t xml:space="preserve">Nov 13</w:t>
            </w:r>
          </w:p>
        </w:tc>
        <w:tc>
          <w:tcPr>
            <w:shd w:fill="auto" w:val="clear"/>
          </w:tcPr>
          <w:p w:rsidR="00000000" w:rsidDel="00000000" w:rsidP="00000000" w:rsidRDefault="00000000" w:rsidRPr="00000000" w14:paraId="0000002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2F">
            <w:pPr>
              <w:pStyle w:val="Heading2"/>
              <w:rPr>
                <w:rFonts w:ascii="Quattrocento Sans" w:cs="Quattrocento Sans" w:eastAsia="Quattrocento Sans" w:hAnsi="Quattrocento Sans"/>
                <w:b w:val="1"/>
                <w:bCs w:val="1"/>
                <w:i w:val="0"/>
                <w:iCs w:val="0"/>
                <w:sz w:val="20"/>
                <w:szCs w:val="20"/>
              </w:rPr>
            </w:pPr>
            <w:bookmarkStart w:colFirst="0" w:colLast="0" w:name="_tg7kyiy1ejdu" w:id="2"/>
            <w:bookmarkEnd w:id="2"/>
            <w:r w:rsidDel="00000000" w:rsidR="00000000" w:rsidRPr="00000000">
              <w:rPr>
                <w:rFonts w:ascii="Quattrocento Sans" w:cs="Quattrocento Sans" w:eastAsia="Quattrocento Sans" w:hAnsi="Quattrocento Sans"/>
                <w:b w:val="1"/>
                <w:bCs w:val="1"/>
                <w:i w:val="0"/>
                <w:iCs w:val="0"/>
                <w:sz w:val="20"/>
                <w:szCs w:val="20"/>
                <w:rtl w:val="0"/>
              </w:rPr>
              <w:t xml:space="preserve">Have good ideas on how to improve the product.</w:t>
            </w:r>
          </w:p>
        </w:tc>
      </w:tr>
      <w:tr>
        <w:trPr>
          <w:cantSplit w:val="0"/>
          <w:tblHeader w:val="0"/>
        </w:trPr>
        <w:tc>
          <w:tcPr>
            <w:shd w:fill="auto" w:val="clear"/>
          </w:tcPr>
          <w:p w:rsidR="00000000" w:rsidDel="00000000" w:rsidP="00000000" w:rsidRDefault="00000000" w:rsidRPr="00000000" w14:paraId="00000030">
            <w:pPr>
              <w:pStyle w:val="Heading2"/>
              <w:rPr>
                <w:rFonts w:ascii="Quattrocento Sans" w:cs="Quattrocento Sans" w:eastAsia="Quattrocento Sans" w:hAnsi="Quattrocento Sans"/>
                <w:b w:val="1"/>
                <w:bCs w:val="1"/>
                <w:i w:val="0"/>
                <w:iCs w:val="0"/>
                <w:sz w:val="20"/>
                <w:szCs w:val="20"/>
              </w:rPr>
            </w:pPr>
            <w:bookmarkStart w:colFirst="0" w:colLast="0" w:name="_fbwwh0oquy76" w:id="3"/>
            <w:bookmarkEnd w:id="3"/>
            <w:r w:rsidDel="00000000" w:rsidR="00000000" w:rsidRPr="00000000">
              <w:rPr>
                <w:rFonts w:ascii="Quattrocento Sans" w:cs="Quattrocento Sans" w:eastAsia="Quattrocento Sans" w:hAnsi="Quattrocento Sans"/>
                <w:b w:val="1"/>
                <w:bCs w:val="1"/>
                <w:i w:val="0"/>
                <w:iCs w:val="0"/>
                <w:sz w:val="20"/>
                <w:szCs w:val="20"/>
                <w:rtl w:val="0"/>
              </w:rPr>
              <w:t xml:space="preserve">Correction of overall project</w:t>
            </w:r>
          </w:p>
        </w:tc>
        <w:tc>
          <w:tcPr>
            <w:shd w:fill="auto" w:val="clear"/>
          </w:tcPr>
          <w:p w:rsidR="00000000" w:rsidDel="00000000" w:rsidP="00000000" w:rsidRDefault="00000000" w:rsidRPr="00000000" w14:paraId="00000031">
            <w:pPr>
              <w:pStyle w:val="Heading2"/>
              <w:jc w:val="center"/>
              <w:rPr>
                <w:rFonts w:ascii="Quattrocento Sans" w:cs="Quattrocento Sans" w:eastAsia="Quattrocento Sans" w:hAnsi="Quattrocento Sans"/>
                <w:b w:val="1"/>
                <w:bCs w:val="1"/>
                <w:i w:val="0"/>
                <w:iCs w:val="0"/>
                <w:sz w:val="20"/>
                <w:szCs w:val="20"/>
              </w:rPr>
            </w:pPr>
            <w:bookmarkStart w:colFirst="0" w:colLast="0" w:name="_7o4jelyswzbg" w:id="4"/>
            <w:bookmarkEnd w:id="4"/>
            <w:r w:rsidDel="00000000" w:rsidR="00000000" w:rsidRPr="00000000">
              <w:rPr>
                <w:rFonts w:ascii="Quattrocento Sans" w:cs="Quattrocento Sans" w:eastAsia="Quattrocento Sans" w:hAnsi="Quattrocento Sans"/>
                <w:b w:val="1"/>
                <w:bCs w:val="1"/>
                <w:i w:val="0"/>
                <w:iCs w:val="0"/>
                <w:sz w:val="20"/>
                <w:szCs w:val="20"/>
                <w:rtl w:val="0"/>
              </w:rPr>
              <w:t xml:space="preserve">Nov 13</w:t>
            </w:r>
          </w:p>
        </w:tc>
        <w:tc>
          <w:tcPr>
            <w:shd w:fill="auto" w:val="clear"/>
          </w:tcPr>
          <w:p w:rsidR="00000000" w:rsidDel="00000000" w:rsidP="00000000" w:rsidRDefault="00000000" w:rsidRPr="00000000" w14:paraId="00000032">
            <w:pPr>
              <w:pStyle w:val="Heading2"/>
              <w:jc w:val="center"/>
              <w:rPr>
                <w:rFonts w:ascii="Quattrocento Sans" w:cs="Quattrocento Sans" w:eastAsia="Quattrocento Sans" w:hAnsi="Quattrocento Sans"/>
                <w:b w:val="1"/>
                <w:bCs w:val="1"/>
                <w:i w:val="0"/>
                <w:iCs w:val="0"/>
                <w:sz w:val="20"/>
                <w:szCs w:val="20"/>
              </w:rPr>
            </w:pPr>
            <w:bookmarkStart w:colFirst="0" w:colLast="0" w:name="_is1p8o4jr92n" w:id="5"/>
            <w:bookmarkEnd w:id="5"/>
            <w:r w:rsidDel="00000000" w:rsidR="00000000" w:rsidRPr="00000000">
              <w:rPr>
                <w:rFonts w:ascii="Quattrocento Sans" w:cs="Quattrocento Sans" w:eastAsia="Quattrocento Sans" w:hAnsi="Quattrocento Sans"/>
                <w:b w:val="1"/>
                <w:bCs w:val="1"/>
                <w:i w:val="0"/>
                <w:iCs w:val="0"/>
                <w:sz w:val="20"/>
                <w:szCs w:val="20"/>
                <w:rtl w:val="0"/>
              </w:rPr>
              <w:t xml:space="preserve">Nov 13</w:t>
            </w:r>
          </w:p>
        </w:tc>
        <w:tc>
          <w:tcPr>
            <w:shd w:fill="auto" w:val="clear"/>
          </w:tcPr>
          <w:p w:rsidR="00000000" w:rsidDel="00000000" w:rsidP="00000000" w:rsidRDefault="00000000" w:rsidRPr="00000000" w14:paraId="00000033">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75%</w:t>
            </w:r>
          </w:p>
        </w:tc>
        <w:tc>
          <w:tcPr>
            <w:shd w:fill="auto" w:val="clear"/>
          </w:tcPr>
          <w:p w:rsidR="00000000" w:rsidDel="00000000" w:rsidP="00000000" w:rsidRDefault="00000000" w:rsidRPr="00000000" w14:paraId="00000034">
            <w:pPr>
              <w:pStyle w:val="Heading2"/>
              <w:rPr>
                <w:rFonts w:ascii="Quattrocento Sans" w:cs="Quattrocento Sans" w:eastAsia="Quattrocento Sans" w:hAnsi="Quattrocento Sans"/>
                <w:b w:val="1"/>
                <w:bCs w:val="1"/>
                <w:i w:val="0"/>
                <w:iCs w:val="0"/>
                <w:sz w:val="20"/>
                <w:szCs w:val="20"/>
              </w:rPr>
            </w:pPr>
            <w:bookmarkStart w:colFirst="0" w:colLast="0" w:name="_6jk7cx7tc839" w:id="6"/>
            <w:bookmarkEnd w:id="6"/>
            <w:r w:rsidDel="00000000" w:rsidR="00000000" w:rsidRPr="00000000">
              <w:rPr>
                <w:rFonts w:ascii="Quattrocento Sans" w:cs="Quattrocento Sans" w:eastAsia="Quattrocento Sans" w:hAnsi="Quattrocento Sans"/>
                <w:b w:val="1"/>
                <w:bCs w:val="1"/>
                <w:i w:val="0"/>
                <w:iCs w:val="0"/>
                <w:sz w:val="20"/>
                <w:szCs w:val="20"/>
                <w:rtl w:val="0"/>
              </w:rPr>
              <w:t xml:space="preserve">We have corrected some errors however there are still some bugs</w:t>
            </w:r>
          </w:p>
        </w:tc>
      </w:tr>
      <w:tr>
        <w:trPr>
          <w:cantSplit w:val="0"/>
          <w:tblHeader w:val="0"/>
        </w:trPr>
        <w:tc>
          <w:tcPr>
            <w:shd w:fill="auto" w:val="clear"/>
          </w:tcPr>
          <w:p w:rsidR="00000000" w:rsidDel="00000000" w:rsidP="00000000" w:rsidRDefault="00000000" w:rsidRPr="00000000" w14:paraId="00000035">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Final coding and testing</w:t>
            </w:r>
          </w:p>
        </w:tc>
        <w:tc>
          <w:tcPr>
            <w:shd w:fill="auto" w:val="clear"/>
          </w:tcPr>
          <w:p w:rsidR="00000000" w:rsidDel="00000000" w:rsidP="00000000" w:rsidRDefault="00000000" w:rsidRPr="00000000" w14:paraId="00000036">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37">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38">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75%</w:t>
            </w:r>
          </w:p>
        </w:tc>
        <w:tc>
          <w:tcPr>
            <w:shd w:fill="auto" w:val="clear"/>
          </w:tcPr>
          <w:p w:rsidR="00000000" w:rsidDel="00000000" w:rsidP="00000000" w:rsidRDefault="00000000" w:rsidRPr="00000000" w14:paraId="00000039">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We tested our code one more time this time with everything put together into one prototype.</w:t>
            </w:r>
          </w:p>
        </w:tc>
      </w:tr>
      <w:tr>
        <w:trPr>
          <w:cantSplit w:val="0"/>
          <w:tblHeader w:val="0"/>
        </w:trPr>
        <w:tc>
          <w:tcPr>
            <w:shd w:fill="auto" w:val="clear"/>
          </w:tcPr>
          <w:p w:rsidR="00000000" w:rsidDel="00000000" w:rsidP="00000000" w:rsidRDefault="00000000" w:rsidRPr="00000000" w14:paraId="0000003A">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Correct errors from prototype</w:t>
            </w:r>
          </w:p>
        </w:tc>
        <w:tc>
          <w:tcPr>
            <w:shd w:fill="auto" w:val="clear"/>
          </w:tcPr>
          <w:p w:rsidR="00000000" w:rsidDel="00000000" w:rsidP="00000000" w:rsidRDefault="00000000" w:rsidRPr="00000000" w14:paraId="0000003B">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3C">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6</w:t>
            </w:r>
          </w:p>
        </w:tc>
        <w:tc>
          <w:tcPr>
            <w:shd w:fill="auto" w:val="clear"/>
          </w:tcPr>
          <w:p w:rsidR="00000000" w:rsidDel="00000000" w:rsidP="00000000" w:rsidRDefault="00000000" w:rsidRPr="00000000" w14:paraId="0000003D">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75%</w:t>
            </w:r>
          </w:p>
        </w:tc>
        <w:tc>
          <w:tcPr>
            <w:shd w:fill="auto" w:val="clear"/>
          </w:tcPr>
          <w:p w:rsidR="00000000" w:rsidDel="00000000" w:rsidP="00000000" w:rsidRDefault="00000000" w:rsidRPr="00000000" w14:paraId="0000003E">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We originally had problems with making sure all sensors were secured properly as well as the raspberry pi. We were able to secure all of them without interfering with any of the connections.</w:t>
            </w:r>
          </w:p>
        </w:tc>
      </w:tr>
      <w:tr>
        <w:trPr>
          <w:cantSplit w:val="0"/>
          <w:tblHeader w:val="0"/>
        </w:trPr>
        <w:tc>
          <w:tcPr>
            <w:shd w:fill="auto" w:val="clear"/>
          </w:tcPr>
          <w:p w:rsidR="00000000" w:rsidDel="00000000" w:rsidP="00000000" w:rsidRDefault="00000000" w:rsidRPr="00000000" w14:paraId="0000003F">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Make improvements</w:t>
            </w:r>
          </w:p>
        </w:tc>
        <w:tc>
          <w:tcPr>
            <w:shd w:fill="auto" w:val="clear"/>
          </w:tcPr>
          <w:p w:rsidR="00000000" w:rsidDel="00000000" w:rsidP="00000000" w:rsidRDefault="00000000" w:rsidRPr="00000000" w14:paraId="00000040">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13</w:t>
            </w:r>
          </w:p>
        </w:tc>
        <w:tc>
          <w:tcPr>
            <w:shd w:fill="auto" w:val="clear"/>
          </w:tcPr>
          <w:p w:rsidR="00000000" w:rsidDel="00000000" w:rsidP="00000000" w:rsidRDefault="00000000" w:rsidRPr="00000000" w14:paraId="00000041">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13</w:t>
            </w:r>
          </w:p>
        </w:tc>
        <w:tc>
          <w:tcPr>
            <w:shd w:fill="auto" w:val="clear"/>
          </w:tcPr>
          <w:p w:rsidR="00000000" w:rsidDel="00000000" w:rsidP="00000000" w:rsidRDefault="00000000" w:rsidRPr="00000000" w14:paraId="00000042">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50%</w:t>
            </w:r>
          </w:p>
        </w:tc>
        <w:tc>
          <w:tcPr>
            <w:shd w:fill="auto" w:val="clear"/>
          </w:tcPr>
          <w:p w:rsidR="00000000" w:rsidDel="00000000" w:rsidP="00000000" w:rsidRDefault="00000000" w:rsidRPr="00000000" w14:paraId="00000043">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Made some improvements on the physical design however there is still some troubleshooting that we need to do to ensure that our code is running properly, without the use of a keyboard or mouse.</w:t>
            </w:r>
          </w:p>
        </w:tc>
      </w:tr>
      <w:tr>
        <w:trPr>
          <w:cantSplit w:val="0"/>
          <w:tblHeader w:val="0"/>
        </w:trPr>
        <w:tc>
          <w:tcPr>
            <w:shd w:fill="auto" w:val="clear"/>
          </w:tcPr>
          <w:p w:rsidR="00000000" w:rsidDel="00000000" w:rsidP="00000000" w:rsidRDefault="00000000" w:rsidRPr="00000000" w14:paraId="00000044">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4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4B">
            <w:pPr>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3) Tasks Completed this Week </w:t>
            </w:r>
            <w:r w:rsidDel="00000000" w:rsidR="00000000" w:rsidRPr="00000000">
              <w:rPr>
                <w:rFonts w:ascii="Quattrocento Sans" w:cs="Quattrocento Sans" w:eastAsia="Quattrocento Sans" w:hAnsi="Quattrocento Sans"/>
                <w:i w:val="1"/>
                <w:iCs w:val="1"/>
                <w:color w:val="f2f2f2"/>
                <w:sz w:val="22"/>
                <w:szCs w:val="22"/>
                <w:rtl w:val="0"/>
              </w:rPr>
              <w:t xml:space="preserve">&lt;should include pending tasks from previous week&gt;</w:t>
            </w:r>
          </w:p>
        </w:tc>
      </w:tr>
    </w:tbl>
    <w:p w:rsidR="00000000" w:rsidDel="00000000" w:rsidP="00000000" w:rsidRDefault="00000000" w:rsidRPr="00000000" w14:paraId="0000004C">
      <w:pPr>
        <w:numPr>
          <w:ilvl w:val="0"/>
          <w:numId w:val="2"/>
        </w:numPr>
        <w:ind w:left="720" w:hanging="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Running tests on the code using the physical prototype</w:t>
      </w:r>
    </w:p>
    <w:p w:rsidR="00000000" w:rsidDel="00000000" w:rsidP="00000000" w:rsidRDefault="00000000" w:rsidRPr="00000000" w14:paraId="0000004D">
      <w:pPr>
        <w:numPr>
          <w:ilvl w:val="0"/>
          <w:numId w:val="2"/>
        </w:numPr>
        <w:ind w:left="720" w:hanging="360"/>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Set up the raspberry pi to run our code upon startup</w:t>
      </w:r>
    </w:p>
    <w:p w:rsidR="00000000" w:rsidDel="00000000" w:rsidP="00000000" w:rsidRDefault="00000000" w:rsidRPr="00000000" w14:paraId="0000004E">
      <w:pPr>
        <w:numPr>
          <w:ilvl w:val="0"/>
          <w:numId w:val="2"/>
        </w:numPr>
        <w:ind w:left="720" w:hanging="360"/>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Troubleshooting the code for errors with different physical factors to ensure it is working as intended.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0">
            <w:pPr>
              <w:tabs>
                <w:tab w:val="left" w:leader="none" w:pos="4290"/>
              </w:tabs>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4) Tasks Planned for next Week</w:t>
              <w:tab/>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Make improvements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Finish correcting errors from the prototype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u w:val="none"/>
        </w:rPr>
      </w:pPr>
      <w:r w:rsidDel="00000000" w:rsidR="00000000" w:rsidRPr="00000000">
        <w:rPr>
          <w:rFonts w:ascii="Quattrocento Sans" w:cs="Quattrocento Sans" w:eastAsia="Quattrocento Sans" w:hAnsi="Quattrocento Sans"/>
          <w:b w:val="1"/>
          <w:bCs w:val="1"/>
          <w:rtl w:val="0"/>
        </w:rPr>
        <w:t xml:space="preserve">Complete coding and testing</w:t>
      </w:r>
      <w:r w:rsidDel="00000000" w:rsidR="00000000" w:rsidRPr="00000000">
        <w:rPr>
          <w:rtl w:val="0"/>
        </w:rPr>
      </w:r>
    </w:p>
    <w:tbl>
      <w:tblPr>
        <w:tblStyle w:val="Table5"/>
        <w:tblpPr w:leftFromText="180" w:rightFromText="180" w:topFromText="0" w:bottomFromText="0" w:vertAnchor="text" w:horzAnchor="text" w:tblpX="0" w:tblpY="125"/>
        <w:tblW w:w="107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7"/>
        <w:tblGridChange w:id="0">
          <w:tblGrid>
            <w:gridCol w:w="10707"/>
          </w:tblGrid>
        </w:tblGridChange>
      </w:tblGrid>
      <w:tr>
        <w:trPr>
          <w:cantSplit w:val="0"/>
          <w:tblHeader w:val="0"/>
        </w:trPr>
        <w:tc>
          <w:tcPr>
            <w:shd w:fill="17365d" w:val="clear"/>
          </w:tcPr>
          <w:p w:rsidR="00000000" w:rsidDel="00000000" w:rsidP="00000000" w:rsidRDefault="00000000" w:rsidRPr="00000000" w14:paraId="00000055">
            <w:pPr>
              <w:tabs>
                <w:tab w:val="left" w:leader="none" w:pos="3075"/>
                <w:tab w:val="left" w:leader="none" w:pos="3570"/>
              </w:tabs>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5) Gantt Chart Updated </w:t>
            </w:r>
            <w:r w:rsidDel="00000000" w:rsidR="00000000" w:rsidRPr="00000000">
              <w:rPr>
                <w:rFonts w:ascii="Quattrocento Sans" w:cs="Quattrocento Sans" w:eastAsia="Quattrocento Sans" w:hAnsi="Quattrocento Sans"/>
                <w:i w:val="1"/>
                <w:iCs w:val="1"/>
                <w:color w:val="f2f2f2"/>
                <w:sz w:val="22"/>
                <w:szCs w:val="22"/>
                <w:rtl w:val="0"/>
              </w:rPr>
              <w:t xml:space="preserve">&lt;add the newest Gantt Chart&gt;</w:t>
            </w:r>
            <w:r w:rsidDel="00000000" w:rsidR="00000000" w:rsidRPr="00000000">
              <w:rPr>
                <w:rFonts w:ascii="Quattrocento Sans" w:cs="Quattrocento Sans" w:eastAsia="Quattrocento Sans" w:hAnsi="Quattrocento Sans"/>
                <w:color w:val="f2f2f2"/>
                <w:sz w:val="22"/>
                <w:szCs w:val="22"/>
                <w:rtl w:val="0"/>
              </w:rPr>
              <w:tab/>
            </w:r>
          </w:p>
        </w:tc>
      </w:tr>
    </w:tbl>
    <w:p w:rsidR="00000000" w:rsidDel="00000000" w:rsidP="00000000" w:rsidRDefault="00000000" w:rsidRPr="00000000" w14:paraId="0000005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8">
      <w:pPr>
        <w:rPr>
          <w:rFonts w:ascii="Quattrocento Sans" w:cs="Quattrocento Sans" w:eastAsia="Quattrocento Sans" w:hAnsi="Quattrocento Sans"/>
        </w:rPr>
      </w:pPr>
      <w:hyperlink r:id="rId7">
        <w:r w:rsidDel="00000000" w:rsidR="00000000" w:rsidRPr="00000000">
          <w:rPr>
            <w:rFonts w:ascii="Quattrocento Sans" w:cs="Quattrocento Sans" w:eastAsia="Quattrocento Sans" w:hAnsi="Quattrocento Sans"/>
            <w:color w:val="1155cc"/>
            <w:u w:val="single"/>
            <w:rtl w:val="0"/>
          </w:rPr>
          <w:t xml:space="preserve">https://docs.google.com/spreadsheets/d/1Jv8XWfTiRFwwo6nZyBMgvEm5vLJjGTGSECZ5fcaxstA/edit?usp=sharing</w:t>
        </w:r>
      </w:hyperlink>
      <w:r w:rsidDel="00000000" w:rsidR="00000000" w:rsidRPr="00000000">
        <w:rPr>
          <w:rtl w:val="0"/>
        </w:rPr>
      </w:r>
    </w:p>
    <w:p w:rsidR="00000000" w:rsidDel="00000000" w:rsidP="00000000" w:rsidRDefault="00000000" w:rsidRPr="00000000" w14:paraId="0000005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5F">
      <w:pPr>
        <w:rPr>
          <w:rFonts w:ascii="Quattrocento Sans" w:cs="Quattrocento Sans" w:eastAsia="Quattrocento Sans" w:hAnsi="Quattrocento Sans"/>
        </w:rPr>
      </w:pPr>
      <w:r w:rsidDel="00000000" w:rsidR="00000000" w:rsidRPr="00000000">
        <w:rPr>
          <w:rtl w:val="0"/>
        </w:rPr>
      </w:r>
    </w:p>
    <w:tbl>
      <w:tblPr>
        <w:tblStyle w:val="Table6"/>
        <w:tblpPr w:leftFromText="180" w:rightFromText="180" w:topFromText="0" w:bottomFromText="0" w:vertAnchor="text" w:horzAnchor="text" w:tblpX="18" w:tblpY="125"/>
        <w:tblW w:w="10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1350"/>
        <w:gridCol w:w="1440"/>
        <w:gridCol w:w="1530"/>
        <w:gridCol w:w="1440"/>
        <w:gridCol w:w="1807"/>
        <w:tblGridChange w:id="0">
          <w:tblGrid>
            <w:gridCol w:w="3147"/>
            <w:gridCol w:w="1350"/>
            <w:gridCol w:w="1440"/>
            <w:gridCol w:w="1530"/>
            <w:gridCol w:w="1440"/>
            <w:gridCol w:w="1807"/>
          </w:tblGrid>
        </w:tblGridChange>
      </w:tblGrid>
      <w:tr>
        <w:trPr>
          <w:cantSplit w:val="0"/>
          <w:tblHeader w:val="0"/>
        </w:trPr>
        <w:tc>
          <w:tcPr>
            <w:gridSpan w:val="6"/>
            <w:shd w:fill="17365d" w:val="clear"/>
          </w:tcPr>
          <w:p w:rsidR="00000000" w:rsidDel="00000000" w:rsidP="00000000" w:rsidRDefault="00000000" w:rsidRPr="00000000" w14:paraId="00000060">
            <w:pPr>
              <w:tabs>
                <w:tab w:val="left" w:leader="none" w:pos="4065"/>
              </w:tabs>
              <w:ind w:left="-33" w:firstLine="0"/>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6) Team Evaluation for the Week </w:t>
            </w:r>
            <w:r w:rsidDel="00000000" w:rsidR="00000000" w:rsidRPr="00000000">
              <w:rPr>
                <w:rFonts w:ascii="Quattrocento Sans" w:cs="Quattrocento Sans" w:eastAsia="Quattrocento Sans" w:hAnsi="Quattrocento Sans"/>
                <w:i w:val="1"/>
                <w:iCs w:val="1"/>
                <w:color w:val="f2f2f2"/>
                <w:sz w:val="22"/>
                <w:szCs w:val="22"/>
                <w:rtl w:val="0"/>
              </w:rPr>
              <w:t xml:space="preserve">&lt;each team member must initial their evaluations of the teammates&gt;</w:t>
            </w:r>
          </w:p>
        </w:tc>
      </w:tr>
      <w:tr>
        <w:trPr>
          <w:cantSplit w:val="0"/>
          <w:tblHeader w:val="0"/>
        </w:trPr>
        <w:tc>
          <w:tcPr>
            <w:gridSpan w:val="6"/>
            <w:shd w:fill="dbe5f1" w:val="clear"/>
          </w:tcPr>
          <w:p w:rsidR="00000000" w:rsidDel="00000000" w:rsidP="00000000" w:rsidRDefault="00000000" w:rsidRPr="00000000" w14:paraId="00000066">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First Day of Implementation: </w:t>
            </w:r>
            <w:r w:rsidDel="00000000" w:rsidR="00000000" w:rsidRPr="00000000">
              <w:rPr>
                <w:rFonts w:ascii="Quattrocento Sans" w:cs="Quattrocento Sans" w:eastAsia="Quattrocento Sans" w:hAnsi="Quattrocento Sans"/>
                <w:sz w:val="20"/>
                <w:szCs w:val="20"/>
                <w:rtl w:val="0"/>
              </w:rPr>
              <w:t xml:space="preserve">November 11th N/A NO CLASS</w:t>
            </w:r>
          </w:p>
        </w:tc>
      </w:tr>
      <w:tr>
        <w:trPr>
          <w:cantSplit w:val="0"/>
          <w:tblHeader w:val="0"/>
        </w:trPr>
        <w:tc>
          <w:tcPr>
            <w:shd w:fill="dbe5f1" w:val="clear"/>
          </w:tcPr>
          <w:p w:rsidR="00000000" w:rsidDel="00000000" w:rsidP="00000000" w:rsidRDefault="00000000" w:rsidRPr="00000000" w14:paraId="0000006C">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6D">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6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6F">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7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71">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rHeight w:val="255" w:hRule="atLeast"/>
          <w:tblHeader w:val="0"/>
        </w:trPr>
        <w:tc>
          <w:tcPr>
            <w:shd w:fill="auto" w:val="clear"/>
          </w:tcPr>
          <w:p w:rsidR="00000000" w:rsidDel="00000000" w:rsidP="00000000" w:rsidRDefault="00000000" w:rsidRPr="00000000" w14:paraId="00000072">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7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7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7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76">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77">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7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7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7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7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7D">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7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7">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8">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9">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8A">
      <w:pPr>
        <w:rPr>
          <w:rFonts w:ascii="Quattrocento Sans" w:cs="Quattrocento Sans" w:eastAsia="Quattrocento Sans" w:hAnsi="Quattrocento Sans"/>
        </w:rPr>
      </w:pPr>
      <w:r w:rsidDel="00000000" w:rsidR="00000000" w:rsidRPr="00000000">
        <w:rPr>
          <w:rtl w:val="0"/>
        </w:rPr>
      </w:r>
    </w:p>
    <w:tbl>
      <w:tblPr>
        <w:tblStyle w:val="Table7"/>
        <w:tblpPr w:leftFromText="180" w:rightFromText="180" w:topFromText="0" w:bottomFromText="0" w:vertAnchor="text" w:horzAnchor="text" w:tblpX="33" w:tblpY="125"/>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1350"/>
        <w:gridCol w:w="1440"/>
        <w:gridCol w:w="1530"/>
        <w:gridCol w:w="1440"/>
        <w:gridCol w:w="1800"/>
        <w:tblGridChange w:id="0">
          <w:tblGrid>
            <w:gridCol w:w="3135"/>
            <w:gridCol w:w="1350"/>
            <w:gridCol w:w="1440"/>
            <w:gridCol w:w="1530"/>
            <w:gridCol w:w="1440"/>
            <w:gridCol w:w="1800"/>
          </w:tblGrid>
        </w:tblGridChange>
      </w:tblGrid>
      <w:tr>
        <w:trPr>
          <w:cantSplit w:val="0"/>
          <w:tblHeader w:val="0"/>
        </w:trPr>
        <w:tc>
          <w:tcPr>
            <w:gridSpan w:val="6"/>
            <w:shd w:fill="dbe5f1" w:val="clear"/>
          </w:tcPr>
          <w:p w:rsidR="00000000" w:rsidDel="00000000" w:rsidP="00000000" w:rsidRDefault="00000000" w:rsidRPr="00000000" w14:paraId="0000008B">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Second Day of Implementation: </w:t>
            </w:r>
            <w:r w:rsidDel="00000000" w:rsidR="00000000" w:rsidRPr="00000000">
              <w:rPr>
                <w:rFonts w:ascii="Quattrocento Sans" w:cs="Quattrocento Sans" w:eastAsia="Quattrocento Sans" w:hAnsi="Quattrocento Sans"/>
                <w:sz w:val="20"/>
                <w:szCs w:val="20"/>
                <w:rtl w:val="0"/>
              </w:rPr>
              <w:t xml:space="preserve">November 13th</w:t>
            </w:r>
          </w:p>
        </w:tc>
      </w:tr>
      <w:tr>
        <w:trPr>
          <w:cantSplit w:val="0"/>
          <w:tblHeader w:val="0"/>
        </w:trPr>
        <w:tc>
          <w:tcPr>
            <w:shd w:fill="dbe5f1" w:val="clear"/>
          </w:tcPr>
          <w:p w:rsidR="00000000" w:rsidDel="00000000" w:rsidP="00000000" w:rsidRDefault="00000000" w:rsidRPr="00000000" w14:paraId="00000091">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92">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93">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94">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9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9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blHeader w:val="0"/>
        </w:trPr>
        <w:tc>
          <w:tcPr>
            <w:shd w:fill="auto" w:val="clear"/>
          </w:tcPr>
          <w:p w:rsidR="00000000" w:rsidDel="00000000" w:rsidP="00000000" w:rsidRDefault="00000000" w:rsidRPr="00000000" w14:paraId="00000097">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98">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B">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9C">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w:t>
            </w:r>
          </w:p>
        </w:tc>
      </w:tr>
      <w:tr>
        <w:trPr>
          <w:cantSplit w:val="0"/>
          <w:tblHeader w:val="0"/>
        </w:trPr>
        <w:tc>
          <w:tcPr>
            <w:shd w:fill="auto" w:val="clear"/>
          </w:tcPr>
          <w:p w:rsidR="00000000" w:rsidDel="00000000" w:rsidP="00000000" w:rsidRDefault="00000000" w:rsidRPr="00000000" w14:paraId="0000009D">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9E">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2">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w:t>
            </w:r>
          </w:p>
        </w:tc>
      </w:tr>
      <w:tr>
        <w:trPr>
          <w:cantSplit w:val="0"/>
          <w:tblHeader w:val="0"/>
        </w:trPr>
        <w:tc>
          <w:tcPr>
            <w:shd w:fill="auto" w:val="clear"/>
          </w:tcPr>
          <w:p w:rsidR="00000000" w:rsidDel="00000000" w:rsidP="00000000" w:rsidRDefault="00000000" w:rsidRPr="00000000" w14:paraId="000000A3">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A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D">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E">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A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0">
      <w:pPr>
        <w:rPr>
          <w:rFonts w:ascii="Quattrocento Sans" w:cs="Quattrocento Sans" w:eastAsia="Quattrocento Sans" w:hAnsi="Quattrocento Sans"/>
        </w:rPr>
      </w:pPr>
      <w:r w:rsidDel="00000000" w:rsidR="00000000" w:rsidRPr="00000000">
        <w:rPr>
          <w:rtl w:val="0"/>
        </w:rPr>
      </w:r>
    </w:p>
    <w:sectPr>
      <w:headerReference r:id="rId8" w:type="default"/>
      <w:footerReference r:id="rId9" w:type="default"/>
      <w:pgSz w:h="15840" w:w="12240" w:orient="portrait"/>
      <w:pgMar w:bottom="1440" w:top="1224" w:left="7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[FSE100 | Master Project]     </w:t>
      <w:tab/>
      <w:t xml:space="preserve">                [Arizona State University] Proprietary &amp; Confidential</w:t>
      <w:tab/>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Project Status Summary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
              <a:graphic>
                <a:graphicData uri="http://schemas.microsoft.com/office/word/2010/wordprocessingShape">
                  <wps:wsp>
                    <wps:cNvSpPr/>
                    <wps:cNvPr id="2" name="Shape 2"/>
                    <wps:spPr>
                      <a:xfrm>
                        <a:off x="4248075" y="3360075"/>
                        <a:ext cx="2196000" cy="677100"/>
                      </a:xfrm>
                      <a:prstGeom prst="rect">
                        <a:avLst/>
                      </a:prstGeom>
                      <a:solidFill>
                        <a:srgbClr val="F2F2F2"/>
                      </a:solidFill>
                      <a:ln cap="flat" cmpd="sng" w="127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Team &lt;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2</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Nathan, Joshua, Hasan</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08530" cy="758294"/>
                      </a:xfrm>
                      <a:prstGeom prst="rect"/>
                      <a:ln/>
                    </pic:spPr>
                  </pic:pic>
                </a:graphicData>
              </a:graphic>
            </wp:anchor>
          </w:drawing>
        </mc:Fallback>
      </mc:AlternateContent>
    </w:r>
  </w:p>
  <w:p w:rsidR="00000000" w:rsidDel="00000000" w:rsidP="00000000" w:rsidRDefault="00000000" w:rsidRPr="00000000" w14:paraId="000000B2">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[FSE100 | Master Project]</w:t>
    </w:r>
  </w:p>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pPr>
    <w:rPr>
      <w:rFonts w:ascii="Arial" w:cs="Arial" w:eastAsia="Arial" w:hAnsi="Arial"/>
      <w:i w:val="1"/>
      <w:iCs w:val="1"/>
      <w:sz w:val="18"/>
      <w:szCs w:val="18"/>
    </w:rPr>
  </w:style>
  <w:style w:type="paragraph" w:styleId="Heading3">
    <w:name w:val="heading 3"/>
    <w:basedOn w:val="Normal"/>
    <w:next w:val="Normal"/>
    <w:pPr>
      <w:keepNext w:val="1"/>
    </w:pPr>
    <w:rPr>
      <w:rFonts w:ascii="Helvetica Neue" w:cs="Helvetica Neue" w:eastAsia="Helvetica Neue" w:hAnsi="Helvetica Neue"/>
      <w:b w:val="1"/>
      <w:bCs w:val="1"/>
      <w:color w:val="ffffff"/>
      <w:sz w:val="14"/>
      <w:szCs w:val="14"/>
    </w:rPr>
  </w:style>
  <w:style w:type="paragraph" w:styleId="Heading4">
    <w:name w:val="heading 4"/>
    <w:basedOn w:val="Normal"/>
    <w:next w:val="Normal"/>
    <w:pPr>
      <w:keepNext w:val="1"/>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HyQxK-qyNuSznAGOpL7HTcDUWFeQbdOk?usp=sharing" TargetMode="External"/><Relationship Id="rId7" Type="http://schemas.openxmlformats.org/officeDocument/2006/relationships/hyperlink" Target="https://docs.google.com/spreadsheets/d/1Jv8XWfTiRFwwo6nZyBMgvEm5vLJjGTGSECZ5fcaxstA/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0x01010088941408C9BB7D4F989643E55E8658EB</vt:lpwstr>
  </property>
  <property fmtid="{D5CDD505-2E9C-101B-9397-08002B2CF9AE}" pid="3" name="IsMyDocuments">
    <vt:lpwstr>true</vt:lpwstr>
  </property>
</Properties>
</file>