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42"/>
        <w:ind w:left="112" w:right="7216" w:firstLine="0"/>
        <w:jc w:val="both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Abstract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people</w:t>
      </w:r>
      <w:r>
        <w:rPr>
          <w:spacing w:val="10"/>
          <w:w w:val="110"/>
        </w:rPr>
        <w:t> </w:t>
      </w:r>
      <w:r>
        <w:rPr>
          <w:w w:val="110"/>
        </w:rPr>
        <w:t>via</w:t>
      </w:r>
      <w:r>
        <w:rPr>
          <w:spacing w:val="10"/>
          <w:w w:val="110"/>
        </w:rPr>
        <w:t> </w:t>
      </w:r>
      <w:r>
        <w:rPr>
          <w:w w:val="110"/>
        </w:rPr>
        <w:t>Internet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fast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cost</w:t>
      </w:r>
      <w:r>
        <w:rPr>
          <w:spacing w:val="10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> </w:t>
      </w:r>
      <w:r>
        <w:rPr>
          <w:w w:val="110"/>
        </w:rPr>
        <w:t>way</w:t>
      </w:r>
      <w:r>
        <w:rPr>
          <w:spacing w:val="10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postal</w:t>
      </w:r>
      <w:r>
        <w:rPr>
          <w:spacing w:val="-9"/>
          <w:w w:val="110"/>
        </w:rPr>
        <w:t> </w:t>
      </w:r>
      <w:r>
        <w:rPr>
          <w:w w:val="110"/>
        </w:rPr>
        <w:t>mail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just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> </w:t>
      </w:r>
      <w:r>
        <w:rPr>
          <w:w w:val="110"/>
        </w:rPr>
        <w:t>but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marketing,</w:t>
      </w:r>
      <w:r>
        <w:rPr>
          <w:spacing w:val="3"/>
          <w:w w:val="110"/>
        </w:rPr>
        <w:t> </w:t>
      </w:r>
      <w:r>
        <w:rPr>
          <w:w w:val="110"/>
        </w:rPr>
        <w:t>customer</w:t>
      </w:r>
      <w:r>
        <w:rPr>
          <w:spacing w:val="3"/>
          <w:w w:val="110"/>
        </w:rPr>
        <w:t> </w:t>
      </w:r>
      <w:r>
        <w:rPr>
          <w:w w:val="110"/>
        </w:rPr>
        <w:t>support,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collection</w:t>
      </w:r>
      <w:r>
        <w:rPr>
          <w:spacing w:val="2"/>
          <w:w w:val="110"/>
        </w:rPr>
        <w:t> </w:t>
      </w:r>
      <w:r>
        <w:rPr>
          <w:w w:val="110"/>
        </w:rPr>
        <w:t>purposes.</w:t>
      </w:r>
      <w:r>
        <w:rPr>
          <w:spacing w:val="23"/>
          <w:w w:val="110"/>
        </w:rPr>
        <w:t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getting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acceptable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> </w:t>
      </w:r>
      <w:r>
        <w:rPr>
          <w:w w:val="110"/>
        </w:rPr>
        <w:t>rate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sent</w:t>
      </w:r>
      <w:r>
        <w:rPr>
          <w:spacing w:val="-12"/>
          <w:w w:val="110"/>
        </w:rPr>
        <w:t> </w:t>
      </w:r>
      <w:r>
        <w:rPr>
          <w:w w:val="110"/>
        </w:rPr>
        <w:t>out</w:t>
      </w:r>
      <w:r>
        <w:rPr>
          <w:spacing w:val="-12"/>
          <w:w w:val="110"/>
        </w:rPr>
        <w:t> </w:t>
      </w:r>
      <w:r>
        <w:rPr>
          <w:w w:val="110"/>
        </w:rPr>
        <w:t>emails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additional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> </w:t>
      </w:r>
      <w:r>
        <w:rPr>
          <w:w w:val="110"/>
        </w:rPr>
        <w:t>side.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thesis</w:t>
      </w:r>
      <w:r>
        <w:rPr>
          <w:spacing w:val="-20"/>
          <w:w w:val="110"/>
        </w:rPr>
        <w:t> </w:t>
      </w:r>
      <w:r>
        <w:rPr>
          <w:w w:val="110"/>
        </w:rPr>
        <w:t>investigates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> </w:t>
      </w:r>
      <w:r>
        <w:rPr>
          <w:w w:val="110"/>
        </w:rPr>
        <w:t>system,</w:t>
      </w:r>
      <w:r>
        <w:rPr>
          <w:spacing w:val="-18"/>
          <w:w w:val="110"/>
        </w:rPr>
        <w:t> </w:t>
      </w:r>
      <w:r>
        <w:rPr>
          <w:w w:val="110"/>
        </w:rPr>
        <w:t>which</w:t>
      </w:r>
      <w:r>
        <w:rPr>
          <w:spacing w:val="-20"/>
          <w:w w:val="110"/>
        </w:rPr>
        <w:t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minimizing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> </w:t>
      </w:r>
      <w:r>
        <w:rPr>
          <w:w w:val="110"/>
        </w:rPr>
        <w:t>side.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> </w:t>
      </w:r>
      <w:r>
        <w:rPr>
          <w:w w:val="110"/>
        </w:rPr>
        <w:t>achieve</w:t>
      </w:r>
      <w:r>
        <w:rPr>
          <w:spacing w:val="-13"/>
          <w:w w:val="110"/>
        </w:rPr>
        <w:t> </w:t>
      </w:r>
      <w:r>
        <w:rPr>
          <w:w w:val="110"/>
        </w:rPr>
        <w:t>this,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3"/>
          <w:w w:val="110"/>
        </w:rPr>
        <w:t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workflow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</w:t>
      </w:r>
      <w:r>
        <w:rPr>
          <w:w w:val="110"/>
        </w:rPr>
        <w:t>upporting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extract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mation,</w:t>
      </w:r>
      <w:r>
        <w:rPr>
          <w:spacing w:val="2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> 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> </w:t>
      </w:r>
      <w:r>
        <w:rPr>
          <w:w w:val="110"/>
        </w:rPr>
        <w:t>automated</w:t>
      </w:r>
      <w:r>
        <w:rPr>
          <w:spacing w:val="23"/>
          <w:w w:val="110"/>
        </w:rPr>
        <w:t> </w:t>
      </w:r>
      <w:r>
        <w:rPr>
          <w:w w:val="110"/>
        </w:rPr>
        <w:t>decision</w:t>
      </w:r>
      <w:r>
        <w:rPr>
          <w:spacing w:val="22"/>
          <w:w w:val="110"/>
        </w:rPr>
        <w:t> </w:t>
      </w:r>
      <w:r>
        <w:rPr>
          <w:w w:val="110"/>
        </w:rPr>
        <w:t>making</w:t>
      </w:r>
      <w:r>
        <w:rPr>
          <w:spacing w:val="22"/>
          <w:w w:val="110"/>
        </w:rPr>
        <w:t> </w:t>
      </w:r>
      <w:r>
        <w:rPr>
          <w:w w:val="110"/>
        </w:rPr>
        <w:t>mechanism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> </w:t>
      </w:r>
      <w:r>
        <w:rPr>
          <w:w w:val="110"/>
        </w:rPr>
        <w:t>emails,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personalize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content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emails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extracted</w:t>
      </w:r>
      <w:r>
        <w:rPr>
          <w:spacing w:val="2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> </w:t>
      </w:r>
      <w:r>
        <w:rPr>
          <w:w w:val="110"/>
        </w:rPr>
        <w:t>state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earlier</w:t>
      </w:r>
      <w:r>
        <w:rPr>
          <w:spacing w:val="22"/>
          <w:w w:val="110"/>
        </w:rPr>
        <w:t> </w:t>
      </w:r>
      <w:r>
        <w:rPr>
          <w:w w:val="110"/>
        </w:rPr>
        <w:t>conversations.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also</w:t>
      </w:r>
      <w:r>
        <w:rPr>
          <w:spacing w:val="2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option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enable</w:t>
      </w:r>
      <w:r>
        <w:rPr>
          <w:spacing w:val="-4"/>
          <w:w w:val="110"/>
        </w:rPr>
        <w:t> </w:t>
      </w:r>
      <w:r>
        <w:rPr>
          <w:w w:val="110"/>
        </w:rPr>
        <w:t>contribution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assistants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interact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flow</w:t>
      </w:r>
      <w:r>
        <w:rPr>
          <w:spacing w:val="-19"/>
          <w:w w:val="110"/>
        </w:rPr>
        <w:t> </w:t>
      </w:r>
      <w:r>
        <w:rPr>
          <w:w w:val="110"/>
        </w:rPr>
        <w:t>under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permission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initial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> </w:t>
      </w:r>
      <w:r>
        <w:rPr>
          <w:w w:val="110"/>
        </w:rPr>
        <w:t>distribution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work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ease</w:t>
      </w:r>
      <w:r>
        <w:rPr>
          <w:spacing w:val="5"/>
          <w:w w:val="110"/>
        </w:rPr>
        <w:t> </w:t>
      </w:r>
      <w:r>
        <w:rPr>
          <w:w w:val="110"/>
        </w:rPr>
        <w:t>individual’s</w:t>
      </w:r>
      <w:r>
        <w:rPr>
          <w:spacing w:val="5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mass</w:t>
      </w:r>
      <w:r>
        <w:rPr>
          <w:spacing w:val="6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w w:val="110"/>
        </w:rPr>
        <w:t>communication.</w:t>
      </w:r>
      <w:r>
        <w:rPr>
          <w:spacing w:val="43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further</w:t>
      </w:r>
      <w:r>
        <w:rPr>
          <w:w w:val="113"/>
        </w:rPr>
        <w:t> </w:t>
      </w:r>
      <w:r>
        <w:rPr>
          <w:w w:val="110"/>
        </w:rPr>
        <w:t>extended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enabling</w:t>
      </w:r>
      <w:r>
        <w:rPr>
          <w:spacing w:val="-9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> </w:t>
      </w:r>
      <w:r>
        <w:rPr>
          <w:w w:val="110"/>
        </w:rPr>
        <w:t>assistants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contribute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nearly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phases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ni-</w:t>
      </w:r>
      <w:r>
        <w:rPr>
          <w:w w:val="107"/>
        </w:rPr>
        <w:t> </w:t>
      </w:r>
      <w:r>
        <w:rPr>
          <w:w w:val="110"/>
        </w:rPr>
        <w:t>cation</w:t>
      </w:r>
      <w:r>
        <w:rPr>
          <w:spacing w:val="-3"/>
          <w:w w:val="110"/>
        </w:rPr>
        <w:t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getting</w:t>
      </w:r>
      <w:r>
        <w:rPr>
          <w:spacing w:val="-3"/>
          <w:w w:val="110"/>
        </w:rPr>
        <w:t> </w:t>
      </w:r>
      <w:r>
        <w:rPr>
          <w:w w:val="110"/>
        </w:rPr>
        <w:t>guidance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assistance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initial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thesis</w:t>
      </w:r>
      <w:r>
        <w:rPr>
          <w:spacing w:val="5"/>
          <w:w w:val="110"/>
        </w:rPr>
        <w:t> </w:t>
      </w:r>
      <w:r>
        <w:rPr>
          <w:w w:val="110"/>
        </w:rPr>
        <w:t>demonstrates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> </w:t>
      </w:r>
      <w:r>
        <w:rPr>
          <w:w w:val="110"/>
        </w:rPr>
        <w:t>workflow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possibility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as-</w:t>
      </w:r>
      <w:r>
        <w:rPr>
          <w:w w:val="107"/>
        </w:rPr>
        <w:t> </w:t>
      </w:r>
      <w:r>
        <w:rPr>
          <w:w w:val="110"/>
        </w:rPr>
        <w:t>sistant</w:t>
      </w:r>
      <w:r>
        <w:rPr>
          <w:spacing w:val="20"/>
          <w:w w:val="110"/>
        </w:rPr>
        <w:t> </w:t>
      </w:r>
      <w:r>
        <w:rPr>
          <w:w w:val="110"/>
        </w:rPr>
        <w:t>contribution,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mass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communication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achieved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individually</w:t>
      </w:r>
      <w:r>
        <w:rPr>
          <w:spacing w:val="4"/>
          <w:w w:val="110"/>
        </w:rPr>
        <w:t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contributes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high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> </w:t>
      </w:r>
      <w:r>
        <w:rPr>
          <w:w w:val="110"/>
        </w:rPr>
        <w:t>rates.</w:t>
      </w:r>
      <w:r>
        <w:rPr>
          <w:spacing w:val="36"/>
          <w:w w:val="110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> </w:t>
      </w:r>
      <w:r>
        <w:rPr>
          <w:w w:val="110"/>
        </w:rPr>
        <w:t>while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minimizes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emails,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maximizes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scale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people</w:t>
      </w:r>
      <w:r>
        <w:rPr>
          <w:w w:val="110"/>
        </w:rPr>
        <w:t> </w:t>
      </w:r>
      <w:r>
        <w:rPr>
          <w:w w:val="110"/>
        </w:rPr>
        <w:t>communicated</w:t>
      </w:r>
      <w:r>
        <w:rPr>
          <w:spacing w:val="-1"/>
          <w:w w:val="110"/>
        </w:rPr>
        <w:t> </w:t>
      </w:r>
      <w:r>
        <w:rPr>
          <w:w w:val="110"/>
        </w:rPr>
        <w:t>to.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0" w:right="109"/>
        <w:jc w:val="right"/>
      </w:pPr>
      <w:r>
        <w:rPr>
          <w:w w:val="105"/>
        </w:rPr>
        <w:t>vii</w:t>
      </w:r>
      <w:r>
        <w:rPr>
          <w:w w:val="100"/>
        </w:rPr>
      </w:r>
    </w:p>
    <w:sectPr>
      <w:type w:val="continuous"/>
      <w:pgSz w:w="11906" w:h="16840"/>
      <w:pgMar w:top="1560" w:bottom="280" w:left="15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2013-07-28T00:20:49Z</dcterms:created>
  <dcterms:modified xsi:type="dcterms:W3CDTF">2013-07-28T00:20:49Z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