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A8D5" w14:textId="0D6B9C12" w:rsidR="005D5DB8" w:rsidRPr="00352BA3" w:rsidRDefault="006546DA" w:rsidP="005D5DB8">
      <w:pPr>
        <w:pStyle w:val="Heading1"/>
        <w:rPr>
          <w:sz w:val="32"/>
          <w:szCs w:val="32"/>
          <w:lang w:val="tr-TR"/>
        </w:rPr>
      </w:pPr>
      <w:bookmarkStart w:id="0" w:name="OLE_LINK1"/>
      <w:r w:rsidRPr="00352BA3">
        <w:rPr>
          <w:sz w:val="32"/>
          <w:szCs w:val="32"/>
          <w:lang w:val="tr-TR"/>
        </w:rPr>
        <w:t>Enerji İstatistik Notu</w:t>
      </w:r>
      <w:r w:rsidR="005717BC" w:rsidRPr="00352BA3">
        <w:rPr>
          <w:sz w:val="32"/>
          <w:szCs w:val="32"/>
          <w:lang w:val="tr-TR"/>
        </w:rPr>
        <w:t xml:space="preserve"> </w:t>
      </w:r>
      <w:r w:rsidR="00947E93" w:rsidRPr="00352BA3">
        <w:rPr>
          <w:sz w:val="32"/>
          <w:szCs w:val="32"/>
          <w:lang w:val="tr-TR"/>
        </w:rPr>
        <w:t>90</w:t>
      </w:r>
      <w:r w:rsidR="00F257CF" w:rsidRPr="00352BA3">
        <w:rPr>
          <w:sz w:val="32"/>
          <w:szCs w:val="32"/>
          <w:lang w:val="tr-TR"/>
        </w:rPr>
        <w:t>:</w:t>
      </w:r>
      <w:r w:rsidR="00FE61AC" w:rsidRPr="00352BA3">
        <w:rPr>
          <w:sz w:val="32"/>
          <w:szCs w:val="32"/>
          <w:lang w:val="tr-TR"/>
        </w:rPr>
        <w:t xml:space="preserve"> </w:t>
      </w:r>
      <w:r w:rsidR="00947E93" w:rsidRPr="00352BA3">
        <w:rPr>
          <w:sz w:val="32"/>
          <w:szCs w:val="32"/>
          <w:lang w:val="tr-TR"/>
        </w:rPr>
        <w:t>Dünya Enerji Görünümündeki Rakamlar</w:t>
      </w:r>
    </w:p>
    <w:bookmarkEnd w:id="0"/>
    <w:p w14:paraId="7EC47B28" w14:textId="77777777" w:rsidR="002353B3" w:rsidRPr="00352BA3" w:rsidRDefault="002353B3" w:rsidP="002353B3">
      <w:pPr>
        <w:rPr>
          <w:lang w:val="tr-TR"/>
        </w:rPr>
      </w:pPr>
    </w:p>
    <w:p w14:paraId="5C03F809" w14:textId="74335FE5" w:rsidR="00BC5AF2" w:rsidRPr="00352BA3" w:rsidRDefault="00BC5AF2" w:rsidP="00C21D0A">
      <w:pPr>
        <w:jc w:val="both"/>
        <w:rPr>
          <w:lang w:val="tr-TR"/>
        </w:rPr>
      </w:pPr>
      <w:r w:rsidRPr="00352BA3">
        <w:rPr>
          <w:lang w:val="tr-TR"/>
        </w:rPr>
        <w:t>Tek cümle</w:t>
      </w:r>
      <w:r w:rsidRPr="00352BA3">
        <w:rPr>
          <w:i/>
          <w:iCs/>
          <w:lang w:val="tr-TR"/>
        </w:rPr>
        <w:t>:</w:t>
      </w:r>
      <w:r w:rsidRPr="00352BA3">
        <w:rPr>
          <w:lang w:val="tr-TR"/>
        </w:rPr>
        <w:t xml:space="preserve"> </w:t>
      </w:r>
      <w:r w:rsidR="002177D6" w:rsidRPr="00352BA3">
        <w:rPr>
          <w:lang w:val="tr-TR"/>
        </w:rPr>
        <w:t>“</w:t>
      </w:r>
      <w:r w:rsidR="009C598B" w:rsidRPr="009C598B">
        <w:rPr>
          <w:i/>
          <w:iCs/>
          <w:lang w:val="tr-TR"/>
        </w:rPr>
        <w:t>her enerji görünümü sayılarla bezeli olsa da politiktir, konu hangi politikaların gelecek görünümü içerisinde kamuoyuna zerk edileceğidir</w:t>
      </w:r>
      <w:r w:rsidR="009C598B">
        <w:rPr>
          <w:lang w:val="tr-TR"/>
        </w:rPr>
        <w:t>”</w:t>
      </w:r>
    </w:p>
    <w:p w14:paraId="1F4F51DB" w14:textId="77777777" w:rsidR="00BC5AF2" w:rsidRPr="00352BA3" w:rsidRDefault="00BC5AF2" w:rsidP="00BC5AF2">
      <w:pPr>
        <w:rPr>
          <w:i/>
          <w:iCs/>
          <w:lang w:val="tr-TR"/>
        </w:rPr>
      </w:pPr>
    </w:p>
    <w:p w14:paraId="4103F734" w14:textId="77777777" w:rsidR="00BC5AF2" w:rsidRPr="00352BA3" w:rsidRDefault="00BC5AF2" w:rsidP="00BC5AF2">
      <w:pPr>
        <w:rPr>
          <w:lang w:val="tr-TR"/>
        </w:rPr>
      </w:pPr>
      <w:r w:rsidRPr="00352BA3">
        <w:rPr>
          <w:lang w:val="tr-TR"/>
        </w:rPr>
        <w:t xml:space="preserve">Barış Sanlı, </w:t>
      </w:r>
      <w:hyperlink r:id="rId8" w:history="1">
        <w:r w:rsidRPr="00352BA3">
          <w:rPr>
            <w:rStyle w:val="Hyperlink"/>
            <w:lang w:val="tr-TR"/>
          </w:rPr>
          <w:t>barissanli2@gmail.com</w:t>
        </w:r>
      </w:hyperlink>
    </w:p>
    <w:p w14:paraId="63ADF765" w14:textId="77777777" w:rsidR="00BC5AF2" w:rsidRPr="00352BA3" w:rsidRDefault="00BC5AF2" w:rsidP="00BC5AF2">
      <w:pPr>
        <w:rPr>
          <w:rStyle w:val="Hyperlink"/>
          <w:lang w:val="tr-TR"/>
        </w:rPr>
      </w:pPr>
    </w:p>
    <w:p w14:paraId="491C84EB" w14:textId="168665CB" w:rsidR="00826CE2" w:rsidRPr="00352BA3" w:rsidRDefault="00AB3E96" w:rsidP="00BC5AF2">
      <w:pPr>
        <w:rPr>
          <w:lang w:val="tr-TR"/>
        </w:rPr>
      </w:pPr>
      <w:r w:rsidRPr="00352BA3">
        <w:rPr>
          <w:lang w:val="tr-TR"/>
        </w:rPr>
        <w:t>Excel</w:t>
      </w:r>
      <w:r w:rsidR="005943A0" w:rsidRPr="00352BA3">
        <w:rPr>
          <w:lang w:val="tr-TR"/>
        </w:rPr>
        <w:t xml:space="preserve">: </w:t>
      </w:r>
      <w:hyperlink r:id="rId9" w:history="1">
        <w:r w:rsidR="00826CE2" w:rsidRPr="00352BA3">
          <w:rPr>
            <w:rStyle w:val="Hyperlink"/>
            <w:lang w:val="tr-TR"/>
          </w:rPr>
          <w:t>http://github.com/barissanli/ein</w:t>
        </w:r>
      </w:hyperlink>
    </w:p>
    <w:p w14:paraId="071BFC4C" w14:textId="77777777" w:rsidR="001D2317" w:rsidRPr="00352BA3" w:rsidRDefault="001D2317" w:rsidP="001735F4">
      <w:pPr>
        <w:rPr>
          <w:rStyle w:val="Hyperlink"/>
          <w:color w:val="auto"/>
          <w:u w:val="none"/>
          <w:lang w:val="tr-TR"/>
        </w:rPr>
      </w:pPr>
    </w:p>
    <w:p w14:paraId="1827C5C0" w14:textId="62FB0DF8" w:rsidR="00C00214" w:rsidRDefault="002C5C3E" w:rsidP="00352BA3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 xml:space="preserve">IEA bu seneki enerji görünümünü </w:t>
      </w:r>
      <w:proofErr w:type="gramStart"/>
      <w:r>
        <w:rPr>
          <w:rStyle w:val="Hyperlink"/>
          <w:color w:val="auto"/>
          <w:u w:val="none"/>
          <w:lang w:val="tr-TR"/>
        </w:rPr>
        <w:t>Çarşamba</w:t>
      </w:r>
      <w:proofErr w:type="gramEnd"/>
      <w:r>
        <w:rPr>
          <w:rStyle w:val="Hyperlink"/>
          <w:color w:val="auto"/>
          <w:u w:val="none"/>
          <w:lang w:val="tr-TR"/>
        </w:rPr>
        <w:t xml:space="preserve"> günü yayınlayacak. Tabii ki bir sürü rakam olacak, ama işin uzmanları bu rakamların bir önceki yayına göre ne kadar değiştiğini inceleyecek. </w:t>
      </w:r>
      <w:r w:rsidR="00C00214">
        <w:rPr>
          <w:rStyle w:val="Hyperlink"/>
          <w:color w:val="auto"/>
          <w:u w:val="none"/>
          <w:lang w:val="tr-TR"/>
        </w:rPr>
        <w:t>Bu sene CPS ve STEPS (</w:t>
      </w:r>
      <w:proofErr w:type="spellStart"/>
      <w:r w:rsidR="00C00214">
        <w:rPr>
          <w:rStyle w:val="Hyperlink"/>
          <w:color w:val="auto"/>
          <w:u w:val="none"/>
          <w:lang w:val="tr-TR"/>
        </w:rPr>
        <w:t>current</w:t>
      </w:r>
      <w:proofErr w:type="spellEnd"/>
      <w:r w:rsidR="00C00214">
        <w:rPr>
          <w:rStyle w:val="Hyperlink"/>
          <w:color w:val="auto"/>
          <w:u w:val="none"/>
          <w:lang w:val="tr-TR"/>
        </w:rPr>
        <w:t xml:space="preserve"> </w:t>
      </w:r>
      <w:proofErr w:type="spellStart"/>
      <w:r w:rsidR="00C00214">
        <w:rPr>
          <w:rStyle w:val="Hyperlink"/>
          <w:color w:val="auto"/>
          <w:u w:val="none"/>
          <w:lang w:val="tr-TR"/>
        </w:rPr>
        <w:t>policies</w:t>
      </w:r>
      <w:proofErr w:type="spellEnd"/>
      <w:r w:rsidR="00C00214">
        <w:rPr>
          <w:rStyle w:val="Hyperlink"/>
          <w:color w:val="auto"/>
          <w:u w:val="none"/>
          <w:lang w:val="tr-TR"/>
        </w:rPr>
        <w:t xml:space="preserve">-mevcut politikalar ve </w:t>
      </w:r>
      <w:proofErr w:type="spellStart"/>
      <w:r w:rsidR="00C00214">
        <w:rPr>
          <w:rStyle w:val="Hyperlink"/>
          <w:color w:val="auto"/>
          <w:u w:val="none"/>
          <w:lang w:val="tr-TR"/>
        </w:rPr>
        <w:t>stated</w:t>
      </w:r>
      <w:proofErr w:type="spellEnd"/>
      <w:r w:rsidR="00C00214">
        <w:rPr>
          <w:rStyle w:val="Hyperlink"/>
          <w:color w:val="auto"/>
          <w:u w:val="none"/>
          <w:lang w:val="tr-TR"/>
        </w:rPr>
        <w:t xml:space="preserve"> </w:t>
      </w:r>
      <w:proofErr w:type="spellStart"/>
      <w:r w:rsidR="00C00214">
        <w:rPr>
          <w:rStyle w:val="Hyperlink"/>
          <w:color w:val="auto"/>
          <w:u w:val="none"/>
          <w:lang w:val="tr-TR"/>
        </w:rPr>
        <w:t>policies</w:t>
      </w:r>
      <w:proofErr w:type="spellEnd"/>
      <w:r w:rsidR="00C00214">
        <w:rPr>
          <w:rStyle w:val="Hyperlink"/>
          <w:color w:val="auto"/>
          <w:u w:val="none"/>
          <w:lang w:val="tr-TR"/>
        </w:rPr>
        <w:t xml:space="preserve"> beyan edilen politikalar) yer alırken APS (ulusal katkılardan-</w:t>
      </w:r>
      <w:proofErr w:type="spellStart"/>
      <w:r w:rsidR="00C00214">
        <w:rPr>
          <w:rStyle w:val="Hyperlink"/>
          <w:color w:val="auto"/>
          <w:u w:val="none"/>
          <w:lang w:val="tr-TR"/>
        </w:rPr>
        <w:t>announced</w:t>
      </w:r>
      <w:proofErr w:type="spellEnd"/>
      <w:r w:rsidR="00C00214">
        <w:rPr>
          <w:rStyle w:val="Hyperlink"/>
          <w:color w:val="auto"/>
          <w:u w:val="none"/>
          <w:lang w:val="tr-TR"/>
        </w:rPr>
        <w:t xml:space="preserve"> </w:t>
      </w:r>
      <w:proofErr w:type="spellStart"/>
      <w:r w:rsidR="00C00214">
        <w:rPr>
          <w:rStyle w:val="Hyperlink"/>
          <w:color w:val="auto"/>
          <w:u w:val="none"/>
          <w:lang w:val="tr-TR"/>
        </w:rPr>
        <w:t>pledges</w:t>
      </w:r>
      <w:proofErr w:type="spellEnd"/>
      <w:r w:rsidR="00C00214">
        <w:rPr>
          <w:rStyle w:val="Hyperlink"/>
          <w:color w:val="auto"/>
          <w:u w:val="none"/>
          <w:lang w:val="tr-TR"/>
        </w:rPr>
        <w:t>) yer almayacak. Net sıfır ve yeni ACCESS senaryosu, yani hızlandırılmış temiz pişirme ve elektrik hizmetleri senaryosu yer alacak</w:t>
      </w:r>
      <w:r w:rsidR="00C00214">
        <w:rPr>
          <w:rStyle w:val="FootnoteReference"/>
          <w:lang w:val="tr-TR"/>
        </w:rPr>
        <w:footnoteReference w:id="1"/>
      </w:r>
      <w:r w:rsidR="00C00214">
        <w:rPr>
          <w:rStyle w:val="Hyperlink"/>
          <w:color w:val="auto"/>
          <w:u w:val="none"/>
          <w:lang w:val="tr-TR"/>
        </w:rPr>
        <w:t>. CPS, aslında yeteri kadar hızlanamama senaryosu</w:t>
      </w:r>
      <w:r w:rsidR="009C598B">
        <w:rPr>
          <w:rStyle w:val="Hyperlink"/>
          <w:color w:val="auto"/>
          <w:u w:val="none"/>
          <w:lang w:val="tr-TR"/>
        </w:rPr>
        <w:t xml:space="preserve"> olarak</w:t>
      </w:r>
      <w:r w:rsidR="00C00214">
        <w:rPr>
          <w:rStyle w:val="Hyperlink"/>
          <w:color w:val="auto"/>
          <w:u w:val="none"/>
          <w:lang w:val="tr-TR"/>
        </w:rPr>
        <w:t xml:space="preserve"> </w:t>
      </w:r>
      <w:r w:rsidR="009C598B">
        <w:rPr>
          <w:rStyle w:val="Hyperlink"/>
          <w:color w:val="auto"/>
          <w:u w:val="none"/>
          <w:lang w:val="tr-TR"/>
        </w:rPr>
        <w:t xml:space="preserve">çevrecilere </w:t>
      </w:r>
      <w:r w:rsidR="00C00214">
        <w:rPr>
          <w:rStyle w:val="Hyperlink"/>
          <w:color w:val="auto"/>
          <w:u w:val="none"/>
          <w:lang w:val="tr-TR"/>
        </w:rPr>
        <w:t xml:space="preserve">biraz kötü mesajlar </w:t>
      </w:r>
      <w:r w:rsidR="009C598B">
        <w:rPr>
          <w:rStyle w:val="Hyperlink"/>
          <w:color w:val="auto"/>
          <w:u w:val="none"/>
          <w:lang w:val="tr-TR"/>
        </w:rPr>
        <w:t>içeren bir senaryo gibi olacak anladığımız kadarı ile</w:t>
      </w:r>
      <w:r w:rsidR="00C00214">
        <w:rPr>
          <w:rStyle w:val="Hyperlink"/>
          <w:color w:val="auto"/>
          <w:u w:val="none"/>
          <w:lang w:val="tr-TR"/>
        </w:rPr>
        <w:t>.</w:t>
      </w:r>
    </w:p>
    <w:p w14:paraId="1712678E" w14:textId="77777777" w:rsidR="002C5C3E" w:rsidRDefault="002C5C3E" w:rsidP="00352BA3">
      <w:pPr>
        <w:jc w:val="both"/>
        <w:rPr>
          <w:rStyle w:val="Hyperlink"/>
          <w:color w:val="auto"/>
          <w:u w:val="none"/>
          <w:lang w:val="tr-TR"/>
        </w:rPr>
      </w:pPr>
    </w:p>
    <w:p w14:paraId="4A87FB09" w14:textId="51DE8761" w:rsidR="005454B3" w:rsidRDefault="009C598B" w:rsidP="00C00214">
      <w:pPr>
        <w:jc w:val="both"/>
        <w:rPr>
          <w:lang w:val="tr-TR"/>
        </w:rPr>
      </w:pPr>
      <w:r>
        <w:rPr>
          <w:rStyle w:val="Hyperlink"/>
          <w:color w:val="auto"/>
          <w:u w:val="none"/>
          <w:lang w:val="tr-TR"/>
        </w:rPr>
        <w:t xml:space="preserve">Bu notta kıyaslama için </w:t>
      </w:r>
      <w:r w:rsidR="00C00214">
        <w:rPr>
          <w:rStyle w:val="Hyperlink"/>
          <w:color w:val="auto"/>
          <w:u w:val="none"/>
          <w:lang w:val="tr-TR"/>
        </w:rPr>
        <w:t xml:space="preserve">birkaç göstergeyi baz alacağız. </w:t>
      </w:r>
      <w:r w:rsidR="005454B3">
        <w:rPr>
          <w:lang w:val="tr-TR"/>
        </w:rPr>
        <w:t xml:space="preserve">İlk tablomuzda </w:t>
      </w:r>
      <w:r w:rsidR="005454B3">
        <w:rPr>
          <w:lang w:val="tr-TR"/>
        </w:rPr>
        <w:t xml:space="preserve">her kalemde 2000-2024 büyümesinin ileri doğru uzatılması sonucu, yani şu ana </w:t>
      </w:r>
      <w:proofErr w:type="gramStart"/>
      <w:r w:rsidR="005454B3">
        <w:rPr>
          <w:lang w:val="tr-TR"/>
        </w:rPr>
        <w:t xml:space="preserve">kadar </w:t>
      </w:r>
      <w:r w:rsidR="005454B3">
        <w:rPr>
          <w:lang w:val="tr-TR"/>
        </w:rPr>
        <w:t>-</w:t>
      </w:r>
      <w:proofErr w:type="gramEnd"/>
      <w:r w:rsidR="005454B3">
        <w:rPr>
          <w:lang w:val="tr-TR"/>
        </w:rPr>
        <w:t xml:space="preserve"> </w:t>
      </w:r>
      <w:r w:rsidR="005454B3">
        <w:rPr>
          <w:lang w:val="tr-TR"/>
        </w:rPr>
        <w:t>ki büyümenin ileriye devam edeceğini öngördüğümüzde</w:t>
      </w:r>
      <w:r w:rsidR="005454B3">
        <w:rPr>
          <w:lang w:val="tr-TR"/>
        </w:rPr>
        <w:t>-</w:t>
      </w:r>
      <w:r w:rsidR="005454B3">
        <w:rPr>
          <w:lang w:val="tr-TR"/>
        </w:rPr>
        <w:t xml:space="preserve"> 2050</w:t>
      </w:r>
      <w:r w:rsidR="005454B3">
        <w:rPr>
          <w:lang w:val="tr-TR"/>
        </w:rPr>
        <w:t>’ye kadar ki öngörüye de yer verildi.</w:t>
      </w:r>
      <w:r>
        <w:rPr>
          <w:lang w:val="tr-TR"/>
        </w:rPr>
        <w:t xml:space="preserve"> Diğer veriler 2024 raporundan alınmıştır.</w:t>
      </w:r>
    </w:p>
    <w:p w14:paraId="5DB6610F" w14:textId="77777777" w:rsidR="005454B3" w:rsidRDefault="005454B3" w:rsidP="005454B3">
      <w:pPr>
        <w:rPr>
          <w:lang w:val="tr-TR"/>
        </w:rPr>
      </w:pPr>
    </w:p>
    <w:p w14:paraId="38B65FA8" w14:textId="5A3D06CD" w:rsidR="005454B3" w:rsidRDefault="005454B3" w:rsidP="005454B3">
      <w:pPr>
        <w:rPr>
          <w:lang w:val="tr-TR"/>
        </w:rPr>
      </w:pPr>
      <w:proofErr w:type="spellStart"/>
      <w:r>
        <w:rPr>
          <w:lang w:val="tr-TR"/>
        </w:rPr>
        <w:t>Energy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Institute</w:t>
      </w:r>
      <w:proofErr w:type="spellEnd"/>
      <w:r>
        <w:rPr>
          <w:rStyle w:val="FootnoteReference"/>
          <w:lang w:val="tr-TR"/>
        </w:rPr>
        <w:footnoteReference w:id="2"/>
      </w:r>
      <w:r>
        <w:rPr>
          <w:lang w:val="tr-TR"/>
        </w:rPr>
        <w:t xml:space="preserve"> verileri üzerinden 2000-2025 yıllık ortalama büyüme verileri ise şu şekildedir:</w:t>
      </w:r>
    </w:p>
    <w:p w14:paraId="47807664" w14:textId="77777777" w:rsidR="005454B3" w:rsidRDefault="005454B3" w:rsidP="005454B3">
      <w:pPr>
        <w:pStyle w:val="ListParagraph"/>
        <w:numPr>
          <w:ilvl w:val="0"/>
          <w:numId w:val="59"/>
        </w:numPr>
        <w:rPr>
          <w:lang w:val="tr-TR"/>
        </w:rPr>
      </w:pPr>
      <w:r>
        <w:rPr>
          <w:lang w:val="tr-TR"/>
        </w:rPr>
        <w:t xml:space="preserve">Elektrik talep artışı </w:t>
      </w:r>
      <w:proofErr w:type="gramStart"/>
      <w:r>
        <w:rPr>
          <w:lang w:val="tr-TR"/>
        </w:rPr>
        <w:t>%2.9</w:t>
      </w:r>
      <w:proofErr w:type="gramEnd"/>
    </w:p>
    <w:p w14:paraId="264AA34F" w14:textId="77777777" w:rsidR="005454B3" w:rsidRDefault="005454B3" w:rsidP="005454B3">
      <w:pPr>
        <w:pStyle w:val="ListParagraph"/>
        <w:numPr>
          <w:ilvl w:val="0"/>
          <w:numId w:val="59"/>
        </w:numPr>
        <w:rPr>
          <w:lang w:val="tr-TR"/>
        </w:rPr>
      </w:pPr>
      <w:r>
        <w:rPr>
          <w:lang w:val="tr-TR"/>
        </w:rPr>
        <w:t xml:space="preserve">Yenilenebilir enerji artışı </w:t>
      </w:r>
      <w:proofErr w:type="gramStart"/>
      <w:r>
        <w:rPr>
          <w:lang w:val="tr-TR"/>
        </w:rPr>
        <w:t>%5.5</w:t>
      </w:r>
      <w:proofErr w:type="gramEnd"/>
      <w:r>
        <w:rPr>
          <w:lang w:val="tr-TR"/>
        </w:rPr>
        <w:t xml:space="preserve"> (enerji-elektrik değil)</w:t>
      </w:r>
    </w:p>
    <w:p w14:paraId="1867E465" w14:textId="77777777" w:rsidR="005454B3" w:rsidRDefault="005454B3" w:rsidP="005454B3">
      <w:pPr>
        <w:pStyle w:val="ListParagraph"/>
        <w:numPr>
          <w:ilvl w:val="0"/>
          <w:numId w:val="59"/>
        </w:numPr>
        <w:rPr>
          <w:lang w:val="tr-TR"/>
        </w:rPr>
      </w:pPr>
      <w:r>
        <w:rPr>
          <w:lang w:val="tr-TR"/>
        </w:rPr>
        <w:t xml:space="preserve">Kömür </w:t>
      </w:r>
      <w:proofErr w:type="gramStart"/>
      <w:r>
        <w:rPr>
          <w:lang w:val="tr-TR"/>
        </w:rPr>
        <w:t>%2.2</w:t>
      </w:r>
      <w:proofErr w:type="gramEnd"/>
    </w:p>
    <w:p w14:paraId="64B1B03C" w14:textId="77777777" w:rsidR="005454B3" w:rsidRDefault="005454B3" w:rsidP="005454B3">
      <w:pPr>
        <w:pStyle w:val="ListParagraph"/>
        <w:numPr>
          <w:ilvl w:val="0"/>
          <w:numId w:val="59"/>
        </w:numPr>
        <w:rPr>
          <w:lang w:val="tr-TR"/>
        </w:rPr>
      </w:pPr>
      <w:r>
        <w:rPr>
          <w:lang w:val="tr-TR"/>
        </w:rPr>
        <w:t xml:space="preserve">Gaz </w:t>
      </w:r>
      <w:proofErr w:type="gramStart"/>
      <w:r>
        <w:rPr>
          <w:lang w:val="tr-TR"/>
        </w:rPr>
        <w:t>%2.3</w:t>
      </w:r>
      <w:proofErr w:type="gramEnd"/>
    </w:p>
    <w:p w14:paraId="0FC2DAD2" w14:textId="77777777" w:rsidR="005454B3" w:rsidRDefault="005454B3" w:rsidP="005454B3">
      <w:pPr>
        <w:pStyle w:val="ListParagraph"/>
        <w:numPr>
          <w:ilvl w:val="0"/>
          <w:numId w:val="59"/>
        </w:numPr>
        <w:rPr>
          <w:lang w:val="tr-TR"/>
        </w:rPr>
      </w:pPr>
      <w:r>
        <w:rPr>
          <w:lang w:val="tr-TR"/>
        </w:rPr>
        <w:t xml:space="preserve">Birincil enerji </w:t>
      </w:r>
      <w:proofErr w:type="gramStart"/>
      <w:r>
        <w:rPr>
          <w:lang w:val="tr-TR"/>
        </w:rPr>
        <w:t>%1.8</w:t>
      </w:r>
      <w:proofErr w:type="gramEnd"/>
    </w:p>
    <w:p w14:paraId="415168C8" w14:textId="77777777" w:rsidR="005454B3" w:rsidRDefault="005454B3" w:rsidP="005454B3">
      <w:pPr>
        <w:pStyle w:val="ListParagraph"/>
        <w:numPr>
          <w:ilvl w:val="0"/>
          <w:numId w:val="59"/>
        </w:numPr>
        <w:rPr>
          <w:lang w:val="tr-TR"/>
        </w:rPr>
      </w:pPr>
      <w:r>
        <w:rPr>
          <w:lang w:val="tr-TR"/>
        </w:rPr>
        <w:t xml:space="preserve">Emisyon </w:t>
      </w:r>
      <w:proofErr w:type="gramStart"/>
      <w:r>
        <w:rPr>
          <w:lang w:val="tr-TR"/>
        </w:rPr>
        <w:t>%1.8</w:t>
      </w:r>
      <w:proofErr w:type="gramEnd"/>
    </w:p>
    <w:p w14:paraId="6B2D86DD" w14:textId="77777777" w:rsidR="005454B3" w:rsidRDefault="005454B3" w:rsidP="005454B3">
      <w:pPr>
        <w:pStyle w:val="ListParagraph"/>
        <w:numPr>
          <w:ilvl w:val="0"/>
          <w:numId w:val="59"/>
        </w:numPr>
        <w:rPr>
          <w:lang w:val="tr-TR"/>
        </w:rPr>
      </w:pPr>
      <w:r>
        <w:rPr>
          <w:lang w:val="tr-TR"/>
        </w:rPr>
        <w:t xml:space="preserve">Petrol ürünleri talebi </w:t>
      </w:r>
      <w:proofErr w:type="gramStart"/>
      <w:r>
        <w:rPr>
          <w:lang w:val="tr-TR"/>
        </w:rPr>
        <w:t>%1.3</w:t>
      </w:r>
      <w:proofErr w:type="gramEnd"/>
    </w:p>
    <w:p w14:paraId="4C9BADB1" w14:textId="77777777" w:rsidR="005454B3" w:rsidRDefault="005454B3" w:rsidP="005454B3">
      <w:pPr>
        <w:rPr>
          <w:lang w:val="tr-TR"/>
        </w:rPr>
      </w:pPr>
    </w:p>
    <w:p w14:paraId="0B633E3D" w14:textId="7B6DA293" w:rsidR="005454B3" w:rsidRDefault="005454B3" w:rsidP="005454B3">
      <w:pPr>
        <w:rPr>
          <w:lang w:val="tr-TR"/>
        </w:rPr>
      </w:pPr>
      <w:r>
        <w:rPr>
          <w:lang w:val="tr-TR"/>
        </w:rPr>
        <w:t xml:space="preserve">Total </w:t>
      </w:r>
      <w:proofErr w:type="spellStart"/>
      <w:r>
        <w:rPr>
          <w:lang w:val="tr-TR"/>
        </w:rPr>
        <w:t>Energies</w:t>
      </w:r>
      <w:proofErr w:type="spellEnd"/>
      <w:r>
        <w:rPr>
          <w:rStyle w:val="FootnoteReference"/>
          <w:lang w:val="tr-TR"/>
        </w:rPr>
        <w:footnoteReference w:id="3"/>
      </w:r>
      <w:r>
        <w:rPr>
          <w:lang w:val="tr-TR"/>
        </w:rPr>
        <w:t xml:space="preserve"> enerji görünümünde bu rakamlar ise şu şekildedir:</w:t>
      </w:r>
    </w:p>
    <w:p w14:paraId="795762F4" w14:textId="77777777" w:rsidR="005454B3" w:rsidRDefault="005454B3" w:rsidP="005454B3">
      <w:pPr>
        <w:rPr>
          <w:lang w:val="tr-TR"/>
        </w:rPr>
      </w:pPr>
    </w:p>
    <w:p w14:paraId="287C1EB5" w14:textId="77777777" w:rsidR="005454B3" w:rsidRPr="005454B3" w:rsidRDefault="005454B3" w:rsidP="005454B3">
      <w:pPr>
        <w:rPr>
          <w:lang w:val="tr-TR"/>
        </w:rPr>
      </w:pPr>
    </w:p>
    <w:tbl>
      <w:tblPr>
        <w:tblStyle w:val="PlainTable5"/>
        <w:tblW w:w="7036" w:type="dxa"/>
        <w:jc w:val="center"/>
        <w:tblLook w:val="04A0" w:firstRow="1" w:lastRow="0" w:firstColumn="1" w:lastColumn="0" w:noHBand="0" w:noVBand="1"/>
      </w:tblPr>
      <w:tblGrid>
        <w:gridCol w:w="3022"/>
        <w:gridCol w:w="2007"/>
        <w:gridCol w:w="2007"/>
      </w:tblGrid>
      <w:tr w:rsidR="005454B3" w:rsidRPr="005454B3" w14:paraId="7B743777" w14:textId="77777777" w:rsidTr="00DD0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2" w:type="dxa"/>
            <w:noWrap/>
            <w:hideMark/>
          </w:tcPr>
          <w:p w14:paraId="3CB2C72B" w14:textId="77777777" w:rsidR="005454B3" w:rsidRPr="005454B3" w:rsidRDefault="005454B3" w:rsidP="00DD0F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007" w:type="dxa"/>
            <w:noWrap/>
            <w:hideMark/>
          </w:tcPr>
          <w:p w14:paraId="318F860D" w14:textId="77777777" w:rsidR="005454B3" w:rsidRPr="005454B3" w:rsidRDefault="005454B3" w:rsidP="00DD0F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2000-2024</w:t>
            </w:r>
          </w:p>
        </w:tc>
        <w:tc>
          <w:tcPr>
            <w:tcW w:w="2007" w:type="dxa"/>
            <w:noWrap/>
            <w:hideMark/>
          </w:tcPr>
          <w:p w14:paraId="6A167ADC" w14:textId="77777777" w:rsidR="005454B3" w:rsidRPr="005454B3" w:rsidRDefault="005454B3" w:rsidP="00DD0F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2023-2024</w:t>
            </w:r>
          </w:p>
        </w:tc>
      </w:tr>
      <w:tr w:rsidR="005454B3" w:rsidRPr="005454B3" w14:paraId="03ECA1D6" w14:textId="77777777" w:rsidTr="00DD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3480BF80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GSYİH</w:t>
            </w:r>
          </w:p>
        </w:tc>
        <w:tc>
          <w:tcPr>
            <w:tcW w:w="2007" w:type="dxa"/>
            <w:noWrap/>
            <w:hideMark/>
          </w:tcPr>
          <w:p w14:paraId="4A3F614C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3.3%</w:t>
            </w:r>
          </w:p>
        </w:tc>
        <w:tc>
          <w:tcPr>
            <w:tcW w:w="2007" w:type="dxa"/>
            <w:noWrap/>
            <w:hideMark/>
          </w:tcPr>
          <w:p w14:paraId="7C848B9B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3.2%</w:t>
            </w:r>
          </w:p>
        </w:tc>
      </w:tr>
      <w:tr w:rsidR="005454B3" w:rsidRPr="005454B3" w14:paraId="21DDEF40" w14:textId="77777777" w:rsidTr="00DD0FF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28095135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Elektrik</w:t>
            </w:r>
            <w:proofErr w:type="spellEnd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Talebi</w:t>
            </w:r>
          </w:p>
        </w:tc>
        <w:tc>
          <w:tcPr>
            <w:tcW w:w="2007" w:type="dxa"/>
            <w:noWrap/>
            <w:hideMark/>
          </w:tcPr>
          <w:p w14:paraId="087D1627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3.1%</w:t>
            </w:r>
          </w:p>
        </w:tc>
        <w:tc>
          <w:tcPr>
            <w:tcW w:w="2007" w:type="dxa"/>
            <w:noWrap/>
            <w:hideMark/>
          </w:tcPr>
          <w:p w14:paraId="41C79CFA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4.3%</w:t>
            </w:r>
          </w:p>
        </w:tc>
      </w:tr>
      <w:tr w:rsidR="005454B3" w:rsidRPr="005454B3" w14:paraId="3660FC9F" w14:textId="77777777" w:rsidTr="00DD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5A302837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Yenilenebilir</w:t>
            </w:r>
            <w:proofErr w:type="spellEnd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Enerji</w:t>
            </w:r>
          </w:p>
        </w:tc>
        <w:tc>
          <w:tcPr>
            <w:tcW w:w="2007" w:type="dxa"/>
            <w:noWrap/>
            <w:hideMark/>
          </w:tcPr>
          <w:p w14:paraId="0483A824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3.0%</w:t>
            </w:r>
          </w:p>
        </w:tc>
        <w:tc>
          <w:tcPr>
            <w:tcW w:w="2007" w:type="dxa"/>
            <w:noWrap/>
            <w:hideMark/>
          </w:tcPr>
          <w:p w14:paraId="49D61E9B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5.8%</w:t>
            </w:r>
          </w:p>
        </w:tc>
      </w:tr>
      <w:tr w:rsidR="005454B3" w:rsidRPr="005454B3" w14:paraId="4CA194E6" w14:textId="77777777" w:rsidTr="00DD0FF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41C83136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Kömür Talebi</w:t>
            </w:r>
          </w:p>
        </w:tc>
        <w:tc>
          <w:tcPr>
            <w:tcW w:w="2007" w:type="dxa"/>
            <w:noWrap/>
            <w:hideMark/>
          </w:tcPr>
          <w:p w14:paraId="3814A91A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2.7%</w:t>
            </w:r>
          </w:p>
        </w:tc>
        <w:tc>
          <w:tcPr>
            <w:tcW w:w="2007" w:type="dxa"/>
            <w:noWrap/>
            <w:hideMark/>
          </w:tcPr>
          <w:p w14:paraId="0BA8250A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1.0%</w:t>
            </w:r>
          </w:p>
        </w:tc>
      </w:tr>
      <w:tr w:rsidR="005454B3" w:rsidRPr="005454B3" w14:paraId="2947C5A7" w14:textId="77777777" w:rsidTr="00DD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6DDA1218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Gaz Talebi</w:t>
            </w:r>
          </w:p>
        </w:tc>
        <w:tc>
          <w:tcPr>
            <w:tcW w:w="2007" w:type="dxa"/>
            <w:noWrap/>
            <w:hideMark/>
          </w:tcPr>
          <w:p w14:paraId="61F51B0D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2.3%</w:t>
            </w:r>
          </w:p>
        </w:tc>
        <w:tc>
          <w:tcPr>
            <w:tcW w:w="2007" w:type="dxa"/>
            <w:noWrap/>
            <w:hideMark/>
          </w:tcPr>
          <w:p w14:paraId="131BB6FD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2.7%</w:t>
            </w:r>
          </w:p>
        </w:tc>
      </w:tr>
      <w:tr w:rsidR="005454B3" w:rsidRPr="005454B3" w14:paraId="223C6127" w14:textId="77777777" w:rsidTr="00DD0FF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417664EB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Birincil</w:t>
            </w:r>
            <w:proofErr w:type="spellEnd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lEnerji</w:t>
            </w:r>
            <w:proofErr w:type="spellEnd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Talebi</w:t>
            </w:r>
          </w:p>
        </w:tc>
        <w:tc>
          <w:tcPr>
            <w:tcW w:w="2007" w:type="dxa"/>
            <w:noWrap/>
            <w:hideMark/>
          </w:tcPr>
          <w:p w14:paraId="760A6F9F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1.9%</w:t>
            </w:r>
          </w:p>
        </w:tc>
        <w:tc>
          <w:tcPr>
            <w:tcW w:w="2007" w:type="dxa"/>
            <w:noWrap/>
            <w:hideMark/>
          </w:tcPr>
          <w:p w14:paraId="09692851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2.2%</w:t>
            </w:r>
          </w:p>
        </w:tc>
      </w:tr>
      <w:tr w:rsidR="005454B3" w:rsidRPr="005454B3" w14:paraId="1D0602DD" w14:textId="77777777" w:rsidTr="00DD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0167D1B7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Emisyonlar</w:t>
            </w:r>
            <w:proofErr w:type="spellEnd"/>
          </w:p>
        </w:tc>
        <w:tc>
          <w:tcPr>
            <w:tcW w:w="2007" w:type="dxa"/>
            <w:noWrap/>
            <w:hideMark/>
          </w:tcPr>
          <w:p w14:paraId="06E503F8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1.7%</w:t>
            </w:r>
          </w:p>
        </w:tc>
        <w:tc>
          <w:tcPr>
            <w:tcW w:w="2007" w:type="dxa"/>
            <w:noWrap/>
            <w:hideMark/>
          </w:tcPr>
          <w:p w14:paraId="1AD5F433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0.8%</w:t>
            </w:r>
          </w:p>
        </w:tc>
      </w:tr>
      <w:tr w:rsidR="005454B3" w:rsidRPr="005454B3" w14:paraId="31B86CD1" w14:textId="77777777" w:rsidTr="00DD0FF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0AA88835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Enerji </w:t>
            </w: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Yoğunluğu</w:t>
            </w:r>
            <w:proofErr w:type="spellEnd"/>
          </w:p>
        </w:tc>
        <w:tc>
          <w:tcPr>
            <w:tcW w:w="2007" w:type="dxa"/>
            <w:noWrap/>
            <w:hideMark/>
          </w:tcPr>
          <w:p w14:paraId="7E7DFFA7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1.4%</w:t>
            </w:r>
          </w:p>
        </w:tc>
        <w:tc>
          <w:tcPr>
            <w:tcW w:w="2007" w:type="dxa"/>
            <w:noWrap/>
            <w:hideMark/>
          </w:tcPr>
          <w:p w14:paraId="42C59A2C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1.0%</w:t>
            </w:r>
          </w:p>
        </w:tc>
      </w:tr>
      <w:tr w:rsidR="005454B3" w:rsidRPr="005454B3" w14:paraId="2F4CA73E" w14:textId="77777777" w:rsidTr="00DD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0B3357CF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Nüfus</w:t>
            </w:r>
            <w:proofErr w:type="spellEnd"/>
          </w:p>
        </w:tc>
        <w:tc>
          <w:tcPr>
            <w:tcW w:w="2007" w:type="dxa"/>
            <w:noWrap/>
            <w:hideMark/>
          </w:tcPr>
          <w:p w14:paraId="4BBC576C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1.2%</w:t>
            </w:r>
          </w:p>
        </w:tc>
        <w:tc>
          <w:tcPr>
            <w:tcW w:w="2007" w:type="dxa"/>
            <w:noWrap/>
            <w:hideMark/>
          </w:tcPr>
          <w:p w14:paraId="13729F0E" w14:textId="77777777" w:rsidR="005454B3" w:rsidRPr="005454B3" w:rsidRDefault="005454B3" w:rsidP="00DD0F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0.9%</w:t>
            </w:r>
          </w:p>
        </w:tc>
      </w:tr>
      <w:tr w:rsidR="005454B3" w:rsidRPr="005454B3" w14:paraId="74224BDC" w14:textId="77777777" w:rsidTr="00DD0FF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noWrap/>
            <w:hideMark/>
          </w:tcPr>
          <w:p w14:paraId="2AB8B01E" w14:textId="77777777" w:rsidR="005454B3" w:rsidRPr="005454B3" w:rsidRDefault="005454B3" w:rsidP="00DD0FFB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Petrol Talebi</w:t>
            </w:r>
          </w:p>
        </w:tc>
        <w:tc>
          <w:tcPr>
            <w:tcW w:w="2007" w:type="dxa"/>
            <w:noWrap/>
            <w:hideMark/>
          </w:tcPr>
          <w:p w14:paraId="0A494A64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1.1%</w:t>
            </w:r>
          </w:p>
        </w:tc>
        <w:tc>
          <w:tcPr>
            <w:tcW w:w="2007" w:type="dxa"/>
            <w:noWrap/>
            <w:hideMark/>
          </w:tcPr>
          <w:p w14:paraId="38B7897D" w14:textId="77777777" w:rsidR="005454B3" w:rsidRPr="005454B3" w:rsidRDefault="005454B3" w:rsidP="00DD0F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0.8%</w:t>
            </w:r>
          </w:p>
        </w:tc>
      </w:tr>
    </w:tbl>
    <w:p w14:paraId="62C533C0" w14:textId="77777777" w:rsidR="005454B3" w:rsidRDefault="005454B3" w:rsidP="005454B3">
      <w:pPr>
        <w:jc w:val="both"/>
        <w:rPr>
          <w:lang w:val="tr-TR"/>
        </w:rPr>
      </w:pPr>
    </w:p>
    <w:p w14:paraId="3573B1B9" w14:textId="417E4A9E" w:rsidR="002C5C3E" w:rsidRDefault="005454B3" w:rsidP="00352BA3">
      <w:pPr>
        <w:jc w:val="both"/>
        <w:rPr>
          <w:lang w:val="tr-TR"/>
        </w:rPr>
      </w:pPr>
      <w:r>
        <w:rPr>
          <w:lang w:val="tr-TR"/>
        </w:rPr>
        <w:t>B</w:t>
      </w:r>
      <w:r w:rsidR="002C5C3E">
        <w:rPr>
          <w:lang w:val="tr-TR"/>
        </w:rPr>
        <w:t xml:space="preserve">elirli göstergelerde 2023, 2030, 2050 dönemi verilerine bakarsak, </w:t>
      </w:r>
      <w:r>
        <w:rPr>
          <w:lang w:val="tr-TR"/>
        </w:rPr>
        <w:t xml:space="preserve">IEA’in </w:t>
      </w:r>
      <w:r w:rsidR="002C5C3E">
        <w:rPr>
          <w:lang w:val="tr-TR"/>
        </w:rPr>
        <w:t>elektrik talebi haricinde hiçbir kalemde (yenilenebilir hariç) benzer bir büyüme beklemedi</w:t>
      </w:r>
      <w:r w:rsidR="00C00214">
        <w:rPr>
          <w:lang w:val="tr-TR"/>
        </w:rPr>
        <w:t>ği</w:t>
      </w:r>
      <w:r w:rsidR="002C5C3E">
        <w:rPr>
          <w:lang w:val="tr-TR"/>
        </w:rPr>
        <w:t xml:space="preserve"> görülebilir. Petrolde özellikle hangi yılda petrol talebinin zirve yapacağını belirtecekleri bir tartışma konusu olacaktır.</w:t>
      </w:r>
    </w:p>
    <w:p w14:paraId="5672303C" w14:textId="77777777" w:rsidR="002C5C3E" w:rsidRDefault="002C5C3E" w:rsidP="00352BA3">
      <w:pPr>
        <w:jc w:val="both"/>
        <w:rPr>
          <w:lang w:val="tr-TR"/>
        </w:rPr>
      </w:pPr>
    </w:p>
    <w:tbl>
      <w:tblPr>
        <w:tblStyle w:val="PlainTable5"/>
        <w:tblW w:w="10600" w:type="dxa"/>
        <w:tblLook w:val="04A0" w:firstRow="1" w:lastRow="0" w:firstColumn="1" w:lastColumn="0" w:noHBand="0" w:noVBand="1"/>
      </w:tblPr>
      <w:tblGrid>
        <w:gridCol w:w="2020"/>
        <w:gridCol w:w="2080"/>
        <w:gridCol w:w="1300"/>
        <w:gridCol w:w="1300"/>
        <w:gridCol w:w="1300"/>
        <w:gridCol w:w="1300"/>
        <w:gridCol w:w="1300"/>
      </w:tblGrid>
      <w:tr w:rsidR="002C5C3E" w:rsidRPr="002C5C3E" w14:paraId="237DEC1D" w14:textId="77777777" w:rsidTr="002C5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20" w:type="dxa"/>
            <w:noWrap/>
            <w:hideMark/>
          </w:tcPr>
          <w:p w14:paraId="75DD56F7" w14:textId="77777777" w:rsidR="002C5C3E" w:rsidRPr="002C5C3E" w:rsidRDefault="002C5C3E" w:rsidP="002C5C3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080" w:type="dxa"/>
            <w:noWrap/>
            <w:hideMark/>
          </w:tcPr>
          <w:p w14:paraId="475E423B" w14:textId="77777777" w:rsidR="002C5C3E" w:rsidRPr="002C5C3E" w:rsidRDefault="002C5C3E" w:rsidP="002C5C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noWrap/>
            <w:hideMark/>
          </w:tcPr>
          <w:p w14:paraId="061FBF0F" w14:textId="77777777" w:rsidR="002C5C3E" w:rsidRPr="002C5C3E" w:rsidRDefault="002C5C3E" w:rsidP="002C5C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2023</w:t>
            </w:r>
          </w:p>
        </w:tc>
        <w:tc>
          <w:tcPr>
            <w:tcW w:w="1300" w:type="dxa"/>
            <w:noWrap/>
            <w:hideMark/>
          </w:tcPr>
          <w:p w14:paraId="0AF14BF7" w14:textId="77777777" w:rsidR="002C5C3E" w:rsidRPr="002C5C3E" w:rsidRDefault="002C5C3E" w:rsidP="002C5C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2030</w:t>
            </w:r>
          </w:p>
        </w:tc>
        <w:tc>
          <w:tcPr>
            <w:tcW w:w="1300" w:type="dxa"/>
            <w:noWrap/>
            <w:hideMark/>
          </w:tcPr>
          <w:p w14:paraId="65FBE7F8" w14:textId="77777777" w:rsidR="002C5C3E" w:rsidRPr="002C5C3E" w:rsidRDefault="002C5C3E" w:rsidP="002C5C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2035</w:t>
            </w:r>
          </w:p>
        </w:tc>
        <w:tc>
          <w:tcPr>
            <w:tcW w:w="1300" w:type="dxa"/>
            <w:noWrap/>
            <w:hideMark/>
          </w:tcPr>
          <w:p w14:paraId="0BFEF980" w14:textId="77777777" w:rsidR="002C5C3E" w:rsidRPr="002C5C3E" w:rsidRDefault="002C5C3E" w:rsidP="002C5C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2040</w:t>
            </w:r>
          </w:p>
        </w:tc>
        <w:tc>
          <w:tcPr>
            <w:tcW w:w="1300" w:type="dxa"/>
            <w:noWrap/>
            <w:hideMark/>
          </w:tcPr>
          <w:p w14:paraId="4FB66643" w14:textId="77777777" w:rsidR="002C5C3E" w:rsidRPr="002C5C3E" w:rsidRDefault="002C5C3E" w:rsidP="002C5C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2050</w:t>
            </w:r>
          </w:p>
        </w:tc>
      </w:tr>
      <w:tr w:rsidR="002C5C3E" w:rsidRPr="002C5C3E" w14:paraId="13302DBC" w14:textId="77777777" w:rsidTr="002C5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30D7CADC" w14:textId="77777777" w:rsidR="002C5C3E" w:rsidRPr="002C5C3E" w:rsidRDefault="002C5C3E" w:rsidP="002C5C3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Elektrik</w:t>
            </w:r>
            <w:proofErr w:type="spellEnd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üretimi</w:t>
            </w:r>
            <w:proofErr w:type="spellEnd"/>
          </w:p>
        </w:tc>
        <w:tc>
          <w:tcPr>
            <w:tcW w:w="2080" w:type="dxa"/>
            <w:noWrap/>
            <w:hideMark/>
          </w:tcPr>
          <w:p w14:paraId="618E27D8" w14:textId="77777777" w:rsidR="002C5C3E" w:rsidRPr="002C5C3E" w:rsidRDefault="002C5C3E" w:rsidP="002C5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2000-2024 </w:t>
            </w: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büyümesi</w:t>
            </w:r>
            <w:proofErr w:type="spellEnd"/>
          </w:p>
        </w:tc>
        <w:tc>
          <w:tcPr>
            <w:tcW w:w="1300" w:type="dxa"/>
            <w:noWrap/>
            <w:hideMark/>
          </w:tcPr>
          <w:p w14:paraId="259B8614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29863</w:t>
            </w:r>
          </w:p>
        </w:tc>
        <w:tc>
          <w:tcPr>
            <w:tcW w:w="1300" w:type="dxa"/>
            <w:noWrap/>
            <w:hideMark/>
          </w:tcPr>
          <w:p w14:paraId="5A73635D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37104</w:t>
            </w:r>
          </w:p>
        </w:tc>
        <w:tc>
          <w:tcPr>
            <w:tcW w:w="1300" w:type="dxa"/>
            <w:noWrap/>
            <w:hideMark/>
          </w:tcPr>
          <w:p w14:paraId="17B7C62C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42805</w:t>
            </w:r>
          </w:p>
        </w:tc>
        <w:tc>
          <w:tcPr>
            <w:tcW w:w="1300" w:type="dxa"/>
            <w:noWrap/>
            <w:hideMark/>
          </w:tcPr>
          <w:p w14:paraId="003A423B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49383</w:t>
            </w:r>
          </w:p>
        </w:tc>
        <w:tc>
          <w:tcPr>
            <w:tcW w:w="1300" w:type="dxa"/>
            <w:noWrap/>
            <w:hideMark/>
          </w:tcPr>
          <w:p w14:paraId="560B8668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65725</w:t>
            </w:r>
          </w:p>
        </w:tc>
      </w:tr>
      <w:tr w:rsidR="002C5C3E" w:rsidRPr="002C5C3E" w14:paraId="67593D30" w14:textId="77777777" w:rsidTr="002C5C3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3A574104" w14:textId="77777777" w:rsidR="002C5C3E" w:rsidRPr="002C5C3E" w:rsidRDefault="002C5C3E" w:rsidP="002C5C3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(TWh)</w:t>
            </w:r>
          </w:p>
        </w:tc>
        <w:tc>
          <w:tcPr>
            <w:tcW w:w="2080" w:type="dxa"/>
            <w:noWrap/>
            <w:hideMark/>
          </w:tcPr>
          <w:p w14:paraId="40660760" w14:textId="77777777" w:rsidR="002C5C3E" w:rsidRPr="002C5C3E" w:rsidRDefault="002C5C3E" w:rsidP="002C5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300" w:type="dxa"/>
            <w:noWrap/>
            <w:hideMark/>
          </w:tcPr>
          <w:p w14:paraId="2535CE4F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29863</w:t>
            </w:r>
          </w:p>
        </w:tc>
        <w:tc>
          <w:tcPr>
            <w:tcW w:w="1300" w:type="dxa"/>
            <w:noWrap/>
            <w:hideMark/>
          </w:tcPr>
          <w:p w14:paraId="1C387DC6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37489</w:t>
            </w:r>
          </w:p>
        </w:tc>
        <w:tc>
          <w:tcPr>
            <w:tcW w:w="1300" w:type="dxa"/>
            <w:noWrap/>
            <w:hideMark/>
          </w:tcPr>
          <w:p w14:paraId="3E3DDCF0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42766</w:t>
            </w:r>
          </w:p>
        </w:tc>
        <w:tc>
          <w:tcPr>
            <w:tcW w:w="1300" w:type="dxa"/>
            <w:noWrap/>
            <w:hideMark/>
          </w:tcPr>
          <w:p w14:paraId="6651AC04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48409</w:t>
            </w:r>
          </w:p>
        </w:tc>
        <w:tc>
          <w:tcPr>
            <w:tcW w:w="1300" w:type="dxa"/>
            <w:noWrap/>
            <w:hideMark/>
          </w:tcPr>
          <w:p w14:paraId="66410492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58352</w:t>
            </w:r>
          </w:p>
        </w:tc>
      </w:tr>
      <w:tr w:rsidR="002C5C3E" w:rsidRPr="002C5C3E" w14:paraId="6BD862AE" w14:textId="77777777" w:rsidTr="002C5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658D46B5" w14:textId="77777777" w:rsidR="002C5C3E" w:rsidRPr="002C5C3E" w:rsidRDefault="002C5C3E" w:rsidP="002C5C3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</w:p>
        </w:tc>
        <w:tc>
          <w:tcPr>
            <w:tcW w:w="2080" w:type="dxa"/>
            <w:noWrap/>
            <w:hideMark/>
          </w:tcPr>
          <w:p w14:paraId="77DE79A6" w14:textId="0114CB76" w:rsidR="002C5C3E" w:rsidRPr="002C5C3E" w:rsidRDefault="002C5C3E" w:rsidP="002C5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Announced</w:t>
            </w: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1300" w:type="dxa"/>
            <w:noWrap/>
            <w:hideMark/>
          </w:tcPr>
          <w:p w14:paraId="2CEDC4B9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29863</w:t>
            </w:r>
          </w:p>
        </w:tc>
        <w:tc>
          <w:tcPr>
            <w:tcW w:w="1300" w:type="dxa"/>
            <w:noWrap/>
            <w:hideMark/>
          </w:tcPr>
          <w:p w14:paraId="38A0CAF1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38285</w:t>
            </w:r>
          </w:p>
        </w:tc>
        <w:tc>
          <w:tcPr>
            <w:tcW w:w="1300" w:type="dxa"/>
            <w:noWrap/>
            <w:hideMark/>
          </w:tcPr>
          <w:p w14:paraId="0B96624F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45759</w:t>
            </w:r>
          </w:p>
        </w:tc>
        <w:tc>
          <w:tcPr>
            <w:tcW w:w="1300" w:type="dxa"/>
            <w:noWrap/>
            <w:hideMark/>
          </w:tcPr>
          <w:p w14:paraId="2346339D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54638</w:t>
            </w:r>
          </w:p>
        </w:tc>
        <w:tc>
          <w:tcPr>
            <w:tcW w:w="1300" w:type="dxa"/>
            <w:noWrap/>
            <w:hideMark/>
          </w:tcPr>
          <w:p w14:paraId="5736C961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70564</w:t>
            </w:r>
          </w:p>
        </w:tc>
      </w:tr>
      <w:tr w:rsidR="002C5C3E" w:rsidRPr="002C5C3E" w14:paraId="19C87790" w14:textId="77777777" w:rsidTr="002C5C3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shd w:val="clear" w:color="auto" w:fill="F2F2F2" w:themeFill="background1" w:themeFillShade="F2"/>
            <w:noWrap/>
            <w:hideMark/>
          </w:tcPr>
          <w:p w14:paraId="674EA23F" w14:textId="77777777" w:rsidR="002C5C3E" w:rsidRPr="002C5C3E" w:rsidRDefault="002C5C3E" w:rsidP="002C5C3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 xml:space="preserve">Petrol </w:t>
            </w: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ürünleri</w:t>
            </w:r>
            <w:proofErr w:type="spellEnd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talebi</w:t>
            </w:r>
            <w:proofErr w:type="spellEnd"/>
          </w:p>
        </w:tc>
        <w:tc>
          <w:tcPr>
            <w:tcW w:w="2080" w:type="dxa"/>
            <w:noWrap/>
            <w:hideMark/>
          </w:tcPr>
          <w:p w14:paraId="4EB34073" w14:textId="77777777" w:rsidR="002C5C3E" w:rsidRPr="002C5C3E" w:rsidRDefault="002C5C3E" w:rsidP="002C5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2000-2024 </w:t>
            </w: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büyümesi</w:t>
            </w:r>
            <w:proofErr w:type="spellEnd"/>
          </w:p>
        </w:tc>
        <w:tc>
          <w:tcPr>
            <w:tcW w:w="1300" w:type="dxa"/>
            <w:noWrap/>
            <w:hideMark/>
          </w:tcPr>
          <w:p w14:paraId="4DBC5564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 xml:space="preserve"> 101.4</w:t>
            </w:r>
          </w:p>
        </w:tc>
        <w:tc>
          <w:tcPr>
            <w:tcW w:w="1300" w:type="dxa"/>
            <w:noWrap/>
            <w:hideMark/>
          </w:tcPr>
          <w:p w14:paraId="4D24C075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113</w:t>
            </w:r>
          </w:p>
        </w:tc>
        <w:tc>
          <w:tcPr>
            <w:tcW w:w="1300" w:type="dxa"/>
            <w:noWrap/>
            <w:hideMark/>
          </w:tcPr>
          <w:p w14:paraId="15F82E42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120</w:t>
            </w:r>
          </w:p>
        </w:tc>
        <w:tc>
          <w:tcPr>
            <w:tcW w:w="1300" w:type="dxa"/>
            <w:noWrap/>
            <w:hideMark/>
          </w:tcPr>
          <w:p w14:paraId="6D136713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128</w:t>
            </w:r>
          </w:p>
        </w:tc>
        <w:tc>
          <w:tcPr>
            <w:tcW w:w="1300" w:type="dxa"/>
            <w:noWrap/>
            <w:hideMark/>
          </w:tcPr>
          <w:p w14:paraId="1C664096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146</w:t>
            </w:r>
          </w:p>
        </w:tc>
      </w:tr>
      <w:tr w:rsidR="002C5C3E" w:rsidRPr="002C5C3E" w14:paraId="338C1384" w14:textId="77777777" w:rsidTr="002C5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shd w:val="clear" w:color="auto" w:fill="F2F2F2" w:themeFill="background1" w:themeFillShade="F2"/>
            <w:noWrap/>
            <w:hideMark/>
          </w:tcPr>
          <w:p w14:paraId="3A9F8436" w14:textId="77777777" w:rsidR="002C5C3E" w:rsidRPr="002C5C3E" w:rsidRDefault="002C5C3E" w:rsidP="002C5C3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mv/g</w:t>
            </w:r>
          </w:p>
        </w:tc>
        <w:tc>
          <w:tcPr>
            <w:tcW w:w="2080" w:type="dxa"/>
            <w:noWrap/>
            <w:hideMark/>
          </w:tcPr>
          <w:p w14:paraId="149FEE9A" w14:textId="77777777" w:rsidR="002C5C3E" w:rsidRPr="002C5C3E" w:rsidRDefault="002C5C3E" w:rsidP="002C5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300" w:type="dxa"/>
            <w:noWrap/>
            <w:hideMark/>
          </w:tcPr>
          <w:p w14:paraId="56913B66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 xml:space="preserve"> 101.4</w:t>
            </w:r>
          </w:p>
        </w:tc>
        <w:tc>
          <w:tcPr>
            <w:tcW w:w="1300" w:type="dxa"/>
            <w:noWrap/>
            <w:hideMark/>
          </w:tcPr>
          <w:p w14:paraId="1CA08D67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 xml:space="preserve"> 104.6</w:t>
            </w:r>
          </w:p>
        </w:tc>
        <w:tc>
          <w:tcPr>
            <w:tcW w:w="1300" w:type="dxa"/>
            <w:noWrap/>
            <w:hideMark/>
          </w:tcPr>
          <w:p w14:paraId="565D579F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 xml:space="preserve"> 102.4</w:t>
            </w:r>
          </w:p>
        </w:tc>
        <w:tc>
          <w:tcPr>
            <w:tcW w:w="1300" w:type="dxa"/>
            <w:noWrap/>
            <w:hideMark/>
          </w:tcPr>
          <w:p w14:paraId="55F7593C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</w:p>
        </w:tc>
        <w:tc>
          <w:tcPr>
            <w:tcW w:w="1300" w:type="dxa"/>
            <w:noWrap/>
            <w:hideMark/>
          </w:tcPr>
          <w:p w14:paraId="0D2730E9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 xml:space="preserve"> 97.8</w:t>
            </w:r>
          </w:p>
        </w:tc>
      </w:tr>
      <w:tr w:rsidR="002C5C3E" w:rsidRPr="002C5C3E" w14:paraId="08F16F5E" w14:textId="77777777" w:rsidTr="002C5C3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shd w:val="clear" w:color="auto" w:fill="F2F2F2" w:themeFill="background1" w:themeFillShade="F2"/>
            <w:noWrap/>
            <w:hideMark/>
          </w:tcPr>
          <w:p w14:paraId="1FD583A0" w14:textId="77777777" w:rsidR="002C5C3E" w:rsidRPr="002C5C3E" w:rsidRDefault="002C5C3E" w:rsidP="002C5C3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</w:p>
        </w:tc>
        <w:tc>
          <w:tcPr>
            <w:tcW w:w="2080" w:type="dxa"/>
            <w:noWrap/>
            <w:hideMark/>
          </w:tcPr>
          <w:p w14:paraId="5D274E57" w14:textId="6D70D5C6" w:rsidR="002C5C3E" w:rsidRPr="002C5C3E" w:rsidRDefault="002C5C3E" w:rsidP="002C5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Announced</w:t>
            </w: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1300" w:type="dxa"/>
            <w:noWrap/>
            <w:hideMark/>
          </w:tcPr>
          <w:p w14:paraId="47F548CE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 xml:space="preserve"> 101.4</w:t>
            </w:r>
          </w:p>
        </w:tc>
        <w:tc>
          <w:tcPr>
            <w:tcW w:w="1300" w:type="dxa"/>
            <w:noWrap/>
            <w:hideMark/>
          </w:tcPr>
          <w:p w14:paraId="27F6E193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 xml:space="preserve"> 97.9</w:t>
            </w:r>
          </w:p>
        </w:tc>
        <w:tc>
          <w:tcPr>
            <w:tcW w:w="1300" w:type="dxa"/>
            <w:noWrap/>
            <w:hideMark/>
          </w:tcPr>
          <w:p w14:paraId="45389CF8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 xml:space="preserve"> 89.3</w:t>
            </w:r>
          </w:p>
        </w:tc>
        <w:tc>
          <w:tcPr>
            <w:tcW w:w="1300" w:type="dxa"/>
            <w:noWrap/>
            <w:hideMark/>
          </w:tcPr>
          <w:p w14:paraId="27EAA465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</w:p>
        </w:tc>
        <w:tc>
          <w:tcPr>
            <w:tcW w:w="1300" w:type="dxa"/>
            <w:noWrap/>
            <w:hideMark/>
          </w:tcPr>
          <w:p w14:paraId="6FB18969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 xml:space="preserve"> 64.7</w:t>
            </w:r>
          </w:p>
        </w:tc>
      </w:tr>
      <w:tr w:rsidR="002C5C3E" w:rsidRPr="002C5C3E" w14:paraId="05F972D8" w14:textId="77777777" w:rsidTr="002C5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314A241E" w14:textId="77777777" w:rsidR="002C5C3E" w:rsidRPr="002C5C3E" w:rsidRDefault="002C5C3E" w:rsidP="002C5C3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Doğalgaz</w:t>
            </w:r>
            <w:proofErr w:type="spellEnd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 xml:space="preserve"> Talebi</w:t>
            </w:r>
          </w:p>
        </w:tc>
        <w:tc>
          <w:tcPr>
            <w:tcW w:w="2080" w:type="dxa"/>
            <w:noWrap/>
            <w:hideMark/>
          </w:tcPr>
          <w:p w14:paraId="04586ADE" w14:textId="77777777" w:rsidR="002C5C3E" w:rsidRPr="002C5C3E" w:rsidRDefault="002C5C3E" w:rsidP="002C5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2000-2024 </w:t>
            </w: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büyümesi</w:t>
            </w:r>
            <w:proofErr w:type="spellEnd"/>
          </w:p>
        </w:tc>
        <w:tc>
          <w:tcPr>
            <w:tcW w:w="1300" w:type="dxa"/>
            <w:noWrap/>
            <w:hideMark/>
          </w:tcPr>
          <w:p w14:paraId="4F088391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4 186</w:t>
            </w:r>
          </w:p>
        </w:tc>
        <w:tc>
          <w:tcPr>
            <w:tcW w:w="1300" w:type="dxa"/>
            <w:noWrap/>
            <w:hideMark/>
          </w:tcPr>
          <w:p w14:paraId="14AC1F01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4731</w:t>
            </w:r>
          </w:p>
        </w:tc>
        <w:tc>
          <w:tcPr>
            <w:tcW w:w="1300" w:type="dxa"/>
            <w:noWrap/>
            <w:hideMark/>
          </w:tcPr>
          <w:p w14:paraId="2A2E2E39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5300</w:t>
            </w:r>
          </w:p>
        </w:tc>
        <w:tc>
          <w:tcPr>
            <w:tcW w:w="1300" w:type="dxa"/>
            <w:noWrap/>
            <w:hideMark/>
          </w:tcPr>
          <w:p w14:paraId="48B017C6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5939</w:t>
            </w:r>
          </w:p>
        </w:tc>
        <w:tc>
          <w:tcPr>
            <w:tcW w:w="1300" w:type="dxa"/>
            <w:noWrap/>
            <w:hideMark/>
          </w:tcPr>
          <w:p w14:paraId="268CE351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7455</w:t>
            </w:r>
          </w:p>
        </w:tc>
      </w:tr>
      <w:tr w:rsidR="002C5C3E" w:rsidRPr="002C5C3E" w14:paraId="710BAA62" w14:textId="77777777" w:rsidTr="002C5C3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4DB788D5" w14:textId="77777777" w:rsidR="002C5C3E" w:rsidRPr="002C5C3E" w:rsidRDefault="002C5C3E" w:rsidP="002C5C3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milyar</w:t>
            </w:r>
            <w:proofErr w:type="spellEnd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 xml:space="preserve"> m3</w:t>
            </w:r>
          </w:p>
        </w:tc>
        <w:tc>
          <w:tcPr>
            <w:tcW w:w="2080" w:type="dxa"/>
            <w:noWrap/>
            <w:hideMark/>
          </w:tcPr>
          <w:p w14:paraId="15092E58" w14:textId="77777777" w:rsidR="002C5C3E" w:rsidRPr="002C5C3E" w:rsidRDefault="002C5C3E" w:rsidP="002C5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300" w:type="dxa"/>
            <w:noWrap/>
            <w:hideMark/>
          </w:tcPr>
          <w:p w14:paraId="1C43AD14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4 186</w:t>
            </w:r>
          </w:p>
        </w:tc>
        <w:tc>
          <w:tcPr>
            <w:tcW w:w="1300" w:type="dxa"/>
            <w:noWrap/>
            <w:hideMark/>
          </w:tcPr>
          <w:p w14:paraId="6B539A33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4 430</w:t>
            </w:r>
          </w:p>
        </w:tc>
        <w:tc>
          <w:tcPr>
            <w:tcW w:w="1300" w:type="dxa"/>
            <w:noWrap/>
            <w:hideMark/>
          </w:tcPr>
          <w:p w14:paraId="014F90BD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4 422</w:t>
            </w:r>
          </w:p>
        </w:tc>
        <w:tc>
          <w:tcPr>
            <w:tcW w:w="1300" w:type="dxa"/>
            <w:noWrap/>
            <w:hideMark/>
          </w:tcPr>
          <w:p w14:paraId="64706006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</w:p>
        </w:tc>
        <w:tc>
          <w:tcPr>
            <w:tcW w:w="1300" w:type="dxa"/>
            <w:noWrap/>
            <w:hideMark/>
          </w:tcPr>
          <w:p w14:paraId="4620BD51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4 377</w:t>
            </w:r>
          </w:p>
        </w:tc>
      </w:tr>
      <w:tr w:rsidR="002C5C3E" w:rsidRPr="002C5C3E" w14:paraId="1B55D43A" w14:textId="77777777" w:rsidTr="002C5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67946943" w14:textId="77777777" w:rsidR="002C5C3E" w:rsidRPr="002C5C3E" w:rsidRDefault="002C5C3E" w:rsidP="002C5C3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</w:p>
        </w:tc>
        <w:tc>
          <w:tcPr>
            <w:tcW w:w="2080" w:type="dxa"/>
            <w:noWrap/>
            <w:hideMark/>
          </w:tcPr>
          <w:p w14:paraId="43970C53" w14:textId="11D463A3" w:rsidR="002C5C3E" w:rsidRPr="002C5C3E" w:rsidRDefault="002C5C3E" w:rsidP="002C5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Announced</w:t>
            </w: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1300" w:type="dxa"/>
            <w:noWrap/>
            <w:hideMark/>
          </w:tcPr>
          <w:p w14:paraId="14C0B5F4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4 186</w:t>
            </w:r>
          </w:p>
        </w:tc>
        <w:tc>
          <w:tcPr>
            <w:tcW w:w="1300" w:type="dxa"/>
            <w:noWrap/>
            <w:hideMark/>
          </w:tcPr>
          <w:p w14:paraId="40111766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4 003</w:t>
            </w:r>
          </w:p>
        </w:tc>
        <w:tc>
          <w:tcPr>
            <w:tcW w:w="1300" w:type="dxa"/>
            <w:noWrap/>
            <w:hideMark/>
          </w:tcPr>
          <w:p w14:paraId="6ABB8203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3 493</w:t>
            </w:r>
          </w:p>
        </w:tc>
        <w:tc>
          <w:tcPr>
            <w:tcW w:w="1300" w:type="dxa"/>
            <w:noWrap/>
            <w:hideMark/>
          </w:tcPr>
          <w:p w14:paraId="3677A4C0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</w:p>
        </w:tc>
        <w:tc>
          <w:tcPr>
            <w:tcW w:w="1300" w:type="dxa"/>
            <w:noWrap/>
            <w:hideMark/>
          </w:tcPr>
          <w:p w14:paraId="26F836AA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2 466</w:t>
            </w:r>
          </w:p>
        </w:tc>
      </w:tr>
      <w:tr w:rsidR="002C5C3E" w:rsidRPr="002C5C3E" w14:paraId="59E4CCC4" w14:textId="77777777" w:rsidTr="002C5C3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shd w:val="clear" w:color="auto" w:fill="F2F2F2" w:themeFill="background1" w:themeFillShade="F2"/>
            <w:noWrap/>
            <w:hideMark/>
          </w:tcPr>
          <w:p w14:paraId="46BB7EF3" w14:textId="77777777" w:rsidR="002C5C3E" w:rsidRPr="002C5C3E" w:rsidRDefault="002C5C3E" w:rsidP="002C5C3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Kömür Talebi</w:t>
            </w:r>
          </w:p>
        </w:tc>
        <w:tc>
          <w:tcPr>
            <w:tcW w:w="2080" w:type="dxa"/>
            <w:noWrap/>
            <w:hideMark/>
          </w:tcPr>
          <w:p w14:paraId="22020DDD" w14:textId="77777777" w:rsidR="002C5C3E" w:rsidRPr="002C5C3E" w:rsidRDefault="002C5C3E" w:rsidP="002C5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2000-2024 </w:t>
            </w: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büyümesi</w:t>
            </w:r>
            <w:proofErr w:type="spellEnd"/>
          </w:p>
        </w:tc>
        <w:tc>
          <w:tcPr>
            <w:tcW w:w="1300" w:type="dxa"/>
            <w:noWrap/>
            <w:hideMark/>
          </w:tcPr>
          <w:p w14:paraId="43DAAC1B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5 986</w:t>
            </w:r>
          </w:p>
        </w:tc>
        <w:tc>
          <w:tcPr>
            <w:tcW w:w="1300" w:type="dxa"/>
            <w:noWrap/>
            <w:hideMark/>
          </w:tcPr>
          <w:p w14:paraId="370952F6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6820</w:t>
            </w:r>
          </w:p>
        </w:tc>
        <w:tc>
          <w:tcPr>
            <w:tcW w:w="1300" w:type="dxa"/>
            <w:noWrap/>
            <w:hideMark/>
          </w:tcPr>
          <w:p w14:paraId="7BC08852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7604</w:t>
            </w:r>
          </w:p>
        </w:tc>
        <w:tc>
          <w:tcPr>
            <w:tcW w:w="1300" w:type="dxa"/>
            <w:noWrap/>
            <w:hideMark/>
          </w:tcPr>
          <w:p w14:paraId="243AB3A4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8479</w:t>
            </w:r>
          </w:p>
        </w:tc>
        <w:tc>
          <w:tcPr>
            <w:tcW w:w="1300" w:type="dxa"/>
            <w:noWrap/>
            <w:hideMark/>
          </w:tcPr>
          <w:p w14:paraId="7B0A6C2C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10540</w:t>
            </w:r>
          </w:p>
        </w:tc>
      </w:tr>
      <w:tr w:rsidR="002C5C3E" w:rsidRPr="002C5C3E" w14:paraId="3960AFFF" w14:textId="77777777" w:rsidTr="002C5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shd w:val="clear" w:color="auto" w:fill="F2F2F2" w:themeFill="background1" w:themeFillShade="F2"/>
            <w:noWrap/>
            <w:hideMark/>
          </w:tcPr>
          <w:p w14:paraId="399073EA" w14:textId="77777777" w:rsidR="002C5C3E" w:rsidRPr="002C5C3E" w:rsidRDefault="002C5C3E" w:rsidP="002C5C3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mt</w:t>
            </w:r>
            <w:proofErr w:type="spellEnd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kömür</w:t>
            </w:r>
            <w:proofErr w:type="spellEnd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  <w:t>eşdeğeri</w:t>
            </w:r>
            <w:proofErr w:type="spellEnd"/>
          </w:p>
        </w:tc>
        <w:tc>
          <w:tcPr>
            <w:tcW w:w="2080" w:type="dxa"/>
            <w:noWrap/>
            <w:hideMark/>
          </w:tcPr>
          <w:p w14:paraId="75BBA362" w14:textId="77777777" w:rsidR="002C5C3E" w:rsidRPr="002C5C3E" w:rsidRDefault="002C5C3E" w:rsidP="002C5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300" w:type="dxa"/>
            <w:noWrap/>
            <w:hideMark/>
          </w:tcPr>
          <w:p w14:paraId="3A77DC77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5 986</w:t>
            </w:r>
          </w:p>
        </w:tc>
        <w:tc>
          <w:tcPr>
            <w:tcW w:w="1300" w:type="dxa"/>
            <w:noWrap/>
            <w:hideMark/>
          </w:tcPr>
          <w:p w14:paraId="2351906F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5 307</w:t>
            </w:r>
          </w:p>
        </w:tc>
        <w:tc>
          <w:tcPr>
            <w:tcW w:w="1300" w:type="dxa"/>
            <w:noWrap/>
            <w:hideMark/>
          </w:tcPr>
          <w:p w14:paraId="0B1EA594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4 453</w:t>
            </w:r>
          </w:p>
        </w:tc>
        <w:tc>
          <w:tcPr>
            <w:tcW w:w="1300" w:type="dxa"/>
            <w:noWrap/>
            <w:hideMark/>
          </w:tcPr>
          <w:p w14:paraId="31C2DB89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</w:p>
        </w:tc>
        <w:tc>
          <w:tcPr>
            <w:tcW w:w="1300" w:type="dxa"/>
            <w:noWrap/>
            <w:hideMark/>
          </w:tcPr>
          <w:p w14:paraId="1B6CD629" w14:textId="77777777" w:rsidR="002C5C3E" w:rsidRPr="002C5C3E" w:rsidRDefault="002C5C3E" w:rsidP="002C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3 191</w:t>
            </w:r>
          </w:p>
        </w:tc>
      </w:tr>
      <w:tr w:rsidR="002C5C3E" w:rsidRPr="002C5C3E" w14:paraId="56CE5CE6" w14:textId="77777777" w:rsidTr="002C5C3E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shd w:val="clear" w:color="auto" w:fill="F2F2F2" w:themeFill="background1" w:themeFillShade="F2"/>
            <w:noWrap/>
            <w:hideMark/>
          </w:tcPr>
          <w:p w14:paraId="4D4C9FF4" w14:textId="77777777" w:rsidR="002C5C3E" w:rsidRPr="002C5C3E" w:rsidRDefault="002C5C3E" w:rsidP="002C5C3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0"/>
                <w:lang w:eastAsia="en-GB"/>
                <w14:ligatures w14:val="none"/>
              </w:rPr>
            </w:pPr>
          </w:p>
        </w:tc>
        <w:tc>
          <w:tcPr>
            <w:tcW w:w="2080" w:type="dxa"/>
            <w:noWrap/>
            <w:hideMark/>
          </w:tcPr>
          <w:p w14:paraId="0FA13713" w14:textId="4DDBF477" w:rsidR="002C5C3E" w:rsidRPr="002C5C3E" w:rsidRDefault="002C5C3E" w:rsidP="002C5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Announced</w:t>
            </w: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1300" w:type="dxa"/>
            <w:noWrap/>
            <w:hideMark/>
          </w:tcPr>
          <w:p w14:paraId="36CA88CD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5 986</w:t>
            </w:r>
          </w:p>
        </w:tc>
        <w:tc>
          <w:tcPr>
            <w:tcW w:w="1300" w:type="dxa"/>
            <w:noWrap/>
            <w:hideMark/>
          </w:tcPr>
          <w:p w14:paraId="12EF0375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4 702</w:t>
            </w:r>
          </w:p>
        </w:tc>
        <w:tc>
          <w:tcPr>
            <w:tcW w:w="1300" w:type="dxa"/>
            <w:noWrap/>
            <w:hideMark/>
          </w:tcPr>
          <w:p w14:paraId="766450F4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3 231</w:t>
            </w:r>
          </w:p>
        </w:tc>
        <w:tc>
          <w:tcPr>
            <w:tcW w:w="1300" w:type="dxa"/>
            <w:noWrap/>
            <w:hideMark/>
          </w:tcPr>
          <w:p w14:paraId="01829C5A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</w:p>
        </w:tc>
        <w:tc>
          <w:tcPr>
            <w:tcW w:w="1300" w:type="dxa"/>
            <w:noWrap/>
            <w:hideMark/>
          </w:tcPr>
          <w:p w14:paraId="0AB4D7FB" w14:textId="77777777" w:rsidR="002C5C3E" w:rsidRPr="002C5C3E" w:rsidRDefault="002C5C3E" w:rsidP="002C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</w:pPr>
            <w:r w:rsidRPr="002C5C3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6"/>
                <w:lang w:eastAsia="en-GB"/>
                <w14:ligatures w14:val="none"/>
              </w:rPr>
              <w:t>1 370</w:t>
            </w:r>
          </w:p>
        </w:tc>
      </w:tr>
    </w:tbl>
    <w:p w14:paraId="2E329D16" w14:textId="77777777" w:rsidR="002C5C3E" w:rsidRDefault="002C5C3E" w:rsidP="00352BA3">
      <w:pPr>
        <w:jc w:val="both"/>
        <w:rPr>
          <w:lang w:val="tr-TR"/>
        </w:rPr>
      </w:pPr>
    </w:p>
    <w:p w14:paraId="5480EB62" w14:textId="77777777" w:rsidR="005454B3" w:rsidRDefault="005454B3" w:rsidP="005454B3">
      <w:pPr>
        <w:rPr>
          <w:lang w:val="tr-TR"/>
        </w:rPr>
      </w:pPr>
    </w:p>
    <w:p w14:paraId="728C7D11" w14:textId="1FB2DFF4" w:rsidR="002C5C3E" w:rsidRPr="00352BA3" w:rsidRDefault="005454B3" w:rsidP="005454B3">
      <w:pPr>
        <w:rPr>
          <w:lang w:val="tr-TR"/>
        </w:rPr>
      </w:pPr>
      <w:r>
        <w:rPr>
          <w:lang w:val="tr-TR"/>
        </w:rPr>
        <w:t>IEA’in elektrik sektör tahminlerindeki farklı senaryolara göre gelişim öngörüleri şu şekildedir. Güneşte kıyaslamanın daha kolay olması açısından TWh, anlaşılır olması için de %-yüzde rakamlar hesaplanmıştır.</w:t>
      </w:r>
      <w:r w:rsidR="002C5C3E">
        <w:rPr>
          <w:lang w:val="tr-TR"/>
        </w:rPr>
        <w:t xml:space="preserve"> </w:t>
      </w:r>
    </w:p>
    <w:p w14:paraId="053F8DC1" w14:textId="77777777" w:rsidR="008865C0" w:rsidRPr="00352BA3" w:rsidRDefault="008865C0" w:rsidP="008865C0">
      <w:pPr>
        <w:rPr>
          <w:lang w:val="tr-TR"/>
        </w:rPr>
      </w:pPr>
    </w:p>
    <w:tbl>
      <w:tblPr>
        <w:tblStyle w:val="PlainTable5"/>
        <w:tblW w:w="10526" w:type="dxa"/>
        <w:tblLook w:val="04A0" w:firstRow="1" w:lastRow="0" w:firstColumn="1" w:lastColumn="0" w:noHBand="0" w:noVBand="1"/>
      </w:tblPr>
      <w:tblGrid>
        <w:gridCol w:w="2229"/>
        <w:gridCol w:w="2160"/>
        <w:gridCol w:w="1109"/>
        <w:gridCol w:w="1257"/>
        <w:gridCol w:w="1257"/>
        <w:gridCol w:w="1257"/>
        <w:gridCol w:w="1257"/>
      </w:tblGrid>
      <w:tr w:rsidR="00352BA3" w:rsidRPr="00352BA3" w14:paraId="37B741B1" w14:textId="77777777" w:rsidTr="00545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29" w:type="dxa"/>
            <w:noWrap/>
            <w:hideMark/>
          </w:tcPr>
          <w:p w14:paraId="656BB296" w14:textId="77777777" w:rsidR="00352BA3" w:rsidRPr="00352BA3" w:rsidRDefault="00352BA3" w:rsidP="00352BA3">
            <w:pPr>
              <w:rPr>
                <w:rFonts w:ascii="Times New Roman" w:eastAsia="Times New Roman" w:hAnsi="Times New Roman" w:cs="Times New Roman"/>
                <w:kern w:val="0"/>
                <w:lang w:val="tr-TR" w:eastAsia="en-GB"/>
                <w14:ligatures w14:val="none"/>
              </w:rPr>
            </w:pPr>
          </w:p>
        </w:tc>
        <w:tc>
          <w:tcPr>
            <w:tcW w:w="2160" w:type="dxa"/>
            <w:noWrap/>
            <w:hideMark/>
          </w:tcPr>
          <w:p w14:paraId="6FAF1B53" w14:textId="77777777" w:rsidR="00352BA3" w:rsidRPr="00352BA3" w:rsidRDefault="00352BA3" w:rsidP="00352B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tr-TR" w:eastAsia="en-GB"/>
                <w14:ligatures w14:val="none"/>
              </w:rPr>
            </w:pPr>
          </w:p>
        </w:tc>
        <w:tc>
          <w:tcPr>
            <w:tcW w:w="1109" w:type="dxa"/>
            <w:noWrap/>
            <w:hideMark/>
          </w:tcPr>
          <w:p w14:paraId="2BB84281" w14:textId="77777777" w:rsidR="00352BA3" w:rsidRPr="00352BA3" w:rsidRDefault="00352BA3" w:rsidP="00352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  <w:t>2023</w:t>
            </w:r>
          </w:p>
        </w:tc>
        <w:tc>
          <w:tcPr>
            <w:tcW w:w="1257" w:type="dxa"/>
            <w:noWrap/>
            <w:hideMark/>
          </w:tcPr>
          <w:p w14:paraId="56DC125F" w14:textId="77777777" w:rsidR="00352BA3" w:rsidRPr="00352BA3" w:rsidRDefault="00352BA3" w:rsidP="00352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  <w:t>2030</w:t>
            </w:r>
          </w:p>
        </w:tc>
        <w:tc>
          <w:tcPr>
            <w:tcW w:w="1257" w:type="dxa"/>
            <w:noWrap/>
            <w:hideMark/>
          </w:tcPr>
          <w:p w14:paraId="53B9B99A" w14:textId="77777777" w:rsidR="00352BA3" w:rsidRPr="00352BA3" w:rsidRDefault="00352BA3" w:rsidP="00352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  <w:t>2035</w:t>
            </w:r>
          </w:p>
        </w:tc>
        <w:tc>
          <w:tcPr>
            <w:tcW w:w="1257" w:type="dxa"/>
            <w:noWrap/>
            <w:hideMark/>
          </w:tcPr>
          <w:p w14:paraId="171222CA" w14:textId="77777777" w:rsidR="00352BA3" w:rsidRPr="00352BA3" w:rsidRDefault="00352BA3" w:rsidP="00352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  <w:t>2040</w:t>
            </w:r>
          </w:p>
        </w:tc>
        <w:tc>
          <w:tcPr>
            <w:tcW w:w="1257" w:type="dxa"/>
            <w:noWrap/>
            <w:hideMark/>
          </w:tcPr>
          <w:p w14:paraId="2DCD4AB1" w14:textId="77777777" w:rsidR="00352BA3" w:rsidRPr="00352BA3" w:rsidRDefault="00352BA3" w:rsidP="00352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lang w:val="tr-TR" w:eastAsia="en-GB"/>
                <w14:ligatures w14:val="none"/>
              </w:rPr>
              <w:t>2050</w:t>
            </w:r>
          </w:p>
        </w:tc>
      </w:tr>
      <w:tr w:rsidR="00352BA3" w:rsidRPr="00352BA3" w14:paraId="60733A26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shd w:val="clear" w:color="auto" w:fill="E8E8E8" w:themeFill="background2"/>
            <w:noWrap/>
            <w:hideMark/>
          </w:tcPr>
          <w:p w14:paraId="0C5FF188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Elektrik üretimi</w:t>
            </w:r>
          </w:p>
        </w:tc>
        <w:tc>
          <w:tcPr>
            <w:tcW w:w="2160" w:type="dxa"/>
            <w:noWrap/>
            <w:hideMark/>
          </w:tcPr>
          <w:p w14:paraId="57C193CB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109" w:type="dxa"/>
            <w:noWrap/>
            <w:hideMark/>
          </w:tcPr>
          <w:p w14:paraId="384FC516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29863</w:t>
            </w:r>
          </w:p>
        </w:tc>
        <w:tc>
          <w:tcPr>
            <w:tcW w:w="1257" w:type="dxa"/>
            <w:noWrap/>
            <w:hideMark/>
          </w:tcPr>
          <w:p w14:paraId="6748BDDF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37489</w:t>
            </w:r>
          </w:p>
        </w:tc>
        <w:tc>
          <w:tcPr>
            <w:tcW w:w="1257" w:type="dxa"/>
            <w:noWrap/>
            <w:hideMark/>
          </w:tcPr>
          <w:p w14:paraId="6CA90EE4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42766</w:t>
            </w:r>
          </w:p>
        </w:tc>
        <w:tc>
          <w:tcPr>
            <w:tcW w:w="1257" w:type="dxa"/>
            <w:noWrap/>
            <w:hideMark/>
          </w:tcPr>
          <w:p w14:paraId="2CAD3CD6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48409</w:t>
            </w:r>
          </w:p>
        </w:tc>
        <w:tc>
          <w:tcPr>
            <w:tcW w:w="1257" w:type="dxa"/>
            <w:noWrap/>
            <w:hideMark/>
          </w:tcPr>
          <w:p w14:paraId="0D03A8E6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58352</w:t>
            </w:r>
          </w:p>
        </w:tc>
      </w:tr>
      <w:tr w:rsidR="00352BA3" w:rsidRPr="00352BA3" w14:paraId="09CDE341" w14:textId="77777777" w:rsidTr="005454B3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shd w:val="clear" w:color="auto" w:fill="E8E8E8" w:themeFill="background2"/>
            <w:noWrap/>
            <w:hideMark/>
          </w:tcPr>
          <w:p w14:paraId="3F8A9F4B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(TWh)</w:t>
            </w:r>
          </w:p>
        </w:tc>
        <w:tc>
          <w:tcPr>
            <w:tcW w:w="2160" w:type="dxa"/>
            <w:noWrap/>
            <w:hideMark/>
          </w:tcPr>
          <w:p w14:paraId="440DD1C5" w14:textId="78F843C8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ounced Pledges</w:t>
            </w:r>
          </w:p>
        </w:tc>
        <w:tc>
          <w:tcPr>
            <w:tcW w:w="1109" w:type="dxa"/>
            <w:noWrap/>
            <w:hideMark/>
          </w:tcPr>
          <w:p w14:paraId="61353E04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29863</w:t>
            </w:r>
          </w:p>
        </w:tc>
        <w:tc>
          <w:tcPr>
            <w:tcW w:w="1257" w:type="dxa"/>
            <w:noWrap/>
            <w:hideMark/>
          </w:tcPr>
          <w:p w14:paraId="52991C48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38285</w:t>
            </w:r>
          </w:p>
        </w:tc>
        <w:tc>
          <w:tcPr>
            <w:tcW w:w="1257" w:type="dxa"/>
            <w:noWrap/>
            <w:hideMark/>
          </w:tcPr>
          <w:p w14:paraId="56DEE786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45759</w:t>
            </w:r>
          </w:p>
        </w:tc>
        <w:tc>
          <w:tcPr>
            <w:tcW w:w="1257" w:type="dxa"/>
            <w:noWrap/>
            <w:hideMark/>
          </w:tcPr>
          <w:p w14:paraId="4064D2B3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54638</w:t>
            </w:r>
          </w:p>
        </w:tc>
        <w:tc>
          <w:tcPr>
            <w:tcW w:w="1257" w:type="dxa"/>
            <w:noWrap/>
            <w:hideMark/>
          </w:tcPr>
          <w:p w14:paraId="76F400C1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70564</w:t>
            </w:r>
          </w:p>
        </w:tc>
      </w:tr>
      <w:tr w:rsidR="00352BA3" w:rsidRPr="00352BA3" w14:paraId="4B311DD4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noWrap/>
            <w:hideMark/>
          </w:tcPr>
          <w:p w14:paraId="3A93E0BF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Güneş Üretimi</w:t>
            </w:r>
          </w:p>
        </w:tc>
        <w:tc>
          <w:tcPr>
            <w:tcW w:w="2160" w:type="dxa"/>
            <w:noWrap/>
            <w:hideMark/>
          </w:tcPr>
          <w:p w14:paraId="5621D8B3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109" w:type="dxa"/>
            <w:noWrap/>
            <w:hideMark/>
          </w:tcPr>
          <w:p w14:paraId="6B8338A5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1612</w:t>
            </w:r>
          </w:p>
        </w:tc>
        <w:tc>
          <w:tcPr>
            <w:tcW w:w="1257" w:type="dxa"/>
            <w:noWrap/>
            <w:hideMark/>
          </w:tcPr>
          <w:p w14:paraId="2421082E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6452</w:t>
            </w:r>
          </w:p>
        </w:tc>
        <w:tc>
          <w:tcPr>
            <w:tcW w:w="1257" w:type="dxa"/>
            <w:noWrap/>
            <w:hideMark/>
          </w:tcPr>
          <w:p w14:paraId="22439851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10689</w:t>
            </w:r>
          </w:p>
        </w:tc>
        <w:tc>
          <w:tcPr>
            <w:tcW w:w="1257" w:type="dxa"/>
            <w:noWrap/>
            <w:hideMark/>
          </w:tcPr>
          <w:p w14:paraId="16371978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</w:p>
        </w:tc>
        <w:tc>
          <w:tcPr>
            <w:tcW w:w="1257" w:type="dxa"/>
            <w:noWrap/>
            <w:hideMark/>
          </w:tcPr>
          <w:p w14:paraId="5AD8D35B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21557</w:t>
            </w:r>
          </w:p>
        </w:tc>
      </w:tr>
      <w:tr w:rsidR="00352BA3" w:rsidRPr="00352BA3" w14:paraId="4DCDB286" w14:textId="77777777" w:rsidTr="005454B3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noWrap/>
            <w:hideMark/>
          </w:tcPr>
          <w:p w14:paraId="36522AB4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TWh</w:t>
            </w:r>
          </w:p>
        </w:tc>
        <w:tc>
          <w:tcPr>
            <w:tcW w:w="2160" w:type="dxa"/>
            <w:noWrap/>
            <w:hideMark/>
          </w:tcPr>
          <w:p w14:paraId="093D0952" w14:textId="674D5B05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ounced Pledges</w:t>
            </w:r>
          </w:p>
        </w:tc>
        <w:tc>
          <w:tcPr>
            <w:tcW w:w="1109" w:type="dxa"/>
            <w:noWrap/>
            <w:hideMark/>
          </w:tcPr>
          <w:p w14:paraId="059B3EAC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1612</w:t>
            </w:r>
          </w:p>
        </w:tc>
        <w:tc>
          <w:tcPr>
            <w:tcW w:w="1257" w:type="dxa"/>
            <w:noWrap/>
            <w:hideMark/>
          </w:tcPr>
          <w:p w14:paraId="2FC00295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7512</w:t>
            </w:r>
          </w:p>
        </w:tc>
        <w:tc>
          <w:tcPr>
            <w:tcW w:w="1257" w:type="dxa"/>
            <w:noWrap/>
            <w:hideMark/>
          </w:tcPr>
          <w:p w14:paraId="742FED82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13673</w:t>
            </w:r>
          </w:p>
        </w:tc>
        <w:tc>
          <w:tcPr>
            <w:tcW w:w="1257" w:type="dxa"/>
            <w:noWrap/>
            <w:hideMark/>
          </w:tcPr>
          <w:p w14:paraId="6DB79D31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</w:p>
        </w:tc>
        <w:tc>
          <w:tcPr>
            <w:tcW w:w="1257" w:type="dxa"/>
            <w:noWrap/>
            <w:hideMark/>
          </w:tcPr>
          <w:p w14:paraId="38166281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28996</w:t>
            </w:r>
          </w:p>
        </w:tc>
      </w:tr>
      <w:tr w:rsidR="00352BA3" w:rsidRPr="00352BA3" w14:paraId="64FB0957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shd w:val="clear" w:color="auto" w:fill="E8E8E8" w:themeFill="background2"/>
            <w:noWrap/>
            <w:hideMark/>
          </w:tcPr>
          <w:p w14:paraId="67469957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Nükleer Üretimi</w:t>
            </w:r>
          </w:p>
        </w:tc>
        <w:tc>
          <w:tcPr>
            <w:tcW w:w="2160" w:type="dxa"/>
            <w:noWrap/>
            <w:hideMark/>
          </w:tcPr>
          <w:p w14:paraId="1A759691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109" w:type="dxa"/>
            <w:noWrap/>
            <w:hideMark/>
          </w:tcPr>
          <w:p w14:paraId="2C1E0B19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2765</w:t>
            </w:r>
          </w:p>
        </w:tc>
        <w:tc>
          <w:tcPr>
            <w:tcW w:w="1257" w:type="dxa"/>
            <w:noWrap/>
            <w:hideMark/>
          </w:tcPr>
          <w:p w14:paraId="179C906E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3266</w:t>
            </w:r>
          </w:p>
        </w:tc>
        <w:tc>
          <w:tcPr>
            <w:tcW w:w="1257" w:type="dxa"/>
            <w:noWrap/>
            <w:hideMark/>
          </w:tcPr>
          <w:p w14:paraId="6C5D9756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3746</w:t>
            </w:r>
          </w:p>
        </w:tc>
        <w:tc>
          <w:tcPr>
            <w:tcW w:w="1257" w:type="dxa"/>
            <w:noWrap/>
            <w:hideMark/>
          </w:tcPr>
          <w:p w14:paraId="5D83B41A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</w:p>
        </w:tc>
        <w:tc>
          <w:tcPr>
            <w:tcW w:w="1257" w:type="dxa"/>
            <w:noWrap/>
            <w:hideMark/>
          </w:tcPr>
          <w:p w14:paraId="20A13F03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4460</w:t>
            </w:r>
          </w:p>
        </w:tc>
      </w:tr>
      <w:tr w:rsidR="00352BA3" w:rsidRPr="00352BA3" w14:paraId="59506F39" w14:textId="77777777" w:rsidTr="005454B3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shd w:val="clear" w:color="auto" w:fill="E8E8E8" w:themeFill="background2"/>
            <w:noWrap/>
            <w:hideMark/>
          </w:tcPr>
          <w:p w14:paraId="0DA231BD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TWh</w:t>
            </w:r>
          </w:p>
        </w:tc>
        <w:tc>
          <w:tcPr>
            <w:tcW w:w="2160" w:type="dxa"/>
            <w:noWrap/>
            <w:hideMark/>
          </w:tcPr>
          <w:p w14:paraId="225ADF0D" w14:textId="20B91F73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Announced</w:t>
            </w: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1109" w:type="dxa"/>
            <w:noWrap/>
            <w:hideMark/>
          </w:tcPr>
          <w:p w14:paraId="132BC2D4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2765</w:t>
            </w:r>
          </w:p>
        </w:tc>
        <w:tc>
          <w:tcPr>
            <w:tcW w:w="1257" w:type="dxa"/>
            <w:noWrap/>
            <w:hideMark/>
          </w:tcPr>
          <w:p w14:paraId="10DDEEF9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3462</w:t>
            </w:r>
          </w:p>
        </w:tc>
        <w:tc>
          <w:tcPr>
            <w:tcW w:w="1257" w:type="dxa"/>
            <w:noWrap/>
            <w:hideMark/>
          </w:tcPr>
          <w:p w14:paraId="2D258386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4332</w:t>
            </w:r>
          </w:p>
        </w:tc>
        <w:tc>
          <w:tcPr>
            <w:tcW w:w="1257" w:type="dxa"/>
            <w:noWrap/>
            <w:hideMark/>
          </w:tcPr>
          <w:p w14:paraId="133386F2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</w:p>
        </w:tc>
        <w:tc>
          <w:tcPr>
            <w:tcW w:w="1257" w:type="dxa"/>
            <w:noWrap/>
            <w:hideMark/>
          </w:tcPr>
          <w:p w14:paraId="3ACCAE88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6055</w:t>
            </w:r>
          </w:p>
        </w:tc>
      </w:tr>
      <w:tr w:rsidR="00352BA3" w:rsidRPr="00352BA3" w14:paraId="6DED9FBE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noWrap/>
            <w:hideMark/>
          </w:tcPr>
          <w:p w14:paraId="7DC7B30C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Güneş Oranı</w:t>
            </w:r>
          </w:p>
        </w:tc>
        <w:tc>
          <w:tcPr>
            <w:tcW w:w="2160" w:type="dxa"/>
            <w:noWrap/>
            <w:hideMark/>
          </w:tcPr>
          <w:p w14:paraId="712CCF4A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109" w:type="dxa"/>
            <w:noWrap/>
            <w:hideMark/>
          </w:tcPr>
          <w:p w14:paraId="5F19345B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5%</w:t>
            </w:r>
          </w:p>
        </w:tc>
        <w:tc>
          <w:tcPr>
            <w:tcW w:w="1257" w:type="dxa"/>
            <w:noWrap/>
            <w:hideMark/>
          </w:tcPr>
          <w:p w14:paraId="64FA653E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17%</w:t>
            </w:r>
          </w:p>
        </w:tc>
        <w:tc>
          <w:tcPr>
            <w:tcW w:w="1257" w:type="dxa"/>
            <w:noWrap/>
            <w:hideMark/>
          </w:tcPr>
          <w:p w14:paraId="750AE1B9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25%</w:t>
            </w:r>
          </w:p>
        </w:tc>
        <w:tc>
          <w:tcPr>
            <w:tcW w:w="1257" w:type="dxa"/>
            <w:noWrap/>
            <w:hideMark/>
          </w:tcPr>
          <w:p w14:paraId="3D826D1E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31%</w:t>
            </w:r>
          </w:p>
        </w:tc>
        <w:tc>
          <w:tcPr>
            <w:tcW w:w="1257" w:type="dxa"/>
            <w:noWrap/>
            <w:hideMark/>
          </w:tcPr>
          <w:p w14:paraId="4FA0FBED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37%</w:t>
            </w:r>
          </w:p>
        </w:tc>
      </w:tr>
      <w:tr w:rsidR="00352BA3" w:rsidRPr="00352BA3" w14:paraId="6CF4F6C5" w14:textId="77777777" w:rsidTr="005454B3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noWrap/>
            <w:hideMark/>
          </w:tcPr>
          <w:p w14:paraId="50162466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</w:p>
        </w:tc>
        <w:tc>
          <w:tcPr>
            <w:tcW w:w="2160" w:type="dxa"/>
            <w:noWrap/>
            <w:hideMark/>
          </w:tcPr>
          <w:p w14:paraId="7C7F37F0" w14:textId="61D4DD9C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nounced Pledges</w:t>
            </w:r>
          </w:p>
        </w:tc>
        <w:tc>
          <w:tcPr>
            <w:tcW w:w="1109" w:type="dxa"/>
            <w:noWrap/>
            <w:hideMark/>
          </w:tcPr>
          <w:p w14:paraId="3791FF0E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5%</w:t>
            </w:r>
          </w:p>
        </w:tc>
        <w:tc>
          <w:tcPr>
            <w:tcW w:w="1257" w:type="dxa"/>
            <w:noWrap/>
            <w:hideMark/>
          </w:tcPr>
          <w:p w14:paraId="76F28224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20%</w:t>
            </w:r>
          </w:p>
        </w:tc>
        <w:tc>
          <w:tcPr>
            <w:tcW w:w="1257" w:type="dxa"/>
            <w:noWrap/>
            <w:hideMark/>
          </w:tcPr>
          <w:p w14:paraId="507798E9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30%</w:t>
            </w:r>
          </w:p>
        </w:tc>
        <w:tc>
          <w:tcPr>
            <w:tcW w:w="1257" w:type="dxa"/>
            <w:noWrap/>
            <w:hideMark/>
          </w:tcPr>
          <w:p w14:paraId="173209D3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36%</w:t>
            </w:r>
          </w:p>
        </w:tc>
        <w:tc>
          <w:tcPr>
            <w:tcW w:w="1257" w:type="dxa"/>
            <w:noWrap/>
            <w:hideMark/>
          </w:tcPr>
          <w:p w14:paraId="75AF9BB2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41%</w:t>
            </w:r>
          </w:p>
        </w:tc>
      </w:tr>
      <w:tr w:rsidR="00352BA3" w:rsidRPr="00352BA3" w14:paraId="6845F4DE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shd w:val="clear" w:color="auto" w:fill="E8E8E8" w:themeFill="background2"/>
            <w:noWrap/>
            <w:hideMark/>
          </w:tcPr>
          <w:p w14:paraId="0CABCE31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Yenilenebilir Oranı</w:t>
            </w:r>
          </w:p>
        </w:tc>
        <w:tc>
          <w:tcPr>
            <w:tcW w:w="2160" w:type="dxa"/>
            <w:noWrap/>
            <w:hideMark/>
          </w:tcPr>
          <w:p w14:paraId="3611F38F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109" w:type="dxa"/>
            <w:noWrap/>
            <w:hideMark/>
          </w:tcPr>
          <w:p w14:paraId="69B992E8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30%</w:t>
            </w:r>
          </w:p>
        </w:tc>
        <w:tc>
          <w:tcPr>
            <w:tcW w:w="1257" w:type="dxa"/>
            <w:noWrap/>
            <w:hideMark/>
          </w:tcPr>
          <w:p w14:paraId="0F45C5F2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47%</w:t>
            </w:r>
          </w:p>
        </w:tc>
        <w:tc>
          <w:tcPr>
            <w:tcW w:w="1257" w:type="dxa"/>
            <w:noWrap/>
            <w:hideMark/>
          </w:tcPr>
          <w:p w14:paraId="02C78B77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58%</w:t>
            </w:r>
          </w:p>
        </w:tc>
        <w:tc>
          <w:tcPr>
            <w:tcW w:w="1257" w:type="dxa"/>
            <w:noWrap/>
            <w:hideMark/>
          </w:tcPr>
          <w:p w14:paraId="3C3E10B3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66%</w:t>
            </w:r>
          </w:p>
        </w:tc>
        <w:tc>
          <w:tcPr>
            <w:tcW w:w="1257" w:type="dxa"/>
            <w:noWrap/>
            <w:hideMark/>
          </w:tcPr>
          <w:p w14:paraId="34136CE9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73%</w:t>
            </w:r>
          </w:p>
        </w:tc>
      </w:tr>
      <w:tr w:rsidR="00352BA3" w:rsidRPr="00352BA3" w14:paraId="01568FC0" w14:textId="77777777" w:rsidTr="005454B3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shd w:val="clear" w:color="auto" w:fill="E8E8E8" w:themeFill="background2"/>
            <w:noWrap/>
            <w:hideMark/>
          </w:tcPr>
          <w:p w14:paraId="5ECFDAC3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</w:p>
        </w:tc>
        <w:tc>
          <w:tcPr>
            <w:tcW w:w="2160" w:type="dxa"/>
            <w:noWrap/>
            <w:hideMark/>
          </w:tcPr>
          <w:p w14:paraId="67085D2E" w14:textId="3E468EC0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nounced Pledges</w:t>
            </w:r>
          </w:p>
        </w:tc>
        <w:tc>
          <w:tcPr>
            <w:tcW w:w="1109" w:type="dxa"/>
            <w:noWrap/>
            <w:hideMark/>
          </w:tcPr>
          <w:p w14:paraId="46EB8E98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30%</w:t>
            </w:r>
          </w:p>
        </w:tc>
        <w:tc>
          <w:tcPr>
            <w:tcW w:w="1257" w:type="dxa"/>
            <w:noWrap/>
            <w:hideMark/>
          </w:tcPr>
          <w:p w14:paraId="55CA31BD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52%</w:t>
            </w:r>
          </w:p>
        </w:tc>
        <w:tc>
          <w:tcPr>
            <w:tcW w:w="1257" w:type="dxa"/>
            <w:noWrap/>
            <w:hideMark/>
          </w:tcPr>
          <w:p w14:paraId="48E2F54E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67%</w:t>
            </w:r>
          </w:p>
        </w:tc>
        <w:tc>
          <w:tcPr>
            <w:tcW w:w="1257" w:type="dxa"/>
            <w:noWrap/>
            <w:hideMark/>
          </w:tcPr>
          <w:p w14:paraId="45E97C6A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76%</w:t>
            </w:r>
          </w:p>
        </w:tc>
        <w:tc>
          <w:tcPr>
            <w:tcW w:w="1257" w:type="dxa"/>
            <w:noWrap/>
            <w:hideMark/>
          </w:tcPr>
          <w:p w14:paraId="2956C880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83%</w:t>
            </w:r>
          </w:p>
        </w:tc>
      </w:tr>
      <w:tr w:rsidR="00352BA3" w:rsidRPr="00352BA3" w14:paraId="6941D8AC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noWrap/>
            <w:hideMark/>
          </w:tcPr>
          <w:p w14:paraId="70D56388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Kömür Oranı</w:t>
            </w:r>
          </w:p>
        </w:tc>
        <w:tc>
          <w:tcPr>
            <w:tcW w:w="2160" w:type="dxa"/>
            <w:noWrap/>
            <w:hideMark/>
          </w:tcPr>
          <w:p w14:paraId="45584DBF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109" w:type="dxa"/>
            <w:noWrap/>
            <w:hideMark/>
          </w:tcPr>
          <w:p w14:paraId="67AB68A2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36%</w:t>
            </w:r>
          </w:p>
        </w:tc>
        <w:tc>
          <w:tcPr>
            <w:tcW w:w="1257" w:type="dxa"/>
            <w:noWrap/>
            <w:hideMark/>
          </w:tcPr>
          <w:p w14:paraId="35D9FD4C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25%</w:t>
            </w:r>
          </w:p>
        </w:tc>
        <w:tc>
          <w:tcPr>
            <w:tcW w:w="1257" w:type="dxa"/>
            <w:noWrap/>
            <w:hideMark/>
          </w:tcPr>
          <w:p w14:paraId="06D71C69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16%</w:t>
            </w:r>
          </w:p>
        </w:tc>
        <w:tc>
          <w:tcPr>
            <w:tcW w:w="1257" w:type="dxa"/>
            <w:noWrap/>
            <w:hideMark/>
          </w:tcPr>
          <w:p w14:paraId="0569ACC8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12%</w:t>
            </w:r>
          </w:p>
        </w:tc>
        <w:tc>
          <w:tcPr>
            <w:tcW w:w="1257" w:type="dxa"/>
            <w:noWrap/>
            <w:hideMark/>
          </w:tcPr>
          <w:p w14:paraId="421636D1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7%</w:t>
            </w:r>
          </w:p>
        </w:tc>
      </w:tr>
      <w:tr w:rsidR="00352BA3" w:rsidRPr="00352BA3" w14:paraId="7402AA74" w14:textId="77777777" w:rsidTr="005454B3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noWrap/>
            <w:hideMark/>
          </w:tcPr>
          <w:p w14:paraId="1E223C24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</w:p>
        </w:tc>
        <w:tc>
          <w:tcPr>
            <w:tcW w:w="2160" w:type="dxa"/>
            <w:noWrap/>
            <w:hideMark/>
          </w:tcPr>
          <w:p w14:paraId="2269FC02" w14:textId="33DF36DD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ounced Pledges</w:t>
            </w:r>
          </w:p>
        </w:tc>
        <w:tc>
          <w:tcPr>
            <w:tcW w:w="1109" w:type="dxa"/>
            <w:noWrap/>
            <w:hideMark/>
          </w:tcPr>
          <w:p w14:paraId="56F5A4C7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36%</w:t>
            </w:r>
          </w:p>
        </w:tc>
        <w:tc>
          <w:tcPr>
            <w:tcW w:w="1257" w:type="dxa"/>
            <w:noWrap/>
            <w:hideMark/>
          </w:tcPr>
          <w:p w14:paraId="28BF4E25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21%</w:t>
            </w:r>
          </w:p>
        </w:tc>
        <w:tc>
          <w:tcPr>
            <w:tcW w:w="1257" w:type="dxa"/>
            <w:noWrap/>
            <w:hideMark/>
          </w:tcPr>
          <w:p w14:paraId="4E25B1D7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10%</w:t>
            </w:r>
          </w:p>
        </w:tc>
        <w:tc>
          <w:tcPr>
            <w:tcW w:w="1257" w:type="dxa"/>
            <w:noWrap/>
            <w:hideMark/>
          </w:tcPr>
          <w:p w14:paraId="17245B20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5%</w:t>
            </w:r>
          </w:p>
        </w:tc>
        <w:tc>
          <w:tcPr>
            <w:tcW w:w="1257" w:type="dxa"/>
            <w:noWrap/>
            <w:hideMark/>
          </w:tcPr>
          <w:p w14:paraId="68C8A22E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2%</w:t>
            </w:r>
          </w:p>
        </w:tc>
      </w:tr>
      <w:tr w:rsidR="00352BA3" w:rsidRPr="00352BA3" w14:paraId="6A37F6EF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shd w:val="clear" w:color="auto" w:fill="E8E8E8" w:themeFill="background2"/>
            <w:noWrap/>
            <w:hideMark/>
          </w:tcPr>
          <w:p w14:paraId="25522BFD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Gaz Oranı</w:t>
            </w:r>
          </w:p>
        </w:tc>
        <w:tc>
          <w:tcPr>
            <w:tcW w:w="2160" w:type="dxa"/>
            <w:noWrap/>
            <w:hideMark/>
          </w:tcPr>
          <w:p w14:paraId="5C6E4886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Stated Policies</w:t>
            </w:r>
          </w:p>
        </w:tc>
        <w:tc>
          <w:tcPr>
            <w:tcW w:w="1109" w:type="dxa"/>
            <w:noWrap/>
            <w:hideMark/>
          </w:tcPr>
          <w:p w14:paraId="0DE11EB0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22%</w:t>
            </w:r>
          </w:p>
        </w:tc>
        <w:tc>
          <w:tcPr>
            <w:tcW w:w="1257" w:type="dxa"/>
            <w:noWrap/>
            <w:hideMark/>
          </w:tcPr>
          <w:p w14:paraId="10630FE5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18%</w:t>
            </w:r>
          </w:p>
        </w:tc>
        <w:tc>
          <w:tcPr>
            <w:tcW w:w="1257" w:type="dxa"/>
            <w:noWrap/>
            <w:hideMark/>
          </w:tcPr>
          <w:p w14:paraId="43658262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15%</w:t>
            </w:r>
          </w:p>
        </w:tc>
        <w:tc>
          <w:tcPr>
            <w:tcW w:w="1257" w:type="dxa"/>
            <w:noWrap/>
            <w:hideMark/>
          </w:tcPr>
          <w:p w14:paraId="2847BA4D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13%</w:t>
            </w:r>
          </w:p>
        </w:tc>
        <w:tc>
          <w:tcPr>
            <w:tcW w:w="1257" w:type="dxa"/>
            <w:noWrap/>
            <w:hideMark/>
          </w:tcPr>
          <w:p w14:paraId="62C2E780" w14:textId="77777777" w:rsidR="00352BA3" w:rsidRPr="00352BA3" w:rsidRDefault="00352BA3" w:rsidP="00352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11%</w:t>
            </w:r>
          </w:p>
        </w:tc>
      </w:tr>
      <w:tr w:rsidR="00352BA3" w:rsidRPr="00352BA3" w14:paraId="5A8F6997" w14:textId="77777777" w:rsidTr="005454B3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shd w:val="clear" w:color="auto" w:fill="E8E8E8" w:themeFill="background2"/>
            <w:noWrap/>
            <w:hideMark/>
          </w:tcPr>
          <w:p w14:paraId="00091C13" w14:textId="77777777" w:rsidR="00352BA3" w:rsidRPr="00352BA3" w:rsidRDefault="00352BA3" w:rsidP="00352BA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</w:p>
        </w:tc>
        <w:tc>
          <w:tcPr>
            <w:tcW w:w="2160" w:type="dxa"/>
            <w:noWrap/>
            <w:hideMark/>
          </w:tcPr>
          <w:p w14:paraId="7886B1EE" w14:textId="15489155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ounced Pledges</w:t>
            </w:r>
          </w:p>
        </w:tc>
        <w:tc>
          <w:tcPr>
            <w:tcW w:w="1109" w:type="dxa"/>
            <w:noWrap/>
            <w:hideMark/>
          </w:tcPr>
          <w:p w14:paraId="6264FE08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22%</w:t>
            </w:r>
          </w:p>
        </w:tc>
        <w:tc>
          <w:tcPr>
            <w:tcW w:w="1257" w:type="dxa"/>
            <w:noWrap/>
            <w:hideMark/>
          </w:tcPr>
          <w:p w14:paraId="57726913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17%</w:t>
            </w:r>
          </w:p>
        </w:tc>
        <w:tc>
          <w:tcPr>
            <w:tcW w:w="1257" w:type="dxa"/>
            <w:noWrap/>
            <w:hideMark/>
          </w:tcPr>
          <w:p w14:paraId="5B35D485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11%</w:t>
            </w:r>
          </w:p>
        </w:tc>
        <w:tc>
          <w:tcPr>
            <w:tcW w:w="1257" w:type="dxa"/>
            <w:noWrap/>
            <w:hideMark/>
          </w:tcPr>
          <w:p w14:paraId="3B26CB42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8%</w:t>
            </w:r>
          </w:p>
        </w:tc>
        <w:tc>
          <w:tcPr>
            <w:tcW w:w="1257" w:type="dxa"/>
            <w:noWrap/>
            <w:hideMark/>
          </w:tcPr>
          <w:p w14:paraId="5A506DC1" w14:textId="77777777" w:rsidR="00352BA3" w:rsidRPr="00352BA3" w:rsidRDefault="00352BA3" w:rsidP="00352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352BA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4%</w:t>
            </w:r>
          </w:p>
        </w:tc>
      </w:tr>
    </w:tbl>
    <w:p w14:paraId="420DFD06" w14:textId="77777777" w:rsidR="00352BA3" w:rsidRDefault="00352BA3" w:rsidP="00352BA3">
      <w:pPr>
        <w:jc w:val="center"/>
        <w:rPr>
          <w:lang w:val="tr-TR"/>
        </w:rPr>
      </w:pPr>
    </w:p>
    <w:p w14:paraId="1C5CD101" w14:textId="77777777" w:rsidR="005454B3" w:rsidRDefault="005454B3" w:rsidP="005454B3">
      <w:pPr>
        <w:rPr>
          <w:lang w:val="tr-TR"/>
        </w:rPr>
      </w:pPr>
    </w:p>
    <w:p w14:paraId="2CDD0DBA" w14:textId="557C0613" w:rsidR="005454B3" w:rsidRDefault="005454B3" w:rsidP="005454B3">
      <w:pPr>
        <w:rPr>
          <w:lang w:val="tr-TR"/>
        </w:rPr>
      </w:pPr>
      <w:r>
        <w:rPr>
          <w:lang w:val="tr-TR"/>
        </w:rPr>
        <w:t xml:space="preserve">Birincil enerji tarafında da artan elektriğin payı olan senaryolarda, birincil enerji düşüşü net olarak görülebilmektedir. </w:t>
      </w:r>
      <w:r w:rsidR="00C00214">
        <w:rPr>
          <w:lang w:val="tr-TR"/>
        </w:rPr>
        <w:t>Oransal kısımların bir dezavantajı da vardır. Birincil enerjide “</w:t>
      </w:r>
      <w:proofErr w:type="spellStart"/>
      <w:r w:rsidR="00C00214">
        <w:rPr>
          <w:lang w:val="tr-TR"/>
        </w:rPr>
        <w:t>Stated</w:t>
      </w:r>
      <w:proofErr w:type="spellEnd"/>
      <w:r w:rsidR="00C00214">
        <w:rPr>
          <w:lang w:val="tr-TR"/>
        </w:rPr>
        <w:t xml:space="preserve"> </w:t>
      </w:r>
      <w:proofErr w:type="spellStart"/>
      <w:r w:rsidR="00C00214">
        <w:rPr>
          <w:lang w:val="tr-TR"/>
        </w:rPr>
        <w:t>Policies</w:t>
      </w:r>
      <w:proofErr w:type="spellEnd"/>
      <w:r w:rsidR="00C00214">
        <w:rPr>
          <w:lang w:val="tr-TR"/>
        </w:rPr>
        <w:t>” ile “</w:t>
      </w:r>
      <w:proofErr w:type="spellStart"/>
      <w:r w:rsidR="00C00214">
        <w:rPr>
          <w:lang w:val="tr-TR"/>
        </w:rPr>
        <w:t>Announced</w:t>
      </w:r>
      <w:proofErr w:type="spellEnd"/>
      <w:r w:rsidR="00C00214">
        <w:rPr>
          <w:lang w:val="tr-TR"/>
        </w:rPr>
        <w:t xml:space="preserve"> </w:t>
      </w:r>
      <w:proofErr w:type="spellStart"/>
      <w:r w:rsidR="00C00214">
        <w:rPr>
          <w:lang w:val="tr-TR"/>
        </w:rPr>
        <w:t>Pledges</w:t>
      </w:r>
      <w:proofErr w:type="spellEnd"/>
      <w:r w:rsidR="00C00214">
        <w:rPr>
          <w:lang w:val="tr-TR"/>
        </w:rPr>
        <w:t xml:space="preserve">” arasında birincil enerji düşüşü ve artışı gibi iki zıt yönlü hareket vardır. </w:t>
      </w:r>
    </w:p>
    <w:p w14:paraId="128E2885" w14:textId="77777777" w:rsidR="005454B3" w:rsidRDefault="005454B3" w:rsidP="00352BA3">
      <w:pPr>
        <w:jc w:val="center"/>
        <w:rPr>
          <w:lang w:val="tr-TR"/>
        </w:rPr>
      </w:pPr>
    </w:p>
    <w:p w14:paraId="40198E0F" w14:textId="77777777" w:rsidR="009C598B" w:rsidRDefault="009C598B" w:rsidP="00352BA3">
      <w:pPr>
        <w:jc w:val="center"/>
        <w:rPr>
          <w:lang w:val="tr-TR"/>
        </w:rPr>
      </w:pPr>
    </w:p>
    <w:p w14:paraId="242801C3" w14:textId="77777777" w:rsidR="005454B3" w:rsidRDefault="005454B3" w:rsidP="00352BA3">
      <w:pPr>
        <w:jc w:val="center"/>
        <w:rPr>
          <w:lang w:val="tr-TR"/>
        </w:rPr>
      </w:pPr>
    </w:p>
    <w:tbl>
      <w:tblPr>
        <w:tblStyle w:val="PlainTable5"/>
        <w:tblW w:w="9276" w:type="dxa"/>
        <w:tblLook w:val="04A0" w:firstRow="1" w:lastRow="0" w:firstColumn="1" w:lastColumn="0" w:noHBand="0" w:noVBand="1"/>
      </w:tblPr>
      <w:tblGrid>
        <w:gridCol w:w="1645"/>
        <w:gridCol w:w="1899"/>
        <w:gridCol w:w="952"/>
        <w:gridCol w:w="1195"/>
        <w:gridCol w:w="1195"/>
        <w:gridCol w:w="1195"/>
        <w:gridCol w:w="1195"/>
      </w:tblGrid>
      <w:tr w:rsidR="005454B3" w:rsidRPr="005454B3" w14:paraId="7662748D" w14:textId="77777777" w:rsidTr="00545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45" w:type="dxa"/>
            <w:noWrap/>
            <w:hideMark/>
          </w:tcPr>
          <w:p w14:paraId="789ED537" w14:textId="77777777" w:rsidR="005454B3" w:rsidRPr="005454B3" w:rsidRDefault="005454B3" w:rsidP="005454B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99" w:type="dxa"/>
            <w:noWrap/>
            <w:hideMark/>
          </w:tcPr>
          <w:p w14:paraId="006684E3" w14:textId="77777777" w:rsidR="005454B3" w:rsidRPr="005454B3" w:rsidRDefault="005454B3" w:rsidP="00545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52" w:type="dxa"/>
            <w:noWrap/>
            <w:hideMark/>
          </w:tcPr>
          <w:p w14:paraId="7804AD23" w14:textId="77777777" w:rsidR="005454B3" w:rsidRPr="005454B3" w:rsidRDefault="005454B3" w:rsidP="00545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2023</w:t>
            </w:r>
          </w:p>
        </w:tc>
        <w:tc>
          <w:tcPr>
            <w:tcW w:w="1195" w:type="dxa"/>
            <w:noWrap/>
            <w:hideMark/>
          </w:tcPr>
          <w:p w14:paraId="66730C27" w14:textId="77777777" w:rsidR="005454B3" w:rsidRPr="005454B3" w:rsidRDefault="005454B3" w:rsidP="00545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2030</w:t>
            </w:r>
          </w:p>
        </w:tc>
        <w:tc>
          <w:tcPr>
            <w:tcW w:w="1195" w:type="dxa"/>
            <w:noWrap/>
            <w:hideMark/>
          </w:tcPr>
          <w:p w14:paraId="66A626BB" w14:textId="77777777" w:rsidR="005454B3" w:rsidRPr="005454B3" w:rsidRDefault="005454B3" w:rsidP="00545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2035</w:t>
            </w:r>
          </w:p>
        </w:tc>
        <w:tc>
          <w:tcPr>
            <w:tcW w:w="1195" w:type="dxa"/>
            <w:noWrap/>
            <w:hideMark/>
          </w:tcPr>
          <w:p w14:paraId="0F28C9B9" w14:textId="77777777" w:rsidR="005454B3" w:rsidRPr="005454B3" w:rsidRDefault="005454B3" w:rsidP="00545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2040</w:t>
            </w:r>
          </w:p>
        </w:tc>
        <w:tc>
          <w:tcPr>
            <w:tcW w:w="1195" w:type="dxa"/>
            <w:noWrap/>
            <w:hideMark/>
          </w:tcPr>
          <w:p w14:paraId="2ACF865D" w14:textId="77777777" w:rsidR="005454B3" w:rsidRPr="005454B3" w:rsidRDefault="005454B3" w:rsidP="00545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2050</w:t>
            </w:r>
          </w:p>
        </w:tc>
      </w:tr>
      <w:tr w:rsidR="005454B3" w:rsidRPr="005454B3" w14:paraId="01BAF27F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3A1E2C1A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Birincil</w:t>
            </w:r>
            <w:proofErr w:type="spellEnd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Enerji</w:t>
            </w:r>
          </w:p>
        </w:tc>
        <w:tc>
          <w:tcPr>
            <w:tcW w:w="1899" w:type="dxa"/>
            <w:noWrap/>
            <w:hideMark/>
          </w:tcPr>
          <w:p w14:paraId="328EA40F" w14:textId="77777777" w:rsidR="005454B3" w:rsidRPr="005454B3" w:rsidRDefault="005454B3" w:rsidP="00545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Stated Policies</w:t>
            </w:r>
          </w:p>
        </w:tc>
        <w:tc>
          <w:tcPr>
            <w:tcW w:w="952" w:type="dxa"/>
            <w:noWrap/>
            <w:hideMark/>
          </w:tcPr>
          <w:p w14:paraId="25389949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642</w:t>
            </w:r>
          </w:p>
        </w:tc>
        <w:tc>
          <w:tcPr>
            <w:tcW w:w="1195" w:type="dxa"/>
            <w:noWrap/>
            <w:hideMark/>
          </w:tcPr>
          <w:p w14:paraId="075D4417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676</w:t>
            </w:r>
          </w:p>
        </w:tc>
        <w:tc>
          <w:tcPr>
            <w:tcW w:w="1195" w:type="dxa"/>
            <w:noWrap/>
            <w:hideMark/>
          </w:tcPr>
          <w:p w14:paraId="2009CD2C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682</w:t>
            </w:r>
          </w:p>
        </w:tc>
        <w:tc>
          <w:tcPr>
            <w:tcW w:w="1195" w:type="dxa"/>
            <w:noWrap/>
            <w:hideMark/>
          </w:tcPr>
          <w:p w14:paraId="3310C7E8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691</w:t>
            </w:r>
          </w:p>
        </w:tc>
        <w:tc>
          <w:tcPr>
            <w:tcW w:w="1195" w:type="dxa"/>
            <w:noWrap/>
            <w:hideMark/>
          </w:tcPr>
          <w:p w14:paraId="25D1EE98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722</w:t>
            </w:r>
          </w:p>
        </w:tc>
      </w:tr>
      <w:tr w:rsidR="005454B3" w:rsidRPr="005454B3" w14:paraId="1A5E9418" w14:textId="77777777" w:rsidTr="005454B3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7BF5AB3B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(EJ)</w:t>
            </w:r>
          </w:p>
        </w:tc>
        <w:tc>
          <w:tcPr>
            <w:tcW w:w="1899" w:type="dxa"/>
            <w:noWrap/>
            <w:hideMark/>
          </w:tcPr>
          <w:p w14:paraId="1AB6E003" w14:textId="3215EB1D" w:rsidR="005454B3" w:rsidRPr="005454B3" w:rsidRDefault="005454B3" w:rsidP="0054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Announced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952" w:type="dxa"/>
            <w:noWrap/>
            <w:hideMark/>
          </w:tcPr>
          <w:p w14:paraId="74BC9AF1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642</w:t>
            </w:r>
          </w:p>
        </w:tc>
        <w:tc>
          <w:tcPr>
            <w:tcW w:w="1195" w:type="dxa"/>
            <w:noWrap/>
            <w:hideMark/>
          </w:tcPr>
          <w:p w14:paraId="0291172D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641</w:t>
            </w:r>
          </w:p>
        </w:tc>
        <w:tc>
          <w:tcPr>
            <w:tcW w:w="1195" w:type="dxa"/>
            <w:noWrap/>
            <w:hideMark/>
          </w:tcPr>
          <w:p w14:paraId="1332C3FC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624</w:t>
            </w:r>
          </w:p>
        </w:tc>
        <w:tc>
          <w:tcPr>
            <w:tcW w:w="1195" w:type="dxa"/>
            <w:noWrap/>
            <w:hideMark/>
          </w:tcPr>
          <w:p w14:paraId="1D955B97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620</w:t>
            </w:r>
          </w:p>
        </w:tc>
        <w:tc>
          <w:tcPr>
            <w:tcW w:w="1195" w:type="dxa"/>
            <w:noWrap/>
            <w:hideMark/>
          </w:tcPr>
          <w:p w14:paraId="05E76D73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635</w:t>
            </w:r>
          </w:p>
        </w:tc>
      </w:tr>
      <w:tr w:rsidR="005454B3" w:rsidRPr="005454B3" w14:paraId="0D67013C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396422DA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Petrol </w:t>
            </w: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Oranı</w:t>
            </w:r>
            <w:proofErr w:type="spellEnd"/>
          </w:p>
        </w:tc>
        <w:tc>
          <w:tcPr>
            <w:tcW w:w="1899" w:type="dxa"/>
            <w:noWrap/>
            <w:hideMark/>
          </w:tcPr>
          <w:p w14:paraId="5199DFA2" w14:textId="77777777" w:rsidR="005454B3" w:rsidRPr="005454B3" w:rsidRDefault="005454B3" w:rsidP="00545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Stated Policies</w:t>
            </w:r>
          </w:p>
        </w:tc>
        <w:tc>
          <w:tcPr>
            <w:tcW w:w="952" w:type="dxa"/>
            <w:noWrap/>
            <w:hideMark/>
          </w:tcPr>
          <w:p w14:paraId="17252CE9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30%</w:t>
            </w:r>
          </w:p>
        </w:tc>
        <w:tc>
          <w:tcPr>
            <w:tcW w:w="1195" w:type="dxa"/>
            <w:noWrap/>
            <w:hideMark/>
          </w:tcPr>
          <w:p w14:paraId="08389F12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29%</w:t>
            </w:r>
          </w:p>
        </w:tc>
        <w:tc>
          <w:tcPr>
            <w:tcW w:w="1195" w:type="dxa"/>
            <w:noWrap/>
            <w:hideMark/>
          </w:tcPr>
          <w:p w14:paraId="7F3B2065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28%</w:t>
            </w:r>
          </w:p>
        </w:tc>
        <w:tc>
          <w:tcPr>
            <w:tcW w:w="1195" w:type="dxa"/>
            <w:noWrap/>
            <w:hideMark/>
          </w:tcPr>
          <w:p w14:paraId="1A56BF00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26%</w:t>
            </w:r>
          </w:p>
        </w:tc>
        <w:tc>
          <w:tcPr>
            <w:tcW w:w="1195" w:type="dxa"/>
            <w:noWrap/>
            <w:hideMark/>
          </w:tcPr>
          <w:p w14:paraId="0CEA23AB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24%</w:t>
            </w:r>
          </w:p>
        </w:tc>
      </w:tr>
      <w:tr w:rsidR="005454B3" w:rsidRPr="005454B3" w14:paraId="243F294A" w14:textId="77777777" w:rsidTr="005454B3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43A7116B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99" w:type="dxa"/>
            <w:noWrap/>
            <w:hideMark/>
          </w:tcPr>
          <w:p w14:paraId="7B541FAB" w14:textId="5275422D" w:rsidR="005454B3" w:rsidRPr="005454B3" w:rsidRDefault="005454B3" w:rsidP="0054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Announced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952" w:type="dxa"/>
            <w:noWrap/>
            <w:hideMark/>
          </w:tcPr>
          <w:p w14:paraId="654FCF3E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30%</w:t>
            </w:r>
          </w:p>
        </w:tc>
        <w:tc>
          <w:tcPr>
            <w:tcW w:w="1195" w:type="dxa"/>
            <w:noWrap/>
            <w:hideMark/>
          </w:tcPr>
          <w:p w14:paraId="41CE5B8F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28%</w:t>
            </w:r>
          </w:p>
        </w:tc>
        <w:tc>
          <w:tcPr>
            <w:tcW w:w="1195" w:type="dxa"/>
            <w:noWrap/>
            <w:hideMark/>
          </w:tcPr>
          <w:p w14:paraId="249B5537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25%</w:t>
            </w:r>
          </w:p>
        </w:tc>
        <w:tc>
          <w:tcPr>
            <w:tcW w:w="1195" w:type="dxa"/>
            <w:noWrap/>
            <w:hideMark/>
          </w:tcPr>
          <w:p w14:paraId="7620F7C4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21%</w:t>
            </w:r>
          </w:p>
        </w:tc>
        <w:tc>
          <w:tcPr>
            <w:tcW w:w="1195" w:type="dxa"/>
            <w:noWrap/>
            <w:hideMark/>
          </w:tcPr>
          <w:p w14:paraId="69CE23C5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16%</w:t>
            </w:r>
          </w:p>
        </w:tc>
      </w:tr>
      <w:tr w:rsidR="005454B3" w:rsidRPr="005454B3" w14:paraId="55862116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261FC4DD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Gaz </w:t>
            </w: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Oranı</w:t>
            </w:r>
            <w:proofErr w:type="spellEnd"/>
          </w:p>
        </w:tc>
        <w:tc>
          <w:tcPr>
            <w:tcW w:w="1899" w:type="dxa"/>
            <w:noWrap/>
            <w:hideMark/>
          </w:tcPr>
          <w:p w14:paraId="2BD028FB" w14:textId="77777777" w:rsidR="005454B3" w:rsidRPr="005454B3" w:rsidRDefault="005454B3" w:rsidP="00545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Stated Policies</w:t>
            </w:r>
          </w:p>
        </w:tc>
        <w:tc>
          <w:tcPr>
            <w:tcW w:w="952" w:type="dxa"/>
            <w:noWrap/>
            <w:hideMark/>
          </w:tcPr>
          <w:p w14:paraId="6BC0DEBA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21%</w:t>
            </w:r>
          </w:p>
        </w:tc>
        <w:tc>
          <w:tcPr>
            <w:tcW w:w="1195" w:type="dxa"/>
            <w:noWrap/>
            <w:hideMark/>
          </w:tcPr>
          <w:p w14:paraId="612D7297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21%</w:t>
            </w:r>
          </w:p>
        </w:tc>
        <w:tc>
          <w:tcPr>
            <w:tcW w:w="1195" w:type="dxa"/>
            <w:noWrap/>
            <w:hideMark/>
          </w:tcPr>
          <w:p w14:paraId="2791EFC9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21%</w:t>
            </w:r>
          </w:p>
        </w:tc>
        <w:tc>
          <w:tcPr>
            <w:tcW w:w="1195" w:type="dxa"/>
            <w:noWrap/>
            <w:hideMark/>
          </w:tcPr>
          <w:p w14:paraId="24A8BF33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20%</w:t>
            </w:r>
          </w:p>
        </w:tc>
        <w:tc>
          <w:tcPr>
            <w:tcW w:w="1195" w:type="dxa"/>
            <w:noWrap/>
            <w:hideMark/>
          </w:tcPr>
          <w:p w14:paraId="78BBBE72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19%</w:t>
            </w:r>
          </w:p>
        </w:tc>
      </w:tr>
      <w:tr w:rsidR="005454B3" w:rsidRPr="005454B3" w14:paraId="0D1AFA09" w14:textId="77777777" w:rsidTr="005454B3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15B024A2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99" w:type="dxa"/>
            <w:noWrap/>
            <w:hideMark/>
          </w:tcPr>
          <w:p w14:paraId="217A13F3" w14:textId="79867448" w:rsidR="005454B3" w:rsidRPr="005454B3" w:rsidRDefault="005454B3" w:rsidP="0054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Announced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952" w:type="dxa"/>
            <w:noWrap/>
            <w:hideMark/>
          </w:tcPr>
          <w:p w14:paraId="635C147C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21%</w:t>
            </w:r>
          </w:p>
        </w:tc>
        <w:tc>
          <w:tcPr>
            <w:tcW w:w="1195" w:type="dxa"/>
            <w:noWrap/>
            <w:hideMark/>
          </w:tcPr>
          <w:p w14:paraId="5E8AD6A0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20%</w:t>
            </w:r>
          </w:p>
        </w:tc>
        <w:tc>
          <w:tcPr>
            <w:tcW w:w="1195" w:type="dxa"/>
            <w:noWrap/>
            <w:hideMark/>
          </w:tcPr>
          <w:p w14:paraId="0F58A274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17%</w:t>
            </w:r>
          </w:p>
        </w:tc>
        <w:tc>
          <w:tcPr>
            <w:tcW w:w="1195" w:type="dxa"/>
            <w:noWrap/>
            <w:hideMark/>
          </w:tcPr>
          <w:p w14:paraId="565CE5F3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15%</w:t>
            </w:r>
          </w:p>
        </w:tc>
        <w:tc>
          <w:tcPr>
            <w:tcW w:w="1195" w:type="dxa"/>
            <w:noWrap/>
            <w:hideMark/>
          </w:tcPr>
          <w:p w14:paraId="44EE82C1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10%</w:t>
            </w:r>
          </w:p>
        </w:tc>
      </w:tr>
      <w:tr w:rsidR="005454B3" w:rsidRPr="005454B3" w14:paraId="656B1CBD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5EF6EF87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Kömür </w:t>
            </w: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Oranı</w:t>
            </w:r>
            <w:proofErr w:type="spellEnd"/>
          </w:p>
        </w:tc>
        <w:tc>
          <w:tcPr>
            <w:tcW w:w="1899" w:type="dxa"/>
            <w:noWrap/>
            <w:hideMark/>
          </w:tcPr>
          <w:p w14:paraId="424FFA17" w14:textId="77777777" w:rsidR="005454B3" w:rsidRPr="005454B3" w:rsidRDefault="005454B3" w:rsidP="00545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Stated Policies</w:t>
            </w:r>
          </w:p>
        </w:tc>
        <w:tc>
          <w:tcPr>
            <w:tcW w:w="952" w:type="dxa"/>
            <w:noWrap/>
            <w:hideMark/>
          </w:tcPr>
          <w:p w14:paraId="113A1B5A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27%</w:t>
            </w:r>
          </w:p>
        </w:tc>
        <w:tc>
          <w:tcPr>
            <w:tcW w:w="1195" w:type="dxa"/>
            <w:noWrap/>
            <w:hideMark/>
          </w:tcPr>
          <w:p w14:paraId="7D37FABF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22%</w:t>
            </w:r>
          </w:p>
        </w:tc>
        <w:tc>
          <w:tcPr>
            <w:tcW w:w="1195" w:type="dxa"/>
            <w:noWrap/>
            <w:hideMark/>
          </w:tcPr>
          <w:p w14:paraId="679B7449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19%</w:t>
            </w:r>
          </w:p>
        </w:tc>
        <w:tc>
          <w:tcPr>
            <w:tcW w:w="1195" w:type="dxa"/>
            <w:noWrap/>
            <w:hideMark/>
          </w:tcPr>
          <w:p w14:paraId="51C8FAF2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16%</w:t>
            </w:r>
          </w:p>
        </w:tc>
        <w:tc>
          <w:tcPr>
            <w:tcW w:w="1195" w:type="dxa"/>
            <w:noWrap/>
            <w:hideMark/>
          </w:tcPr>
          <w:p w14:paraId="264FFB5E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12%</w:t>
            </w:r>
          </w:p>
        </w:tc>
      </w:tr>
      <w:tr w:rsidR="005454B3" w:rsidRPr="005454B3" w14:paraId="26A0CB9B" w14:textId="77777777" w:rsidTr="005454B3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593A6576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899" w:type="dxa"/>
            <w:noWrap/>
            <w:hideMark/>
          </w:tcPr>
          <w:p w14:paraId="305341CD" w14:textId="3B87D819" w:rsidR="005454B3" w:rsidRPr="005454B3" w:rsidRDefault="005454B3" w:rsidP="0054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Announced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952" w:type="dxa"/>
            <w:noWrap/>
            <w:hideMark/>
          </w:tcPr>
          <w:p w14:paraId="05101876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27%</w:t>
            </w:r>
          </w:p>
        </w:tc>
        <w:tc>
          <w:tcPr>
            <w:tcW w:w="1195" w:type="dxa"/>
            <w:noWrap/>
            <w:hideMark/>
          </w:tcPr>
          <w:p w14:paraId="5587292E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21%</w:t>
            </w:r>
          </w:p>
        </w:tc>
        <w:tc>
          <w:tcPr>
            <w:tcW w:w="1195" w:type="dxa"/>
            <w:noWrap/>
            <w:hideMark/>
          </w:tcPr>
          <w:p w14:paraId="3D439A09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14%</w:t>
            </w:r>
          </w:p>
        </w:tc>
        <w:tc>
          <w:tcPr>
            <w:tcW w:w="1195" w:type="dxa"/>
            <w:noWrap/>
            <w:hideMark/>
          </w:tcPr>
          <w:p w14:paraId="65791A51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9%</w:t>
            </w:r>
          </w:p>
        </w:tc>
        <w:tc>
          <w:tcPr>
            <w:tcW w:w="1195" w:type="dxa"/>
            <w:noWrap/>
            <w:hideMark/>
          </w:tcPr>
          <w:p w14:paraId="71F38777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4%</w:t>
            </w:r>
          </w:p>
        </w:tc>
      </w:tr>
      <w:tr w:rsidR="005454B3" w:rsidRPr="005454B3" w14:paraId="373CF9A4" w14:textId="77777777" w:rsidTr="00545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01AFB807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Yenilenebilir</w:t>
            </w:r>
            <w:proofErr w:type="spellEnd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Oranı</w:t>
            </w:r>
            <w:proofErr w:type="spellEnd"/>
          </w:p>
        </w:tc>
        <w:tc>
          <w:tcPr>
            <w:tcW w:w="1899" w:type="dxa"/>
            <w:noWrap/>
            <w:hideMark/>
          </w:tcPr>
          <w:p w14:paraId="4D33994B" w14:textId="77777777" w:rsidR="005454B3" w:rsidRPr="005454B3" w:rsidRDefault="005454B3" w:rsidP="00545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Stated Policies</w:t>
            </w:r>
          </w:p>
        </w:tc>
        <w:tc>
          <w:tcPr>
            <w:tcW w:w="952" w:type="dxa"/>
            <w:noWrap/>
            <w:hideMark/>
          </w:tcPr>
          <w:p w14:paraId="4F8CA74B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12%</w:t>
            </w:r>
          </w:p>
        </w:tc>
        <w:tc>
          <w:tcPr>
            <w:tcW w:w="1195" w:type="dxa"/>
            <w:noWrap/>
            <w:hideMark/>
          </w:tcPr>
          <w:p w14:paraId="61FAB8F1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18%</w:t>
            </w:r>
          </w:p>
        </w:tc>
        <w:tc>
          <w:tcPr>
            <w:tcW w:w="1195" w:type="dxa"/>
            <w:noWrap/>
            <w:hideMark/>
          </w:tcPr>
          <w:p w14:paraId="6A95E771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22%</w:t>
            </w:r>
          </w:p>
        </w:tc>
        <w:tc>
          <w:tcPr>
            <w:tcW w:w="1195" w:type="dxa"/>
            <w:noWrap/>
            <w:hideMark/>
          </w:tcPr>
          <w:p w14:paraId="13DCB77D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27%</w:t>
            </w:r>
          </w:p>
        </w:tc>
        <w:tc>
          <w:tcPr>
            <w:tcW w:w="1195" w:type="dxa"/>
            <w:noWrap/>
            <w:hideMark/>
          </w:tcPr>
          <w:p w14:paraId="1577FD4C" w14:textId="77777777" w:rsidR="005454B3" w:rsidRPr="005454B3" w:rsidRDefault="005454B3" w:rsidP="005454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33%</w:t>
            </w:r>
          </w:p>
        </w:tc>
      </w:tr>
      <w:tr w:rsidR="005454B3" w:rsidRPr="005454B3" w14:paraId="25EB2FA6" w14:textId="77777777" w:rsidTr="005454B3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3941E8C9" w14:textId="77777777" w:rsidR="005454B3" w:rsidRPr="005454B3" w:rsidRDefault="005454B3" w:rsidP="005454B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99" w:type="dxa"/>
            <w:noWrap/>
            <w:hideMark/>
          </w:tcPr>
          <w:p w14:paraId="308C498D" w14:textId="59704A0B" w:rsidR="005454B3" w:rsidRPr="005454B3" w:rsidRDefault="005454B3" w:rsidP="0054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Announced</w:t>
            </w: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Pledges</w:t>
            </w:r>
          </w:p>
        </w:tc>
        <w:tc>
          <w:tcPr>
            <w:tcW w:w="952" w:type="dxa"/>
            <w:noWrap/>
            <w:hideMark/>
          </w:tcPr>
          <w:p w14:paraId="10EE7A98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12%</w:t>
            </w:r>
          </w:p>
        </w:tc>
        <w:tc>
          <w:tcPr>
            <w:tcW w:w="1195" w:type="dxa"/>
            <w:noWrap/>
            <w:hideMark/>
          </w:tcPr>
          <w:p w14:paraId="27E1E0ED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22%</w:t>
            </w:r>
          </w:p>
        </w:tc>
        <w:tc>
          <w:tcPr>
            <w:tcW w:w="1195" w:type="dxa"/>
            <w:noWrap/>
            <w:hideMark/>
          </w:tcPr>
          <w:p w14:paraId="1F7EB76C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31%</w:t>
            </w:r>
          </w:p>
        </w:tc>
        <w:tc>
          <w:tcPr>
            <w:tcW w:w="1195" w:type="dxa"/>
            <w:noWrap/>
            <w:hideMark/>
          </w:tcPr>
          <w:p w14:paraId="5B4F5D1C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41%</w:t>
            </w:r>
          </w:p>
        </w:tc>
        <w:tc>
          <w:tcPr>
            <w:tcW w:w="1195" w:type="dxa"/>
            <w:noWrap/>
            <w:hideMark/>
          </w:tcPr>
          <w:p w14:paraId="0EB3E1D4" w14:textId="77777777" w:rsidR="005454B3" w:rsidRPr="005454B3" w:rsidRDefault="005454B3" w:rsidP="005454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454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53%</w:t>
            </w:r>
          </w:p>
        </w:tc>
      </w:tr>
    </w:tbl>
    <w:p w14:paraId="631619D2" w14:textId="77777777" w:rsidR="005454B3" w:rsidRDefault="005454B3" w:rsidP="005454B3">
      <w:pPr>
        <w:rPr>
          <w:lang w:val="tr-TR"/>
        </w:rPr>
      </w:pPr>
    </w:p>
    <w:p w14:paraId="6DB2E3B6" w14:textId="77777777" w:rsidR="00C00214" w:rsidRDefault="00C00214" w:rsidP="005454B3">
      <w:pPr>
        <w:rPr>
          <w:lang w:val="tr-TR"/>
        </w:rPr>
      </w:pPr>
    </w:p>
    <w:p w14:paraId="7E7DFA55" w14:textId="4B95CED0" w:rsidR="00C00214" w:rsidRDefault="00C00214" w:rsidP="005454B3">
      <w:pPr>
        <w:rPr>
          <w:lang w:val="tr-TR"/>
        </w:rPr>
      </w:pPr>
      <w:r>
        <w:rPr>
          <w:lang w:val="tr-TR"/>
        </w:rPr>
        <w:t xml:space="preserve">Bu notta kısaca, yeni yayınlanacak enerji görünümü öncesinde önceki tahminler ve oranlara yer verilmiştir. Bu rakamları </w:t>
      </w:r>
      <w:r w:rsidR="009C598B">
        <w:rPr>
          <w:lang w:val="tr-TR"/>
        </w:rPr>
        <w:t xml:space="preserve">2025 </w:t>
      </w:r>
      <w:r>
        <w:rPr>
          <w:lang w:val="tr-TR"/>
        </w:rPr>
        <w:t>raporun</w:t>
      </w:r>
      <w:r w:rsidR="009C598B">
        <w:rPr>
          <w:lang w:val="tr-TR"/>
        </w:rPr>
        <w:t>un</w:t>
      </w:r>
      <w:r>
        <w:rPr>
          <w:lang w:val="tr-TR"/>
        </w:rPr>
        <w:t xml:space="preserve"> en sonundaki veya ücretsiz verilecek veri seti ile kıyaslayabilirsiniz.</w:t>
      </w:r>
    </w:p>
    <w:p w14:paraId="09FE7DC6" w14:textId="77777777" w:rsidR="00C00214" w:rsidRDefault="00C00214" w:rsidP="005454B3">
      <w:pPr>
        <w:rPr>
          <w:lang w:val="tr-TR"/>
        </w:rPr>
      </w:pPr>
    </w:p>
    <w:p w14:paraId="44EA2A77" w14:textId="3B16A009" w:rsidR="00C00214" w:rsidRDefault="00C00214" w:rsidP="005454B3">
      <w:pPr>
        <w:rPr>
          <w:lang w:val="tr-TR"/>
        </w:rPr>
      </w:pPr>
      <w:r>
        <w:rPr>
          <w:lang w:val="tr-TR"/>
        </w:rPr>
        <w:t>Fakat en çok dikkat çekecek kısımlar</w:t>
      </w:r>
    </w:p>
    <w:p w14:paraId="02141D57" w14:textId="0EA46953" w:rsidR="00C00214" w:rsidRDefault="00C00214" w:rsidP="00C00214">
      <w:pPr>
        <w:pStyle w:val="ListParagraph"/>
        <w:numPr>
          <w:ilvl w:val="0"/>
          <w:numId w:val="60"/>
        </w:numPr>
        <w:rPr>
          <w:lang w:val="tr-TR"/>
        </w:rPr>
      </w:pPr>
      <w:r>
        <w:rPr>
          <w:lang w:val="tr-TR"/>
        </w:rPr>
        <w:t xml:space="preserve">CPS – </w:t>
      </w:r>
      <w:proofErr w:type="spellStart"/>
      <w:r>
        <w:rPr>
          <w:lang w:val="tr-TR"/>
        </w:rPr>
        <w:t>Current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policies</w:t>
      </w:r>
      <w:proofErr w:type="spellEnd"/>
      <w:r>
        <w:rPr>
          <w:lang w:val="tr-TR"/>
        </w:rPr>
        <w:t xml:space="preserve"> senaryosu</w:t>
      </w:r>
      <w:r w:rsidR="009C598B">
        <w:rPr>
          <w:lang w:val="tr-TR"/>
        </w:rPr>
        <w:t>,</w:t>
      </w:r>
    </w:p>
    <w:p w14:paraId="7E051CAE" w14:textId="54695F7B" w:rsidR="00C00214" w:rsidRDefault="00C00214" w:rsidP="00C00214">
      <w:pPr>
        <w:pStyle w:val="ListParagraph"/>
        <w:numPr>
          <w:ilvl w:val="0"/>
          <w:numId w:val="60"/>
        </w:numPr>
        <w:rPr>
          <w:lang w:val="tr-TR"/>
        </w:rPr>
      </w:pPr>
      <w:r>
        <w:rPr>
          <w:lang w:val="tr-TR"/>
        </w:rPr>
        <w:t>Petrol talebinin zirve yapıp yapmayacağı</w:t>
      </w:r>
      <w:r w:rsidR="009C598B">
        <w:rPr>
          <w:lang w:val="tr-TR"/>
        </w:rPr>
        <w:t>,</w:t>
      </w:r>
    </w:p>
    <w:p w14:paraId="7BB7CF05" w14:textId="6980D2B7" w:rsidR="00C00214" w:rsidRDefault="00C00214" w:rsidP="00C00214">
      <w:pPr>
        <w:pStyle w:val="ListParagraph"/>
        <w:numPr>
          <w:ilvl w:val="0"/>
          <w:numId w:val="60"/>
        </w:numPr>
        <w:rPr>
          <w:lang w:val="tr-TR"/>
        </w:rPr>
      </w:pPr>
      <w:r>
        <w:rPr>
          <w:lang w:val="tr-TR"/>
        </w:rPr>
        <w:t>Çin mesajları</w:t>
      </w:r>
      <w:r w:rsidR="009C598B">
        <w:rPr>
          <w:lang w:val="tr-TR"/>
        </w:rPr>
        <w:t>,</w:t>
      </w:r>
    </w:p>
    <w:p w14:paraId="2E67012B" w14:textId="0E2098F1" w:rsidR="009C598B" w:rsidRDefault="009C598B" w:rsidP="00C00214">
      <w:pPr>
        <w:pStyle w:val="ListParagraph"/>
        <w:numPr>
          <w:ilvl w:val="0"/>
          <w:numId w:val="60"/>
        </w:numPr>
        <w:rPr>
          <w:lang w:val="tr-TR"/>
        </w:rPr>
      </w:pPr>
      <w:r>
        <w:rPr>
          <w:lang w:val="tr-TR"/>
        </w:rPr>
        <w:t>Gaz talebindeki öngörü detayları,</w:t>
      </w:r>
    </w:p>
    <w:p w14:paraId="34A0D8E5" w14:textId="73905887" w:rsidR="009C598B" w:rsidRPr="009C598B" w:rsidRDefault="009C598B" w:rsidP="009C598B">
      <w:pPr>
        <w:pStyle w:val="ListParagraph"/>
        <w:numPr>
          <w:ilvl w:val="0"/>
          <w:numId w:val="60"/>
        </w:numPr>
        <w:rPr>
          <w:lang w:val="tr-TR"/>
        </w:rPr>
      </w:pPr>
      <w:r>
        <w:rPr>
          <w:lang w:val="tr-TR"/>
        </w:rPr>
        <w:t xml:space="preserve">Yapay zeka gündemde olsa da aslında elektrifikasyon hızının batıda artmamasının metriklerine dair </w:t>
      </w:r>
      <w:r w:rsidRPr="009C598B">
        <w:rPr>
          <w:lang w:val="tr-TR"/>
        </w:rPr>
        <w:t>detaylar ilgi çekebilir</w:t>
      </w:r>
    </w:p>
    <w:p w14:paraId="234CA88D" w14:textId="77777777" w:rsidR="009C598B" w:rsidRDefault="009C598B" w:rsidP="009C598B">
      <w:pPr>
        <w:rPr>
          <w:lang w:val="tr-TR"/>
        </w:rPr>
      </w:pPr>
    </w:p>
    <w:p w14:paraId="589CBC0D" w14:textId="4FD1FD7B" w:rsidR="009C598B" w:rsidRDefault="009C598B" w:rsidP="009C598B">
      <w:pPr>
        <w:rPr>
          <w:lang w:val="tr-TR"/>
        </w:rPr>
      </w:pPr>
      <w:r>
        <w:rPr>
          <w:lang w:val="tr-TR"/>
        </w:rPr>
        <w:t xml:space="preserve">Son olarak, her enerji görünümü sayılarla bezeli olsa da politiktir, konu hangi politikaların gelecek görünümü içerisinde kamuoyuna zerk edileceğidir. Çünkü petrol şirketleri </w:t>
      </w:r>
      <w:proofErr w:type="gramStart"/>
      <w:r>
        <w:rPr>
          <w:lang w:val="tr-TR"/>
        </w:rPr>
        <w:t>de,</w:t>
      </w:r>
      <w:proofErr w:type="gramEnd"/>
      <w:r>
        <w:rPr>
          <w:lang w:val="tr-TR"/>
        </w:rPr>
        <w:t xml:space="preserve"> bu işi yapan kurumlar da dünyayı “kendi geleceğine” veya “üyelerinin” geleceğine ikna etmek için bu raporları hazırlıyor. Yani tabii ki gelecek değil, “ikna senaryoları” olarak adlandırılabilir. </w:t>
      </w:r>
    </w:p>
    <w:p w14:paraId="012D192F" w14:textId="77777777" w:rsidR="009C598B" w:rsidRDefault="009C598B" w:rsidP="009C598B">
      <w:pPr>
        <w:rPr>
          <w:lang w:val="tr-TR"/>
        </w:rPr>
      </w:pPr>
    </w:p>
    <w:p w14:paraId="3C57514E" w14:textId="77777777" w:rsidR="009C598B" w:rsidRPr="009C598B" w:rsidRDefault="009C598B" w:rsidP="009C598B">
      <w:pPr>
        <w:rPr>
          <w:lang w:val="tr-TR"/>
        </w:rPr>
      </w:pPr>
    </w:p>
    <w:sectPr w:rsidR="009C598B" w:rsidRPr="009C598B" w:rsidSect="00A13B31">
      <w:headerReference w:type="even" r:id="rId10"/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3BC9A" w14:textId="77777777" w:rsidR="00451724" w:rsidRDefault="00451724" w:rsidP="007D1DFA">
      <w:r>
        <w:separator/>
      </w:r>
    </w:p>
  </w:endnote>
  <w:endnote w:type="continuationSeparator" w:id="0">
    <w:p w14:paraId="2F6A90D5" w14:textId="77777777" w:rsidR="00451724" w:rsidRDefault="00451724" w:rsidP="007D1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7661077"/>
      <w:docPartObj>
        <w:docPartGallery w:val="Page Numbers (Top of Page)"/>
        <w:docPartUnique/>
      </w:docPartObj>
    </w:sdtPr>
    <w:sdtContent>
      <w:p w14:paraId="10A44B94" w14:textId="6ED09170" w:rsidR="00275B67" w:rsidRDefault="00275B67" w:rsidP="00275B67">
        <w:pPr>
          <w:pStyle w:val="Header"/>
          <w:jc w:val="right"/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8F6A" w14:textId="77777777" w:rsidR="00451724" w:rsidRDefault="00451724" w:rsidP="007D1DFA">
      <w:r>
        <w:separator/>
      </w:r>
    </w:p>
  </w:footnote>
  <w:footnote w:type="continuationSeparator" w:id="0">
    <w:p w14:paraId="2157A02A" w14:textId="77777777" w:rsidR="00451724" w:rsidRDefault="00451724" w:rsidP="007D1DFA">
      <w:r>
        <w:continuationSeparator/>
      </w:r>
    </w:p>
  </w:footnote>
  <w:footnote w:id="1">
    <w:p w14:paraId="533A500A" w14:textId="042EB315" w:rsidR="00C00214" w:rsidRPr="00C00214" w:rsidRDefault="00C00214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</w:t>
      </w:r>
      <w:r w:rsidRPr="00C00214">
        <w:t>https://www.iea.org/commentaries/scenarios-in-the-world-energy-outlook-2025</w:t>
      </w:r>
    </w:p>
  </w:footnote>
  <w:footnote w:id="2">
    <w:p w14:paraId="723ADBCF" w14:textId="1740FA03" w:rsidR="005454B3" w:rsidRPr="005454B3" w:rsidRDefault="005454B3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</w:t>
      </w:r>
      <w:r w:rsidRPr="005454B3">
        <w:t>https://www.energyinst.org/statistical-review</w:t>
      </w:r>
    </w:p>
  </w:footnote>
  <w:footnote w:id="3">
    <w:p w14:paraId="3802DB89" w14:textId="326B09C5" w:rsidR="005454B3" w:rsidRPr="005454B3" w:rsidRDefault="005454B3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</w:t>
      </w:r>
      <w:r w:rsidRPr="005454B3">
        <w:t>https://totalenergies.com/news/press-releases/totalenergies-energy-outlook-2025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911461"/>
      <w:docPartObj>
        <w:docPartGallery w:val="Page Numbers (Top of Page)"/>
        <w:docPartUnique/>
      </w:docPartObj>
    </w:sdtPr>
    <w:sdtContent>
      <w:p w14:paraId="71F3AAFD" w14:textId="3C5E3A75" w:rsidR="00275B67" w:rsidRDefault="00275B67" w:rsidP="000647F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70A69A" w14:textId="77777777" w:rsidR="00275B67" w:rsidRDefault="00275B67" w:rsidP="00275B6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9C83F" w14:textId="06638F92" w:rsidR="00275B67" w:rsidRPr="00275B67" w:rsidRDefault="00275B67" w:rsidP="00275B67">
    <w:pPr>
      <w:pStyle w:val="Header"/>
      <w:ind w:right="360"/>
      <w:rPr>
        <w:color w:val="D9D9D9" w:themeColor="background1" w:themeShade="D9"/>
        <w:lang w:val="tr-TR"/>
      </w:rPr>
    </w:pPr>
    <w:r w:rsidRPr="00275B67">
      <w:rPr>
        <w:color w:val="D9D9D9" w:themeColor="background1" w:themeShade="D9"/>
        <w:lang w:val="tr-TR"/>
      </w:rPr>
      <w:t>barissanli.com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2A0"/>
    <w:multiLevelType w:val="hybridMultilevel"/>
    <w:tmpl w:val="C52E0BAA"/>
    <w:lvl w:ilvl="0" w:tplc="63624558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2568F"/>
    <w:multiLevelType w:val="hybridMultilevel"/>
    <w:tmpl w:val="2EC83B86"/>
    <w:lvl w:ilvl="0" w:tplc="121060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F34A6"/>
    <w:multiLevelType w:val="hybridMultilevel"/>
    <w:tmpl w:val="DCFA0444"/>
    <w:lvl w:ilvl="0" w:tplc="72FA6602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3293"/>
    <w:multiLevelType w:val="hybridMultilevel"/>
    <w:tmpl w:val="4FDE7A4E"/>
    <w:lvl w:ilvl="0" w:tplc="27EE1D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91467"/>
    <w:multiLevelType w:val="hybridMultilevel"/>
    <w:tmpl w:val="E110B7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9062E"/>
    <w:multiLevelType w:val="hybridMultilevel"/>
    <w:tmpl w:val="EBBC11DE"/>
    <w:lvl w:ilvl="0" w:tplc="AB8238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37B68"/>
    <w:multiLevelType w:val="hybridMultilevel"/>
    <w:tmpl w:val="3D0443D4"/>
    <w:lvl w:ilvl="0" w:tplc="AC302D90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62C9B"/>
    <w:multiLevelType w:val="hybridMultilevel"/>
    <w:tmpl w:val="80EC6C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33CFE"/>
    <w:multiLevelType w:val="hybridMultilevel"/>
    <w:tmpl w:val="1EC250E8"/>
    <w:lvl w:ilvl="0" w:tplc="F43089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910C5"/>
    <w:multiLevelType w:val="hybridMultilevel"/>
    <w:tmpl w:val="B8228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D77373"/>
    <w:multiLevelType w:val="hybridMultilevel"/>
    <w:tmpl w:val="4B8A3E28"/>
    <w:lvl w:ilvl="0" w:tplc="01AA33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86457"/>
    <w:multiLevelType w:val="hybridMultilevel"/>
    <w:tmpl w:val="32A405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66205"/>
    <w:multiLevelType w:val="hybridMultilevel"/>
    <w:tmpl w:val="CD8C27EC"/>
    <w:lvl w:ilvl="0" w:tplc="59E6475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7550A"/>
    <w:multiLevelType w:val="hybridMultilevel"/>
    <w:tmpl w:val="8E2250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145B3"/>
    <w:multiLevelType w:val="hybridMultilevel"/>
    <w:tmpl w:val="D8DE3D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55684"/>
    <w:multiLevelType w:val="hybridMultilevel"/>
    <w:tmpl w:val="6FEE9ECC"/>
    <w:lvl w:ilvl="0" w:tplc="6D3E6D7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54C98"/>
    <w:multiLevelType w:val="hybridMultilevel"/>
    <w:tmpl w:val="59EE7B5A"/>
    <w:lvl w:ilvl="0" w:tplc="838AB138">
      <w:start w:val="205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07736"/>
    <w:multiLevelType w:val="hybridMultilevel"/>
    <w:tmpl w:val="B6A6AE3C"/>
    <w:lvl w:ilvl="0" w:tplc="B34AB470">
      <w:start w:val="2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22917"/>
    <w:multiLevelType w:val="hybridMultilevel"/>
    <w:tmpl w:val="D326E79A"/>
    <w:lvl w:ilvl="0" w:tplc="284C46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0B30"/>
    <w:multiLevelType w:val="hybridMultilevel"/>
    <w:tmpl w:val="DBF60A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65435"/>
    <w:multiLevelType w:val="hybridMultilevel"/>
    <w:tmpl w:val="E6B2D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0D281D"/>
    <w:multiLevelType w:val="hybridMultilevel"/>
    <w:tmpl w:val="3CA012D8"/>
    <w:lvl w:ilvl="0" w:tplc="4A32BB76">
      <w:start w:val="10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116A9A"/>
    <w:multiLevelType w:val="hybridMultilevel"/>
    <w:tmpl w:val="A61C2006"/>
    <w:lvl w:ilvl="0" w:tplc="7EBA4C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B4879"/>
    <w:multiLevelType w:val="hybridMultilevel"/>
    <w:tmpl w:val="06F4254C"/>
    <w:lvl w:ilvl="0" w:tplc="A15CBB5A">
      <w:start w:val="20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96537"/>
    <w:multiLevelType w:val="hybridMultilevel"/>
    <w:tmpl w:val="8F36AFFE"/>
    <w:lvl w:ilvl="0" w:tplc="208884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51387"/>
    <w:multiLevelType w:val="hybridMultilevel"/>
    <w:tmpl w:val="CA52568C"/>
    <w:lvl w:ilvl="0" w:tplc="AB8238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486794"/>
    <w:multiLevelType w:val="hybridMultilevel"/>
    <w:tmpl w:val="8330523E"/>
    <w:lvl w:ilvl="0" w:tplc="A906F02C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E17978"/>
    <w:multiLevelType w:val="hybridMultilevel"/>
    <w:tmpl w:val="ABB4C592"/>
    <w:lvl w:ilvl="0" w:tplc="E91A3A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6B54D3"/>
    <w:multiLevelType w:val="hybridMultilevel"/>
    <w:tmpl w:val="434C1BB8"/>
    <w:lvl w:ilvl="0" w:tplc="0EECD7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845668"/>
    <w:multiLevelType w:val="hybridMultilevel"/>
    <w:tmpl w:val="99D40710"/>
    <w:lvl w:ilvl="0" w:tplc="53D8F174">
      <w:start w:val="202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675A16"/>
    <w:multiLevelType w:val="hybridMultilevel"/>
    <w:tmpl w:val="A4106E82"/>
    <w:lvl w:ilvl="0" w:tplc="5F580F98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127EF8"/>
    <w:multiLevelType w:val="hybridMultilevel"/>
    <w:tmpl w:val="25463AB2"/>
    <w:lvl w:ilvl="0" w:tplc="AE9AC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F842A1"/>
    <w:multiLevelType w:val="hybridMultilevel"/>
    <w:tmpl w:val="C56EC2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A96D56"/>
    <w:multiLevelType w:val="hybridMultilevel"/>
    <w:tmpl w:val="A6E2D176"/>
    <w:lvl w:ilvl="0" w:tplc="66C04C62">
      <w:start w:val="20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E1393A"/>
    <w:multiLevelType w:val="hybridMultilevel"/>
    <w:tmpl w:val="05D04BA6"/>
    <w:lvl w:ilvl="0" w:tplc="15944D60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45CCA"/>
    <w:multiLevelType w:val="hybridMultilevel"/>
    <w:tmpl w:val="AE661834"/>
    <w:lvl w:ilvl="0" w:tplc="DD0CC7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74D1A"/>
    <w:multiLevelType w:val="hybridMultilevel"/>
    <w:tmpl w:val="E8862524"/>
    <w:lvl w:ilvl="0" w:tplc="58C6F5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C1C89"/>
    <w:multiLevelType w:val="hybridMultilevel"/>
    <w:tmpl w:val="FA5AEE2A"/>
    <w:lvl w:ilvl="0" w:tplc="A48CFED6">
      <w:start w:val="454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750BD"/>
    <w:multiLevelType w:val="hybridMultilevel"/>
    <w:tmpl w:val="31062CDA"/>
    <w:lvl w:ilvl="0" w:tplc="AB8238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52156"/>
    <w:multiLevelType w:val="hybridMultilevel"/>
    <w:tmpl w:val="AB1CDC14"/>
    <w:lvl w:ilvl="0" w:tplc="3C4212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B25015"/>
    <w:multiLevelType w:val="hybridMultilevel"/>
    <w:tmpl w:val="FEE65D44"/>
    <w:lvl w:ilvl="0" w:tplc="64EE9C1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9D0B35"/>
    <w:multiLevelType w:val="hybridMultilevel"/>
    <w:tmpl w:val="5EAC4E2E"/>
    <w:lvl w:ilvl="0" w:tplc="8BEC6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E85AD3"/>
    <w:multiLevelType w:val="hybridMultilevel"/>
    <w:tmpl w:val="50E4A2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1F708A"/>
    <w:multiLevelType w:val="hybridMultilevel"/>
    <w:tmpl w:val="14B4B5EC"/>
    <w:lvl w:ilvl="0" w:tplc="C48E0E62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A91B13"/>
    <w:multiLevelType w:val="hybridMultilevel"/>
    <w:tmpl w:val="820A32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606630"/>
    <w:multiLevelType w:val="hybridMultilevel"/>
    <w:tmpl w:val="0DDAA6CA"/>
    <w:lvl w:ilvl="0" w:tplc="1BAE27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6C2349"/>
    <w:multiLevelType w:val="hybridMultilevel"/>
    <w:tmpl w:val="23FE54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803E0F"/>
    <w:multiLevelType w:val="hybridMultilevel"/>
    <w:tmpl w:val="D6CE5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CC1CDD"/>
    <w:multiLevelType w:val="hybridMultilevel"/>
    <w:tmpl w:val="DC7E74B8"/>
    <w:lvl w:ilvl="0" w:tplc="BB124C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4B3F38"/>
    <w:multiLevelType w:val="hybridMultilevel"/>
    <w:tmpl w:val="225C8F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DD6329"/>
    <w:multiLevelType w:val="hybridMultilevel"/>
    <w:tmpl w:val="EB26D1C6"/>
    <w:lvl w:ilvl="0" w:tplc="5E94AFC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8E65FB"/>
    <w:multiLevelType w:val="hybridMultilevel"/>
    <w:tmpl w:val="FA7AD48E"/>
    <w:lvl w:ilvl="0" w:tplc="6AC0BC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7A4208"/>
    <w:multiLevelType w:val="hybridMultilevel"/>
    <w:tmpl w:val="4FB095EA"/>
    <w:lvl w:ilvl="0" w:tplc="A476CBBA">
      <w:start w:val="26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C71DFC"/>
    <w:multiLevelType w:val="hybridMultilevel"/>
    <w:tmpl w:val="4D62F976"/>
    <w:lvl w:ilvl="0" w:tplc="52F04A9A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461F10"/>
    <w:multiLevelType w:val="hybridMultilevel"/>
    <w:tmpl w:val="15E088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8C1634"/>
    <w:multiLevelType w:val="hybridMultilevel"/>
    <w:tmpl w:val="AF2CBA64"/>
    <w:lvl w:ilvl="0" w:tplc="43B618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3C0C6B"/>
    <w:multiLevelType w:val="hybridMultilevel"/>
    <w:tmpl w:val="CC8A7B54"/>
    <w:lvl w:ilvl="0" w:tplc="F378F5F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D550D1"/>
    <w:multiLevelType w:val="hybridMultilevel"/>
    <w:tmpl w:val="68BED856"/>
    <w:lvl w:ilvl="0" w:tplc="5B067D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5D2310"/>
    <w:multiLevelType w:val="hybridMultilevel"/>
    <w:tmpl w:val="9C88A1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F9B23D2"/>
    <w:multiLevelType w:val="hybridMultilevel"/>
    <w:tmpl w:val="0304F9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812229">
    <w:abstractNumId w:val="34"/>
  </w:num>
  <w:num w:numId="2" w16cid:durableId="610629591">
    <w:abstractNumId w:val="2"/>
  </w:num>
  <w:num w:numId="3" w16cid:durableId="2093548848">
    <w:abstractNumId w:val="55"/>
  </w:num>
  <w:num w:numId="4" w16cid:durableId="1167669628">
    <w:abstractNumId w:val="56"/>
  </w:num>
  <w:num w:numId="5" w16cid:durableId="808984501">
    <w:abstractNumId w:val="21"/>
  </w:num>
  <w:num w:numId="6" w16cid:durableId="1499034170">
    <w:abstractNumId w:val="14"/>
  </w:num>
  <w:num w:numId="7" w16cid:durableId="1421491724">
    <w:abstractNumId w:val="54"/>
  </w:num>
  <w:num w:numId="8" w16cid:durableId="1269193211">
    <w:abstractNumId w:val="44"/>
  </w:num>
  <w:num w:numId="9" w16cid:durableId="1748526985">
    <w:abstractNumId w:val="40"/>
  </w:num>
  <w:num w:numId="10" w16cid:durableId="250431060">
    <w:abstractNumId w:val="13"/>
  </w:num>
  <w:num w:numId="11" w16cid:durableId="1166937591">
    <w:abstractNumId w:val="32"/>
  </w:num>
  <w:num w:numId="12" w16cid:durableId="1929583004">
    <w:abstractNumId w:val="11"/>
  </w:num>
  <w:num w:numId="13" w16cid:durableId="636836712">
    <w:abstractNumId w:val="43"/>
  </w:num>
  <w:num w:numId="14" w16cid:durableId="1657998968">
    <w:abstractNumId w:val="26"/>
  </w:num>
  <w:num w:numId="15" w16cid:durableId="1466047942">
    <w:abstractNumId w:val="27"/>
  </w:num>
  <w:num w:numId="16" w16cid:durableId="57676785">
    <w:abstractNumId w:val="16"/>
  </w:num>
  <w:num w:numId="17" w16cid:durableId="78915598">
    <w:abstractNumId w:val="6"/>
  </w:num>
  <w:num w:numId="18" w16cid:durableId="2120442536">
    <w:abstractNumId w:val="46"/>
  </w:num>
  <w:num w:numId="19" w16cid:durableId="469597947">
    <w:abstractNumId w:val="30"/>
  </w:num>
  <w:num w:numId="20" w16cid:durableId="181864343">
    <w:abstractNumId w:val="37"/>
  </w:num>
  <w:num w:numId="21" w16cid:durableId="230047569">
    <w:abstractNumId w:val="52"/>
  </w:num>
  <w:num w:numId="22" w16cid:durableId="2132168454">
    <w:abstractNumId w:val="47"/>
  </w:num>
  <w:num w:numId="23" w16cid:durableId="254245288">
    <w:abstractNumId w:val="19"/>
  </w:num>
  <w:num w:numId="24" w16cid:durableId="772630752">
    <w:abstractNumId w:val="29"/>
  </w:num>
  <w:num w:numId="25" w16cid:durableId="1238638771">
    <w:abstractNumId w:val="53"/>
  </w:num>
  <w:num w:numId="26" w16cid:durableId="707023052">
    <w:abstractNumId w:val="20"/>
  </w:num>
  <w:num w:numId="27" w16cid:durableId="1824278301">
    <w:abstractNumId w:val="48"/>
  </w:num>
  <w:num w:numId="28" w16cid:durableId="855310916">
    <w:abstractNumId w:val="42"/>
  </w:num>
  <w:num w:numId="29" w16cid:durableId="390227015">
    <w:abstractNumId w:val="23"/>
  </w:num>
  <w:num w:numId="30" w16cid:durableId="99762242">
    <w:abstractNumId w:val="25"/>
  </w:num>
  <w:num w:numId="31" w16cid:durableId="822428222">
    <w:abstractNumId w:val="38"/>
  </w:num>
  <w:num w:numId="32" w16cid:durableId="745954883">
    <w:abstractNumId w:val="5"/>
  </w:num>
  <w:num w:numId="33" w16cid:durableId="490291150">
    <w:abstractNumId w:val="1"/>
  </w:num>
  <w:num w:numId="34" w16cid:durableId="1464926623">
    <w:abstractNumId w:val="35"/>
  </w:num>
  <w:num w:numId="35" w16cid:durableId="1669096034">
    <w:abstractNumId w:val="45"/>
  </w:num>
  <w:num w:numId="36" w16cid:durableId="1137524928">
    <w:abstractNumId w:val="15"/>
  </w:num>
  <w:num w:numId="37" w16cid:durableId="2008746642">
    <w:abstractNumId w:val="50"/>
  </w:num>
  <w:num w:numId="38" w16cid:durableId="2003659267">
    <w:abstractNumId w:val="22"/>
  </w:num>
  <w:num w:numId="39" w16cid:durableId="1013724420">
    <w:abstractNumId w:val="24"/>
  </w:num>
  <w:num w:numId="40" w16cid:durableId="84345483">
    <w:abstractNumId w:val="58"/>
  </w:num>
  <w:num w:numId="41" w16cid:durableId="1553879415">
    <w:abstractNumId w:val="49"/>
  </w:num>
  <w:num w:numId="42" w16cid:durableId="114833428">
    <w:abstractNumId w:val="3"/>
  </w:num>
  <w:num w:numId="43" w16cid:durableId="808476082">
    <w:abstractNumId w:val="33"/>
  </w:num>
  <w:num w:numId="44" w16cid:durableId="1996953778">
    <w:abstractNumId w:val="39"/>
  </w:num>
  <w:num w:numId="45" w16cid:durableId="112407779">
    <w:abstractNumId w:val="0"/>
  </w:num>
  <w:num w:numId="46" w16cid:durableId="160583257">
    <w:abstractNumId w:val="4"/>
  </w:num>
  <w:num w:numId="47" w16cid:durableId="1020929468">
    <w:abstractNumId w:val="9"/>
  </w:num>
  <w:num w:numId="48" w16cid:durableId="1942837308">
    <w:abstractNumId w:val="51"/>
  </w:num>
  <w:num w:numId="49" w16cid:durableId="2009672619">
    <w:abstractNumId w:val="28"/>
  </w:num>
  <w:num w:numId="50" w16cid:durableId="1871722320">
    <w:abstractNumId w:val="36"/>
  </w:num>
  <w:num w:numId="51" w16cid:durableId="666633681">
    <w:abstractNumId w:val="17"/>
  </w:num>
  <w:num w:numId="52" w16cid:durableId="1409116163">
    <w:abstractNumId w:val="8"/>
  </w:num>
  <w:num w:numId="53" w16cid:durableId="1869417029">
    <w:abstractNumId w:val="57"/>
  </w:num>
  <w:num w:numId="54" w16cid:durableId="395127092">
    <w:abstractNumId w:val="31"/>
  </w:num>
  <w:num w:numId="55" w16cid:durableId="1411852860">
    <w:abstractNumId w:val="59"/>
  </w:num>
  <w:num w:numId="56" w16cid:durableId="1466047374">
    <w:abstractNumId w:val="41"/>
  </w:num>
  <w:num w:numId="57" w16cid:durableId="1792816581">
    <w:abstractNumId w:val="10"/>
  </w:num>
  <w:num w:numId="58" w16cid:durableId="728309865">
    <w:abstractNumId w:val="18"/>
  </w:num>
  <w:num w:numId="59" w16cid:durableId="608661168">
    <w:abstractNumId w:val="12"/>
  </w:num>
  <w:num w:numId="60" w16cid:durableId="909723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67"/>
    <w:rsid w:val="000029A7"/>
    <w:rsid w:val="000040B6"/>
    <w:rsid w:val="00004B0F"/>
    <w:rsid w:val="00004CDF"/>
    <w:rsid w:val="00006779"/>
    <w:rsid w:val="000110DB"/>
    <w:rsid w:val="000136C5"/>
    <w:rsid w:val="000148E3"/>
    <w:rsid w:val="0002268A"/>
    <w:rsid w:val="00022A92"/>
    <w:rsid w:val="00024415"/>
    <w:rsid w:val="000267D3"/>
    <w:rsid w:val="00031F6D"/>
    <w:rsid w:val="00032945"/>
    <w:rsid w:val="00033C7B"/>
    <w:rsid w:val="00035FEC"/>
    <w:rsid w:val="00040FBA"/>
    <w:rsid w:val="00054ABC"/>
    <w:rsid w:val="00061762"/>
    <w:rsid w:val="000622B5"/>
    <w:rsid w:val="00064210"/>
    <w:rsid w:val="00067814"/>
    <w:rsid w:val="0007528A"/>
    <w:rsid w:val="00081FC8"/>
    <w:rsid w:val="0008489B"/>
    <w:rsid w:val="000873A7"/>
    <w:rsid w:val="00090CCB"/>
    <w:rsid w:val="0009280C"/>
    <w:rsid w:val="000A0853"/>
    <w:rsid w:val="000A3376"/>
    <w:rsid w:val="000A5AD3"/>
    <w:rsid w:val="000A6EB7"/>
    <w:rsid w:val="000A7F65"/>
    <w:rsid w:val="000B1C9D"/>
    <w:rsid w:val="000B303A"/>
    <w:rsid w:val="000B557B"/>
    <w:rsid w:val="000B5E86"/>
    <w:rsid w:val="000B6631"/>
    <w:rsid w:val="000B73DD"/>
    <w:rsid w:val="000C0CEC"/>
    <w:rsid w:val="000C0F3E"/>
    <w:rsid w:val="000C1ACF"/>
    <w:rsid w:val="000C4C55"/>
    <w:rsid w:val="000C4F30"/>
    <w:rsid w:val="000D0044"/>
    <w:rsid w:val="000D279C"/>
    <w:rsid w:val="000D4566"/>
    <w:rsid w:val="000D524B"/>
    <w:rsid w:val="000D7101"/>
    <w:rsid w:val="000E23CE"/>
    <w:rsid w:val="000E2823"/>
    <w:rsid w:val="000E6738"/>
    <w:rsid w:val="000F04FB"/>
    <w:rsid w:val="000F4986"/>
    <w:rsid w:val="000F502C"/>
    <w:rsid w:val="000F5674"/>
    <w:rsid w:val="000F56D0"/>
    <w:rsid w:val="00101381"/>
    <w:rsid w:val="00104028"/>
    <w:rsid w:val="001076B6"/>
    <w:rsid w:val="001109B6"/>
    <w:rsid w:val="00111A6B"/>
    <w:rsid w:val="00122B63"/>
    <w:rsid w:val="00125288"/>
    <w:rsid w:val="0012531F"/>
    <w:rsid w:val="001269AD"/>
    <w:rsid w:val="0012778A"/>
    <w:rsid w:val="00130B57"/>
    <w:rsid w:val="00131B1D"/>
    <w:rsid w:val="001356B3"/>
    <w:rsid w:val="0014485D"/>
    <w:rsid w:val="00161B5F"/>
    <w:rsid w:val="001638AF"/>
    <w:rsid w:val="00167268"/>
    <w:rsid w:val="001713C7"/>
    <w:rsid w:val="00172F57"/>
    <w:rsid w:val="001735F4"/>
    <w:rsid w:val="00175DDA"/>
    <w:rsid w:val="00184F86"/>
    <w:rsid w:val="00185B2F"/>
    <w:rsid w:val="00185C83"/>
    <w:rsid w:val="0019209D"/>
    <w:rsid w:val="00193B60"/>
    <w:rsid w:val="00195ADF"/>
    <w:rsid w:val="00195D9A"/>
    <w:rsid w:val="00197A1C"/>
    <w:rsid w:val="001A01E3"/>
    <w:rsid w:val="001A4CEB"/>
    <w:rsid w:val="001B088B"/>
    <w:rsid w:val="001B0AEE"/>
    <w:rsid w:val="001C021D"/>
    <w:rsid w:val="001C1BB2"/>
    <w:rsid w:val="001D2317"/>
    <w:rsid w:val="001D3FA8"/>
    <w:rsid w:val="001D5E9B"/>
    <w:rsid w:val="001D6422"/>
    <w:rsid w:val="001E5895"/>
    <w:rsid w:val="001F02DC"/>
    <w:rsid w:val="001F1E46"/>
    <w:rsid w:val="001F34B4"/>
    <w:rsid w:val="001F38AC"/>
    <w:rsid w:val="001F637E"/>
    <w:rsid w:val="001F71EF"/>
    <w:rsid w:val="00200E70"/>
    <w:rsid w:val="00201D37"/>
    <w:rsid w:val="00206A99"/>
    <w:rsid w:val="002145BA"/>
    <w:rsid w:val="00216D38"/>
    <w:rsid w:val="002177D6"/>
    <w:rsid w:val="002238AD"/>
    <w:rsid w:val="00224A8F"/>
    <w:rsid w:val="002259C6"/>
    <w:rsid w:val="0023424E"/>
    <w:rsid w:val="002347D3"/>
    <w:rsid w:val="002353B3"/>
    <w:rsid w:val="00241A92"/>
    <w:rsid w:val="00242852"/>
    <w:rsid w:val="00246E50"/>
    <w:rsid w:val="002509C3"/>
    <w:rsid w:val="00253141"/>
    <w:rsid w:val="002576B6"/>
    <w:rsid w:val="00257AA9"/>
    <w:rsid w:val="002613DD"/>
    <w:rsid w:val="002644E0"/>
    <w:rsid w:val="0026521A"/>
    <w:rsid w:val="00275B67"/>
    <w:rsid w:val="002773B7"/>
    <w:rsid w:val="00277D81"/>
    <w:rsid w:val="0028681A"/>
    <w:rsid w:val="00286F85"/>
    <w:rsid w:val="00290900"/>
    <w:rsid w:val="0029133D"/>
    <w:rsid w:val="00291EC5"/>
    <w:rsid w:val="00291FA4"/>
    <w:rsid w:val="002947E9"/>
    <w:rsid w:val="00295627"/>
    <w:rsid w:val="002961AD"/>
    <w:rsid w:val="002974DF"/>
    <w:rsid w:val="002A62BA"/>
    <w:rsid w:val="002B4720"/>
    <w:rsid w:val="002B4FDE"/>
    <w:rsid w:val="002B5CD0"/>
    <w:rsid w:val="002B77FD"/>
    <w:rsid w:val="002C362B"/>
    <w:rsid w:val="002C5813"/>
    <w:rsid w:val="002C5C3E"/>
    <w:rsid w:val="002E61BF"/>
    <w:rsid w:val="002F1C6B"/>
    <w:rsid w:val="002F4D9C"/>
    <w:rsid w:val="002F6270"/>
    <w:rsid w:val="002F667F"/>
    <w:rsid w:val="002F7113"/>
    <w:rsid w:val="002F79D3"/>
    <w:rsid w:val="002F7C3C"/>
    <w:rsid w:val="003057F8"/>
    <w:rsid w:val="00307732"/>
    <w:rsid w:val="00315A08"/>
    <w:rsid w:val="00320934"/>
    <w:rsid w:val="00320C15"/>
    <w:rsid w:val="00327827"/>
    <w:rsid w:val="003324C4"/>
    <w:rsid w:val="00333780"/>
    <w:rsid w:val="00334C85"/>
    <w:rsid w:val="00343C62"/>
    <w:rsid w:val="00344606"/>
    <w:rsid w:val="00351143"/>
    <w:rsid w:val="00352287"/>
    <w:rsid w:val="00352626"/>
    <w:rsid w:val="00352A93"/>
    <w:rsid w:val="00352BA3"/>
    <w:rsid w:val="003641DE"/>
    <w:rsid w:val="003660F2"/>
    <w:rsid w:val="00367116"/>
    <w:rsid w:val="003744CE"/>
    <w:rsid w:val="00377ADD"/>
    <w:rsid w:val="003820F7"/>
    <w:rsid w:val="00386C82"/>
    <w:rsid w:val="00387E97"/>
    <w:rsid w:val="003911F7"/>
    <w:rsid w:val="00391A7A"/>
    <w:rsid w:val="00393990"/>
    <w:rsid w:val="003A03E9"/>
    <w:rsid w:val="003A1324"/>
    <w:rsid w:val="003A364D"/>
    <w:rsid w:val="003B318E"/>
    <w:rsid w:val="003B4B6A"/>
    <w:rsid w:val="003B4DB1"/>
    <w:rsid w:val="003B63FA"/>
    <w:rsid w:val="003C0497"/>
    <w:rsid w:val="003C44DE"/>
    <w:rsid w:val="003D00B5"/>
    <w:rsid w:val="003D08BA"/>
    <w:rsid w:val="003D094C"/>
    <w:rsid w:val="003D1FA3"/>
    <w:rsid w:val="003D3126"/>
    <w:rsid w:val="003D3283"/>
    <w:rsid w:val="003D37CB"/>
    <w:rsid w:val="003D3849"/>
    <w:rsid w:val="003D4B29"/>
    <w:rsid w:val="003D58DA"/>
    <w:rsid w:val="003E00D2"/>
    <w:rsid w:val="003E3818"/>
    <w:rsid w:val="003F1681"/>
    <w:rsid w:val="003F3FE6"/>
    <w:rsid w:val="003F4795"/>
    <w:rsid w:val="00401A65"/>
    <w:rsid w:val="004046CF"/>
    <w:rsid w:val="0041353D"/>
    <w:rsid w:val="0042140D"/>
    <w:rsid w:val="00423B19"/>
    <w:rsid w:val="00425AD6"/>
    <w:rsid w:val="00430D31"/>
    <w:rsid w:val="004315E4"/>
    <w:rsid w:val="0043235B"/>
    <w:rsid w:val="00437DB0"/>
    <w:rsid w:val="004401B4"/>
    <w:rsid w:val="00441171"/>
    <w:rsid w:val="00441186"/>
    <w:rsid w:val="004514E9"/>
    <w:rsid w:val="00451724"/>
    <w:rsid w:val="0046414E"/>
    <w:rsid w:val="00464241"/>
    <w:rsid w:val="004649F8"/>
    <w:rsid w:val="0046620A"/>
    <w:rsid w:val="00470257"/>
    <w:rsid w:val="004721C8"/>
    <w:rsid w:val="004728F1"/>
    <w:rsid w:val="0048171D"/>
    <w:rsid w:val="00483CEE"/>
    <w:rsid w:val="00484563"/>
    <w:rsid w:val="00484710"/>
    <w:rsid w:val="00485418"/>
    <w:rsid w:val="004860A5"/>
    <w:rsid w:val="00490335"/>
    <w:rsid w:val="00492B6A"/>
    <w:rsid w:val="00493F02"/>
    <w:rsid w:val="0049415C"/>
    <w:rsid w:val="004A0123"/>
    <w:rsid w:val="004A52E8"/>
    <w:rsid w:val="004A5405"/>
    <w:rsid w:val="004B03CC"/>
    <w:rsid w:val="004B122A"/>
    <w:rsid w:val="004B57B1"/>
    <w:rsid w:val="004C442F"/>
    <w:rsid w:val="004D6932"/>
    <w:rsid w:val="004E5C8C"/>
    <w:rsid w:val="004E5D39"/>
    <w:rsid w:val="004E712E"/>
    <w:rsid w:val="004E777B"/>
    <w:rsid w:val="004F0936"/>
    <w:rsid w:val="004F21B2"/>
    <w:rsid w:val="004F287E"/>
    <w:rsid w:val="004F3A57"/>
    <w:rsid w:val="004F4911"/>
    <w:rsid w:val="004F4E9D"/>
    <w:rsid w:val="005001E7"/>
    <w:rsid w:val="0050700E"/>
    <w:rsid w:val="00514F8A"/>
    <w:rsid w:val="00516365"/>
    <w:rsid w:val="00530DB4"/>
    <w:rsid w:val="005319D6"/>
    <w:rsid w:val="00535CC4"/>
    <w:rsid w:val="00542AE5"/>
    <w:rsid w:val="005454B3"/>
    <w:rsid w:val="00545BC5"/>
    <w:rsid w:val="00560E77"/>
    <w:rsid w:val="00562066"/>
    <w:rsid w:val="00570C36"/>
    <w:rsid w:val="005717BC"/>
    <w:rsid w:val="00571AD5"/>
    <w:rsid w:val="0057413A"/>
    <w:rsid w:val="00580FCE"/>
    <w:rsid w:val="0058266D"/>
    <w:rsid w:val="005838E2"/>
    <w:rsid w:val="00585779"/>
    <w:rsid w:val="005901A5"/>
    <w:rsid w:val="0059329A"/>
    <w:rsid w:val="005943A0"/>
    <w:rsid w:val="005950B8"/>
    <w:rsid w:val="005A1C4A"/>
    <w:rsid w:val="005A1DFF"/>
    <w:rsid w:val="005A54F1"/>
    <w:rsid w:val="005A6D5C"/>
    <w:rsid w:val="005B2A9F"/>
    <w:rsid w:val="005B444B"/>
    <w:rsid w:val="005B478E"/>
    <w:rsid w:val="005B4F05"/>
    <w:rsid w:val="005B66FF"/>
    <w:rsid w:val="005C2D2D"/>
    <w:rsid w:val="005C3B60"/>
    <w:rsid w:val="005C4F2F"/>
    <w:rsid w:val="005C79D4"/>
    <w:rsid w:val="005C7BCC"/>
    <w:rsid w:val="005D525F"/>
    <w:rsid w:val="005D5DB8"/>
    <w:rsid w:val="005D6AC0"/>
    <w:rsid w:val="005D741A"/>
    <w:rsid w:val="005E479C"/>
    <w:rsid w:val="005E5642"/>
    <w:rsid w:val="005F46CC"/>
    <w:rsid w:val="005F6E26"/>
    <w:rsid w:val="00600E5D"/>
    <w:rsid w:val="00606149"/>
    <w:rsid w:val="00611749"/>
    <w:rsid w:val="00617292"/>
    <w:rsid w:val="00617919"/>
    <w:rsid w:val="00617A3F"/>
    <w:rsid w:val="00620673"/>
    <w:rsid w:val="00623206"/>
    <w:rsid w:val="00623212"/>
    <w:rsid w:val="00625BC6"/>
    <w:rsid w:val="006302EC"/>
    <w:rsid w:val="006354B1"/>
    <w:rsid w:val="00636550"/>
    <w:rsid w:val="00641E3A"/>
    <w:rsid w:val="0064205D"/>
    <w:rsid w:val="00650164"/>
    <w:rsid w:val="00652075"/>
    <w:rsid w:val="006546DA"/>
    <w:rsid w:val="00655284"/>
    <w:rsid w:val="006616A0"/>
    <w:rsid w:val="00664E56"/>
    <w:rsid w:val="00665C29"/>
    <w:rsid w:val="006665A3"/>
    <w:rsid w:val="00666869"/>
    <w:rsid w:val="00667D31"/>
    <w:rsid w:val="006707CA"/>
    <w:rsid w:val="00673DC2"/>
    <w:rsid w:val="0067406F"/>
    <w:rsid w:val="00675D63"/>
    <w:rsid w:val="00676358"/>
    <w:rsid w:val="00676C13"/>
    <w:rsid w:val="0067715C"/>
    <w:rsid w:val="00683780"/>
    <w:rsid w:val="00685A8C"/>
    <w:rsid w:val="00685F75"/>
    <w:rsid w:val="006861F6"/>
    <w:rsid w:val="00691F47"/>
    <w:rsid w:val="00692232"/>
    <w:rsid w:val="00692D0C"/>
    <w:rsid w:val="00693A0D"/>
    <w:rsid w:val="006962BC"/>
    <w:rsid w:val="006A3A01"/>
    <w:rsid w:val="006A6B2E"/>
    <w:rsid w:val="006C0470"/>
    <w:rsid w:val="006C4EAB"/>
    <w:rsid w:val="006C6978"/>
    <w:rsid w:val="006C737C"/>
    <w:rsid w:val="006C77D8"/>
    <w:rsid w:val="006D3945"/>
    <w:rsid w:val="006D4CEB"/>
    <w:rsid w:val="006D56C8"/>
    <w:rsid w:val="006E34D2"/>
    <w:rsid w:val="006E4989"/>
    <w:rsid w:val="006E5308"/>
    <w:rsid w:val="006E76A1"/>
    <w:rsid w:val="006F3DE5"/>
    <w:rsid w:val="006F49B8"/>
    <w:rsid w:val="006F5CF0"/>
    <w:rsid w:val="00717D06"/>
    <w:rsid w:val="007358A5"/>
    <w:rsid w:val="00740E78"/>
    <w:rsid w:val="00742870"/>
    <w:rsid w:val="00743D7F"/>
    <w:rsid w:val="00744384"/>
    <w:rsid w:val="007550F6"/>
    <w:rsid w:val="0076578B"/>
    <w:rsid w:val="00766E9F"/>
    <w:rsid w:val="007675AA"/>
    <w:rsid w:val="00773480"/>
    <w:rsid w:val="007755F0"/>
    <w:rsid w:val="00777990"/>
    <w:rsid w:val="00780AB3"/>
    <w:rsid w:val="0078100A"/>
    <w:rsid w:val="0078261B"/>
    <w:rsid w:val="007844E7"/>
    <w:rsid w:val="00786CE7"/>
    <w:rsid w:val="00786D1F"/>
    <w:rsid w:val="00786D24"/>
    <w:rsid w:val="007920C0"/>
    <w:rsid w:val="00792FD3"/>
    <w:rsid w:val="0079568F"/>
    <w:rsid w:val="007965DD"/>
    <w:rsid w:val="007973D3"/>
    <w:rsid w:val="007A7FB2"/>
    <w:rsid w:val="007C6888"/>
    <w:rsid w:val="007D1DE6"/>
    <w:rsid w:val="007D1DFA"/>
    <w:rsid w:val="007D201A"/>
    <w:rsid w:val="007D3598"/>
    <w:rsid w:val="007D6160"/>
    <w:rsid w:val="007D6BCB"/>
    <w:rsid w:val="007D709F"/>
    <w:rsid w:val="007E16ED"/>
    <w:rsid w:val="007F100F"/>
    <w:rsid w:val="007F1480"/>
    <w:rsid w:val="007F6D6F"/>
    <w:rsid w:val="00801CFC"/>
    <w:rsid w:val="00811331"/>
    <w:rsid w:val="00814861"/>
    <w:rsid w:val="0081636F"/>
    <w:rsid w:val="00816A84"/>
    <w:rsid w:val="008215EB"/>
    <w:rsid w:val="00823A8B"/>
    <w:rsid w:val="00826CE2"/>
    <w:rsid w:val="008307D6"/>
    <w:rsid w:val="00831AB7"/>
    <w:rsid w:val="008332BD"/>
    <w:rsid w:val="00844BAD"/>
    <w:rsid w:val="00846224"/>
    <w:rsid w:val="0085099C"/>
    <w:rsid w:val="00851F5A"/>
    <w:rsid w:val="00854023"/>
    <w:rsid w:val="00857697"/>
    <w:rsid w:val="0086468A"/>
    <w:rsid w:val="00866B31"/>
    <w:rsid w:val="0086713E"/>
    <w:rsid w:val="00883372"/>
    <w:rsid w:val="00884517"/>
    <w:rsid w:val="008865C0"/>
    <w:rsid w:val="00890CAE"/>
    <w:rsid w:val="008925E2"/>
    <w:rsid w:val="0089518E"/>
    <w:rsid w:val="0089755E"/>
    <w:rsid w:val="00897774"/>
    <w:rsid w:val="00897CB4"/>
    <w:rsid w:val="008A0FA9"/>
    <w:rsid w:val="008A2E86"/>
    <w:rsid w:val="008A5239"/>
    <w:rsid w:val="008B593B"/>
    <w:rsid w:val="008B5993"/>
    <w:rsid w:val="008B5C5A"/>
    <w:rsid w:val="008B6B85"/>
    <w:rsid w:val="008B7E94"/>
    <w:rsid w:val="008D0A01"/>
    <w:rsid w:val="008D1BED"/>
    <w:rsid w:val="008D2D52"/>
    <w:rsid w:val="008D44D4"/>
    <w:rsid w:val="008F299D"/>
    <w:rsid w:val="00904312"/>
    <w:rsid w:val="009043CD"/>
    <w:rsid w:val="00904905"/>
    <w:rsid w:val="00905045"/>
    <w:rsid w:val="0090528F"/>
    <w:rsid w:val="00906723"/>
    <w:rsid w:val="00910FD4"/>
    <w:rsid w:val="00911E96"/>
    <w:rsid w:val="00913AD6"/>
    <w:rsid w:val="00915240"/>
    <w:rsid w:val="009237EA"/>
    <w:rsid w:val="00925FF6"/>
    <w:rsid w:val="0092733B"/>
    <w:rsid w:val="00927F0E"/>
    <w:rsid w:val="00946774"/>
    <w:rsid w:val="00947E93"/>
    <w:rsid w:val="00951848"/>
    <w:rsid w:val="009623A9"/>
    <w:rsid w:val="009637A5"/>
    <w:rsid w:val="009650C4"/>
    <w:rsid w:val="00966395"/>
    <w:rsid w:val="009667B3"/>
    <w:rsid w:val="00976BAA"/>
    <w:rsid w:val="009824E1"/>
    <w:rsid w:val="00983684"/>
    <w:rsid w:val="009862FC"/>
    <w:rsid w:val="00997CA1"/>
    <w:rsid w:val="009A02CB"/>
    <w:rsid w:val="009A0E5C"/>
    <w:rsid w:val="009A1676"/>
    <w:rsid w:val="009A3CA1"/>
    <w:rsid w:val="009A4780"/>
    <w:rsid w:val="009A493C"/>
    <w:rsid w:val="009B0012"/>
    <w:rsid w:val="009B0D3B"/>
    <w:rsid w:val="009B14A2"/>
    <w:rsid w:val="009B3D48"/>
    <w:rsid w:val="009B4938"/>
    <w:rsid w:val="009C060D"/>
    <w:rsid w:val="009C0CD7"/>
    <w:rsid w:val="009C2E19"/>
    <w:rsid w:val="009C2F65"/>
    <w:rsid w:val="009C4481"/>
    <w:rsid w:val="009C44B7"/>
    <w:rsid w:val="009C4DB2"/>
    <w:rsid w:val="009C598B"/>
    <w:rsid w:val="009E01D7"/>
    <w:rsid w:val="009E206F"/>
    <w:rsid w:val="009E3E23"/>
    <w:rsid w:val="009E6315"/>
    <w:rsid w:val="009E7E0A"/>
    <w:rsid w:val="009F01E9"/>
    <w:rsid w:val="009F24C2"/>
    <w:rsid w:val="009F28BB"/>
    <w:rsid w:val="009F75C7"/>
    <w:rsid w:val="00A02123"/>
    <w:rsid w:val="00A03B94"/>
    <w:rsid w:val="00A074D0"/>
    <w:rsid w:val="00A07F49"/>
    <w:rsid w:val="00A12129"/>
    <w:rsid w:val="00A13B31"/>
    <w:rsid w:val="00A16B95"/>
    <w:rsid w:val="00A17467"/>
    <w:rsid w:val="00A220E2"/>
    <w:rsid w:val="00A30BDD"/>
    <w:rsid w:val="00A338F5"/>
    <w:rsid w:val="00A534A5"/>
    <w:rsid w:val="00A53E94"/>
    <w:rsid w:val="00A63E8A"/>
    <w:rsid w:val="00A6516A"/>
    <w:rsid w:val="00A75BA7"/>
    <w:rsid w:val="00A8050F"/>
    <w:rsid w:val="00A847CB"/>
    <w:rsid w:val="00A868BF"/>
    <w:rsid w:val="00A87DC7"/>
    <w:rsid w:val="00A90051"/>
    <w:rsid w:val="00A9374A"/>
    <w:rsid w:val="00A93D66"/>
    <w:rsid w:val="00A94B76"/>
    <w:rsid w:val="00A961B5"/>
    <w:rsid w:val="00A96D4C"/>
    <w:rsid w:val="00A97671"/>
    <w:rsid w:val="00AA03A6"/>
    <w:rsid w:val="00AA30EF"/>
    <w:rsid w:val="00AA4E89"/>
    <w:rsid w:val="00AA78CC"/>
    <w:rsid w:val="00AB3897"/>
    <w:rsid w:val="00AB3E96"/>
    <w:rsid w:val="00AB538A"/>
    <w:rsid w:val="00AC7306"/>
    <w:rsid w:val="00AC7D59"/>
    <w:rsid w:val="00AD3DE4"/>
    <w:rsid w:val="00AD78A0"/>
    <w:rsid w:val="00AE027B"/>
    <w:rsid w:val="00AE7F6C"/>
    <w:rsid w:val="00AF286F"/>
    <w:rsid w:val="00AF63F1"/>
    <w:rsid w:val="00B00970"/>
    <w:rsid w:val="00B009BE"/>
    <w:rsid w:val="00B03A86"/>
    <w:rsid w:val="00B0708A"/>
    <w:rsid w:val="00B119AE"/>
    <w:rsid w:val="00B11ABB"/>
    <w:rsid w:val="00B1281E"/>
    <w:rsid w:val="00B12A31"/>
    <w:rsid w:val="00B1537E"/>
    <w:rsid w:val="00B16675"/>
    <w:rsid w:val="00B17E6F"/>
    <w:rsid w:val="00B20668"/>
    <w:rsid w:val="00B21605"/>
    <w:rsid w:val="00B30BDD"/>
    <w:rsid w:val="00B3411E"/>
    <w:rsid w:val="00B369ED"/>
    <w:rsid w:val="00B411F4"/>
    <w:rsid w:val="00B428A3"/>
    <w:rsid w:val="00B43FD4"/>
    <w:rsid w:val="00B44781"/>
    <w:rsid w:val="00B44B22"/>
    <w:rsid w:val="00B44DB1"/>
    <w:rsid w:val="00B47C2E"/>
    <w:rsid w:val="00B52238"/>
    <w:rsid w:val="00B652AF"/>
    <w:rsid w:val="00B73599"/>
    <w:rsid w:val="00B763DC"/>
    <w:rsid w:val="00B76CB8"/>
    <w:rsid w:val="00B80177"/>
    <w:rsid w:val="00B81078"/>
    <w:rsid w:val="00B81796"/>
    <w:rsid w:val="00B82624"/>
    <w:rsid w:val="00B90131"/>
    <w:rsid w:val="00B91F7E"/>
    <w:rsid w:val="00B9536E"/>
    <w:rsid w:val="00BA04B7"/>
    <w:rsid w:val="00BA4108"/>
    <w:rsid w:val="00BA4308"/>
    <w:rsid w:val="00BA5DD6"/>
    <w:rsid w:val="00BA5F7D"/>
    <w:rsid w:val="00BB1650"/>
    <w:rsid w:val="00BB7A7A"/>
    <w:rsid w:val="00BC181B"/>
    <w:rsid w:val="00BC34ED"/>
    <w:rsid w:val="00BC5AF2"/>
    <w:rsid w:val="00BD4571"/>
    <w:rsid w:val="00BE13B8"/>
    <w:rsid w:val="00BE3297"/>
    <w:rsid w:val="00BE6310"/>
    <w:rsid w:val="00BE79D1"/>
    <w:rsid w:val="00BF2EC5"/>
    <w:rsid w:val="00BF368D"/>
    <w:rsid w:val="00C00169"/>
    <w:rsid w:val="00C00214"/>
    <w:rsid w:val="00C00628"/>
    <w:rsid w:val="00C00BC9"/>
    <w:rsid w:val="00C01DBE"/>
    <w:rsid w:val="00C025F9"/>
    <w:rsid w:val="00C06960"/>
    <w:rsid w:val="00C12644"/>
    <w:rsid w:val="00C12F4F"/>
    <w:rsid w:val="00C1357A"/>
    <w:rsid w:val="00C15FDB"/>
    <w:rsid w:val="00C21D0A"/>
    <w:rsid w:val="00C22468"/>
    <w:rsid w:val="00C2273D"/>
    <w:rsid w:val="00C228AB"/>
    <w:rsid w:val="00C22D13"/>
    <w:rsid w:val="00C31D38"/>
    <w:rsid w:val="00C31FFE"/>
    <w:rsid w:val="00C32150"/>
    <w:rsid w:val="00C33410"/>
    <w:rsid w:val="00C3448C"/>
    <w:rsid w:val="00C34BDE"/>
    <w:rsid w:val="00C3599A"/>
    <w:rsid w:val="00C43FA0"/>
    <w:rsid w:val="00C45A3C"/>
    <w:rsid w:val="00C46DAF"/>
    <w:rsid w:val="00C51486"/>
    <w:rsid w:val="00C53D3A"/>
    <w:rsid w:val="00C57A2A"/>
    <w:rsid w:val="00C600F6"/>
    <w:rsid w:val="00C62B89"/>
    <w:rsid w:val="00C811BC"/>
    <w:rsid w:val="00C84244"/>
    <w:rsid w:val="00C86328"/>
    <w:rsid w:val="00C870CF"/>
    <w:rsid w:val="00C87CD8"/>
    <w:rsid w:val="00CA31A4"/>
    <w:rsid w:val="00CA36AE"/>
    <w:rsid w:val="00CA788A"/>
    <w:rsid w:val="00CB2D67"/>
    <w:rsid w:val="00CB41F3"/>
    <w:rsid w:val="00CB44FD"/>
    <w:rsid w:val="00CB5183"/>
    <w:rsid w:val="00CB5282"/>
    <w:rsid w:val="00CB7DC2"/>
    <w:rsid w:val="00CC484C"/>
    <w:rsid w:val="00CC4A5D"/>
    <w:rsid w:val="00CD31E8"/>
    <w:rsid w:val="00CE116C"/>
    <w:rsid w:val="00CE15EA"/>
    <w:rsid w:val="00CE43AB"/>
    <w:rsid w:val="00CE4B88"/>
    <w:rsid w:val="00CE7803"/>
    <w:rsid w:val="00CF10F1"/>
    <w:rsid w:val="00CF2AD1"/>
    <w:rsid w:val="00CF4E8F"/>
    <w:rsid w:val="00D0356E"/>
    <w:rsid w:val="00D05715"/>
    <w:rsid w:val="00D06135"/>
    <w:rsid w:val="00D1542B"/>
    <w:rsid w:val="00D1588F"/>
    <w:rsid w:val="00D16082"/>
    <w:rsid w:val="00D171E5"/>
    <w:rsid w:val="00D17284"/>
    <w:rsid w:val="00D23BDA"/>
    <w:rsid w:val="00D243AC"/>
    <w:rsid w:val="00D25194"/>
    <w:rsid w:val="00D34449"/>
    <w:rsid w:val="00D36F36"/>
    <w:rsid w:val="00D53964"/>
    <w:rsid w:val="00D5724D"/>
    <w:rsid w:val="00D6098B"/>
    <w:rsid w:val="00D62BB8"/>
    <w:rsid w:val="00D63D63"/>
    <w:rsid w:val="00D6506E"/>
    <w:rsid w:val="00D7295D"/>
    <w:rsid w:val="00D74A3F"/>
    <w:rsid w:val="00D86A8E"/>
    <w:rsid w:val="00D94563"/>
    <w:rsid w:val="00DA1A98"/>
    <w:rsid w:val="00DA56FB"/>
    <w:rsid w:val="00DA5BB7"/>
    <w:rsid w:val="00DA630A"/>
    <w:rsid w:val="00DB18CD"/>
    <w:rsid w:val="00DB2483"/>
    <w:rsid w:val="00DB33F6"/>
    <w:rsid w:val="00DB7E58"/>
    <w:rsid w:val="00DC09E8"/>
    <w:rsid w:val="00DC15CB"/>
    <w:rsid w:val="00DC58A1"/>
    <w:rsid w:val="00DC62EA"/>
    <w:rsid w:val="00DD0A20"/>
    <w:rsid w:val="00DD15BB"/>
    <w:rsid w:val="00DD2FF7"/>
    <w:rsid w:val="00DD3BE3"/>
    <w:rsid w:val="00DD47DE"/>
    <w:rsid w:val="00DE4DAA"/>
    <w:rsid w:val="00DE5C41"/>
    <w:rsid w:val="00DE6BA8"/>
    <w:rsid w:val="00DF2E63"/>
    <w:rsid w:val="00DF52DB"/>
    <w:rsid w:val="00DF5ACA"/>
    <w:rsid w:val="00DF6680"/>
    <w:rsid w:val="00DF6F90"/>
    <w:rsid w:val="00E03BB2"/>
    <w:rsid w:val="00E048DC"/>
    <w:rsid w:val="00E16121"/>
    <w:rsid w:val="00E1624C"/>
    <w:rsid w:val="00E16D52"/>
    <w:rsid w:val="00E20F4B"/>
    <w:rsid w:val="00E21F45"/>
    <w:rsid w:val="00E23843"/>
    <w:rsid w:val="00E25891"/>
    <w:rsid w:val="00E3029F"/>
    <w:rsid w:val="00E30FAB"/>
    <w:rsid w:val="00E42BB9"/>
    <w:rsid w:val="00E430A4"/>
    <w:rsid w:val="00E4650B"/>
    <w:rsid w:val="00E46AD3"/>
    <w:rsid w:val="00E50A45"/>
    <w:rsid w:val="00E646C2"/>
    <w:rsid w:val="00E66553"/>
    <w:rsid w:val="00E72518"/>
    <w:rsid w:val="00E7436D"/>
    <w:rsid w:val="00E74F21"/>
    <w:rsid w:val="00E76712"/>
    <w:rsid w:val="00E82AA5"/>
    <w:rsid w:val="00E84D55"/>
    <w:rsid w:val="00E9308D"/>
    <w:rsid w:val="00E93D97"/>
    <w:rsid w:val="00E96AE1"/>
    <w:rsid w:val="00E96FCA"/>
    <w:rsid w:val="00E97445"/>
    <w:rsid w:val="00EA1C79"/>
    <w:rsid w:val="00EA6294"/>
    <w:rsid w:val="00EB4626"/>
    <w:rsid w:val="00EB4D1D"/>
    <w:rsid w:val="00EB60BC"/>
    <w:rsid w:val="00EB63A6"/>
    <w:rsid w:val="00EB77E3"/>
    <w:rsid w:val="00EC15F8"/>
    <w:rsid w:val="00EC28AE"/>
    <w:rsid w:val="00EC3B9E"/>
    <w:rsid w:val="00EC5FC0"/>
    <w:rsid w:val="00ED0B4D"/>
    <w:rsid w:val="00ED1134"/>
    <w:rsid w:val="00ED175D"/>
    <w:rsid w:val="00ED2415"/>
    <w:rsid w:val="00ED6972"/>
    <w:rsid w:val="00EE0286"/>
    <w:rsid w:val="00EE0D79"/>
    <w:rsid w:val="00EE4A8B"/>
    <w:rsid w:val="00EF254E"/>
    <w:rsid w:val="00EF2F04"/>
    <w:rsid w:val="00EF2FFB"/>
    <w:rsid w:val="00F0089F"/>
    <w:rsid w:val="00F01CD5"/>
    <w:rsid w:val="00F04361"/>
    <w:rsid w:val="00F048DD"/>
    <w:rsid w:val="00F04C20"/>
    <w:rsid w:val="00F06FA8"/>
    <w:rsid w:val="00F07F89"/>
    <w:rsid w:val="00F12C53"/>
    <w:rsid w:val="00F15DE3"/>
    <w:rsid w:val="00F178CA"/>
    <w:rsid w:val="00F21D4D"/>
    <w:rsid w:val="00F2229D"/>
    <w:rsid w:val="00F23463"/>
    <w:rsid w:val="00F2365A"/>
    <w:rsid w:val="00F239D3"/>
    <w:rsid w:val="00F257CF"/>
    <w:rsid w:val="00F30392"/>
    <w:rsid w:val="00F36A25"/>
    <w:rsid w:val="00F40C2B"/>
    <w:rsid w:val="00F42B50"/>
    <w:rsid w:val="00F434D2"/>
    <w:rsid w:val="00F52031"/>
    <w:rsid w:val="00F52C6C"/>
    <w:rsid w:val="00F5384C"/>
    <w:rsid w:val="00F56084"/>
    <w:rsid w:val="00F563E5"/>
    <w:rsid w:val="00F62A3C"/>
    <w:rsid w:val="00F672E0"/>
    <w:rsid w:val="00F70BFC"/>
    <w:rsid w:val="00F72284"/>
    <w:rsid w:val="00F7588D"/>
    <w:rsid w:val="00F768B7"/>
    <w:rsid w:val="00F76A13"/>
    <w:rsid w:val="00F81A9A"/>
    <w:rsid w:val="00F82FA6"/>
    <w:rsid w:val="00F83092"/>
    <w:rsid w:val="00F83221"/>
    <w:rsid w:val="00F833B7"/>
    <w:rsid w:val="00F83957"/>
    <w:rsid w:val="00F83E6A"/>
    <w:rsid w:val="00F85774"/>
    <w:rsid w:val="00F96DA1"/>
    <w:rsid w:val="00F9729D"/>
    <w:rsid w:val="00FA2900"/>
    <w:rsid w:val="00FA654E"/>
    <w:rsid w:val="00FC2CA7"/>
    <w:rsid w:val="00FC470E"/>
    <w:rsid w:val="00FC4CB3"/>
    <w:rsid w:val="00FD07B6"/>
    <w:rsid w:val="00FD183F"/>
    <w:rsid w:val="00FD3425"/>
    <w:rsid w:val="00FD7A36"/>
    <w:rsid w:val="00FD7B1E"/>
    <w:rsid w:val="00FD7EFE"/>
    <w:rsid w:val="00FE0142"/>
    <w:rsid w:val="00FE3196"/>
    <w:rsid w:val="00FE61AC"/>
    <w:rsid w:val="00FF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DC7E"/>
  <w15:chartTrackingRefBased/>
  <w15:docId w15:val="{376941AA-7B19-AD48-A918-8F70F983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4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4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4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4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4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4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467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1D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1DF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1DF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15D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D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5B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B67"/>
  </w:style>
  <w:style w:type="paragraph" w:styleId="Footer">
    <w:name w:val="footer"/>
    <w:basedOn w:val="Normal"/>
    <w:link w:val="FooterChar"/>
    <w:uiPriority w:val="99"/>
    <w:unhideWhenUsed/>
    <w:rsid w:val="00275B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B67"/>
  </w:style>
  <w:style w:type="character" w:styleId="PageNumber">
    <w:name w:val="page number"/>
    <w:basedOn w:val="DefaultParagraphFont"/>
    <w:uiPriority w:val="99"/>
    <w:semiHidden/>
    <w:unhideWhenUsed/>
    <w:rsid w:val="00275B67"/>
  </w:style>
  <w:style w:type="paragraph" w:styleId="NormalWeb">
    <w:name w:val="Normal (Web)"/>
    <w:basedOn w:val="Normal"/>
    <w:uiPriority w:val="99"/>
    <w:semiHidden/>
    <w:unhideWhenUsed/>
    <w:rsid w:val="008332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D3945"/>
    <w:pPr>
      <w:spacing w:after="200"/>
    </w:pPr>
    <w:rPr>
      <w:i/>
      <w:iCs/>
      <w:color w:val="0E2841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535CC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A13B3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3235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80FC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122B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6516A"/>
    <w:rPr>
      <w:color w:val="96607D" w:themeColor="followedHyperlink"/>
      <w:u w:val="single"/>
    </w:rPr>
  </w:style>
  <w:style w:type="paragraph" w:customStyle="1" w:styleId="p1">
    <w:name w:val="p1"/>
    <w:basedOn w:val="Normal"/>
    <w:rsid w:val="00EF2FFB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issanli2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ithub.com/barissanli/e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0C2B10-837C-454E-BCCB-962CA87AF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Sanlı</dc:creator>
  <cp:keywords/>
  <dc:description/>
  <cp:lastModifiedBy>B Sanli</cp:lastModifiedBy>
  <cp:revision>3</cp:revision>
  <cp:lastPrinted>2025-11-07T18:08:00Z</cp:lastPrinted>
  <dcterms:created xsi:type="dcterms:W3CDTF">2025-11-10T16:55:00Z</dcterms:created>
  <dcterms:modified xsi:type="dcterms:W3CDTF">2025-11-10T18:04:00Z</dcterms:modified>
</cp:coreProperties>
</file>