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3.png"/>
  <Override ContentType="image/png" PartName="/word/media/document_image_rId4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14 (Apache licensed) using ECLIPSELINK_MOXy JAXB in Eclipse Adoptium Java 21.0.5 on Windows 10 -->
    <w:p>
      <w:r>
        <w:rPr>
          <w:b w:val="true"/>
          <w:i w:val="true"/>
          <w:dstrike w:val="false"/>
          <w:sz w:val="24"/>
          <w:u w:val="single"/>
        </w:rPr>
        <w:t>TEXTO:
A favor de: {solicitante_obrero}. Sección: {seccion (si aplica)}. C.I.: {cisolicitante}
Plantel o dependencia: {nombre_plantel} //C.E.I Arnoldo Gabaldón
Lugar: {estado} //Monagas, Municipio: {municipio} //Maturín
Distrito: {distrito} //Boquerón Duración de la licencia: {duracíon_solicitud} días, Motivo: {Motivo}
{firma}   {firma}
Docente   Director</w:t>
      </w:r>
    </w:p>
    <w:sectPr>
      <w:headerReference r:id="rId5" w:type="default"/>
      <w:footerReference r:id="rId6" w:type="default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>
    <w:r>
      <w:rPr>
        <w:b w:val="false"/>
        <w:i w:val="false"/>
        <w:dstrike w:val="false"/>
        <w:sz w:val="18"/>
        <w:u w:val="single"/>
      </w:rPr>
      <w:t>Dirección: Av. Alirio Ugarte Pelayo, sector Ambiente, sede MINEC</w:t>
    </w:r>
    <w:r>
      <w:br/>
    </w:r>
    <w:r>
      <w:rPr>
        <w:b w:val="false"/>
        <w:i w:val="false"/>
        <w:dstrike w:val="false"/>
        <w:sz w:val="18"/>
        <w:u w:val="single"/>
      </w:rPr>
      <w:t>Teléfono: 0291 6436911</w:t>
    </w:r>
  </w:p>
</w:ftr>
</file>

<file path=word/header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>
    <w:r>
      <w:drawing>
        <wp:inline distT="0" distB="0" distL="0" distR="0">
          <wp:extent cx="2438400" cy="2438400"/>
          <wp:effectExtent l="0" t="0" r="0" b="0"/>
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0" name="logoInst" descr="logo de la institución"/>
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<a:graphicFrameLocks noChangeAspect="true"/>
          </wp:cNvGraphicFramePr>
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<a:graphicData uri="http://schemas.openxmlformats.org/drawingml/2006/picture">
              <pic:pic xmlns:pic="http://schemas.openxmlformats.org/drawingml/2006/picture">
                <pic:nvPicPr>
                  <pic:cNvPr id="1" name="logoInst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38400" cy="2438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 w:val="false"/>
        <w:i w:val="false"/>
        <w:dstrike w:val="false"/>
        <w:sz w:val="18"/>
        <w:u w:val="single"/>
      </w:rPr>
      <w:t>Ministerio del poder popular para la educación</w:t>
    </w:r>
    <w:r>
      <w:br/>
    </w:r>
    <w:r>
      <w:rPr>
        <w:b w:val="false"/>
        <w:i w:val="false"/>
        <w:dstrike w:val="false"/>
        <w:sz w:val="18"/>
        <w:u w:val="single"/>
      </w:rPr>
      <w:t>Distrito escolar 8-B Sector 02</w:t>
    </w:r>
    <w:r>
      <w:br/>
    </w:r>
    <w:r>
      <w:rPr>
        <w:b w:val="false"/>
        <w:i w:val="false"/>
        <w:dstrike w:val="false"/>
        <w:sz w:val="18"/>
        <w:u w:val="single"/>
      </w:rPr>
      <w:t>Maturin, Estado Monagas</w:t>
    </w:r>
    <w:r>
      <w:br/>
    </w:r>
    <w:r>
      <w:rPr>
        <w:b w:val="false"/>
        <w:i w:val="false"/>
        <w:dstrike w:val="false"/>
        <w:sz w:val="18"/>
        <w:u w:val="single"/>
      </w:rPr>
      <w:t>Código DEA O D02231608, Código Estadístico: 16100</w:t>
    </w:r>
    <w:r>
      <w:br/>
    </w:r>
    <w:r>
      <w:rPr>
        <w:b w:val="false"/>
        <w:i w:val="false"/>
        <w:dstrike w:val="false"/>
        <w:sz w:val="18"/>
        <w:u w:val="single"/>
      </w:rPr>
      <w:t>Código Administrativo: 004170601</w:t>
    </w:r>
  </w:p>
</w:hdr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header.xml" Type="http://schemas.openxmlformats.org/officeDocument/2006/relationships/header" Id="rId5"/>
   <Relationship Target="footer.xml" Type="http://schemas.openxmlformats.org/officeDocument/2006/relationships/footer" Id="rId6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