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tblpY="630"/>
        <w:tblW w:w="0" w:type="auto"/>
        <w:tblLook w:val="04A0" w:firstRow="1" w:lastRow="0" w:firstColumn="1" w:lastColumn="0" w:noHBand="0" w:noVBand="1"/>
      </w:tblPr>
      <w:tblGrid>
        <w:gridCol w:w="3061"/>
        <w:gridCol w:w="5767"/>
      </w:tblGrid>
      <w:tr w:rsidR="00756035" w14:paraId="20CD3B7A" w14:textId="77777777" w:rsidTr="007E5CC5">
        <w:trPr>
          <w:trHeight w:val="535"/>
        </w:trPr>
        <w:tc>
          <w:tcPr>
            <w:tcW w:w="3061" w:type="dxa"/>
          </w:tcPr>
          <w:p w14:paraId="5FDD1896" w14:textId="1AB07E60" w:rsidR="00756035" w:rsidRDefault="00756035" w:rsidP="007E5CC5">
            <w:pPr>
              <w:jc w:val="center"/>
            </w:pPr>
            <w:r w:rsidRPr="00756035">
              <w:t>Código</w:t>
            </w:r>
          </w:p>
        </w:tc>
        <w:tc>
          <w:tcPr>
            <w:tcW w:w="5767" w:type="dxa"/>
          </w:tcPr>
          <w:p w14:paraId="4005279B" w14:textId="76021310" w:rsidR="00756035" w:rsidRDefault="00756035" w:rsidP="007E5CC5">
            <w:pPr>
              <w:jc w:val="center"/>
            </w:pPr>
            <w:r w:rsidRPr="00756035">
              <w:t>CU-01</w:t>
            </w:r>
          </w:p>
        </w:tc>
      </w:tr>
      <w:tr w:rsidR="00756035" w14:paraId="063BCD69" w14:textId="77777777" w:rsidTr="007E5CC5">
        <w:trPr>
          <w:trHeight w:val="535"/>
        </w:trPr>
        <w:tc>
          <w:tcPr>
            <w:tcW w:w="3061" w:type="dxa"/>
          </w:tcPr>
          <w:p w14:paraId="7C6F8CCF" w14:textId="49F36ACD" w:rsidR="00756035" w:rsidRDefault="00756035" w:rsidP="007E5CC5">
            <w:pPr>
              <w:jc w:val="center"/>
            </w:pPr>
            <w:r w:rsidRPr="00756035">
              <w:t>Caso de Uso</w:t>
            </w:r>
          </w:p>
        </w:tc>
        <w:tc>
          <w:tcPr>
            <w:tcW w:w="5767" w:type="dxa"/>
          </w:tcPr>
          <w:p w14:paraId="5E79EB11" w14:textId="720773D8" w:rsidR="00756035" w:rsidRDefault="00756035" w:rsidP="007E5CC5">
            <w:pPr>
              <w:tabs>
                <w:tab w:val="left" w:pos="1590"/>
              </w:tabs>
              <w:jc w:val="both"/>
            </w:pPr>
            <w:r w:rsidRPr="00756035">
              <w:t>Gestionar Estudiantes</w:t>
            </w:r>
          </w:p>
        </w:tc>
      </w:tr>
      <w:tr w:rsidR="00756035" w14:paraId="2AF24B64" w14:textId="77777777" w:rsidTr="007E5CC5">
        <w:trPr>
          <w:trHeight w:val="526"/>
        </w:trPr>
        <w:tc>
          <w:tcPr>
            <w:tcW w:w="3061" w:type="dxa"/>
          </w:tcPr>
          <w:p w14:paraId="3F43EDA4" w14:textId="50EB44BB" w:rsidR="00756035" w:rsidRDefault="00756035" w:rsidP="007E5CC5">
            <w:pPr>
              <w:jc w:val="center"/>
            </w:pPr>
            <w:r w:rsidRPr="00756035">
              <w:t>Actor</w:t>
            </w:r>
          </w:p>
        </w:tc>
        <w:tc>
          <w:tcPr>
            <w:tcW w:w="5767" w:type="dxa"/>
          </w:tcPr>
          <w:p w14:paraId="2C0084C5" w14:textId="22F425F9" w:rsidR="00756035" w:rsidRDefault="00756035" w:rsidP="007E5CC5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756035" w:rsidRPr="00756035" w14:paraId="3BE496F0" w14:textId="77777777" w:rsidTr="007E5CC5">
        <w:trPr>
          <w:trHeight w:val="1075"/>
        </w:trPr>
        <w:tc>
          <w:tcPr>
            <w:tcW w:w="3061" w:type="dxa"/>
          </w:tcPr>
          <w:p w14:paraId="2C42FC4B" w14:textId="1FEAA664" w:rsidR="00756035" w:rsidRDefault="00756035" w:rsidP="007E5CC5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5767" w:type="dxa"/>
          </w:tcPr>
          <w:p w14:paraId="20D58F3B" w14:textId="0B6188B8" w:rsidR="00756035" w:rsidRPr="00756035" w:rsidRDefault="00756035" w:rsidP="007E5CC5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Permite registrar, consultar, modificar y eliminar la información personal, académica y médica de los estudiantes en el sistema.</w:t>
            </w:r>
          </w:p>
        </w:tc>
      </w:tr>
      <w:tr w:rsidR="00756035" w:rsidRPr="00756035" w14:paraId="049D5CE1" w14:textId="77777777" w:rsidTr="007E5CC5">
        <w:trPr>
          <w:trHeight w:val="805"/>
        </w:trPr>
        <w:tc>
          <w:tcPr>
            <w:tcW w:w="3061" w:type="dxa"/>
          </w:tcPr>
          <w:p w14:paraId="4B7F3A1F" w14:textId="531D5CD1" w:rsidR="00756035" w:rsidRDefault="00756035" w:rsidP="007E5CC5">
            <w:pPr>
              <w:jc w:val="center"/>
            </w:pPr>
            <w:r w:rsidRPr="00756035">
              <w:t>Precondiciones</w:t>
            </w:r>
          </w:p>
        </w:tc>
        <w:tc>
          <w:tcPr>
            <w:tcW w:w="5767" w:type="dxa"/>
          </w:tcPr>
          <w:p w14:paraId="6AE5954B" w14:textId="153DA071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El administrador debe haber iniciado sesión en el sistema (estar autenticado).</w:t>
            </w:r>
          </w:p>
        </w:tc>
      </w:tr>
      <w:tr w:rsidR="00756035" w:rsidRPr="00756035" w14:paraId="331D2B5F" w14:textId="77777777" w:rsidTr="007E5CC5">
        <w:trPr>
          <w:trHeight w:val="760"/>
        </w:trPr>
        <w:tc>
          <w:tcPr>
            <w:tcW w:w="3061" w:type="dxa"/>
          </w:tcPr>
          <w:p w14:paraId="2400D651" w14:textId="07FE1AE1" w:rsidR="00756035" w:rsidRDefault="00756035" w:rsidP="007E5CC5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5767" w:type="dxa"/>
          </w:tcPr>
          <w:p w14:paraId="4F2AAC34" w14:textId="1E54BC19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1. El administrador accede al módulo "Gestión de Estudiantes".2.</w:t>
            </w:r>
          </w:p>
        </w:tc>
      </w:tr>
      <w:tr w:rsidR="00756035" w:rsidRPr="00756035" w14:paraId="743B6BD9" w14:textId="77777777" w:rsidTr="007E5CC5">
        <w:trPr>
          <w:trHeight w:val="886"/>
        </w:trPr>
        <w:tc>
          <w:tcPr>
            <w:tcW w:w="3061" w:type="dxa"/>
          </w:tcPr>
          <w:p w14:paraId="77E77F0D" w14:textId="23EE11A3" w:rsidR="00756035" w:rsidRDefault="00756035" w:rsidP="007E5CC5">
            <w:pPr>
              <w:jc w:val="center"/>
            </w:pPr>
            <w:r w:rsidRPr="00756035">
              <w:t>Flujo Alternativo</w:t>
            </w:r>
          </w:p>
        </w:tc>
        <w:tc>
          <w:tcPr>
            <w:tcW w:w="5767" w:type="dxa"/>
          </w:tcPr>
          <w:p w14:paraId="070209B7" w14:textId="5A2A2112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Si la cédula del estudiante ya existe al intentar registrar, el sistema muestra un mensaje de error.</w:t>
            </w:r>
          </w:p>
        </w:tc>
      </w:tr>
      <w:tr w:rsidR="00756035" w:rsidRPr="00756035" w14:paraId="2E3A9454" w14:textId="77777777" w:rsidTr="007E5CC5">
        <w:tc>
          <w:tcPr>
            <w:tcW w:w="3061" w:type="dxa"/>
          </w:tcPr>
          <w:p w14:paraId="6736A195" w14:textId="19B7E182" w:rsidR="00756035" w:rsidRDefault="00756035" w:rsidP="007E5CC5">
            <w:pPr>
              <w:jc w:val="center"/>
            </w:pPr>
            <w:r w:rsidRPr="00756035">
              <w:t>Postcondiciones</w:t>
            </w:r>
          </w:p>
        </w:tc>
        <w:tc>
          <w:tcPr>
            <w:tcW w:w="5767" w:type="dxa"/>
          </w:tcPr>
          <w:p w14:paraId="35E1B070" w14:textId="6CF5A099" w:rsidR="00756035" w:rsidRPr="00756035" w:rsidRDefault="00756035" w:rsidP="005B4C66">
            <w:pPr>
              <w:jc w:val="both"/>
              <w:rPr>
                <w:lang w:val="es-MX"/>
              </w:rPr>
            </w:pPr>
            <w:r w:rsidRPr="00756035">
              <w:rPr>
                <w:lang w:val="es-MX"/>
              </w:rPr>
              <w:t>La información del estudiante queda creada, actualizada o eliminada en la base de datos del sistema.</w:t>
            </w:r>
          </w:p>
        </w:tc>
      </w:tr>
    </w:tbl>
    <w:p w14:paraId="0D1A13F9" w14:textId="2F9CA4BC" w:rsidR="00AE0441" w:rsidRDefault="007E5CC5">
      <w:r w:rsidRPr="007E5CC5">
        <w:t>Cuadro 1: Gestionar Estudiantes</w:t>
      </w:r>
    </w:p>
    <w:p w14:paraId="632B3CD1" w14:textId="77777777" w:rsidR="007E5CC5" w:rsidRDefault="007E5CC5"/>
    <w:p w14:paraId="1845844E" w14:textId="77777777" w:rsidR="007E5CC5" w:rsidRDefault="007E5CC5"/>
    <w:tbl>
      <w:tblPr>
        <w:tblStyle w:val="Tablaconcuadrcula"/>
        <w:tblpPr w:leftFromText="180" w:rightFromText="180" w:tblpY="630"/>
        <w:tblW w:w="0" w:type="auto"/>
        <w:tblLook w:val="04A0" w:firstRow="1" w:lastRow="0" w:firstColumn="1" w:lastColumn="0" w:noHBand="0" w:noVBand="1"/>
      </w:tblPr>
      <w:tblGrid>
        <w:gridCol w:w="3061"/>
        <w:gridCol w:w="5767"/>
      </w:tblGrid>
      <w:tr w:rsidR="007E5CC5" w14:paraId="3C670985" w14:textId="77777777" w:rsidTr="00C64CB4">
        <w:trPr>
          <w:trHeight w:val="535"/>
        </w:trPr>
        <w:tc>
          <w:tcPr>
            <w:tcW w:w="3061" w:type="dxa"/>
          </w:tcPr>
          <w:p w14:paraId="12D7E0A1" w14:textId="77777777" w:rsidR="007E5CC5" w:rsidRDefault="007E5CC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5767" w:type="dxa"/>
          </w:tcPr>
          <w:p w14:paraId="7ED13EE6" w14:textId="14440B12" w:rsidR="007E5CC5" w:rsidRDefault="007E5CC5" w:rsidP="00C64CB4">
            <w:pPr>
              <w:jc w:val="center"/>
            </w:pPr>
            <w:r w:rsidRPr="007E5CC5">
              <w:t>CU-02</w:t>
            </w:r>
          </w:p>
        </w:tc>
      </w:tr>
      <w:tr w:rsidR="007E5CC5" w14:paraId="3F22F039" w14:textId="77777777" w:rsidTr="00C64CB4">
        <w:trPr>
          <w:trHeight w:val="535"/>
        </w:trPr>
        <w:tc>
          <w:tcPr>
            <w:tcW w:w="3061" w:type="dxa"/>
          </w:tcPr>
          <w:p w14:paraId="57E518D8" w14:textId="77777777" w:rsidR="007E5CC5" w:rsidRDefault="007E5CC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5767" w:type="dxa"/>
          </w:tcPr>
          <w:p w14:paraId="0AF6F508" w14:textId="6C4150F9" w:rsidR="007E5CC5" w:rsidRDefault="007E5CC5" w:rsidP="00C64CB4">
            <w:pPr>
              <w:tabs>
                <w:tab w:val="left" w:pos="1590"/>
              </w:tabs>
              <w:jc w:val="both"/>
            </w:pPr>
            <w:r w:rsidRPr="007E5CC5">
              <w:t>Control de Matrículas</w:t>
            </w:r>
          </w:p>
        </w:tc>
      </w:tr>
      <w:tr w:rsidR="007E5CC5" w14:paraId="29934871" w14:textId="77777777" w:rsidTr="00C64CB4">
        <w:trPr>
          <w:trHeight w:val="526"/>
        </w:trPr>
        <w:tc>
          <w:tcPr>
            <w:tcW w:w="3061" w:type="dxa"/>
          </w:tcPr>
          <w:p w14:paraId="3A669D03" w14:textId="77777777" w:rsidR="007E5CC5" w:rsidRDefault="007E5CC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5767" w:type="dxa"/>
          </w:tcPr>
          <w:p w14:paraId="0DA261EC" w14:textId="77777777" w:rsidR="007E5CC5" w:rsidRDefault="007E5CC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7E5CC5" w:rsidRPr="00756035" w14:paraId="3BB5D30B" w14:textId="77777777" w:rsidTr="00C64CB4">
        <w:trPr>
          <w:trHeight w:val="1075"/>
        </w:trPr>
        <w:tc>
          <w:tcPr>
            <w:tcW w:w="3061" w:type="dxa"/>
          </w:tcPr>
          <w:p w14:paraId="124EE940" w14:textId="77777777" w:rsidR="007E5CC5" w:rsidRDefault="007E5CC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5767" w:type="dxa"/>
          </w:tcPr>
          <w:p w14:paraId="7856F9B0" w14:textId="5830EE89" w:rsidR="007E5CC5" w:rsidRPr="00756035" w:rsidRDefault="007E5CC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Gestiona el proceso de matrícula, incluyendo inscripción, renovación y control de cupos por grado y sección.</w:t>
            </w:r>
          </w:p>
        </w:tc>
      </w:tr>
      <w:tr w:rsidR="007E5CC5" w:rsidRPr="00756035" w14:paraId="7DD82983" w14:textId="77777777" w:rsidTr="00C64CB4">
        <w:trPr>
          <w:trHeight w:val="805"/>
        </w:trPr>
        <w:tc>
          <w:tcPr>
            <w:tcW w:w="3061" w:type="dxa"/>
          </w:tcPr>
          <w:p w14:paraId="496E1B72" w14:textId="77777777" w:rsidR="007E5CC5" w:rsidRDefault="007E5CC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5767" w:type="dxa"/>
          </w:tcPr>
          <w:p w14:paraId="201FC513" w14:textId="0A5B981F" w:rsidR="007E5CC5" w:rsidRPr="00756035" w:rsidRDefault="007E5CC5" w:rsidP="00C64CB4">
            <w:pPr>
              <w:ind w:firstLine="720"/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administrador ha iniciado sesión. El estudiante debe estar registrado en el sistema.</w:t>
            </w:r>
          </w:p>
        </w:tc>
      </w:tr>
      <w:tr w:rsidR="007E5CC5" w:rsidRPr="00756035" w14:paraId="7B975757" w14:textId="77777777" w:rsidTr="00C64CB4">
        <w:trPr>
          <w:trHeight w:val="760"/>
        </w:trPr>
        <w:tc>
          <w:tcPr>
            <w:tcW w:w="3061" w:type="dxa"/>
          </w:tcPr>
          <w:p w14:paraId="68BD8EF5" w14:textId="77777777" w:rsidR="007E5CC5" w:rsidRDefault="007E5CC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5767" w:type="dxa"/>
          </w:tcPr>
          <w:p w14:paraId="1AD8FEE3" w14:textId="408E0CF8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1. El administrador accede al módulo "Control de Matrículas".</w:t>
            </w:r>
          </w:p>
          <w:p w14:paraId="7A48744C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2. Busca al estudiante a matricular.</w:t>
            </w:r>
          </w:p>
          <w:p w14:paraId="1DEDAC23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3. Selecciona el grado y la sección correspondiente.</w:t>
            </w:r>
          </w:p>
          <w:p w14:paraId="68CC2090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4. Confirma la disponibilidad de cupo.</w:t>
            </w:r>
          </w:p>
          <w:p w14:paraId="709C8B04" w14:textId="77777777" w:rsidR="007E5CC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5. El sistema genera automáticamente la fecha de inscripción y calcula las deudas pendientes, si aplica.</w:t>
            </w:r>
          </w:p>
          <w:p w14:paraId="4B223D52" w14:textId="7A0A1A36" w:rsidR="007E5CC5" w:rsidRPr="00756035" w:rsidRDefault="007E5CC5" w:rsidP="007E5CC5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6. El administrador confirma la matrícula.</w:t>
            </w:r>
          </w:p>
        </w:tc>
      </w:tr>
      <w:tr w:rsidR="007E5CC5" w:rsidRPr="00756035" w14:paraId="00562FB1" w14:textId="77777777" w:rsidTr="00C64CB4">
        <w:trPr>
          <w:trHeight w:val="886"/>
        </w:trPr>
        <w:tc>
          <w:tcPr>
            <w:tcW w:w="3061" w:type="dxa"/>
          </w:tcPr>
          <w:p w14:paraId="77FE9BAA" w14:textId="77777777" w:rsidR="007E5CC5" w:rsidRDefault="007E5CC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5767" w:type="dxa"/>
          </w:tcPr>
          <w:p w14:paraId="7DA6BAB8" w14:textId="228B1A7F" w:rsidR="007E5CC5" w:rsidRPr="00756035" w:rsidRDefault="007E5CC5" w:rsidP="005B4C66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Si no hay cupos disponibles en la sección seleccionada, el sistema notifica al administrador.</w:t>
            </w:r>
          </w:p>
        </w:tc>
      </w:tr>
      <w:tr w:rsidR="007E5CC5" w:rsidRPr="00756035" w14:paraId="004C49E5" w14:textId="77777777" w:rsidTr="00C64CB4">
        <w:tc>
          <w:tcPr>
            <w:tcW w:w="3061" w:type="dxa"/>
          </w:tcPr>
          <w:p w14:paraId="05703CBF" w14:textId="77777777" w:rsidR="007E5CC5" w:rsidRDefault="007E5CC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5767" w:type="dxa"/>
          </w:tcPr>
          <w:p w14:paraId="3DD71BA4" w14:textId="4911AA8B" w:rsidR="007E5CC5" w:rsidRPr="00756035" w:rsidRDefault="007E5CC5" w:rsidP="005B4C66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estudiante queda formalmente matriculado para el nuevo período académico. Se actualiza el control de cupos.</w:t>
            </w:r>
          </w:p>
        </w:tc>
      </w:tr>
    </w:tbl>
    <w:p w14:paraId="6F6F1079" w14:textId="6DF2C66E" w:rsidR="007E5CC5" w:rsidRDefault="007E5CC5">
      <w:r w:rsidRPr="007E5CC5">
        <w:t>Cuadro 2: Gestionar Matrículas</w:t>
      </w:r>
    </w:p>
    <w:p w14:paraId="47C06CB5" w14:textId="429A8B2E" w:rsidR="00CC0A95" w:rsidRDefault="00CC0A95">
      <w:pPr>
        <w:rPr>
          <w:lang w:val="es-MX"/>
        </w:rPr>
      </w:pPr>
    </w:p>
    <w:tbl>
      <w:tblPr>
        <w:tblStyle w:val="Tablaconcuadrcula"/>
        <w:tblpPr w:leftFromText="180" w:rightFromText="180" w:tblpY="630"/>
        <w:tblW w:w="9355" w:type="dxa"/>
        <w:tblLook w:val="04A0" w:firstRow="1" w:lastRow="0" w:firstColumn="1" w:lastColumn="0" w:noHBand="0" w:noVBand="1"/>
      </w:tblPr>
      <w:tblGrid>
        <w:gridCol w:w="3061"/>
        <w:gridCol w:w="6294"/>
      </w:tblGrid>
      <w:tr w:rsidR="00CC0A95" w14:paraId="49B4E18E" w14:textId="77777777" w:rsidTr="00C64CB4">
        <w:trPr>
          <w:trHeight w:val="535"/>
        </w:trPr>
        <w:tc>
          <w:tcPr>
            <w:tcW w:w="3061" w:type="dxa"/>
          </w:tcPr>
          <w:p w14:paraId="197D4C7A" w14:textId="77777777" w:rsidR="00CC0A95" w:rsidRDefault="00CC0A9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6294" w:type="dxa"/>
          </w:tcPr>
          <w:p w14:paraId="76EBA8BA" w14:textId="5489ED4E" w:rsidR="00CC0A95" w:rsidRDefault="00CC0A95" w:rsidP="00C64CB4">
            <w:pPr>
              <w:jc w:val="center"/>
            </w:pPr>
            <w:r w:rsidRPr="007E5CC5">
              <w:t>CU-0</w:t>
            </w:r>
            <w:r w:rsidR="005B4C66">
              <w:t>5</w:t>
            </w:r>
          </w:p>
        </w:tc>
      </w:tr>
      <w:tr w:rsidR="00CC0A95" w:rsidRPr="007E5CC5" w14:paraId="5A3C71A3" w14:textId="77777777" w:rsidTr="00C64CB4">
        <w:trPr>
          <w:trHeight w:val="535"/>
        </w:trPr>
        <w:tc>
          <w:tcPr>
            <w:tcW w:w="3061" w:type="dxa"/>
          </w:tcPr>
          <w:p w14:paraId="3B3DD356" w14:textId="77777777" w:rsidR="00CC0A95" w:rsidRDefault="00CC0A9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6294" w:type="dxa"/>
          </w:tcPr>
          <w:p w14:paraId="4DE16069" w14:textId="77777777" w:rsidR="00CC0A95" w:rsidRPr="007E5CC5" w:rsidRDefault="00CC0A95" w:rsidP="00C64CB4">
            <w:pPr>
              <w:tabs>
                <w:tab w:val="left" w:pos="1590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Gestión de Usuarios</w:t>
            </w:r>
          </w:p>
        </w:tc>
      </w:tr>
      <w:tr w:rsidR="00CC0A95" w14:paraId="24F23DC3" w14:textId="77777777" w:rsidTr="00C64CB4">
        <w:trPr>
          <w:trHeight w:val="526"/>
        </w:trPr>
        <w:tc>
          <w:tcPr>
            <w:tcW w:w="3061" w:type="dxa"/>
          </w:tcPr>
          <w:p w14:paraId="5BE05DB8" w14:textId="77777777" w:rsidR="00CC0A95" w:rsidRDefault="00CC0A9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6294" w:type="dxa"/>
          </w:tcPr>
          <w:p w14:paraId="49783E13" w14:textId="77777777" w:rsidR="00CC0A95" w:rsidRDefault="00CC0A9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CC0A95" w:rsidRPr="00756035" w14:paraId="54CFC4E5" w14:textId="77777777" w:rsidTr="00C64CB4">
        <w:trPr>
          <w:trHeight w:val="1075"/>
        </w:trPr>
        <w:tc>
          <w:tcPr>
            <w:tcW w:w="3061" w:type="dxa"/>
          </w:tcPr>
          <w:p w14:paraId="7C383A07" w14:textId="77777777" w:rsidR="00CC0A95" w:rsidRDefault="00CC0A9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6294" w:type="dxa"/>
          </w:tcPr>
          <w:p w14:paraId="141716BB" w14:textId="77777777" w:rsidR="00CC0A95" w:rsidRPr="00756035" w:rsidRDefault="00CC0A9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Permite crear, modificar y eliminar usuarios del sistema (administrador, secretaría, docente) con diferentes niveles de acceso.</w:t>
            </w:r>
          </w:p>
        </w:tc>
      </w:tr>
      <w:tr w:rsidR="00CC0A95" w:rsidRPr="00756035" w14:paraId="2EB93D26" w14:textId="77777777" w:rsidTr="00C64CB4">
        <w:trPr>
          <w:trHeight w:val="805"/>
        </w:trPr>
        <w:tc>
          <w:tcPr>
            <w:tcW w:w="3061" w:type="dxa"/>
          </w:tcPr>
          <w:p w14:paraId="41C1718A" w14:textId="77777777" w:rsidR="00CC0A95" w:rsidRDefault="00CC0A9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6294" w:type="dxa"/>
          </w:tcPr>
          <w:p w14:paraId="352D87A3" w14:textId="77777777" w:rsidR="00CC0A95" w:rsidRPr="00756035" w:rsidRDefault="00CC0A95" w:rsidP="00C64CB4">
            <w:pPr>
              <w:ind w:firstLine="720"/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El administrador (con permisos de superusuario) ha iniciado sesión.</w:t>
            </w:r>
          </w:p>
        </w:tc>
      </w:tr>
      <w:tr w:rsidR="00CC0A95" w:rsidRPr="00756035" w14:paraId="39455D4D" w14:textId="77777777" w:rsidTr="00C64CB4">
        <w:trPr>
          <w:trHeight w:val="760"/>
        </w:trPr>
        <w:tc>
          <w:tcPr>
            <w:tcW w:w="3061" w:type="dxa"/>
          </w:tcPr>
          <w:p w14:paraId="136BB8D8" w14:textId="77777777" w:rsidR="00CC0A95" w:rsidRDefault="00CC0A9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6294" w:type="dxa"/>
          </w:tcPr>
          <w:p w14:paraId="269EE85F" w14:textId="77777777" w:rsidR="00CC0A95" w:rsidRPr="00756035" w:rsidRDefault="00CC0A95" w:rsidP="00C64CB4">
            <w:pPr>
              <w:jc w:val="both"/>
              <w:rPr>
                <w:lang w:val="es-MX"/>
              </w:rPr>
            </w:pPr>
            <w:r w:rsidRPr="007E5CC5">
              <w:rPr>
                <w:lang w:val="es-MX"/>
              </w:rPr>
              <w:t>1. El administrador accede al módulo "Gestión de Usuarios".2. Selecciona la opción para crear, modificar o eliminar un usuario.3. Completa los datos del usuario (nombre, credenciales, rol/nivel de acceso).4. El sistema guarda los cambios en la base de datos de usuarios.</w:t>
            </w:r>
          </w:p>
        </w:tc>
      </w:tr>
      <w:tr w:rsidR="00CC0A95" w:rsidRPr="00756035" w14:paraId="74400084" w14:textId="77777777" w:rsidTr="00C64CB4">
        <w:trPr>
          <w:trHeight w:val="886"/>
        </w:trPr>
        <w:tc>
          <w:tcPr>
            <w:tcW w:w="3061" w:type="dxa"/>
          </w:tcPr>
          <w:p w14:paraId="3519362E" w14:textId="77777777" w:rsidR="00CC0A95" w:rsidRDefault="00CC0A9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6294" w:type="dxa"/>
          </w:tcPr>
          <w:p w14:paraId="23404912" w14:textId="77777777" w:rsidR="00CC0A95" w:rsidRPr="00756035" w:rsidRDefault="00CC0A95" w:rsidP="00C64CB4">
            <w:pPr>
              <w:ind w:firstLine="720"/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Si se intenta crear un usuario con un nombre de usuario que ya existe, el sistema mostrará un error.</w:t>
            </w:r>
          </w:p>
        </w:tc>
      </w:tr>
      <w:tr w:rsidR="00CC0A95" w:rsidRPr="00756035" w14:paraId="21E4BCBF" w14:textId="77777777" w:rsidTr="00C64CB4">
        <w:trPr>
          <w:trHeight w:val="665"/>
        </w:trPr>
        <w:tc>
          <w:tcPr>
            <w:tcW w:w="3061" w:type="dxa"/>
          </w:tcPr>
          <w:p w14:paraId="5660C502" w14:textId="77777777" w:rsidR="00CC0A95" w:rsidRDefault="00CC0A9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6294" w:type="dxa"/>
          </w:tcPr>
          <w:p w14:paraId="5972BDB5" w14:textId="77777777" w:rsidR="00CC0A95" w:rsidRPr="00756035" w:rsidRDefault="00CC0A95" w:rsidP="00C64CB4">
            <w:pPr>
              <w:ind w:firstLine="720"/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La cuenta de usuario es creada, modificada o eliminada del sistema. El acceso al sistema se rige por los nuevos permisos.</w:t>
            </w:r>
          </w:p>
        </w:tc>
      </w:tr>
    </w:tbl>
    <w:p w14:paraId="5ED7D7C3" w14:textId="10357A80" w:rsidR="00CC0A95" w:rsidRDefault="005B4C66">
      <w:pPr>
        <w:rPr>
          <w:lang w:val="es-MX"/>
        </w:rPr>
      </w:pPr>
      <w:r w:rsidRPr="005B4C66">
        <w:t xml:space="preserve">Cuadro </w:t>
      </w:r>
      <w:r w:rsidR="00F0542A">
        <w:t>3</w:t>
      </w:r>
      <w:r w:rsidRPr="005B4C66">
        <w:t>: Gestionar Usuarios</w:t>
      </w:r>
    </w:p>
    <w:p w14:paraId="1D334467" w14:textId="77777777" w:rsidR="00CC0A95" w:rsidRDefault="00CC0A95">
      <w:pPr>
        <w:rPr>
          <w:lang w:val="es-MX"/>
        </w:rPr>
      </w:pPr>
    </w:p>
    <w:p w14:paraId="2582EE5F" w14:textId="77777777" w:rsidR="00CC0A95" w:rsidRDefault="00CC0A95">
      <w:pPr>
        <w:rPr>
          <w:lang w:val="es-MX"/>
        </w:rPr>
      </w:pPr>
    </w:p>
    <w:p w14:paraId="26932312" w14:textId="77777777" w:rsidR="00CC0A95" w:rsidRDefault="00CC0A95">
      <w:pPr>
        <w:rPr>
          <w:lang w:val="es-MX"/>
        </w:rPr>
      </w:pPr>
    </w:p>
    <w:p w14:paraId="430F72A1" w14:textId="77777777" w:rsidR="00CC0A95" w:rsidRDefault="00CC0A95">
      <w:pPr>
        <w:rPr>
          <w:lang w:val="es-MX"/>
        </w:rPr>
      </w:pPr>
    </w:p>
    <w:p w14:paraId="11E5F112" w14:textId="77777777" w:rsidR="00CC0A95" w:rsidRDefault="00CC0A95">
      <w:pPr>
        <w:rPr>
          <w:lang w:val="es-MX"/>
        </w:rPr>
      </w:pPr>
    </w:p>
    <w:p w14:paraId="56D0C2AD" w14:textId="77777777" w:rsidR="00CC0A95" w:rsidRDefault="00CC0A95">
      <w:pPr>
        <w:rPr>
          <w:lang w:val="es-MX"/>
        </w:rPr>
      </w:pPr>
    </w:p>
    <w:tbl>
      <w:tblPr>
        <w:tblStyle w:val="Tablaconcuadrcula"/>
        <w:tblpPr w:leftFromText="180" w:rightFromText="180" w:tblpY="630"/>
        <w:tblW w:w="9355" w:type="dxa"/>
        <w:tblLook w:val="04A0" w:firstRow="1" w:lastRow="0" w:firstColumn="1" w:lastColumn="0" w:noHBand="0" w:noVBand="1"/>
      </w:tblPr>
      <w:tblGrid>
        <w:gridCol w:w="3061"/>
        <w:gridCol w:w="6294"/>
      </w:tblGrid>
      <w:tr w:rsidR="00CC0A95" w14:paraId="6626F003" w14:textId="77777777" w:rsidTr="00C64CB4">
        <w:trPr>
          <w:trHeight w:val="535"/>
        </w:trPr>
        <w:tc>
          <w:tcPr>
            <w:tcW w:w="3061" w:type="dxa"/>
          </w:tcPr>
          <w:p w14:paraId="78E2A1BB" w14:textId="77777777" w:rsidR="00CC0A95" w:rsidRDefault="00CC0A95" w:rsidP="00C64CB4">
            <w:pPr>
              <w:jc w:val="center"/>
            </w:pPr>
            <w:r w:rsidRPr="00756035">
              <w:lastRenderedPageBreak/>
              <w:t>Código</w:t>
            </w:r>
          </w:p>
        </w:tc>
        <w:tc>
          <w:tcPr>
            <w:tcW w:w="6294" w:type="dxa"/>
          </w:tcPr>
          <w:p w14:paraId="29636BAF" w14:textId="5603B222" w:rsidR="00CC0A95" w:rsidRDefault="00CC0A95" w:rsidP="00C64CB4">
            <w:pPr>
              <w:jc w:val="center"/>
            </w:pPr>
            <w:r w:rsidRPr="007E5CC5">
              <w:t>CU-0</w:t>
            </w:r>
            <w:r>
              <w:t>6</w:t>
            </w:r>
          </w:p>
        </w:tc>
      </w:tr>
      <w:tr w:rsidR="00CC0A95" w:rsidRPr="007E5CC5" w14:paraId="1E26C142" w14:textId="77777777" w:rsidTr="00C64CB4">
        <w:trPr>
          <w:trHeight w:val="535"/>
        </w:trPr>
        <w:tc>
          <w:tcPr>
            <w:tcW w:w="3061" w:type="dxa"/>
          </w:tcPr>
          <w:p w14:paraId="7ED2A251" w14:textId="77777777" w:rsidR="00CC0A95" w:rsidRDefault="00CC0A95" w:rsidP="00C64CB4">
            <w:pPr>
              <w:jc w:val="center"/>
            </w:pPr>
            <w:r w:rsidRPr="00756035">
              <w:t>Caso de Uso</w:t>
            </w:r>
          </w:p>
        </w:tc>
        <w:tc>
          <w:tcPr>
            <w:tcW w:w="6294" w:type="dxa"/>
          </w:tcPr>
          <w:p w14:paraId="71A9E799" w14:textId="4D1F1B22" w:rsidR="00CC0A95" w:rsidRPr="007E5CC5" w:rsidRDefault="00CC0A95" w:rsidP="00C64CB4">
            <w:pPr>
              <w:tabs>
                <w:tab w:val="left" w:pos="1590"/>
              </w:tabs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Emitir Documentos Certificados</w:t>
            </w:r>
          </w:p>
        </w:tc>
      </w:tr>
      <w:tr w:rsidR="00CC0A95" w14:paraId="42A389C0" w14:textId="77777777" w:rsidTr="00C64CB4">
        <w:trPr>
          <w:trHeight w:val="526"/>
        </w:trPr>
        <w:tc>
          <w:tcPr>
            <w:tcW w:w="3061" w:type="dxa"/>
          </w:tcPr>
          <w:p w14:paraId="4FD0D160" w14:textId="77777777" w:rsidR="00CC0A95" w:rsidRDefault="00CC0A95" w:rsidP="00C64CB4">
            <w:pPr>
              <w:jc w:val="center"/>
            </w:pPr>
            <w:r w:rsidRPr="00756035">
              <w:t>Actor</w:t>
            </w:r>
          </w:p>
        </w:tc>
        <w:tc>
          <w:tcPr>
            <w:tcW w:w="6294" w:type="dxa"/>
          </w:tcPr>
          <w:p w14:paraId="18FD25E5" w14:textId="77777777" w:rsidR="00CC0A95" w:rsidRDefault="00CC0A95" w:rsidP="00C64CB4">
            <w:pPr>
              <w:tabs>
                <w:tab w:val="left" w:pos="1380"/>
              </w:tabs>
            </w:pPr>
            <w:r w:rsidRPr="00756035">
              <w:t>Administrador</w:t>
            </w:r>
          </w:p>
        </w:tc>
      </w:tr>
      <w:tr w:rsidR="00CC0A95" w:rsidRPr="00756035" w14:paraId="4B211648" w14:textId="77777777" w:rsidTr="00C64CB4">
        <w:trPr>
          <w:trHeight w:val="1075"/>
        </w:trPr>
        <w:tc>
          <w:tcPr>
            <w:tcW w:w="3061" w:type="dxa"/>
          </w:tcPr>
          <w:p w14:paraId="16E85023" w14:textId="77777777" w:rsidR="00CC0A95" w:rsidRDefault="00CC0A95" w:rsidP="00C64CB4">
            <w:pPr>
              <w:tabs>
                <w:tab w:val="left" w:pos="1605"/>
              </w:tabs>
              <w:jc w:val="center"/>
            </w:pPr>
            <w:r w:rsidRPr="00756035">
              <w:t>Descripción</w:t>
            </w:r>
          </w:p>
        </w:tc>
        <w:tc>
          <w:tcPr>
            <w:tcW w:w="6294" w:type="dxa"/>
          </w:tcPr>
          <w:p w14:paraId="695709D5" w14:textId="51A22449" w:rsidR="00CC0A95" w:rsidRPr="00756035" w:rsidRDefault="00CC0A95" w:rsidP="00C64CB4">
            <w:pPr>
              <w:tabs>
                <w:tab w:val="left" w:pos="1155"/>
              </w:tabs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Genera documentos certificados para expedir al alumnado y al personal, como constancias de estudio, de trabajo, etc.</w:t>
            </w:r>
          </w:p>
        </w:tc>
      </w:tr>
      <w:tr w:rsidR="00CC0A95" w:rsidRPr="00756035" w14:paraId="3CF49F57" w14:textId="77777777" w:rsidTr="00C64CB4">
        <w:trPr>
          <w:trHeight w:val="805"/>
        </w:trPr>
        <w:tc>
          <w:tcPr>
            <w:tcW w:w="3061" w:type="dxa"/>
          </w:tcPr>
          <w:p w14:paraId="4F60A332" w14:textId="77777777" w:rsidR="00CC0A95" w:rsidRDefault="00CC0A95" w:rsidP="00C64CB4">
            <w:pPr>
              <w:jc w:val="center"/>
            </w:pPr>
            <w:r w:rsidRPr="00756035">
              <w:t>Precondiciones</w:t>
            </w:r>
          </w:p>
        </w:tc>
        <w:tc>
          <w:tcPr>
            <w:tcW w:w="6294" w:type="dxa"/>
          </w:tcPr>
          <w:p w14:paraId="4961833D" w14:textId="1066956E" w:rsidR="00CC0A9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El administrador ha iniciado sesión.</w:t>
            </w:r>
          </w:p>
        </w:tc>
      </w:tr>
      <w:tr w:rsidR="00CC0A95" w:rsidRPr="00756035" w14:paraId="317F6095" w14:textId="77777777" w:rsidTr="00C64CB4">
        <w:trPr>
          <w:trHeight w:val="760"/>
        </w:trPr>
        <w:tc>
          <w:tcPr>
            <w:tcW w:w="3061" w:type="dxa"/>
          </w:tcPr>
          <w:p w14:paraId="0F91A0D4" w14:textId="77777777" w:rsidR="00CC0A95" w:rsidRDefault="00CC0A95" w:rsidP="00C64CB4">
            <w:pPr>
              <w:tabs>
                <w:tab w:val="left" w:pos="1515"/>
              </w:tabs>
              <w:jc w:val="center"/>
            </w:pPr>
            <w:r w:rsidRPr="00756035">
              <w:t>Flujo Principal</w:t>
            </w:r>
          </w:p>
        </w:tc>
        <w:tc>
          <w:tcPr>
            <w:tcW w:w="6294" w:type="dxa"/>
          </w:tcPr>
          <w:p w14:paraId="60D39EC9" w14:textId="29E73643" w:rsidR="00CC0A95" w:rsidRPr="00756035" w:rsidRDefault="00CC0A95" w:rsidP="00C64CB4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1. El administrador accede a la función "Emitir Documentos".2. Busca al estudiante o miembro del personal.3. Selecciona el tipo de documento a emitir.4. El sistema verifica la aplicabilidad y validez de los datos.5. El sistema procesa y genera el documento certificado con la información de la base de datos.</w:t>
            </w:r>
          </w:p>
        </w:tc>
      </w:tr>
      <w:tr w:rsidR="00CC0A95" w:rsidRPr="00756035" w14:paraId="1AF52A90" w14:textId="77777777" w:rsidTr="00C64CB4">
        <w:trPr>
          <w:trHeight w:val="886"/>
        </w:trPr>
        <w:tc>
          <w:tcPr>
            <w:tcW w:w="3061" w:type="dxa"/>
          </w:tcPr>
          <w:p w14:paraId="7EA90C9E" w14:textId="77777777" w:rsidR="00CC0A95" w:rsidRDefault="00CC0A95" w:rsidP="00C64CB4">
            <w:pPr>
              <w:jc w:val="center"/>
            </w:pPr>
            <w:r w:rsidRPr="00756035">
              <w:t>Flujo Alternativo</w:t>
            </w:r>
          </w:p>
        </w:tc>
        <w:tc>
          <w:tcPr>
            <w:tcW w:w="6294" w:type="dxa"/>
          </w:tcPr>
          <w:p w14:paraId="3655F718" w14:textId="593C1C95" w:rsidR="00CC0A9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Si el sistema determina que el caso no es aplicable (ej. estudiante insolvente), deniega la solicitud y lo notifica.</w:t>
            </w:r>
          </w:p>
        </w:tc>
      </w:tr>
      <w:tr w:rsidR="00CC0A95" w:rsidRPr="00756035" w14:paraId="257F4F49" w14:textId="77777777" w:rsidTr="00C64CB4">
        <w:trPr>
          <w:trHeight w:val="665"/>
        </w:trPr>
        <w:tc>
          <w:tcPr>
            <w:tcW w:w="3061" w:type="dxa"/>
          </w:tcPr>
          <w:p w14:paraId="4A6E9DCB" w14:textId="77777777" w:rsidR="00CC0A95" w:rsidRDefault="00CC0A95" w:rsidP="00C64CB4">
            <w:pPr>
              <w:jc w:val="center"/>
            </w:pPr>
            <w:r w:rsidRPr="00756035">
              <w:t>Postcondiciones</w:t>
            </w:r>
          </w:p>
        </w:tc>
        <w:tc>
          <w:tcPr>
            <w:tcW w:w="6294" w:type="dxa"/>
          </w:tcPr>
          <w:p w14:paraId="10A85987" w14:textId="1A0A50E0" w:rsidR="00CC0A95" w:rsidRPr="00756035" w:rsidRDefault="00CC0A95" w:rsidP="00CC0A95">
            <w:pPr>
              <w:jc w:val="both"/>
              <w:rPr>
                <w:lang w:val="es-MX"/>
              </w:rPr>
            </w:pPr>
            <w:r w:rsidRPr="00CC0A95">
              <w:rPr>
                <w:lang w:val="es-MX"/>
              </w:rPr>
              <w:t>Se genera un documento en formato digital (ej. PDF) listo para ser impreso y entregado.</w:t>
            </w:r>
          </w:p>
        </w:tc>
      </w:tr>
    </w:tbl>
    <w:p w14:paraId="450200B9" w14:textId="6EB4330A" w:rsidR="00CC0A95" w:rsidRPr="00756035" w:rsidRDefault="005B4C66">
      <w:pPr>
        <w:rPr>
          <w:lang w:val="es-MX"/>
        </w:rPr>
      </w:pPr>
      <w:r w:rsidRPr="005B4C66">
        <w:t xml:space="preserve">Cuadro </w:t>
      </w:r>
      <w:r w:rsidR="00F0542A">
        <w:t>4</w:t>
      </w:r>
      <w:r w:rsidRPr="005B4C66">
        <w:t>: Emitir Documentos Certificados</w:t>
      </w:r>
    </w:p>
    <w:sectPr w:rsidR="00CC0A95" w:rsidRPr="0075603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00D78"/>
    <w:multiLevelType w:val="multilevel"/>
    <w:tmpl w:val="AC8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19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035"/>
    <w:rsid w:val="0003544E"/>
    <w:rsid w:val="00320B74"/>
    <w:rsid w:val="0033035A"/>
    <w:rsid w:val="005B4C66"/>
    <w:rsid w:val="006219ED"/>
    <w:rsid w:val="006E5F3A"/>
    <w:rsid w:val="00756035"/>
    <w:rsid w:val="007E5CC5"/>
    <w:rsid w:val="00892170"/>
    <w:rsid w:val="009264D5"/>
    <w:rsid w:val="00AE0441"/>
    <w:rsid w:val="00CC0A95"/>
    <w:rsid w:val="00F0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C7D6"/>
  <w15:chartTrackingRefBased/>
  <w15:docId w15:val="{25B014C8-5248-47D5-A2CA-D572DD61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6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56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56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6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6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6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6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6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6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6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56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56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60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60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6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6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6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6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56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6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56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6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56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56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56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560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6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60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5603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56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0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3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9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2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4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8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7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2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5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1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512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DeluY</dc:creator>
  <cp:keywords/>
  <dc:description/>
  <cp:lastModifiedBy>raultanachian159@gmail.com</cp:lastModifiedBy>
  <cp:revision>3</cp:revision>
  <dcterms:created xsi:type="dcterms:W3CDTF">2025-07-02T23:37:00Z</dcterms:created>
  <dcterms:modified xsi:type="dcterms:W3CDTF">2025-07-04T01:23:00Z</dcterms:modified>
</cp:coreProperties>
</file>