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7.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59"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8">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59"/>
    <w:bookmarkStart w:id="66" w:name="teaching-activities"/>
    <w:p>
      <w:pPr>
        <w:pStyle w:val="Heading1"/>
      </w:pPr>
      <w:r>
        <w:t xml:space="preserve">Teaching Activities</w:t>
      </w:r>
    </w:p>
    <w:bookmarkStart w:id="63" w:name="present-1"/>
    <w:p>
      <w:pPr>
        <w:pStyle w:val="Heading2"/>
      </w:pPr>
      <w:r>
        <w:t xml:space="preserve">Present</w:t>
      </w:r>
    </w:p>
    <w:p>
      <w:pPr>
        <w:pStyle w:val="Compact"/>
        <w:numPr>
          <w:ilvl w:val="0"/>
          <w:numId w:val="1009"/>
        </w:numPr>
      </w:pPr>
      <w:hyperlink r:id="rId60">
        <w:r>
          <w:rPr>
            <w:rStyle w:val="Hyperlink"/>
          </w:rPr>
          <w:t xml:space="preserve">Bioinformatics</w:t>
        </w:r>
      </w:hyperlink>
      <w:r>
        <w:t xml:space="preserve"> </w:t>
      </w:r>
      <w:r>
        <w:t xml:space="preserve">(L, P; EN) – for Master students</w:t>
      </w:r>
    </w:p>
    <w:p>
      <w:pPr>
        <w:pStyle w:val="Compact"/>
        <w:numPr>
          <w:ilvl w:val="0"/>
          <w:numId w:val="1009"/>
        </w:numPr>
      </w:pPr>
      <w:hyperlink r:id="rId61">
        <w:r>
          <w:rPr>
            <w:rStyle w:val="Hyperlink"/>
          </w:rPr>
          <w:t xml:space="preserve">Advanced R programming</w:t>
        </w:r>
      </w:hyperlink>
      <w:r>
        <w:t xml:space="preserve"> </w:t>
      </w:r>
      <w:r>
        <w:t xml:space="preserve">(P; EN) – for Master students</w:t>
      </w:r>
    </w:p>
    <w:p>
      <w:pPr>
        <w:pStyle w:val="Compact"/>
        <w:numPr>
          <w:ilvl w:val="0"/>
          <w:numId w:val="1009"/>
        </w:numPr>
      </w:pPr>
      <w:hyperlink r:id="rId62">
        <w:r>
          <w:rPr>
            <w:rStyle w:val="Hyperlink"/>
          </w:rPr>
          <w:t xml:space="preserve">Analysis of Omics data</w:t>
        </w:r>
      </w:hyperlink>
      <w:r>
        <w:t xml:space="preserve"> </w:t>
      </w:r>
      <w:r>
        <w:t xml:space="preserve">(P; EN) – for Master students</w:t>
      </w:r>
    </w:p>
    <w:p>
      <w:pPr>
        <w:pStyle w:val="Compact"/>
        <w:numPr>
          <w:ilvl w:val="0"/>
          <w:numId w:val="1009"/>
        </w:numPr>
      </w:pPr>
      <w:r>
        <w:t xml:space="preserve">Bioinformatic seminars (L; EN) – for PhD students</w:t>
      </w:r>
    </w:p>
    <w:bookmarkEnd w:id="63"/>
    <w:bookmarkStart w:id="64"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4"/>
    <w:bookmarkStart w:id="65"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5"/>
    <w:bookmarkEnd w:id="66"/>
    <w:bookmarkStart w:id="68" w:name="supervising-mentoring"/>
    <w:p>
      <w:pPr>
        <w:pStyle w:val="Heading1"/>
      </w:pPr>
      <w:r>
        <w:t xml:space="preserve">Supervising &amp; Mentoring</w:t>
      </w:r>
    </w:p>
    <w:p>
      <w:pPr>
        <w:pStyle w:val="Compact"/>
        <w:numPr>
          <w:ilvl w:val="0"/>
          <w:numId w:val="1012"/>
        </w:numPr>
      </w:pPr>
      <w:hyperlink r:id="rId67">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8"/>
    <w:bookmarkStart w:id="72" w:name="main-workshops"/>
    <w:p>
      <w:pPr>
        <w:pStyle w:val="Heading1"/>
      </w:pPr>
      <w:r>
        <w:t xml:space="preserve">Main Workshops</w:t>
      </w:r>
    </w:p>
    <w:bookmarkStart w:id="70"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69">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0"/>
    <w:bookmarkStart w:id="71"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1"/>
    <w:bookmarkEnd w:id="72"/>
    <w:bookmarkStart w:id="76" w:name="memberships"/>
    <w:p>
      <w:pPr>
        <w:pStyle w:val="Heading1"/>
      </w:pPr>
      <w:r>
        <w:t xml:space="preserve">Memberships</w:t>
      </w:r>
    </w:p>
    <w:p>
      <w:pPr>
        <w:pStyle w:val="Compact"/>
        <w:numPr>
          <w:ilvl w:val="0"/>
          <w:numId w:val="1015"/>
        </w:numPr>
      </w:pPr>
      <w:hyperlink r:id="rId73">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4">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5">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6"/>
    <w:bookmarkStart w:id="77"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7"/>
    <w:bookmarkStart w:id="78"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8"/>
    <w:bookmarkStart w:id="79"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79"/>
    <w:bookmarkStart w:id="81" w:name="editing-reviewing"/>
    <w:p>
      <w:pPr>
        <w:pStyle w:val="Heading1"/>
      </w:pPr>
      <w:r>
        <w:t xml:space="preserve">Editing &amp; Reviewing</w:t>
      </w:r>
    </w:p>
    <w:p>
      <w:pPr>
        <w:pStyle w:val="Compact"/>
        <w:numPr>
          <w:ilvl w:val="0"/>
          <w:numId w:val="1019"/>
        </w:numPr>
      </w:pPr>
      <w:hyperlink r:id="rId80">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1"/>
    <w:bookmarkStart w:id="82"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2"/>
    <w:bookmarkStart w:id="86"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3">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4">
        <w:r>
          <w:rPr>
            <w:rStyle w:val="Hyperlink"/>
          </w:rPr>
          <w:t xml:space="preserve">mulea</w:t>
        </w:r>
      </w:hyperlink>
      <w:r>
        <w:t xml:space="preserve"> </w:t>
      </w:r>
      <w:r>
        <w:t xml:space="preserve">and the</w:t>
      </w:r>
      <w:r>
        <w:t xml:space="preserve"> </w:t>
      </w:r>
      <w:hyperlink r:id="rId85">
        <w:r>
          <w:rPr>
            <w:rStyle w:val="Hyperlink"/>
          </w:rPr>
          <w:t xml:space="preserve">muleaData</w:t>
        </w:r>
      </w:hyperlink>
      <w:r>
        <w:t xml:space="preserve"> </w:t>
      </w:r>
      <w:r>
        <w:t xml:space="preserve">R packages for functional enrichment analysis and dataset.</w:t>
      </w:r>
    </w:p>
    <w:bookmarkEnd w:id="86"/>
    <w:bookmarkStart w:id="126" w:name="publications"/>
    <w:p>
      <w:pPr>
        <w:pStyle w:val="Heading1"/>
      </w:pPr>
      <w:r>
        <w:t xml:space="preserve">Publications</w:t>
      </w:r>
    </w:p>
    <w:p>
      <w:pPr>
        <w:pStyle w:val="Compact"/>
        <w:numPr>
          <w:ilvl w:val="0"/>
          <w:numId w:val="1022"/>
        </w:numPr>
      </w:pPr>
      <w:hyperlink r:id="rId90">
        <w:r>
          <w:drawing>
            <wp:inline>
              <wp:extent cx="228600" cy="228600"/>
              <wp:effectExtent b="0" l="0" r="0" t="0"/>
              <wp:docPr descr="Google" title="" id="88" name="Picture"/>
              <a:graphic>
                <a:graphicData uri="http://schemas.openxmlformats.org/drawingml/2006/picture">
                  <pic:pic>
                    <pic:nvPicPr>
                      <pic:cNvPr descr="images/Google_Scholar_logo.svg.png" id="89" name="Picture"/>
                      <pic:cNvPicPr>
                        <a:picLocks noChangeArrowheads="1" noChangeAspect="1"/>
                      </pic:cNvPicPr>
                    </pic:nvPicPr>
                    <pic:blipFill>
                      <a:blip r:embed="rId8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3">
        <w:r>
          <w:drawing>
            <wp:inline>
              <wp:extent cx="228600" cy="228600"/>
              <wp:effectExtent b="0" l="0" r="0" t="0"/>
              <wp:docPr descr="MTMT" title="" id="91" name="Picture"/>
              <a:graphic>
                <a:graphicData uri="http://schemas.openxmlformats.org/drawingml/2006/picture">
                  <pic:pic>
                    <pic:nvPicPr>
                      <pic:cNvPr descr="images/mtmt.jpg" id="92"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543</w:t>
      </w:r>
    </w:p>
    <w:p>
      <w:pPr>
        <w:pStyle w:val="Compact"/>
        <w:numPr>
          <w:ilvl w:val="0"/>
          <w:numId w:val="1022"/>
        </w:numPr>
      </w:pPr>
      <w:r>
        <w:t xml:space="preserve">h-index:</w:t>
      </w:r>
      <w:r>
        <w:t xml:space="preserve"> </w:t>
      </w:r>
      <w:r>
        <w:rPr>
          <w:b/>
          <w:bCs/>
        </w:rPr>
        <w:t xml:space="preserve">15</w:t>
      </w:r>
    </w:p>
    <w:bookmarkStart w:id="94"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4"/>
    <w:bookmarkStart w:id="125"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5">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9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99">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10</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22</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62</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4">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74 Craig MacLean recommended it in</w:t>
      </w:r>
      <w:r>
        <w:rPr>
          <w:b/>
          <w:bCs/>
        </w:rPr>
        <w:t xml:space="preserve"> </w:t>
      </w:r>
      <w:hyperlink r:id="rId108">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09">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73</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1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1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29</w:t>
      </w:r>
    </w:p>
    <w:p>
      <w:pPr>
        <w:numPr>
          <w:ilvl w:val="0"/>
          <w:numId w:val="1024"/>
        </w:numPr>
      </w:pPr>
      <w:r>
        <w:rPr>
          <w:b/>
          <w:bCs/>
        </w:rPr>
        <w:t xml:space="preserve">Ari E</w:t>
      </w:r>
      <w:r>
        <w:t xml:space="preserve">, Ittzés P, Podani J &amp; Jakó É (2008)</w:t>
      </w:r>
      <w:r>
        <w:t xml:space="preserve"> </w:t>
      </w:r>
      <w:hyperlink r:id="rId12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5"/>
    <w:bookmarkEnd w:id="126"/>
    <w:bookmarkStart w:id="13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2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2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0"/>
    <w:bookmarkStart w:id="13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1"/>
    <w:bookmarkStart w:id="13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7" Target="media/rId87.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3"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4" Target="http://scientometrics.org" TargetMode="External" /><Relationship Type="http://schemas.openxmlformats.org/officeDocument/2006/relationships/hyperlink" Id="rId111" Target="https://academic.oup.com/bib/article-abstract/20/1/89/4079498?redirectedFrom=fulltext" TargetMode="External" /><Relationship Type="http://schemas.openxmlformats.org/officeDocument/2006/relationships/hyperlink" Id="rId137" Target="https://academic.oup.com/ecco-jcc/article/16/Supplement_1/i609/6513059" TargetMode="External" /><Relationship Type="http://schemas.openxmlformats.org/officeDocument/2006/relationships/hyperlink" Id="rId99" Target="https://academic.oup.com/mbe/advance-article/doi/10.1093/molbev/msad182/7240678" TargetMode="External" /><Relationship Type="http://schemas.openxmlformats.org/officeDocument/2006/relationships/hyperlink" Id="rId102" Target="https://academic.oup.com/nar/advance-article/doi/10.1093/nar/gkab909/6389625" TargetMode="External" /><Relationship Type="http://schemas.openxmlformats.org/officeDocument/2006/relationships/hyperlink" Id="rId115" Target="https://akjournals.com/view/journals/168/18/1/article-p37.xml" TargetMode="External" /><Relationship Type="http://schemas.openxmlformats.org/officeDocument/2006/relationships/hyperlink" Id="rId85" Target="https://bioconductor.org/packages/release/data/experiment/html/muleaData.html" TargetMode="External" /><Relationship Type="http://schemas.openxmlformats.org/officeDocument/2006/relationships/hyperlink" Id="rId122" Target="https://bmcdevbiol.biomedcentral.com/articles/10.1186/1471-213X-10-78" TargetMode="External" /><Relationship Type="http://schemas.openxmlformats.org/officeDocument/2006/relationships/hyperlink" Id="rId84"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100" Target="https://doi.org/10.1038/s41467-023-40957-9" TargetMode="External" /><Relationship Type="http://schemas.openxmlformats.org/officeDocument/2006/relationships/hyperlink" Id="rId103" Target="https://doi.org/10.1093/database/baac083" TargetMode="External" /><Relationship Type="http://schemas.openxmlformats.org/officeDocument/2006/relationships/hyperlink" Id="rId101" Target="https://doi.org/10.1093/ve/veac069" TargetMode="External" /><Relationship Type="http://schemas.openxmlformats.org/officeDocument/2006/relationships/hyperlink" Id="rId95" Target="https://doi.org/10.1101/2023.07.23.550022" TargetMode="External" /><Relationship Type="http://schemas.openxmlformats.org/officeDocument/2006/relationships/hyperlink" Id="rId97" Target="https://doi.org/10.1186/s12859-024-05948-7" TargetMode="External" /><Relationship Type="http://schemas.openxmlformats.org/officeDocument/2006/relationships/hyperlink" Id="rId67" Target="https://doktori.hu/index.php?menuid=192&amp;lang=EN&amp;sz_ID=11414" TargetMode="External" /><Relationship Type="http://schemas.openxmlformats.org/officeDocument/2006/relationships/hyperlink" Id="rId74" Target="https://elixir-europe.org/about-us/who-we-are/nodes/hungary" TargetMode="External" /><Relationship Type="http://schemas.openxmlformats.org/officeDocument/2006/relationships/hyperlink" Id="rId108" Target="https://facultyopinions.com/prime/734649950#eval793557383" TargetMode="External" /><Relationship Type="http://schemas.openxmlformats.org/officeDocument/2006/relationships/hyperlink" Id="rId11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2" Target="https://indico.ictp.it/event/10210/material/4/0.pdf" TargetMode="External" /><Relationship Type="http://schemas.openxmlformats.org/officeDocument/2006/relationships/hyperlink" Id="rId127" Target="https://indico.wigner.hu/event/1583/overview" TargetMode="External" /><Relationship Type="http://schemas.openxmlformats.org/officeDocument/2006/relationships/hyperlink" Id="rId98" Target="https://journals.sagepub.com/doi/full/10.1177/17562848231174298" TargetMode="External" /><Relationship Type="http://schemas.openxmlformats.org/officeDocument/2006/relationships/hyperlink" Id="rId129" Target="https://konferencia.unideb.hu/en/BDG2022" TargetMode="External" /><Relationship Type="http://schemas.openxmlformats.org/officeDocument/2006/relationships/hyperlink" Id="rId93"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3" Target="https://meetings.embo.org/event/23-amr-plasmids" TargetMode="External" /><Relationship Type="http://schemas.openxmlformats.org/officeDocument/2006/relationships/hyperlink" Id="rId117" Target="https://onlinelibrary.wiley.com/doi/abs/10.1002/cem.2781" TargetMode="External" /><Relationship Type="http://schemas.openxmlformats.org/officeDocument/2006/relationships/hyperlink" Id="rId90" Target="https://scholar.google.com/citations?user=cYCKyr0AAAAJ" TargetMode="External" /><Relationship Type="http://schemas.openxmlformats.org/officeDocument/2006/relationships/hyperlink" Id="rId75" Target="https://scicomp.hu/?lang=en" TargetMode="External" /><Relationship Type="http://schemas.openxmlformats.org/officeDocument/2006/relationships/hyperlink" Id="rId83" Target="https://tflink.net/" TargetMode="External" /><Relationship Type="http://schemas.openxmlformats.org/officeDocument/2006/relationships/hyperlink" Id="rId96" Target="https://www.cell.com/cell/fulltext/S0092-8674(24)01027-4" TargetMode="External" /><Relationship Type="http://schemas.openxmlformats.org/officeDocument/2006/relationships/hyperlink" Id="rId134" Target="https://www.embl.org/about/info/course-and-conference-office/events/pev23-01/" TargetMode="External" /><Relationship Type="http://schemas.openxmlformats.org/officeDocument/2006/relationships/hyperlink" Id="rId80" Target="https://www.frontiersin.org/research-topics/62823/gene-evolution-and-mutation-in-evolutionary-systems-biology" TargetMode="External" /><Relationship Type="http://schemas.openxmlformats.org/officeDocument/2006/relationships/hyperlink" Id="rId128" Target="https://www.hcemm.eu/news/2023/11/3rd-hpps-phd-postdoc-symposium-keszthely/" TargetMode="External" /><Relationship Type="http://schemas.openxmlformats.org/officeDocument/2006/relationships/hyperlink" Id="rId136" Target="https://www.lamg.info/" TargetMode="External" /><Relationship Type="http://schemas.openxmlformats.org/officeDocument/2006/relationships/hyperlink" Id="rId135" Target="https://www.lamg.info/_files/ugd/2e355c_d62492daad5840479e27865c3233bfba.pdf" TargetMode="External" /><Relationship Type="http://schemas.openxmlformats.org/officeDocument/2006/relationships/hyperlink" Id="rId105" Target="https://www.mdpi.com/1424-8247/13/11/346/htm" TargetMode="External" /><Relationship Type="http://schemas.openxmlformats.org/officeDocument/2006/relationships/hyperlink" Id="rId106" Target="https://www.nature.com/articles/s41467-019-13618-z" TargetMode="External" /><Relationship Type="http://schemas.openxmlformats.org/officeDocument/2006/relationships/hyperlink" Id="rId114" Target="https://www.nature.com/articles/s41540-017-0034-z" TargetMode="External" /><Relationship Type="http://schemas.openxmlformats.org/officeDocument/2006/relationships/hyperlink" Id="rId107" Target="https://www.nature.com/articles/s41564-018-0313-5" TargetMode="External" /><Relationship Type="http://schemas.openxmlformats.org/officeDocument/2006/relationships/hyperlink" Id="rId119" Target="https://www.nature.com/articles/srep05829" TargetMode="External" /><Relationship Type="http://schemas.openxmlformats.org/officeDocument/2006/relationships/hyperlink" Id="rId118" Target="https://www.nature.com/articles/srep38588" TargetMode="External" /><Relationship Type="http://schemas.openxmlformats.org/officeDocument/2006/relationships/hyperlink" Id="rId109" Target="https://www.nature.com/collections/gjdhfgjiid" TargetMode="External" /><Relationship Type="http://schemas.openxmlformats.org/officeDocument/2006/relationships/hyperlink" Id="rId112" Target="https://www.pnas.org/content/115/25/E5726" TargetMode="External" /><Relationship Type="http://schemas.openxmlformats.org/officeDocument/2006/relationships/hyperlink" Id="rId69" Target="https://www.popgen-vienna.at/training/other-courses/ngs-workshop-2014/" TargetMode="External" /><Relationship Type="http://schemas.openxmlformats.org/officeDocument/2006/relationships/hyperlink" Id="rId124" Target="https://www.researchgate.net/publication/216330267_Phylogenetic_Tree_Reconstruction_with_a_New_Discrete_Mathematical_Method" TargetMode="External" /><Relationship Type="http://schemas.openxmlformats.org/officeDocument/2006/relationships/hyperlink" Id="rId138" Target="https://www.researchgate.net/publication/338231106_Phylogenetic_barriers_to_horizontal_transfer_of_AMP_resistance_genes" TargetMode="External" /><Relationship Type="http://schemas.openxmlformats.org/officeDocument/2006/relationships/hyperlink" Id="rId123" Target="https://www.sciencedirect.com/science/article/abs/pii/S1055790309001584" TargetMode="External" /><Relationship Type="http://schemas.openxmlformats.org/officeDocument/2006/relationships/hyperlink" Id="rId120" Target="https://www.sciencedirect.com/science/article/abs/pii/S1055790312000279" TargetMode="External" /><Relationship Type="http://schemas.openxmlformats.org/officeDocument/2006/relationships/hyperlink" Id="rId113" Target="https://www.sciencedirect.com/science/article/pii/S0076687916303949" TargetMode="External" /><Relationship Type="http://schemas.openxmlformats.org/officeDocument/2006/relationships/hyperlink" Id="rId121" Target="https://www.tandfonline.com/doi/abs/10.1080/09397140.2010.10638454" TargetMode="External" /><Relationship Type="http://schemas.openxmlformats.org/officeDocument/2006/relationships/hyperlink" Id="rId110"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3"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4" Target="http://scientometrics.org" TargetMode="External" /><Relationship Type="http://schemas.openxmlformats.org/officeDocument/2006/relationships/hyperlink" Id="rId111" Target="https://academic.oup.com/bib/article-abstract/20/1/89/4079498?redirectedFrom=fulltext" TargetMode="External" /><Relationship Type="http://schemas.openxmlformats.org/officeDocument/2006/relationships/hyperlink" Id="rId137" Target="https://academic.oup.com/ecco-jcc/article/16/Supplement_1/i609/6513059" TargetMode="External" /><Relationship Type="http://schemas.openxmlformats.org/officeDocument/2006/relationships/hyperlink" Id="rId99" Target="https://academic.oup.com/mbe/advance-article/doi/10.1093/molbev/msad182/7240678" TargetMode="External" /><Relationship Type="http://schemas.openxmlformats.org/officeDocument/2006/relationships/hyperlink" Id="rId102" Target="https://academic.oup.com/nar/advance-article/doi/10.1093/nar/gkab909/6389625" TargetMode="External" /><Relationship Type="http://schemas.openxmlformats.org/officeDocument/2006/relationships/hyperlink" Id="rId115" Target="https://akjournals.com/view/journals/168/18/1/article-p37.xml" TargetMode="External" /><Relationship Type="http://schemas.openxmlformats.org/officeDocument/2006/relationships/hyperlink" Id="rId85" Target="https://bioconductor.org/packages/release/data/experiment/html/muleaData.html" TargetMode="External" /><Relationship Type="http://schemas.openxmlformats.org/officeDocument/2006/relationships/hyperlink" Id="rId122" Target="https://bmcdevbiol.biomedcentral.com/articles/10.1186/1471-213X-10-78" TargetMode="External" /><Relationship Type="http://schemas.openxmlformats.org/officeDocument/2006/relationships/hyperlink" Id="rId84"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100" Target="https://doi.org/10.1038/s41467-023-40957-9" TargetMode="External" /><Relationship Type="http://schemas.openxmlformats.org/officeDocument/2006/relationships/hyperlink" Id="rId103" Target="https://doi.org/10.1093/database/baac083" TargetMode="External" /><Relationship Type="http://schemas.openxmlformats.org/officeDocument/2006/relationships/hyperlink" Id="rId101" Target="https://doi.org/10.1093/ve/veac069" TargetMode="External" /><Relationship Type="http://schemas.openxmlformats.org/officeDocument/2006/relationships/hyperlink" Id="rId95" Target="https://doi.org/10.1101/2023.07.23.550022" TargetMode="External" /><Relationship Type="http://schemas.openxmlformats.org/officeDocument/2006/relationships/hyperlink" Id="rId97" Target="https://doi.org/10.1186/s12859-024-05948-7" TargetMode="External" /><Relationship Type="http://schemas.openxmlformats.org/officeDocument/2006/relationships/hyperlink" Id="rId67" Target="https://doktori.hu/index.php?menuid=192&amp;lang=EN&amp;sz_ID=11414" TargetMode="External" /><Relationship Type="http://schemas.openxmlformats.org/officeDocument/2006/relationships/hyperlink" Id="rId74" Target="https://elixir-europe.org/about-us/who-we-are/nodes/hungary" TargetMode="External" /><Relationship Type="http://schemas.openxmlformats.org/officeDocument/2006/relationships/hyperlink" Id="rId108" Target="https://facultyopinions.com/prime/734649950#eval793557383" TargetMode="External" /><Relationship Type="http://schemas.openxmlformats.org/officeDocument/2006/relationships/hyperlink" Id="rId11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2" Target="https://indico.ictp.it/event/10210/material/4/0.pdf" TargetMode="External" /><Relationship Type="http://schemas.openxmlformats.org/officeDocument/2006/relationships/hyperlink" Id="rId127" Target="https://indico.wigner.hu/event/1583/overview" TargetMode="External" /><Relationship Type="http://schemas.openxmlformats.org/officeDocument/2006/relationships/hyperlink" Id="rId98" Target="https://journals.sagepub.com/doi/full/10.1177/17562848231174298" TargetMode="External" /><Relationship Type="http://schemas.openxmlformats.org/officeDocument/2006/relationships/hyperlink" Id="rId129" Target="https://konferencia.unideb.hu/en/BDG2022" TargetMode="External" /><Relationship Type="http://schemas.openxmlformats.org/officeDocument/2006/relationships/hyperlink" Id="rId93"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3" Target="https://meetings.embo.org/event/23-amr-plasmids" TargetMode="External" /><Relationship Type="http://schemas.openxmlformats.org/officeDocument/2006/relationships/hyperlink" Id="rId117" Target="https://onlinelibrary.wiley.com/doi/abs/10.1002/cem.2781" TargetMode="External" /><Relationship Type="http://schemas.openxmlformats.org/officeDocument/2006/relationships/hyperlink" Id="rId90" Target="https://scholar.google.com/citations?user=cYCKyr0AAAAJ" TargetMode="External" /><Relationship Type="http://schemas.openxmlformats.org/officeDocument/2006/relationships/hyperlink" Id="rId75" Target="https://scicomp.hu/?lang=en" TargetMode="External" /><Relationship Type="http://schemas.openxmlformats.org/officeDocument/2006/relationships/hyperlink" Id="rId83" Target="https://tflink.net/" TargetMode="External" /><Relationship Type="http://schemas.openxmlformats.org/officeDocument/2006/relationships/hyperlink" Id="rId96" Target="https://www.cell.com/cell/fulltext/S0092-8674(24)01027-4" TargetMode="External" /><Relationship Type="http://schemas.openxmlformats.org/officeDocument/2006/relationships/hyperlink" Id="rId134" Target="https://www.embl.org/about/info/course-and-conference-office/events/pev23-01/" TargetMode="External" /><Relationship Type="http://schemas.openxmlformats.org/officeDocument/2006/relationships/hyperlink" Id="rId80" Target="https://www.frontiersin.org/research-topics/62823/gene-evolution-and-mutation-in-evolutionary-systems-biology" TargetMode="External" /><Relationship Type="http://schemas.openxmlformats.org/officeDocument/2006/relationships/hyperlink" Id="rId128" Target="https://www.hcemm.eu/news/2023/11/3rd-hpps-phd-postdoc-symposium-keszthely/" TargetMode="External" /><Relationship Type="http://schemas.openxmlformats.org/officeDocument/2006/relationships/hyperlink" Id="rId136" Target="https://www.lamg.info/" TargetMode="External" /><Relationship Type="http://schemas.openxmlformats.org/officeDocument/2006/relationships/hyperlink" Id="rId135" Target="https://www.lamg.info/_files/ugd/2e355c_d62492daad5840479e27865c3233bfba.pdf" TargetMode="External" /><Relationship Type="http://schemas.openxmlformats.org/officeDocument/2006/relationships/hyperlink" Id="rId105" Target="https://www.mdpi.com/1424-8247/13/11/346/htm" TargetMode="External" /><Relationship Type="http://schemas.openxmlformats.org/officeDocument/2006/relationships/hyperlink" Id="rId106" Target="https://www.nature.com/articles/s41467-019-13618-z" TargetMode="External" /><Relationship Type="http://schemas.openxmlformats.org/officeDocument/2006/relationships/hyperlink" Id="rId114" Target="https://www.nature.com/articles/s41540-017-0034-z" TargetMode="External" /><Relationship Type="http://schemas.openxmlformats.org/officeDocument/2006/relationships/hyperlink" Id="rId107" Target="https://www.nature.com/articles/s41564-018-0313-5" TargetMode="External" /><Relationship Type="http://schemas.openxmlformats.org/officeDocument/2006/relationships/hyperlink" Id="rId119" Target="https://www.nature.com/articles/srep05829" TargetMode="External" /><Relationship Type="http://schemas.openxmlformats.org/officeDocument/2006/relationships/hyperlink" Id="rId118" Target="https://www.nature.com/articles/srep38588" TargetMode="External" /><Relationship Type="http://schemas.openxmlformats.org/officeDocument/2006/relationships/hyperlink" Id="rId109" Target="https://www.nature.com/collections/gjdhfgjiid" TargetMode="External" /><Relationship Type="http://schemas.openxmlformats.org/officeDocument/2006/relationships/hyperlink" Id="rId112" Target="https://www.pnas.org/content/115/25/E5726" TargetMode="External" /><Relationship Type="http://schemas.openxmlformats.org/officeDocument/2006/relationships/hyperlink" Id="rId69" Target="https://www.popgen-vienna.at/training/other-courses/ngs-workshop-2014/" TargetMode="External" /><Relationship Type="http://schemas.openxmlformats.org/officeDocument/2006/relationships/hyperlink" Id="rId124" Target="https://www.researchgate.net/publication/216330267_Phylogenetic_Tree_Reconstruction_with_a_New_Discrete_Mathematical_Method" TargetMode="External" /><Relationship Type="http://schemas.openxmlformats.org/officeDocument/2006/relationships/hyperlink" Id="rId138" Target="https://www.researchgate.net/publication/338231106_Phylogenetic_barriers_to_horizontal_transfer_of_AMP_resistance_genes" TargetMode="External" /><Relationship Type="http://schemas.openxmlformats.org/officeDocument/2006/relationships/hyperlink" Id="rId123" Target="https://www.sciencedirect.com/science/article/abs/pii/S1055790309001584" TargetMode="External" /><Relationship Type="http://schemas.openxmlformats.org/officeDocument/2006/relationships/hyperlink" Id="rId120" Target="https://www.sciencedirect.com/science/article/abs/pii/S1055790312000279" TargetMode="External" /><Relationship Type="http://schemas.openxmlformats.org/officeDocument/2006/relationships/hyperlink" Id="rId113" Target="https://www.sciencedirect.com/science/article/pii/S0076687916303949" TargetMode="External" /><Relationship Type="http://schemas.openxmlformats.org/officeDocument/2006/relationships/hyperlink" Id="rId121" Target="https://www.tandfonline.com/doi/abs/10.1080/09397140.2010.10638454" TargetMode="External" /><Relationship Type="http://schemas.openxmlformats.org/officeDocument/2006/relationships/hyperlink" Id="rId110"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2025-01-06T13:50:07Z</dcterms:created>
  <dcterms:modified xsi:type="dcterms:W3CDTF">2025-01-06T13:50:07Z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