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zt"/>
    <w:p>
      <w:pPr>
        <w:pStyle w:val="Heading2"/>
      </w:pPr>
      <w:r>
        <w:t xml:space="preserve">TESZT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PhD in Bioinformatics</w:t>
      </w:r>
      <w:r>
        <w:t xml:space="preserve">, Your University (Year)</w:t>
      </w:r>
    </w:p>
    <w:p>
      <w:pPr>
        <w:numPr>
          <w:ilvl w:val="1"/>
          <w:numId w:val="1002"/>
        </w:numPr>
        <w:pStyle w:val="Compact"/>
      </w:pPr>
      <w:r>
        <w:t xml:space="preserve">Dissertation:</w:t>
      </w:r>
      <w:r>
        <w:t xml:space="preserve"> </w:t>
      </w:r>
      <w:r>
        <w:t xml:space="preserve">“</w:t>
      </w:r>
      <w:r>
        <w:t xml:space="preserve">Evolutionary Genomics of Microorganisms.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MSc in Microbiology</w:t>
      </w:r>
      <w:r>
        <w:t xml:space="preserve">, Another University (Year)</w:t>
      </w:r>
    </w:p>
    <w:bookmarkEnd w:id="20"/>
    <w:bookmarkStart w:id="21" w:name="professional-experience"/>
    <w:p>
      <w:pPr>
        <w:pStyle w:val="Heading2"/>
      </w:pPr>
      <w:r>
        <w:t xml:space="preserve">Professional Experience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Associate Professor</w:t>
      </w:r>
      <w:r>
        <w:t xml:space="preserve">, Bioinformatics, Your University (Year–Present)</w:t>
      </w:r>
    </w:p>
    <w:p>
      <w:pPr>
        <w:numPr>
          <w:ilvl w:val="1"/>
          <w:numId w:val="1004"/>
        </w:numPr>
        <w:pStyle w:val="Compact"/>
      </w:pPr>
      <w:r>
        <w:t xml:space="preserve">Designed advanced courses in bioinformatics.</w:t>
      </w:r>
    </w:p>
    <w:p>
      <w:pPr>
        <w:numPr>
          <w:ilvl w:val="1"/>
          <w:numId w:val="1004"/>
        </w:numPr>
        <w:pStyle w:val="Compact"/>
      </w:pPr>
      <w:r>
        <w:t xml:space="preserve">Published extensively in top journals.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Postdoctoral Fellow</w:t>
      </w:r>
      <w:r>
        <w:t xml:space="preserve">, Evolutionary Biology, Research Institute (Year–Year)</w:t>
      </w:r>
    </w:p>
    <w:p>
      <w:pPr>
        <w:numPr>
          <w:ilvl w:val="1"/>
          <w:numId w:val="1005"/>
        </w:numPr>
        <w:pStyle w:val="Compact"/>
      </w:pPr>
      <w:r>
        <w:t xml:space="preserve">Developed computational tools for evolutionary analysis.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6"/>
        </w:numPr>
        <w:pStyle w:val="Compact"/>
      </w:pPr>
      <w:r>
        <w:t xml:space="preserve">Programming: Python, R, Bash</w:t>
      </w:r>
    </w:p>
    <w:p>
      <w:pPr>
        <w:numPr>
          <w:ilvl w:val="0"/>
          <w:numId w:val="1006"/>
        </w:numPr>
        <w:pStyle w:val="Compact"/>
      </w:pPr>
      <w:r>
        <w:t xml:space="preserve">Tools: Quarto, LaTeX, Git</w:t>
      </w:r>
    </w:p>
    <w:p>
      <w:pPr>
        <w:numPr>
          <w:ilvl w:val="0"/>
          <w:numId w:val="1006"/>
        </w:numPr>
        <w:pStyle w:val="Compact"/>
      </w:pPr>
      <w:r>
        <w:t xml:space="preserve">Specializations: Genomics, Phylogenetics, Data Visualization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2024-12-14T21:50:46Z</dcterms:created>
  <dcterms:modified xsi:type="dcterms:W3CDTF">2024-12-14T21:50:46Z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