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 – MSc hallgatóknak (a kurzus kidolgoása)</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64"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29</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799</w:t>
      </w:r>
    </w:p>
    <w:p>
      <w:pPr>
        <w:pStyle w:val="Compact"/>
        <w:numPr>
          <w:ilvl w:val="0"/>
          <w:numId w:val="1024"/>
        </w:numPr>
      </w:pPr>
      <w:r>
        <w:t xml:space="preserve">h-index:</w:t>
      </w:r>
      <w:r>
        <w:t xml:space="preserve"> </w:t>
      </w:r>
      <w:r>
        <w:rPr>
          <w:b/>
          <w:bCs/>
        </w:rPr>
        <w:t xml:space="preserve">18</w:t>
      </w:r>
    </w:p>
    <w:bookmarkStart w:id="12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publikálásra elfogadva.</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44</w:t>
      </w:r>
    </w:p>
    <w:bookmarkEnd w:id="120"/>
    <w:bookmarkStart w:id="12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27</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3">
        <w:r>
          <w:rPr>
            <w:rStyle w:val="Hyperlink"/>
            <w:b/>
            <w:bCs/>
          </w:rPr>
          <w:t xml:space="preserve">OOIR Observatory of International Research</w:t>
        </w:r>
      </w:hyperlink>
      <w:r>
        <w:rPr>
          <w:b/>
          <w:bCs/>
        </w:rPr>
        <w:t xml:space="preserve"> </w:t>
      </w:r>
      <w:r>
        <w:rPr>
          <w:b/>
          <w:bCs/>
        </w:rPr>
        <w:t xml:space="preserve">szerint. (*levelező szerző)</w:t>
      </w:r>
    </w:p>
    <w:bookmarkEnd w:id="124"/>
    <w:bookmarkStart w:id="128" w:name="section-2"/>
    <w:p>
      <w:pPr>
        <w:pStyle w:val="Heading3"/>
      </w:pPr>
      <w:r>
        <w:t xml:space="preserve">2023</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5">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11 (*megosztott levelező szerző)</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6">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17</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7">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25</w:t>
      </w:r>
    </w:p>
    <w:bookmarkEnd w:id="128"/>
    <w:bookmarkStart w:id="133"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29">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0">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35</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31">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119</w:t>
      </w:r>
      <w:r>
        <w:rPr>
          <w:b/>
          <w:bCs/>
        </w:rPr>
        <w:t xml:space="preserve"> </w:t>
      </w:r>
      <w:r>
        <w:rPr>
          <w:b/>
          <w:bCs/>
        </w:rPr>
        <w:t xml:space="preserve">“High impact paper”</w:t>
      </w:r>
      <w:r>
        <w:rPr>
          <w:b/>
          <w:bCs/>
        </w:rPr>
        <w:t xml:space="preserve"> </w:t>
      </w:r>
      <w:r>
        <w:rPr>
          <w:b/>
          <w:bCs/>
        </w:rPr>
        <w:t xml:space="preserve">a</w:t>
      </w:r>
      <w:r>
        <w:rPr>
          <w:b/>
          <w:bCs/>
        </w:rPr>
        <w:t xml:space="preserve"> </w:t>
      </w:r>
      <w:hyperlink r:id="rId132">
        <w:r>
          <w:rPr>
            <w:rStyle w:val="Hyperlink"/>
            <w:b/>
            <w:bCs/>
          </w:rPr>
          <w:t xml:space="preserve">scientometrics.org</w:t>
        </w:r>
      </w:hyperlink>
      <w:r>
        <w:rPr>
          <w:b/>
          <w:bCs/>
        </w:rPr>
        <w:t xml:space="preserve"> </w:t>
      </w:r>
      <w:r>
        <w:rPr>
          <w:b/>
          <w:bCs/>
        </w:rPr>
        <w:t xml:space="preserve">szerint. (*levelező szerző)</w:t>
      </w:r>
    </w:p>
    <w:bookmarkEnd w:id="133"/>
    <w:bookmarkStart w:id="135"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35"/>
    <w:bookmarkStart w:id="142"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6">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42</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7">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94 Craig MacLean ajánlásával</w:t>
      </w:r>
      <w:r>
        <w:rPr>
          <w:b/>
          <w:bCs/>
        </w:rPr>
        <w:t xml:space="preserve"> </w:t>
      </w:r>
      <w:hyperlink r:id="rId138">
        <w:r>
          <w:rPr>
            <w:rStyle w:val="Hyperlink"/>
            <w:b/>
            <w:bCs/>
          </w:rPr>
          <w:t xml:space="preserve">F1000Prime</w:t>
        </w:r>
      </w:hyperlink>
      <w:r>
        <w:rPr>
          <w:b/>
          <w:bCs/>
        </w:rPr>
        <w:t xml:space="preserve">, mint a tudományterület nagy hatású munkája. Beválogatták a</w:t>
      </w:r>
      <w:r>
        <w:rPr>
          <w:b/>
          <w:bCs/>
        </w:rPr>
        <w:t xml:space="preserve"> </w:t>
      </w:r>
      <w:hyperlink r:id="rId139">
        <w:r>
          <w:rPr>
            <w:rStyle w:val="Hyperlink"/>
            <w:b/>
            <w:bCs/>
          </w:rPr>
          <w:t xml:space="preserve">Nature Gut Microbiota core collection</w:t>
        </w:r>
      </w:hyperlink>
      <w:r>
        <w:rPr>
          <w:b/>
          <w:bCs/>
        </w:rPr>
        <w:t xml:space="preserve">-ba. (*megosztott első szerzőség)</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0">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41">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42"/>
    <w:bookmarkStart w:id="144"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3">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90</w:t>
      </w:r>
    </w:p>
    <w:bookmarkEnd w:id="144"/>
    <w:bookmarkStart w:id="148"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45">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6">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47">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8"/>
    <w:bookmarkStart w:id="152"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49">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3"/>
        </w:numPr>
      </w:pPr>
      <w:r>
        <w:rPr>
          <w:b/>
          <w:bCs/>
        </w:rPr>
        <w:t xml:space="preserve">Ari E</w:t>
      </w:r>
      <w:r>
        <w:t xml:space="preserve">* &amp; Jakó É (2016)</w:t>
      </w:r>
      <w:r>
        <w:t xml:space="preserve"> </w:t>
      </w:r>
      <w:hyperlink r:id="rId150">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51">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2"/>
    <w:bookmarkStart w:id="154"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5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54"/>
    <w:bookmarkStart w:id="156"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55">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6"/>
    <w:bookmarkStart w:id="159"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57">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58">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59"/>
    <w:bookmarkStart w:id="161"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60">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1"/>
    <w:bookmarkStart w:id="163"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62">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3"/>
    <w:bookmarkEnd w:id="164"/>
    <w:bookmarkStart w:id="171" w:name="konferencia-előadások"/>
    <w:p>
      <w:pPr>
        <w:pStyle w:val="Heading1"/>
      </w:pPr>
      <w:r>
        <w:t xml:space="preserve">Konferencia Előadások</w:t>
      </w:r>
    </w:p>
    <w:p>
      <w:pPr>
        <w:pStyle w:val="Compact"/>
        <w:numPr>
          <w:ilvl w:val="0"/>
          <w:numId w:val="1039"/>
        </w:numPr>
      </w:pPr>
      <w:r>
        <w:t xml:space="preserve">Nemzetközi konferencia előadások száma:</w:t>
      </w:r>
      <w:r>
        <w:t xml:space="preserve"> </w:t>
      </w:r>
      <w:r>
        <w:rPr>
          <w:b/>
          <w:bCs/>
        </w:rPr>
        <w:t xml:space="preserve">9</w:t>
      </w:r>
    </w:p>
    <w:p>
      <w:pPr>
        <w:pStyle w:val="Compact"/>
        <w:numPr>
          <w:ilvl w:val="0"/>
          <w:numId w:val="1039"/>
        </w:numPr>
      </w:pPr>
      <w:r>
        <w:t xml:space="preserve">Hazai konferencia előadások száma:</w:t>
      </w:r>
      <w:r>
        <w:t xml:space="preserve"> </w:t>
      </w:r>
      <w:r>
        <w:rPr>
          <w:b/>
          <w:bCs/>
        </w:rPr>
        <w:t xml:space="preserve">7</w:t>
      </w:r>
    </w:p>
    <w:p>
      <w:pPr>
        <w:pStyle w:val="Compact"/>
        <w:numPr>
          <w:ilvl w:val="0"/>
          <w:numId w:val="1039"/>
        </w:numPr>
      </w:pPr>
      <w:r>
        <w:t xml:space="preserve">Meghívott előadóként*:</w:t>
      </w:r>
      <w:r>
        <w:t xml:space="preserve"> </w:t>
      </w:r>
      <w:r>
        <w:rPr>
          <w:b/>
          <w:bCs/>
        </w:rPr>
        <w:t xml:space="preserve">4</w:t>
      </w:r>
    </w:p>
    <w:p>
      <w:pPr>
        <w:pStyle w:val="Compact"/>
        <w:numPr>
          <w:ilvl w:val="0"/>
          <w:numId w:val="1040"/>
        </w:numPr>
      </w:pPr>
      <w:r>
        <w:t xml:space="preserve">Ari E*, Kada N (2025) Nagy nyelvi modellek alkalmazása DNS szekvenálási metaadatok standardizálására.</w:t>
      </w:r>
      <w:r>
        <w:t xml:space="preserve"> </w:t>
      </w:r>
      <w:hyperlink r:id="rId165">
        <w:r>
          <w:rPr>
            <w:rStyle w:val="Hyperlink"/>
            <w:i/>
            <w:iCs/>
          </w:rPr>
          <w:t xml:space="preserve">II. Országos HUN-REN Cloud Találkozó</w:t>
        </w:r>
      </w:hyperlink>
      <w:r>
        <w:t xml:space="preserve">, nov. 13. Budapest</w:t>
      </w:r>
    </w:p>
    <w:p>
      <w:pPr>
        <w:pStyle w:val="Compact"/>
        <w:numPr>
          <w:ilvl w:val="0"/>
          <w:numId w:val="1040"/>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6">
        <w:r>
          <w:rPr>
            <w:rStyle w:val="Hyperlink"/>
            <w:i/>
            <w:iCs/>
          </w:rPr>
          <w:t xml:space="preserve">Bioinformatika, a Magyar Tudomány Ünnepén</w:t>
        </w:r>
      </w:hyperlink>
      <w:r>
        <w:t xml:space="preserve">, nov. 8. Budapest</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7">
        <w:r>
          <w:rPr>
            <w:rStyle w:val="Hyperlink"/>
            <w:i/>
            <w:iCs/>
          </w:rPr>
          <w:t xml:space="preserve">SciComp24 Conference</w:t>
        </w:r>
      </w:hyperlink>
      <w:r>
        <w:t xml:space="preserve">, okt. 17-19. Szeged</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8">
        <w:r>
          <w:rPr>
            <w:rStyle w:val="Hyperlink"/>
            <w:i/>
            <w:iCs/>
          </w:rPr>
          <w:t xml:space="preserve">3rd HCEMM PhD-POSTDOC Symposium</w:t>
        </w:r>
      </w:hyperlink>
      <w:r>
        <w:t xml:space="preserve">, nov. 8-9. Keszthely</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9">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0"/>
        </w:numPr>
      </w:pPr>
      <w:r>
        <w:t xml:space="preserve">Ari E,</w:t>
      </w:r>
      <w:r>
        <w:t xml:space="preserve"> </w:t>
      </w:r>
      <w:r>
        <w:rPr>
          <w:i/>
          <w:iCs/>
        </w:rPr>
        <w:t xml:space="preserve">et al.</w:t>
      </w:r>
      <w:r>
        <w:t xml:space="preserve"> </w:t>
      </w:r>
      <w:r>
        <w:t xml:space="preserve">(2022)</w:t>
      </w:r>
      <w:r>
        <w:t xml:space="preserve"> </w:t>
      </w:r>
      <w:hyperlink r:id="rId170">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0"/>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0"/>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0"/>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1"/>
    <w:bookmarkStart w:id="172" w:name="egyéb-meghívott-előadások"/>
    <w:p>
      <w:pPr>
        <w:pStyle w:val="Heading1"/>
      </w:pPr>
      <w:r>
        <w:t xml:space="preserve">Egyéb Meghívott Előadások</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1"/>
        </w:numPr>
      </w:pPr>
      <w:r>
        <w:t xml:space="preserve">Ari E* (2017) Investigating the antimicrobial peptide resistome in the human gut microbiome: a metagenomic approach. University of Graz, Institute of Zoology, nov. 15.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2"/>
    <w:bookmarkStart w:id="181" w:name="konferencia-poszter-prezentációk"/>
    <w:p>
      <w:pPr>
        <w:pStyle w:val="Heading1"/>
      </w:pPr>
      <w:r>
        <w:t xml:space="preserve">Konferencia Poszter Prezentációk</w:t>
      </w:r>
    </w:p>
    <w:p>
      <w:pPr>
        <w:pStyle w:val="Compact"/>
        <w:numPr>
          <w:ilvl w:val="0"/>
          <w:numId w:val="1042"/>
        </w:numPr>
      </w:pPr>
      <w:r>
        <w:t xml:space="preserve">Nemzetközi konferencia poszterek száma:</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3">
        <w:r>
          <w:rPr>
            <w:rStyle w:val="Hyperlink"/>
            <w:i/>
            <w:iCs/>
          </w:rPr>
          <w:t xml:space="preserve">Applied Bioinformatics and Public Health Microbiology 2025</w:t>
        </w:r>
      </w:hyperlink>
      <w:r>
        <w:t xml:space="preserve">, máj. 21-23,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7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5">
        <w:r>
          <w:rPr>
            <w:rStyle w:val="Hyperlink"/>
            <w:i/>
            <w:iCs/>
          </w:rPr>
          <w:t xml:space="preserve">EMBO Workshop: Plasmids as vehicles of AMR spread</w:t>
        </w:r>
      </w:hyperlink>
      <w:r>
        <w:t xml:space="preserve">, szep. 12-18.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6">
        <w:r>
          <w:rPr>
            <w:rStyle w:val="Hyperlink"/>
            <w:i/>
            <w:iCs/>
          </w:rPr>
          <w:t xml:space="preserve">EMBO Workshop: Predicting evolution</w:t>
        </w:r>
      </w:hyperlink>
      <w:r>
        <w:t xml:space="preserve">, júl. 11-14.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7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8">
        <w:r>
          <w:rPr>
            <w:rStyle w:val="Hyperlink"/>
            <w:i/>
            <w:iCs/>
          </w:rPr>
          <w:t xml:space="preserve">Lake Arrowhead Microbial Genomics Conference</w:t>
        </w:r>
      </w:hyperlink>
      <w:r>
        <w:t xml:space="preserve">, szep. 11-15.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2" Target="http://scientometrics.org" TargetMode="External" /><Relationship Type="http://schemas.openxmlformats.org/officeDocument/2006/relationships/hyperlink" Id="rId141" Target="https://academic.oup.com/bib/article-abstract/20/1/89/4079498?redirectedFrom=fulltext" TargetMode="External" /><Relationship Type="http://schemas.openxmlformats.org/officeDocument/2006/relationships/hyperlink" Id="rId179" Target="https://academic.oup.com/ecco-jcc/article/16/Supplement_1/i609/6513059" TargetMode="External" /><Relationship Type="http://schemas.openxmlformats.org/officeDocument/2006/relationships/hyperlink" Id="rId125" Target="https://academic.oup.com/mbe/advance-article/doi/10.1093/molbev/msad182/7240678" TargetMode="External" /><Relationship Type="http://schemas.openxmlformats.org/officeDocument/2006/relationships/hyperlink" Id="rId130" Target="https://academic.oup.com/nar/advance-article/doi/10.1093/nar/gkab909/6389625" TargetMode="External" /><Relationship Type="http://schemas.openxmlformats.org/officeDocument/2006/relationships/hyperlink" Id="rId147"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8"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3"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7"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1" Target="https://doi.org/10.1093/database/baac083" TargetMode="External" /><Relationship Type="http://schemas.openxmlformats.org/officeDocument/2006/relationships/hyperlink" Id="rId129"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8" Target="https://facultyopinions.com/prime/734649950#eval793557383" TargetMode="External" /><Relationship Type="http://schemas.openxmlformats.org/officeDocument/2006/relationships/hyperlink" Id="rId149"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4" Target="https://indico.ictp.it/event/10210/material/4/0.pdf" TargetMode="External" /><Relationship Type="http://schemas.openxmlformats.org/officeDocument/2006/relationships/hyperlink" Id="rId167" Target="https://indico.wigner.hu/event/1583/overview" TargetMode="External" /><Relationship Type="http://schemas.openxmlformats.org/officeDocument/2006/relationships/hyperlink" Id="rId126" Target="https://journals.sagepub.com/doi/full/10.1177/17562848231174298" TargetMode="External" /><Relationship Type="http://schemas.openxmlformats.org/officeDocument/2006/relationships/hyperlink" Id="rId16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5"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0"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5"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6" Target="https://www.embl.org/about/info/course-and-conference-office/events/pev23-01/" TargetMode="External" /><Relationship Type="http://schemas.openxmlformats.org/officeDocument/2006/relationships/hyperlink" Id="rId117" Target="https://www.frontiersin.org/journals/microbiology/articles/10.3389/fmicb.2025.1732254/abstract" TargetMode="External" /><Relationship Type="http://schemas.openxmlformats.org/officeDocument/2006/relationships/hyperlink" Id="rId98" Target="https://www.frontiersin.org/journals/systems-biology" TargetMode="External" /><Relationship Type="http://schemas.openxmlformats.org/officeDocument/2006/relationships/hyperlink" Id="rId168" Target="https://www.hcemm.eu/news/2023/11/3rd-hpps-phd-postdoc-symposium-keszthely/" TargetMode="External" /><Relationship Type="http://schemas.openxmlformats.org/officeDocument/2006/relationships/hyperlink" Id="rId178" Target="https://www.lamg.info/" TargetMode="External" /><Relationship Type="http://schemas.openxmlformats.org/officeDocument/2006/relationships/hyperlink" Id="rId177" Target="https://www.lamg.info/_files/ugd/2e355c_d62492daad5840479e27865c3233bfba.pdf" TargetMode="External" /><Relationship Type="http://schemas.openxmlformats.org/officeDocument/2006/relationships/hyperlink" Id="rId166" Target="https://www.mabit.org.hu/doc/hu/society/conferences/2024/bioinf_2024/1" TargetMode="External" /><Relationship Type="http://schemas.openxmlformats.org/officeDocument/2006/relationships/hyperlink" Id="rId134" Target="https://www.mdpi.com/1424-8247/13/11/346/htm" TargetMode="External" /><Relationship Type="http://schemas.openxmlformats.org/officeDocument/2006/relationships/hyperlink" Id="rId136" Target="https://www.nature.com/articles/s41467-019-13618-z" TargetMode="External" /><Relationship Type="http://schemas.openxmlformats.org/officeDocument/2006/relationships/hyperlink" Id="rId146" Target="https://www.nature.com/articles/s41540-017-0034-z" TargetMode="External" /><Relationship Type="http://schemas.openxmlformats.org/officeDocument/2006/relationships/hyperlink" Id="rId137" Target="https://www.nature.com/articles/s41564-018-0313-5" TargetMode="External" /><Relationship Type="http://schemas.openxmlformats.org/officeDocument/2006/relationships/hyperlink" Id="rId153" Target="https://www.nature.com/articles/srep05829" TargetMode="External" /><Relationship Type="http://schemas.openxmlformats.org/officeDocument/2006/relationships/hyperlink" Id="rId151" Target="https://www.nature.com/articles/srep38588" TargetMode="External" /><Relationship Type="http://schemas.openxmlformats.org/officeDocument/2006/relationships/hyperlink" Id="rId139" Target="https://www.nature.com/collections/gjdhfgjiid" TargetMode="External" /><Relationship Type="http://schemas.openxmlformats.org/officeDocument/2006/relationships/hyperlink" Id="rId143"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2" Target="https://www.researchgate.net/publication/216330267_Phylogenetic_Tree_Reconstruction_with_a_New_Discrete_Mathematical_Method" TargetMode="External" /><Relationship Type="http://schemas.openxmlformats.org/officeDocument/2006/relationships/hyperlink" Id="rId180" Target="https://www.researchgate.net/publication/338231106_Phylogenetic_barriers_to_horizontal_transfer_of_AMP_resistance_genes" TargetMode="External" /><Relationship Type="http://schemas.openxmlformats.org/officeDocument/2006/relationships/hyperlink" Id="rId160" Target="https://www.sciencedirect.com/science/article/abs/pii/S1055790309001584" TargetMode="External" /><Relationship Type="http://schemas.openxmlformats.org/officeDocument/2006/relationships/hyperlink" Id="rId155" Target="https://www.sciencedirect.com/science/article/abs/pii/S1055790312000279" TargetMode="External" /><Relationship Type="http://schemas.openxmlformats.org/officeDocument/2006/relationships/hyperlink" Id="rId14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7" Target="https://www.tandfonline.com/doi/abs/10.1080/09397140.2010.10638454" TargetMode="External" /><Relationship Type="http://schemas.openxmlformats.org/officeDocument/2006/relationships/hyperlink" Id="rId14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0"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2" Target="http://scientometrics.org" TargetMode="External" /><Relationship Type="http://schemas.openxmlformats.org/officeDocument/2006/relationships/hyperlink" Id="rId141" Target="https://academic.oup.com/bib/article-abstract/20/1/89/4079498?redirectedFrom=fulltext" TargetMode="External" /><Relationship Type="http://schemas.openxmlformats.org/officeDocument/2006/relationships/hyperlink" Id="rId179" Target="https://academic.oup.com/ecco-jcc/article/16/Supplement_1/i609/6513059" TargetMode="External" /><Relationship Type="http://schemas.openxmlformats.org/officeDocument/2006/relationships/hyperlink" Id="rId125" Target="https://academic.oup.com/mbe/advance-article/doi/10.1093/molbev/msad182/7240678" TargetMode="External" /><Relationship Type="http://schemas.openxmlformats.org/officeDocument/2006/relationships/hyperlink" Id="rId130" Target="https://academic.oup.com/nar/advance-article/doi/10.1093/nar/gkab909/6389625" TargetMode="External" /><Relationship Type="http://schemas.openxmlformats.org/officeDocument/2006/relationships/hyperlink" Id="rId147"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8"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3"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7"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1" Target="https://doi.org/10.1093/database/baac083" TargetMode="External" /><Relationship Type="http://schemas.openxmlformats.org/officeDocument/2006/relationships/hyperlink" Id="rId129"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8" Target="https://facultyopinions.com/prime/734649950#eval793557383" TargetMode="External" /><Relationship Type="http://schemas.openxmlformats.org/officeDocument/2006/relationships/hyperlink" Id="rId149"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4" Target="https://indico.ictp.it/event/10210/material/4/0.pdf" TargetMode="External" /><Relationship Type="http://schemas.openxmlformats.org/officeDocument/2006/relationships/hyperlink" Id="rId167" Target="https://indico.wigner.hu/event/1583/overview" TargetMode="External" /><Relationship Type="http://schemas.openxmlformats.org/officeDocument/2006/relationships/hyperlink" Id="rId126" Target="https://journals.sagepub.com/doi/full/10.1177/17562848231174298" TargetMode="External" /><Relationship Type="http://schemas.openxmlformats.org/officeDocument/2006/relationships/hyperlink" Id="rId16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5"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0"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5"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6" Target="https://www.embl.org/about/info/course-and-conference-office/events/pev23-01/" TargetMode="External" /><Relationship Type="http://schemas.openxmlformats.org/officeDocument/2006/relationships/hyperlink" Id="rId117" Target="https://www.frontiersin.org/journals/microbiology/articles/10.3389/fmicb.2025.1732254/abstract" TargetMode="External" /><Relationship Type="http://schemas.openxmlformats.org/officeDocument/2006/relationships/hyperlink" Id="rId98" Target="https://www.frontiersin.org/journals/systems-biology" TargetMode="External" /><Relationship Type="http://schemas.openxmlformats.org/officeDocument/2006/relationships/hyperlink" Id="rId168" Target="https://www.hcemm.eu/news/2023/11/3rd-hpps-phd-postdoc-symposium-keszthely/" TargetMode="External" /><Relationship Type="http://schemas.openxmlformats.org/officeDocument/2006/relationships/hyperlink" Id="rId178" Target="https://www.lamg.info/" TargetMode="External" /><Relationship Type="http://schemas.openxmlformats.org/officeDocument/2006/relationships/hyperlink" Id="rId177" Target="https://www.lamg.info/_files/ugd/2e355c_d62492daad5840479e27865c3233bfba.pdf" TargetMode="External" /><Relationship Type="http://schemas.openxmlformats.org/officeDocument/2006/relationships/hyperlink" Id="rId166" Target="https://www.mabit.org.hu/doc/hu/society/conferences/2024/bioinf_2024/1" TargetMode="External" /><Relationship Type="http://schemas.openxmlformats.org/officeDocument/2006/relationships/hyperlink" Id="rId134" Target="https://www.mdpi.com/1424-8247/13/11/346/htm" TargetMode="External" /><Relationship Type="http://schemas.openxmlformats.org/officeDocument/2006/relationships/hyperlink" Id="rId136" Target="https://www.nature.com/articles/s41467-019-13618-z" TargetMode="External" /><Relationship Type="http://schemas.openxmlformats.org/officeDocument/2006/relationships/hyperlink" Id="rId146" Target="https://www.nature.com/articles/s41540-017-0034-z" TargetMode="External" /><Relationship Type="http://schemas.openxmlformats.org/officeDocument/2006/relationships/hyperlink" Id="rId137" Target="https://www.nature.com/articles/s41564-018-0313-5" TargetMode="External" /><Relationship Type="http://schemas.openxmlformats.org/officeDocument/2006/relationships/hyperlink" Id="rId153" Target="https://www.nature.com/articles/srep05829" TargetMode="External" /><Relationship Type="http://schemas.openxmlformats.org/officeDocument/2006/relationships/hyperlink" Id="rId151" Target="https://www.nature.com/articles/srep38588" TargetMode="External" /><Relationship Type="http://schemas.openxmlformats.org/officeDocument/2006/relationships/hyperlink" Id="rId139" Target="https://www.nature.com/collections/gjdhfgjiid" TargetMode="External" /><Relationship Type="http://schemas.openxmlformats.org/officeDocument/2006/relationships/hyperlink" Id="rId143"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2" Target="https://www.researchgate.net/publication/216330267_Phylogenetic_Tree_Reconstruction_with_a_New_Discrete_Mathematical_Method" TargetMode="External" /><Relationship Type="http://schemas.openxmlformats.org/officeDocument/2006/relationships/hyperlink" Id="rId180" Target="https://www.researchgate.net/publication/338231106_Phylogenetic_barriers_to_horizontal_transfer_of_AMP_resistance_genes" TargetMode="External" /><Relationship Type="http://schemas.openxmlformats.org/officeDocument/2006/relationships/hyperlink" Id="rId160" Target="https://www.sciencedirect.com/science/article/abs/pii/S1055790309001584" TargetMode="External" /><Relationship Type="http://schemas.openxmlformats.org/officeDocument/2006/relationships/hyperlink" Id="rId155" Target="https://www.sciencedirect.com/science/article/abs/pii/S1055790312000279" TargetMode="External" /><Relationship Type="http://schemas.openxmlformats.org/officeDocument/2006/relationships/hyperlink" Id="rId145"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7" Target="https://www.tandfonline.com/doi/abs/10.1080/09397140.2010.10638454" TargetMode="External" /><Relationship Type="http://schemas.openxmlformats.org/officeDocument/2006/relationships/hyperlink" Id="rId140"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0"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2025-12-01T09:34:09Z</dcterms:created>
  <dcterms:modified xsi:type="dcterms:W3CDTF">2025-12-01T09:34:09Z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