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40" w:before="0" w:after="0"/>
        <w:jc w:val="left"/>
        <w:rPr/>
      </w:pPr>
      <w:r>
        <w:rPr/>
        <w:t>This is a test document.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I am testing </w:t>
      </w:r>
      <w:r>
        <w:rPr>
          <w:b/>
          <w:bCs/>
        </w:rPr>
        <w:t>this document</w:t>
      </w:r>
      <w:r>
        <w:rPr>
          <w:b w:val="false"/>
          <w:bCs w:val="false"/>
          <w:u w:val="none"/>
        </w:rPr>
        <w:t xml:space="preserve"> to see </w:t>
      </w:r>
      <w:r>
        <w:rPr>
          <w:b w:val="false"/>
          <w:bCs w:val="false"/>
          <w:u w:val="single"/>
        </w:rPr>
        <w:t>how the document dissector</w:t>
      </w:r>
      <w:r>
        <w:rPr>
          <w:b w:val="false"/>
          <w:bCs w:val="false"/>
          <w:u w:val="none"/>
        </w:rPr>
        <w:t xml:space="preserve"> deals with </w:t>
      </w:r>
      <w:r>
        <w:rPr>
          <w:b/>
          <w:bCs/>
          <w:i/>
          <w:iCs/>
          <w:u w:val="none"/>
        </w:rPr>
        <w:t>certain changes.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LibreOffice/7.2.2.2$Windows_X86_64 LibreOffice_project/02b2acce88a210515b4a5bb2e46cbfb63fe97d56</Application>
  <AppVersion>15.0000</AppVersion>
  <Pages>1</Pages>
  <Words>20</Words>
  <Characters>94</Characters>
  <CharactersWithSpaces>112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2022-07-13T11:15:32Z</dcterms:created>
  <dc:creator>Brian Barjenbruch</dc:creator>
  <dc:description/>
  <dc:language>en-US</dc:language>
  <cp:lastModifiedBy>Brian Barjenbruch</cp:lastModifiedBy>
  <dcterms:modified xsi:type="dcterms:W3CDTF">2022-07-13T11:17:28Z</dcterms:modified>
  <cp:revision>1</cp:revision>
  <dc:subject/>
  <dc:title/>
</cp:coreProperties>
</file>