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23DEC89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AD74E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D74EC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D74E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D74E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D99A0D1" w:rsidR="002F60A6" w:rsidRDefault="00245FC1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E4C996F" w:rsidR="002F60A6" w:rsidRPr="00462B62" w:rsidRDefault="00462B62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7C59FAD" w:rsidR="00616F7F" w:rsidRPr="004F703F" w:rsidRDefault="00616F7F" w:rsidP="00462B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(2/8)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為聖餐主日，為聯合禮拜，華語禮拜暫停乙次。</w:t>
            </w:r>
          </w:p>
        </w:tc>
      </w:tr>
      <w:tr w:rsidR="00462B62" w:rsidRPr="00483815" w14:paraId="7F30205E" w14:textId="77777777" w:rsidTr="00A351A2">
        <w:tc>
          <w:tcPr>
            <w:tcW w:w="280" w:type="dxa"/>
          </w:tcPr>
          <w:p w14:paraId="6AE14556" w14:textId="77777777" w:rsidR="00462B62" w:rsidRPr="00483815" w:rsidRDefault="00462B62" w:rsidP="00A351A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77777777" w:rsidR="00462B62" w:rsidRPr="004F703F" w:rsidRDefault="00462B62" w:rsidP="00A351A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(2/15)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為原住民事工奉獻主日。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2D9174D7" w:rsidR="00650527" w:rsidRPr="004F703F" w:rsidRDefault="00650527" w:rsidP="00462B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今年的新春禮拜將在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2/17(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8D1BB08" w:rsidR="00F52B1B" w:rsidRPr="00DF36B1" w:rsidRDefault="00D6746F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316C542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384A247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F6F56" w:rsidRPr="004F6F56">
        <w:rPr>
          <w:rFonts w:ascii="標楷體" w:eastAsia="標楷體" w:hAnsi="標楷體" w:cs="Arial" w:hint="eastAsia"/>
          <w:b/>
          <w:w w:val="80"/>
          <w:sz w:val="26"/>
          <w:szCs w:val="26"/>
        </w:rPr>
        <w:t>器樂敬拜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0E6959A" w14:textId="381861FF" w:rsidR="00EA57C9" w:rsidRDefault="00EA57C9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16C98" w:rsidRPr="005E4583" w:rsidRDefault="00C16C9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16C98" w:rsidRPr="005E4583" w:rsidRDefault="00C16C9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16C98" w:rsidRPr="005E4583" w:rsidRDefault="00C16C9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16C98" w:rsidRPr="005E4583" w:rsidRDefault="00C16C9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79B80DD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16C98" w:rsidRDefault="00C16C9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16C9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16C9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16C98" w:rsidRPr="00DF36B1" w:rsidRDefault="00C16C9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16C9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16C98" w:rsidRPr="00EC04FD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16C98" w:rsidRPr="00EC04FD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16C98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16C98" w:rsidRPr="00EC04FD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16C98" w:rsidRPr="003909C6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16C9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16C9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16C98" w:rsidRPr="00DF36B1" w:rsidRDefault="00C16C9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16C98" w:rsidRPr="00DF36B1" w:rsidRDefault="00C16C9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16C98" w:rsidRPr="00EC04FD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16C98" w:rsidRDefault="00C16C9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16C98" w:rsidRDefault="00C16C9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16C98" w:rsidRDefault="00C16C9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16C98" w:rsidRDefault="00C16C9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16C98" w:rsidRDefault="00C16C98" w:rsidP="002B2AA4"/>
                                </w:tc>
                              </w:tr>
                            </w:tbl>
                            <w:p w14:paraId="4510224B" w14:textId="09315E15" w:rsidR="00C16C98" w:rsidRDefault="00C16C9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C16C98" w:rsidRDefault="00C16C9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16C9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16C9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16C98" w:rsidRPr="00DF36B1" w:rsidRDefault="00C16C9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16C9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16C98" w:rsidRPr="00EC04FD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16C98" w:rsidRPr="00EC04FD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16C98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16C98" w:rsidRPr="00EC04FD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16C98" w:rsidRPr="003909C6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16C9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16C9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16C98" w:rsidRPr="00DF36B1" w:rsidRDefault="00C16C9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16C98" w:rsidRPr="00DF36B1" w:rsidRDefault="00C16C9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16C98" w:rsidRPr="00EC04FD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16C98" w:rsidRDefault="00C16C9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16C98" w:rsidRDefault="00C16C9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16C98" w:rsidRDefault="00C16C9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16C98" w:rsidRDefault="00C16C9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16C98" w:rsidRDefault="00C16C98" w:rsidP="002B2AA4"/>
                          </w:tc>
                        </w:tr>
                      </w:tbl>
                      <w:p w14:paraId="4510224B" w14:textId="09315E15" w:rsidR="00C16C98" w:rsidRDefault="00C16C9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44C03ED" w:rsidR="00C16C98" w:rsidRDefault="00C16C9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C5E9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C5E9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16C9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16C98" w:rsidRPr="0064542F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E185DB6" w:rsidR="00C16C98" w:rsidRPr="00B844A7" w:rsidRDefault="003F385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3F385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除去我父家的罪</w:t>
                                    </w:r>
                                  </w:p>
                                </w:tc>
                              </w:tr>
                              <w:tr w:rsidR="00C16C9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16C98" w:rsidRPr="0064542F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8EB4BFB" w:rsidR="00C16C98" w:rsidRPr="00E75C04" w:rsidRDefault="00B91F68" w:rsidP="00B91F68">
                                    <w:pPr>
                                      <w:snapToGrid w:val="0"/>
                                      <w:spacing w:line="300" w:lineRule="exact"/>
                                      <w:ind w:firstLineChars="50" w:firstLine="97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B91F6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神所堅立的王位</w:t>
                                    </w:r>
                                  </w:p>
                                </w:tc>
                              </w:tr>
                              <w:tr w:rsidR="00C16C9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531438A" w:rsidR="00C16C98" w:rsidRPr="00F93CF5" w:rsidRDefault="00370154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2:1-12</w:t>
                                    </w:r>
                                  </w:p>
                                </w:tc>
                              </w:tr>
                              <w:tr w:rsidR="00C16C9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E82131C" w:rsidR="00C16C98" w:rsidRPr="00F93CF5" w:rsidRDefault="008C02E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02E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Pr="008C02E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2:3</w:t>
                                    </w:r>
                                  </w:p>
                                </w:tc>
                              </w:tr>
                              <w:tr w:rsidR="00C16C9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16C98" w:rsidRPr="00E11F7E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545DD06" w:rsidR="00C16C98" w:rsidRPr="00F93CF5" w:rsidRDefault="005A7F1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A7F1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16C98" w:rsidRPr="003B53F0" w:rsidRDefault="00C16C9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4CD707C" w:rsidR="00C16C98" w:rsidRPr="003B53F0" w:rsidRDefault="006D21F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D21F2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C16C9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BF92A14" w:rsidR="00C16C98" w:rsidRPr="005B5D15" w:rsidRDefault="00906A0D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6A0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14,274,509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16C98" w:rsidRDefault="00C16C9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544C03ED" w:rsidR="00C16C98" w:rsidRDefault="00C16C9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C5E9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C5E9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16C9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16C98" w:rsidRPr="0064542F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E185DB6" w:rsidR="00C16C98" w:rsidRPr="00B844A7" w:rsidRDefault="003F385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3F385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除去我父家的罪</w:t>
                              </w:r>
                            </w:p>
                          </w:tc>
                        </w:tr>
                        <w:tr w:rsidR="00C16C9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16C98" w:rsidRPr="0064542F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8EB4BFB" w:rsidR="00C16C98" w:rsidRPr="00E75C04" w:rsidRDefault="00B91F68" w:rsidP="00B91F68">
                              <w:pPr>
                                <w:snapToGrid w:val="0"/>
                                <w:spacing w:line="300" w:lineRule="exact"/>
                                <w:ind w:firstLineChars="50" w:firstLine="97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B91F6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神所堅立的王位</w:t>
                              </w:r>
                            </w:p>
                          </w:tc>
                        </w:tr>
                        <w:tr w:rsidR="00C16C9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531438A" w:rsidR="00C16C98" w:rsidRPr="00F93CF5" w:rsidRDefault="00370154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2:1-12</w:t>
                              </w:r>
                            </w:p>
                          </w:tc>
                        </w:tr>
                        <w:tr w:rsidR="00C16C9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E82131C" w:rsidR="00C16C98" w:rsidRPr="00F93CF5" w:rsidRDefault="008C02E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02E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Pr="008C02E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2:3</w:t>
                              </w:r>
                            </w:p>
                          </w:tc>
                        </w:tr>
                        <w:tr w:rsidR="00C16C9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16C98" w:rsidRPr="00E11F7E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545DD06" w:rsidR="00C16C98" w:rsidRPr="00F93CF5" w:rsidRDefault="005A7F1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A7F1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16C98" w:rsidRPr="003B53F0" w:rsidRDefault="00C16C9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4CD707C" w:rsidR="00C16C98" w:rsidRPr="003B53F0" w:rsidRDefault="006D21F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D21F2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</w:tc>
                        </w:tr>
                        <w:tr w:rsidR="00C16C9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BF92A14" w:rsidR="00C16C98" w:rsidRPr="005B5D15" w:rsidRDefault="00906A0D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6A0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14,274,509</w:t>
                              </w:r>
                            </w:p>
                          </w:tc>
                        </w:tr>
                      </w:tbl>
                      <w:p w14:paraId="18D7B155" w14:textId="77777777" w:rsidR="00C16C98" w:rsidRDefault="00C16C9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16C98" w:rsidRPr="006C1FCA" w:rsidRDefault="00C16C9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C16C98" w:rsidRPr="006C1FCA" w:rsidRDefault="00C16C9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16C98" w:rsidRPr="008F4402" w:rsidRDefault="00C16C9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16C98" w:rsidRDefault="00C16C9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C16C98" w:rsidRPr="008F4402" w:rsidRDefault="00C16C9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16C98" w:rsidRDefault="00C16C9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9F529E2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72245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05D7CF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12E95" w:rsidRPr="00312E95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312E9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16C98" w:rsidRPr="00632D13" w:rsidRDefault="00C16C9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16C98" w:rsidRPr="00632D13" w:rsidRDefault="00C16C9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A0609E1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D4161F4" w:rsidR="00632D13" w:rsidRPr="00CA7DBC" w:rsidRDefault="00DC64E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C64E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8F9ADE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97AC5" w:rsidRPr="00397AC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FD7C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16C98" w:rsidRPr="00F91D7E" w:rsidRDefault="00C16C9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16C98" w:rsidRPr="00F91D7E" w:rsidRDefault="00C16C9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B0B53B2" w:rsidR="007038DB" w:rsidRPr="007644E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D298DFE" w:rsidR="007038DB" w:rsidRPr="007038DB" w:rsidRDefault="00FD7CDA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D7CD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器樂敬拜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24E260A" w:rsidR="008731C5" w:rsidRPr="004F2D86" w:rsidRDefault="00EE2C29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羅馬書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11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16-32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ED381DC" w:rsidR="007F65AD" w:rsidRPr="00A9629E" w:rsidRDefault="002A0912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A0912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因著信而能站立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16C98" w:rsidRPr="00F91D7E" w:rsidRDefault="00C16C9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16C98" w:rsidRPr="00F91D7E" w:rsidRDefault="00C16C9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03356E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254A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9005B5F" w:rsidR="007F65AD" w:rsidRPr="00172BB2" w:rsidRDefault="00A6368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7E9AF56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C6520CA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ABC407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羅馬書</w:t>
      </w:r>
      <w:r w:rsidR="00172E22" w:rsidRPr="00172E22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72E22" w:rsidRPr="00172E22">
        <w:rPr>
          <w:rFonts w:ascii="Barlow Condensed Medium" w:eastAsia="華康中黑體" w:hAnsi="Barlow Condensed Medium" w:cs="Calibri"/>
          <w:color w:val="000000"/>
          <w:szCs w:val="24"/>
        </w:rPr>
        <w:t>20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C930511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9720D9" w:rsidRPr="009720D9">
        <w:rPr>
          <w:rFonts w:ascii="標楷體" w:eastAsia="標楷體" w:hAnsi="標楷體" w:cs="Arial" w:hint="eastAsia"/>
          <w:w w:val="80"/>
          <w:sz w:val="26"/>
          <w:szCs w:val="26"/>
        </w:rPr>
        <w:t>著！</w:t>
      </w:r>
      <w:r w:rsidR="007132AB" w:rsidRPr="007132AB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9720D9" w:rsidRPr="009720D9">
        <w:rPr>
          <w:rFonts w:ascii="標楷體" w:eastAsia="標楷體" w:hAnsi="標楷體" w:cs="Arial" w:hint="eastAsia"/>
          <w:w w:val="80"/>
          <w:sz w:val="26"/>
          <w:szCs w:val="26"/>
        </w:rPr>
        <w:t>對呣信才遏起來，你對信才徛住；心莫得自高，著驚惶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755E1EA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13BA5" w:rsidRPr="00C13BA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不錯．他們因為不信、所以被折下來．你因為信、所以立得住．你不可自高、反要懼怕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E96A91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62411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149AC0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5093E" w14:paraId="1FF58C9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82D509B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A3EC5C8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5093E" w:rsidRPr="00140988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D40AD1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F60CD9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25093E" w:rsidRPr="001F0F43" w:rsidRDefault="0025093E" w:rsidP="0025093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25093E" w14:paraId="1C2D19E9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4225C73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13AAA444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5093E" w:rsidRPr="00140988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F87D91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614F71F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4AE0044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A6D1AB8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38FC8C0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7072A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D07A57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EB55F88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D4BF3A1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FD8AF80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A2FBE0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D3B3972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08BE497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6E90B74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78B0D84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C4FBE5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25093E" w:rsidRPr="0025629D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3AE1823B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ECC7A98" w:rsidR="0025093E" w:rsidRPr="004155A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44A9F96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9868B8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7EBC5BB" w:rsidR="0025093E" w:rsidRPr="0025629D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6AEC9B6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7DE2226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057038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15593B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A561562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1CD21C36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136C0F1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2926BA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5093E" w:rsidRPr="003E64F9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520C6D5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1CACCF4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DA8C765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DCED5AC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75C1B3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25093E" w:rsidRPr="001F0F43" w:rsidRDefault="0025093E" w:rsidP="0025093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25093E" w14:paraId="17FF8EF2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4B950E7" w:rsidR="0025093E" w:rsidRPr="00F452DD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7235A5F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8D8DE66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5093E" w:rsidRPr="001F0F43" w:rsidRDefault="0025093E" w:rsidP="0025093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5093E" w14:paraId="5BA77C63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DCFC192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2A85F07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5C24A64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27326EB3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55757AD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277EC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5093E" w:rsidRPr="003E64F9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3C6D33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5093E" w:rsidRPr="006055A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578AD41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5268CC9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B5032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C62D961" w:rsidR="0025093E" w:rsidRPr="004B5032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3D66DE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4560E42" w14:textId="77777777" w:rsidTr="007F6F7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B431B3E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961CFAE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陳炳助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1A7798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BDA525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B057E31" w14:textId="77777777" w:rsidTr="007F6F7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855AC52" w:rsidR="0025093E" w:rsidRPr="001B17B1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28C951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C15265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54704941" w14:textId="77777777" w:rsidTr="00AE4BE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DEF52B3" w:rsidR="0025093E" w:rsidRPr="00072ADF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E8799B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C2B2A56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E799F7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6A61761F" w14:textId="77777777" w:rsidTr="00617D1C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1018D0" w:rsidRPr="001F0F43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479F5EB0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001" w:type="dxa"/>
            <w:vMerge w:val="restart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D3E6D2D" w:rsidR="001018D0" w:rsidRPr="00063384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1018D0" w:rsidRPr="001F0F43" w:rsidRDefault="001018D0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2DBA93AB" w14:textId="77777777" w:rsidTr="00617D1C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1018D0" w:rsidRPr="001F0F43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542B70B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2E1FA3A" w:rsidR="001018D0" w:rsidRPr="008D690E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1018D0" w:rsidRDefault="001018D0" w:rsidP="009D5AE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1018D0" w:rsidRPr="001F0F43" w:rsidRDefault="001018D0" w:rsidP="009D5AE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580038CF" w14:textId="77777777" w:rsidTr="00617D1C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1018D0" w:rsidRPr="00E207DE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3B74DD04" w:rsidR="001018D0" w:rsidRPr="00BD6122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2494F47" w:rsidR="001018D0" w:rsidRPr="00363117" w:rsidRDefault="001018D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1018D0" w:rsidRPr="00B14418" w:rsidRDefault="001018D0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1018D0" w14:paraId="2D45FADB" w14:textId="77777777" w:rsidTr="00617D1C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1018D0" w:rsidRPr="00E207DE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E44FD11" w14:textId="0D4FA8E4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172FFDA" w:rsidR="001018D0" w:rsidRPr="00DD14A4" w:rsidRDefault="001018D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1018D0" w:rsidRPr="00B14418" w:rsidRDefault="001018D0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1F637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08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01C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D601C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D601CF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D601C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4BD7488" w:rsidR="005A57AA" w:rsidRPr="00D601CF" w:rsidRDefault="00D601C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,450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D601C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D601C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D601C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D601C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820C7A0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509C6397" w:rsidR="005A57AA" w:rsidRPr="00D601CF" w:rsidRDefault="00D601C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7441421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E535F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49AC364A" w:rsidR="005A57AA" w:rsidRPr="00D601CF" w:rsidRDefault="00D601C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42127B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2644C50" w:rsidR="005A57AA" w:rsidRPr="00D601CF" w:rsidRDefault="00D601C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23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CDBC9E7" w:rsidR="005A57AA" w:rsidRPr="00D601CF" w:rsidRDefault="00D601C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9971EF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6471" w:rsidRPr="00D601C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D601CF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0EA9ABF7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46</w:t>
            </w:r>
            <w:r w:rsidR="00322BD2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37FB49FB" w:rsidR="00776471" w:rsidRPr="00D601CF" w:rsidRDefault="00D601C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51C0D223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58</w:t>
            </w:r>
            <w:r w:rsidR="00322BD2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28E31F26" w:rsidR="00776471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13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BD8E843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67</w:t>
            </w:r>
            <w:r w:rsidR="0042127B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5B15BFB0" w:rsidR="00776471" w:rsidRPr="00D601CF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D601CF" w:rsidRPr="00D601CF" w14:paraId="68AF70AB" w14:textId="77777777" w:rsidTr="00C321F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53D4E64" w14:textId="77777777" w:rsidR="00D601CF" w:rsidRPr="00D601CF" w:rsidRDefault="00D601C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F51709" w14:textId="1563AA2C" w:rsidR="00D601CF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1371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45477" w14:textId="63EC9116" w:rsidR="00D601CF" w:rsidRPr="00D601CF" w:rsidRDefault="00D601C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2,000(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更正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)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D95743" w14:textId="47758A34" w:rsidR="00D601CF" w:rsidRPr="00D601CF" w:rsidRDefault="00D601CF" w:rsidP="0042127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F56CE6" w14:textId="5392F2B2" w:rsidR="00D601CF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B5F78F1" w14:textId="4B533E89" w:rsidR="00D601CF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D601CF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D601CF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D601CF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D601C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D601C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D601C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D601CF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18DD3F3F" w:rsidR="0065631A" w:rsidRPr="00D601CF" w:rsidRDefault="00D601C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1-1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AEDBE7E" w:rsidR="0065631A" w:rsidRPr="00D601CF" w:rsidRDefault="00D601C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54DEC68" w:rsidR="0065631A" w:rsidRPr="00D601CF" w:rsidRDefault="00D601C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23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5184F84F" w:rsidR="0065631A" w:rsidRPr="00D601CF" w:rsidRDefault="0042127B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7B5EBB34" w:rsidR="0065631A" w:rsidRPr="00D601CF" w:rsidRDefault="00D601C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31-1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6607AB10" w:rsidR="0065631A" w:rsidRPr="00D601CF" w:rsidRDefault="00D601C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E2150F" w:rsidRPr="00D601C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D601CF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352D02E1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42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768C0083" w:rsidR="00E2150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6A17911D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45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0FE7175" w:rsidR="00E2150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4E4BE65E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65831A4F" w:rsidR="00E2150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D601CF" w:rsidRPr="00D601CF" w14:paraId="2ECE23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0217E6A" w14:textId="77777777" w:rsidR="00D601CF" w:rsidRPr="00D601CF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FBA6D6" w14:textId="72BBC990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58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43C432D" w14:textId="205BF1B3" w:rsidR="00D601C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6E9CA40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200B5DF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04DDD78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635F394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601CF" w:rsidRPr="00D601CF" w14:paraId="6319738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D601CF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3288674" w14:textId="77777777" w:rsidR="00D601C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5A2E656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B6F2CE1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D601C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D601CF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42127B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18798ED" w:rsidR="005A57AA" w:rsidRPr="00D601CF" w:rsidRDefault="00D601C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23</w:t>
            </w:r>
            <w:r w:rsidR="0077647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4391C394" w:rsidR="005A57AA" w:rsidRPr="00D601CF" w:rsidRDefault="00D601C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007A54BF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62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B14F6CB" w:rsidR="005A57AA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D601CF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D601C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D601CF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D601CF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D601C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D601CF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D601C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D601C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D601CF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D601C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39BCF3E1" w:rsidR="004E0F3D" w:rsidRPr="00D601CF" w:rsidRDefault="00D601CF" w:rsidP="00D601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為松年團契奉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3EE00F08" w:rsidR="004E0F3D" w:rsidRPr="00D601CF" w:rsidRDefault="00D601CF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49</w:t>
            </w:r>
            <w:r w:rsidRPr="00D601C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08DC0B9C" w:rsidR="004E0F3D" w:rsidRPr="005453C4" w:rsidRDefault="00D601CF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5453C4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015362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B752F88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5DD247B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羅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3*(21-22)</w:t>
            </w:r>
          </w:p>
        </w:tc>
      </w:tr>
      <w:tr w:rsidR="00015362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EE5637E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064C867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4*(2</w:t>
            </w:r>
            <w:r w:rsidRPr="0001536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3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-2</w:t>
            </w:r>
            <w:r w:rsidRPr="0001536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4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015362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2197CA6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3A37DAE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5*(20-21)</w:t>
            </w:r>
          </w:p>
        </w:tc>
      </w:tr>
      <w:tr w:rsidR="00015362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8879D4C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DCE0783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6*-7:6(6:18,22)</w:t>
            </w:r>
          </w:p>
        </w:tc>
      </w:tr>
      <w:tr w:rsidR="00015362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57AC8CE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0F27AA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7:7-8:17(8:2)</w:t>
            </w:r>
          </w:p>
        </w:tc>
      </w:tr>
      <w:tr w:rsidR="00015362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AA7275D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93328E5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8:18-9:18(8:38-39)</w:t>
            </w:r>
          </w:p>
        </w:tc>
      </w:tr>
      <w:tr w:rsidR="00015362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D42F2C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C7F628A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9:19-10*(9:31-32)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872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C98C199" w:rsidR="005D4104" w:rsidRPr="009D2B18" w:rsidRDefault="005D4104" w:rsidP="00D6746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D6746F" w:rsidRPr="00D6746F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超過王的期限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15730983" w:rsidR="00472E2E" w:rsidRPr="00085EF3" w:rsidRDefault="005D4104" w:rsidP="00810D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10D77" w:rsidRPr="00810D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但如今，神的義在律法之外已經顯明出來，有律法和先知為證：就是神的義，因信耶穌基督加給一切信的人。這並沒有分別，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015362" w:rsidRP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羅</w:t>
      </w:r>
      <w:r w:rsid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3:21-22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23CE371A" w:rsidR="00216DAD" w:rsidRPr="00E12ACF" w:rsidRDefault="00015362" w:rsidP="00015362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守猶太律法與信耶穌有何衝突</w:t>
            </w: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F7BEC20" w:rsidR="00216DAD" w:rsidRPr="00E12ACF" w:rsidRDefault="00015362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為何律法無法使人行善不行惡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02ADA52" w:rsidR="00216DAD" w:rsidRPr="00E12ACF" w:rsidRDefault="00015362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信耶穌如何使人被稱義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41B133A" w:rsidR="00216DAD" w:rsidRPr="00E12ACF" w:rsidRDefault="00015362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白白稱義如何解決守律法爭議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2706CC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BC6C5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BF4B4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15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CAA2A1" w:rsidR="001B67EF" w:rsidRPr="00D6746F" w:rsidRDefault="001B67EF" w:rsidP="00015362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15362" w:rsidRPr="00015362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神的義顯在律法之外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11D7E2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15362" w:rsidRPr="00015362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羅</w:t>
            </w:r>
            <w:r w:rsidR="00015362" w:rsidRPr="00015362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3:19-31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C6A68A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初代教會中最大的爭論就是外邦人是否要守猶太律法才能得救？因此保羅開宗明義就說了「義人必要因信得生」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(1</w:t>
      </w:r>
      <w:r w:rsidRPr="00015362">
        <w:rPr>
          <w:rFonts w:ascii="Barlow Condensed Medium" w:eastAsia="華康儷中黑" w:hAnsi="Barlow Condensed Medium"/>
          <w:w w:val="70"/>
          <w:sz w:val="26"/>
          <w:szCs w:val="26"/>
        </w:rPr>
        <w:t>: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17)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。強調救恩是從信而來白白的恩典。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保羅不斷擴大他宣教旅行的範圍，心中有計劃，除了要將基督的福音帶到羅馬，與羅馬教會的弟兄分享之外，更希望借羅馬教會的幫助，將這福音傳到當時的地極，士班雅。所以，在他最後一次旅行，在哥林多教會寫了這封信，託人先帶去羅馬，就是羅馬書。因為羅馬是當時羅馬帝國的首都，保羅不曾去過，只認識一些從羅馬教會來的基督徒。因此，羅馬書的內容，就成了保羅自己的信仰告白，和多年來在宣教過程中的領受。又因為，散落在羅馬帝國中的初代教會，大多都是從猶太會堂開始，所以外邦人該不該守摩西律法就是一個普遍性的爭論。猶太人被兩百多年的拉比猶太教所教導，根深蒂固的觀念很難拔除。在台灣，不只是台灣人外在的大文化綑綁人，長老會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160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年累積的內部文化也是。而基督的福音使人自由，就是能使人反省且超越自己的文化，如同猶太人的律法，進而自由地行　神的義而得救恩。這一切都基於信了福音白白的恩典，使　神的義能公平地臨到所有人。</w:t>
      </w:r>
    </w:p>
    <w:p w14:paraId="24EFAA97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保羅的邏輯就是律法使人知罪，卻不能使人不犯罪。雖然未談律法教導人行善的部份，不過也一樣不能使人行善。而耶穌基督卻見證了信才能使人遠惡行善。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拉比猶太教將摩西五經解釋成了數十萬條的律法，使守盡所有的律法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許多是儀式，而不是道德規範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變成了不可能，反而成了陽奉陰違的虛偽。當耶穌將摩西誡命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訓誨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濃縮成只有愛　神和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愛人兩條，就與多如牛毛的律法成了對比。行誡命的核心問題就是真誠和行動力，而信就是真誠和行動力的起點，也是不斷持守的動力。但是，不是什麼都能信，信是展現了人的智慧和判斷力。信真神、信耶穌基督的福音、信真理、信至高的良善就是對生命有益和能得救的選擇。反觀，人追隨魔鬼的謊言，相信偶像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不論死的或活的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、相信騙術是才能、相信暴力、相信各種權力、富貴和今生的慾望、享樂、相信自私有理等等，卻是敗壞生命的。像最近的社會新聞，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102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歲的人瑞被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60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歲的看護推去登記結婚，與人瑞的子孫展開搶人大戰。你相信誰呢？除了真實的愛，其它的都是惡的。意即人必須先信了真實和愛的價值，才有可能行真實的愛。</w:t>
      </w:r>
    </w:p>
    <w:p w14:paraId="19702E03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耶穌基督的血作為　神與人和好的記號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挽回祭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，比牲祭替死的境界更高，是在律法之外另闢得救之路。又信基督使人在　神面前稱義，作為追尋永生的開始。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摩西律法中沒有叫「挽回祭」的規定，而這個字通常是指約櫃蓋子上的施恩座，每年大祭司為以色列人獻贖罪祭的時候，會將祭物的血灑在上面。又可以翻釋成「使人與　神和好的人」。又獻祭是猶太人熟悉的贖罪得赦免的形式，但是行惡的人一樣在獻祭。而信耶穌基督的福音到底起了什麼功效？就是使人真正離開罪，遵行　神的話，才能真正與　神和解。同時，因為信，就白白赦免人信之前的罪，稱人為義。就是不用律法去定人信之前的罪，使人有第二次機會來得到義人的獎賞──永生。然而，　神的公義必須分明，　神差自己的兒子經歷人的苦難被殺，卻以義人的身分復活，作為追隨他的人在　神面前的保證人。個人認為，使和解的人、中保或保證人是比較好的解釋，比說耶穌為我們死更適切的。因為讓義人為罪人死是不公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義的，而耶穌就是被世界的惡所殺。</w:t>
      </w:r>
    </w:p>
    <w:p w14:paraId="7FA1E3AE" w14:textId="55B1312C" w:rsidR="00015362" w:rsidRPr="00015362" w:rsidRDefault="00015362" w:rsidP="0091081C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="0091081C" w:rsidRPr="00015362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法</w:t>
      </w:r>
      <w:r w:rsidRPr="00015362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外開恩</w:t>
      </w:r>
      <w:r w:rsidRPr="00015362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中國的皇帝以王法治國，到現在還是一樣，從王法就可以看出皇帝在公義之外有沒有仁慈。漢文帝時，太倉令淳于意因罪要受肉刑，詔命解送長安。小女兒緹縈隨父至長安，並上書給漢文帝，願賣身為官婢以贖父罪，文帝憐憫他，便赦免了淳于意。同時下令廢除了殘酷的肉刑，造福了後世百姓。時為漢文帝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13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年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(167 BC)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。又到了魏晉南北朝的時候，關於刑度的問題再度被討論，就是徒刑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服勞役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太輕，死刑又太重。在北魏孝文帝太和十六年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(487 AD)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，就在兩者之間新增了流放之刑。一方面作為懲罰，一方面增加防守邊疆的人力。或許罪犯能反省，又或許能戴罪立功得赦免。而在　神前的大小罪皆是唯一死刑。而赦不赦免卻是個難題，有罪不罰，又有損公義，所以給人一生作期限。凡信而悔改到被稱義的過程，就如同被流放後戴罪立功的機會。而人才可能得　神給義人的報答，除去生命的期限，就是進入永生。</w:t>
      </w:r>
    </w:p>
    <w:p w14:paraId="7F6EDC84" w14:textId="00A88C11" w:rsidR="00956458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所以，因信被　神稱為義是人唯一的活路，猶太人和外邦人就無差別。更重要的是信使律法穩固，就是人能行律法，遠惡且揚善。即不再偽善地活在律法下。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所以，道理就是，如果信基督的福音，能使人真誠地行　神的命令，同時又有復活和永生作為律法所不能提供的賞賜。那麼，要外邦人守猶太律法就沒有意義，反而是所有人都一樣，要追隨耶穌才能得救。又　神所看為義人的，不但不行律法中的罪，更是積極和真誠地行律法中的良善。如此律法反而因為信而被完全了；　神顯明在律法之外的恩典，乃是因為人誤用了祂的律法。</w:t>
      </w:r>
      <w:r w:rsidR="001B67EF"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015362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19F04" w14:textId="77777777" w:rsidR="00D37870" w:rsidRDefault="00D37870" w:rsidP="00D84B6C">
      <w:r>
        <w:separator/>
      </w:r>
    </w:p>
  </w:endnote>
  <w:endnote w:type="continuationSeparator" w:id="0">
    <w:p w14:paraId="4A46147E" w14:textId="77777777" w:rsidR="00D37870" w:rsidRDefault="00D37870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49CE5" w14:textId="77777777" w:rsidR="00D37870" w:rsidRDefault="00D37870" w:rsidP="00D84B6C">
      <w:r>
        <w:separator/>
      </w:r>
    </w:p>
  </w:footnote>
  <w:footnote w:type="continuationSeparator" w:id="0">
    <w:p w14:paraId="07F65247" w14:textId="77777777" w:rsidR="00D37870" w:rsidRDefault="00D37870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058047DE" w:rsidR="00C16C98" w:rsidRPr="0037469A" w:rsidRDefault="00C16C9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62DB9E72" w:rsidR="00C16C98" w:rsidRDefault="00C16C9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6419" w:rsidRPr="00786419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6419" w:rsidRPr="00786419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501E5E66" w:rsidR="00C16C98" w:rsidRPr="0037469A" w:rsidRDefault="00C16C9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6419" w:rsidRPr="00786419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6419" w:rsidRPr="00786419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6419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5A6793B2" w:rsidR="00C16C98" w:rsidRDefault="00C16C9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15362" w:rsidRPr="0001536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15362" w:rsidRPr="0001536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386954820">
    <w:abstractNumId w:val="14"/>
  </w:num>
  <w:num w:numId="2" w16cid:durableId="2109807595">
    <w:abstractNumId w:val="4"/>
  </w:num>
  <w:num w:numId="3" w16cid:durableId="251815468">
    <w:abstractNumId w:val="6"/>
  </w:num>
  <w:num w:numId="4" w16cid:durableId="1544099052">
    <w:abstractNumId w:val="2"/>
  </w:num>
  <w:num w:numId="5" w16cid:durableId="770276146">
    <w:abstractNumId w:val="7"/>
  </w:num>
  <w:num w:numId="6" w16cid:durableId="762921863">
    <w:abstractNumId w:val="13"/>
  </w:num>
  <w:num w:numId="7" w16cid:durableId="1824539997">
    <w:abstractNumId w:val="12"/>
  </w:num>
  <w:num w:numId="8" w16cid:durableId="2115898941">
    <w:abstractNumId w:val="5"/>
  </w:num>
  <w:num w:numId="9" w16cid:durableId="1958828259">
    <w:abstractNumId w:val="11"/>
  </w:num>
  <w:num w:numId="10" w16cid:durableId="1904678842">
    <w:abstractNumId w:val="3"/>
  </w:num>
  <w:num w:numId="11" w16cid:durableId="422530114">
    <w:abstractNumId w:val="8"/>
  </w:num>
  <w:num w:numId="12" w16cid:durableId="387611184">
    <w:abstractNumId w:val="1"/>
  </w:num>
  <w:num w:numId="13" w16cid:durableId="494685779">
    <w:abstractNumId w:val="9"/>
  </w:num>
  <w:num w:numId="14" w16cid:durableId="1889216525">
    <w:abstractNumId w:val="10"/>
  </w:num>
  <w:num w:numId="15" w16cid:durableId="211505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4BE45-8911-45D2-BA8B-0EFF384A2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2</Pages>
  <Words>1282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382</cp:revision>
  <cp:lastPrinted>2026-01-23T06:53:00Z</cp:lastPrinted>
  <dcterms:created xsi:type="dcterms:W3CDTF">2025-12-21T04:35:00Z</dcterms:created>
  <dcterms:modified xsi:type="dcterms:W3CDTF">2026-02-11T09:50:00Z</dcterms:modified>
</cp:coreProperties>
</file>