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CE1508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B673E7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673E7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B673E7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25B939" w14:textId="77777777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05A4D1F" w14:textId="433FB21F" w:rsidR="00D47BC8" w:rsidRPr="00462B62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2CCF03CE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390E3704" w:rsidR="00D47BC8" w:rsidRPr="0086487C" w:rsidRDefault="00FB54C0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EE238E5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F32B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(6/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總會事工奉獻主日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，請會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眾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代禱和</w:t>
            </w:r>
            <w:proofErr w:type="gramEnd"/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753D9EBD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1946DA7B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聖崴。</w:t>
            </w:r>
            <w:proofErr w:type="gramEnd"/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448A6F1" w:rsidR="00544537" w:rsidRDefault="000F32BD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5099CED7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987817" w:rsidRPr="00987817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我要舉目觀看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1DAC48E9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我欲舉目向山，欲舉目向山。</w:t>
      </w:r>
    </w:p>
    <w:p w14:paraId="7575C49E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我欲奉獻全新之氣力無息。</w:t>
      </w:r>
    </w:p>
    <w:p w14:paraId="4204E785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我欲打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開心門聽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上帝真理，</w:t>
      </w:r>
    </w:p>
    <w:p w14:paraId="5132B88D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當我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抄尋主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旨意。</w:t>
      </w:r>
    </w:p>
    <w:p w14:paraId="21DECDE5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我欲舉目向山；我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欲獻我之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手；</w:t>
      </w:r>
    </w:p>
    <w:p w14:paraId="7B8D8768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欲打開我心門迎接主。</w:t>
      </w:r>
    </w:p>
    <w:p w14:paraId="7F9089FA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對最高之山頂到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地下深淵，</w:t>
      </w:r>
    </w:p>
    <w:p w14:paraId="670A3CEB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燦爛之日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時抑是佇月光冥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0ED00261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最遙遠旅途，抑是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此所在，</w:t>
      </w:r>
    </w:p>
    <w:p w14:paraId="5CF7F224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信以外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無別條路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，可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使我豎在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2F11440B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因為天頂主宰，萬物之創造者，</w:t>
      </w:r>
    </w:p>
    <w:p w14:paraId="446C223A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無論什麼時辰聽我祈禱之聲。</w:t>
      </w:r>
    </w:p>
    <w:p w14:paraId="0369E8CF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之主毋盹眠，祂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永遠毋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睏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去：</w:t>
      </w:r>
    </w:p>
    <w:p w14:paraId="11150998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照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應允保守我，到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永遠無離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6F1DCF21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向山欲舉目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向山。</w:t>
      </w:r>
    </w:p>
    <w:p w14:paraId="65A006B1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我欲奉獻全新之氣力無息。</w:t>
      </w:r>
    </w:p>
    <w:p w14:paraId="472DAF1C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我欲打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開心門聽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上帝真理，</w:t>
      </w:r>
    </w:p>
    <w:p w14:paraId="3EA393D9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當我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抄尋主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旨意。</w:t>
      </w:r>
    </w:p>
    <w:p w14:paraId="246BBB09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我欲舉目向山；我</w:t>
      </w:r>
      <w:proofErr w:type="gramStart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欲獻我之</w:t>
      </w:r>
      <w:proofErr w:type="gramEnd"/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手；</w:t>
      </w:r>
    </w:p>
    <w:p w14:paraId="53F2FB85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欲打開我心門。迎接主。</w:t>
      </w:r>
    </w:p>
    <w:p w14:paraId="6AFDFBE0" w14:textId="2BA80073" w:rsidR="00D30FC3" w:rsidRPr="00E61912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5E0EC2" w:rsidRPr="005E4583" w:rsidRDefault="005E0EC2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5E0EC2" w:rsidRPr="005E4583" w:rsidRDefault="005E0EC2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5E0EC2" w:rsidRPr="005E4583" w:rsidRDefault="005E0EC2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5E0EC2" w:rsidRPr="005E4583" w:rsidRDefault="005E0EC2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49420790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5E0EC2" w:rsidRDefault="005E0EC2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5E0EC2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5E0EC2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5E0EC2" w:rsidRPr="00DF36B1" w:rsidRDefault="005E0EC2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0EC2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5E0EC2" w:rsidRPr="00EC04FD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5E0EC2" w:rsidRPr="00EC04FD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5E0EC2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5E0EC2" w:rsidRPr="00EC04FD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5E0EC2" w:rsidRPr="003909C6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0EC2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5E0EC2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5E0EC2" w:rsidRPr="00DF36B1" w:rsidRDefault="005E0EC2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5E0EC2" w:rsidRPr="00DF36B1" w:rsidRDefault="005E0EC2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5E0EC2" w:rsidRPr="00EC04FD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5E0EC2" w:rsidRDefault="005E0EC2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5E0EC2" w:rsidRDefault="005E0EC2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5E0EC2" w:rsidRDefault="005E0EC2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5E0EC2" w:rsidRDefault="005E0EC2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5E0EC2" w:rsidRDefault="005E0EC2" w:rsidP="002B2AA4"/>
                                </w:tc>
                              </w:tr>
                            </w:tbl>
                            <w:p w14:paraId="4510224B" w14:textId="09315E15" w:rsidR="005E0EC2" w:rsidRDefault="005E0EC2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5E0EC2" w:rsidRDefault="005E0EC2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5E0EC2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5E0EC2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5E0EC2" w:rsidRPr="00DF36B1" w:rsidRDefault="005E0EC2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0EC2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5E0EC2" w:rsidRPr="00EC04FD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5E0EC2" w:rsidRPr="00EC04FD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5E0EC2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5E0EC2" w:rsidRPr="00EC04FD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5E0EC2" w:rsidRPr="003909C6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0EC2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5E0EC2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5E0EC2" w:rsidRPr="00DF36B1" w:rsidRDefault="005E0EC2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5E0EC2" w:rsidRPr="00DF36B1" w:rsidRDefault="005E0EC2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5E0EC2" w:rsidRPr="00EC04FD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5E0EC2" w:rsidRDefault="005E0EC2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5E0EC2" w:rsidRDefault="005E0EC2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5E0EC2" w:rsidRDefault="005E0EC2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5E0EC2" w:rsidRDefault="005E0EC2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5E0EC2" w:rsidRDefault="005E0EC2" w:rsidP="002B2AA4"/>
                          </w:tc>
                        </w:tr>
                      </w:tbl>
                      <w:p w14:paraId="4510224B" w14:textId="09315E15" w:rsidR="005E0EC2" w:rsidRDefault="005E0EC2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5E0EC2" w:rsidRDefault="005E0EC2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5E0EC2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5E0EC2" w:rsidRPr="0064542F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15F3571" w:rsidR="005E0EC2" w:rsidRPr="0088177E" w:rsidRDefault="005E0EC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5E0EC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多</w:t>
                                    </w:r>
                                    <w:proofErr w:type="gramStart"/>
                                    <w:r w:rsidRPr="005E0EC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的無剩</w:t>
                                    </w:r>
                                    <w:proofErr w:type="gramEnd"/>
                                    <w:r w:rsidRPr="005E0EC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，少的不缺</w:t>
                                    </w:r>
                                  </w:p>
                                </w:tc>
                              </w:tr>
                              <w:tr w:rsidR="005E0EC2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5E0EC2" w:rsidRPr="0064542F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FEFB14" w:rsidR="005E0EC2" w:rsidRPr="001A690D" w:rsidRDefault="00912C1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和好的職份</w:t>
                                    </w:r>
                                  </w:p>
                                </w:tc>
                              </w:tr>
                              <w:tr w:rsidR="005E0EC2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EA2D609" w:rsidR="005E0EC2" w:rsidRPr="00F93CF5" w:rsidRDefault="005E0EC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</w:t>
                                    </w:r>
                                    <w:r w:rsid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後</w:t>
                                    </w:r>
                                    <w:r w:rsidR="00912C18"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5:11-21</w:t>
                                    </w:r>
                                  </w:p>
                                </w:tc>
                              </w:tr>
                              <w:tr w:rsidR="005E0EC2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A745772" w:rsidR="005E0EC2" w:rsidRPr="00F93CF5" w:rsidRDefault="00912C18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林後</w:t>
                                    </w: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5E0EC2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5E0EC2" w:rsidRPr="00E11F7E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D6C7D99" w:rsidR="005E0EC2" w:rsidRPr="00F93CF5" w:rsidRDefault="00912C1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912C1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912C1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5E0EC2" w:rsidRPr="003B53F0" w:rsidRDefault="005E0EC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55C62D5" w:rsidR="005E0EC2" w:rsidRPr="003B53F0" w:rsidRDefault="00912C1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18</w:t>
                                    </w:r>
                                  </w:p>
                                </w:tc>
                              </w:tr>
                              <w:tr w:rsidR="005E0EC2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FB3DF13" w:rsidR="005E0EC2" w:rsidRPr="005B5D15" w:rsidRDefault="00912C1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55,303,499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5E0EC2" w:rsidRDefault="005E0EC2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5E0EC2" w:rsidRDefault="005E0EC2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5E0EC2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5E0EC2" w:rsidRPr="0064542F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15F3571" w:rsidR="005E0EC2" w:rsidRPr="0088177E" w:rsidRDefault="005E0EC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5E0EC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多</w:t>
                              </w:r>
                              <w:proofErr w:type="gramStart"/>
                              <w:r w:rsidRPr="005E0EC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的無剩</w:t>
                              </w:r>
                              <w:proofErr w:type="gramEnd"/>
                              <w:r w:rsidRPr="005E0EC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，少的不缺</w:t>
                              </w:r>
                            </w:p>
                          </w:tc>
                        </w:tr>
                        <w:tr w:rsidR="005E0EC2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5E0EC2" w:rsidRPr="0064542F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FEFB14" w:rsidR="005E0EC2" w:rsidRPr="001A690D" w:rsidRDefault="00912C1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和好的職份</w:t>
                              </w:r>
                            </w:p>
                          </w:tc>
                        </w:tr>
                        <w:tr w:rsidR="005E0EC2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EA2D609" w:rsidR="005E0EC2" w:rsidRPr="00F93CF5" w:rsidRDefault="005E0EC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</w:t>
                              </w:r>
                              <w:r w:rsid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後</w:t>
                              </w:r>
                              <w:r w:rsidR="00912C18"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5:11-21</w:t>
                              </w:r>
                            </w:p>
                          </w:tc>
                        </w:tr>
                        <w:tr w:rsidR="005E0EC2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A745772" w:rsidR="005E0EC2" w:rsidRPr="00F93CF5" w:rsidRDefault="00912C18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林後</w:t>
                              </w: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</w:t>
                              </w:r>
                            </w:p>
                          </w:tc>
                        </w:tr>
                        <w:tr w:rsidR="005E0EC2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5E0EC2" w:rsidRPr="00E11F7E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D6C7D99" w:rsidR="005E0EC2" w:rsidRPr="00F93CF5" w:rsidRDefault="00912C1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912C1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912C1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5E0EC2" w:rsidRPr="003B53F0" w:rsidRDefault="005E0EC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55C62D5" w:rsidR="005E0EC2" w:rsidRPr="003B53F0" w:rsidRDefault="00912C1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18</w:t>
                              </w:r>
                            </w:p>
                          </w:tc>
                        </w:tr>
                        <w:tr w:rsidR="005E0EC2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FB3DF13" w:rsidR="005E0EC2" w:rsidRPr="005B5D15" w:rsidRDefault="00912C1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55,303,499</w:t>
                              </w:r>
                            </w:p>
                          </w:tc>
                        </w:tr>
                      </w:tbl>
                      <w:p w14:paraId="18D7B155" w14:textId="77777777" w:rsidR="005E0EC2" w:rsidRDefault="005E0EC2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5E0EC2" w:rsidRPr="006C1FCA" w:rsidRDefault="005E0EC2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5E0EC2" w:rsidRPr="006C1FCA" w:rsidRDefault="005E0EC2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5E0EC2" w:rsidRPr="008F4402" w:rsidRDefault="005E0EC2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5E0EC2" w:rsidRDefault="005E0EC2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5E0EC2" w:rsidRPr="008F4402" w:rsidRDefault="005E0EC2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5E0EC2" w:rsidRDefault="005E0EC2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A277C38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21A08" w:rsidRPr="00221A08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221A0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22BB824" w:rsidR="00B75140" w:rsidRPr="0020155C" w:rsidRDefault="00B75140" w:rsidP="00221A0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21A08" w:rsidRPr="00221A08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221A08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5E0EC2" w:rsidRPr="00632D13" w:rsidRDefault="005E0EC2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5E0EC2" w:rsidRPr="00632D13" w:rsidRDefault="005E0EC2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8F94D3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DB3C71B" w:rsidR="00632D13" w:rsidRPr="00CA7DBC" w:rsidRDefault="00D23B2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23B2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07C0AE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221A08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5E0EC2" w:rsidRPr="00F91D7E" w:rsidRDefault="005E0EC2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5E0EC2" w:rsidRPr="00F91D7E" w:rsidRDefault="005E0EC2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263E833" w:rsidR="007038DB" w:rsidRPr="0036358C" w:rsidRDefault="00987817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987817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我要舉目觀看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3A951342" w:rsidR="007038DB" w:rsidRPr="007038DB" w:rsidRDefault="00221A08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1A0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1A9CD21" w:rsidR="008731C5" w:rsidRPr="00185170" w:rsidRDefault="00AD6D00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哥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林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多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前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="00425E43" w:rsidRPr="00425E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425E43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425E43" w:rsidRPr="00425E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-5, 12-19, 39-40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75B24F2" w:rsidR="007F65AD" w:rsidRPr="00A9629E" w:rsidRDefault="00425E4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25E4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意義造就人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5E0EC2" w:rsidRPr="00F91D7E" w:rsidRDefault="005E0EC2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5E0EC2" w:rsidRPr="00F91D7E" w:rsidRDefault="005E0EC2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9B8AAE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296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5957259" w:rsidR="007F65AD" w:rsidRPr="00172BB2" w:rsidRDefault="00221A08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21A0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21A0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694F531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5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092BEE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C8FF3F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哥林多前書</w:t>
      </w:r>
      <w:r w:rsidR="00D23B2A" w:rsidRPr="00D23B2A">
        <w:rPr>
          <w:rFonts w:ascii="Barlow Condensed Medium" w:eastAsia="華康中黑體" w:hAnsi="Barlow Condensed Medium" w:cs="Calibri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23B2A">
        <w:rPr>
          <w:rFonts w:ascii="Barlow Condensed Medium" w:eastAsia="華康中黑體" w:hAnsi="Barlow Condensed Medium" w:cs="Calibri"/>
          <w:color w:val="000000"/>
          <w:szCs w:val="24"/>
        </w:rPr>
        <w:t>19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492034E2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我講諸</w:t>
      </w:r>
      <w:proofErr w:type="gramStart"/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個</w:t>
      </w:r>
      <w:proofErr w:type="gramEnd"/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是</w:t>
      </w:r>
      <w:proofErr w:type="gramStart"/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為著恁</w:t>
      </w:r>
      <w:proofErr w:type="gramEnd"/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家己的利益，</w:t>
      </w:r>
      <w:proofErr w:type="gramStart"/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呣</w:t>
      </w:r>
      <w:proofErr w:type="gramEnd"/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是欲籠絡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(</w:t>
      </w:r>
      <w:proofErr w:type="spellStart"/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lóng-lo</w:t>
      </w:r>
      <w:r w:rsidR="004B16FD" w:rsidRPr="004B16FD">
        <w:rPr>
          <w:rFonts w:ascii="Times New Roman" w:eastAsia="標楷體" w:hAnsi="Times New Roman" w:cs="Times New Roman"/>
          <w:w w:val="80"/>
          <w:sz w:val="26"/>
          <w:szCs w:val="26"/>
        </w:rPr>
        <w:t>̍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k</w:t>
      </w:r>
      <w:proofErr w:type="spellEnd"/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)</w:t>
      </w:r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恁，就是欲互恁行合適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(</w:t>
      </w:r>
      <w:proofErr w:type="spellStart"/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ha</w:t>
      </w:r>
      <w:r w:rsidR="004B16FD" w:rsidRPr="004B16FD">
        <w:rPr>
          <w:rFonts w:ascii="Times New Roman" w:eastAsia="標楷體" w:hAnsi="Times New Roman" w:cs="Times New Roman"/>
          <w:w w:val="80"/>
          <w:sz w:val="26"/>
          <w:szCs w:val="26"/>
        </w:rPr>
        <w:t>̍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p-sek</w:t>
      </w:r>
      <w:proofErr w:type="spellEnd"/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)</w:t>
      </w:r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的事，勤勤服事主，無所攪擾。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0AD60A4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proofErr w:type="gramStart"/>
      <w:r w:rsidR="004B16FD" w:rsidRPr="004B16F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我說這話</w:t>
      </w:r>
      <w:proofErr w:type="gramEnd"/>
      <w:r w:rsidR="004B16FD" w:rsidRPr="004B16F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、是為你們的益處．不是要牢籠你們、乃是要叫你們行合宜的事、得以殷勤服事主、沒有分心的事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7D0D0E" w14:paraId="1FF58C9B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907365C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1C43AF9A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7D0D0E" w:rsidRPr="00140988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5C1B26F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7D0D0E" w:rsidRPr="001F0F43" w:rsidRDefault="007D0D0E" w:rsidP="007D0D0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7D0D0E" w14:paraId="1C2D19E9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93BB302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0AA56A9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7D0D0E" w:rsidRPr="00140988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F1C22E1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4AE00446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029E126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EB929B4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EB55F88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2BE0BFE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892F30E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572C4FE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08BE497B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3E584324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B861F76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3B742F" w:rsidR="007D0D0E" w:rsidRPr="0025629D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3AE1823B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161D92" w:rsidR="007D0D0E" w:rsidRPr="004155A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0A92488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F8F882" w:rsidR="007D0D0E" w:rsidRPr="0025629D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6AEC9B6E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5617292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02770CB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C0D0DBE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1CD21C36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9EEBC90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FCF2F0C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7D0D0E" w:rsidRPr="009B607E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1CACCF4E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2714F80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D2D2268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3D18DD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5215F1D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7D0D0E" w:rsidRPr="001F0F43" w:rsidRDefault="007D0D0E" w:rsidP="007D0D0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7D0D0E" w14:paraId="17FF8EF2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648B78B" w:rsidR="007D0D0E" w:rsidRPr="00F452DD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AAFF62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755160F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7D0D0E" w:rsidRPr="001F0F43" w:rsidRDefault="007D0D0E" w:rsidP="007D0D0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7D0D0E" w14:paraId="5BA77C63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E6DADA1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D38A2EE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F46D914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27326EB3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33AFD8C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2528B42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</w:t>
            </w:r>
            <w:proofErr w:type="gramStart"/>
            <w:r w:rsidRPr="001F3DC1">
              <w:rPr>
                <w:rFonts w:ascii="標楷體" w:eastAsia="標楷體" w:hAnsi="標楷體" w:cstheme="majorBidi" w:hint="eastAsia"/>
                <w:szCs w:val="24"/>
              </w:rPr>
              <w:t>婗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7D0D0E" w:rsidRPr="003E64F9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7D0D0E" w:rsidRPr="006055A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578AD416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5EC235BB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B07C2">
              <w:rPr>
                <w:rFonts w:ascii="標楷體" w:eastAsia="標楷體" w:hAnsi="標楷體" w:hint="eastAsia"/>
                <w:sz w:val="22"/>
              </w:rPr>
              <w:t>敬拜團</w:t>
            </w:r>
            <w:bookmarkStart w:id="6" w:name="_GoBack"/>
            <w:bookmarkEnd w:id="6"/>
            <w:r w:rsidRPr="00AB07C2">
              <w:rPr>
                <w:rFonts w:ascii="標楷體" w:eastAsia="標楷體" w:hAnsi="標楷體" w:hint="eastAsia"/>
                <w:sz w:val="22"/>
              </w:rPr>
              <w:t>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55702EB5" w:rsidR="007D0D0E" w:rsidRPr="00AB07C2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3DF8D21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4560E42" w14:textId="77777777" w:rsidTr="007D0D0E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1744727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304D0BC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13ABC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2633123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B057E31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15E74D6" w:rsidR="007D0D0E" w:rsidRPr="001B17B1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476D1B">
              <w:rPr>
                <w:rFonts w:ascii="標楷體" w:eastAsia="標楷體" w:hAnsi="標楷體" w:hint="eastAsia"/>
              </w:rPr>
              <w:t>王新依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8ED3426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54704941" w14:textId="77777777" w:rsidTr="007D0D0E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A4FBBED" w:rsidR="007D0D0E" w:rsidRPr="00072ADF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1310713" w:rsidR="007D0D0E" w:rsidRPr="004E4019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63C215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FBCC3B9" w:rsidR="009B607E" w:rsidRPr="005B635C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A6262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8C900C9" w:rsidR="009B607E" w:rsidRPr="00DA16D2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6135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3E5DFB5" w:rsidR="00C9401F" w:rsidRPr="005B635C" w:rsidRDefault="002C6135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C6135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F61F1EB" w:rsidR="00C9401F" w:rsidRPr="00DA16D2" w:rsidRDefault="007D0D0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0D0E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10CAA353" w:rsidR="00C9401F" w:rsidRPr="00BD6122" w:rsidRDefault="002C6135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6135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4F5EBE42" w:rsidR="00C9401F" w:rsidRPr="000B1F3C" w:rsidRDefault="007D0D0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D0D0E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5658A6B" w:rsidR="009B607E" w:rsidRPr="005B635C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 w:rsidRPr="002C6135"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proofErr w:type="gramEnd"/>
            <w:r w:rsidRPr="002C6135"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22FE00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21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E0C3DFF" w:rsidR="005A57AA" w:rsidRPr="00495040" w:rsidRDefault="005F4F8B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AF76E3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01</w:t>
            </w:r>
            <w:r w:rsidR="001B66D8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9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E0266B3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AF76E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B86CFB4" w:rsidR="001858E2" w:rsidRPr="00495040" w:rsidRDefault="00AF76E3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7B546A0" w:rsidR="001858E2" w:rsidRPr="00495040" w:rsidRDefault="00AF76E3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11-1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7AD92ABD" w:rsidR="001858E2" w:rsidRPr="00495040" w:rsidRDefault="00AF76E3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3B049E2" w:rsidR="001858E2" w:rsidRPr="00495040" w:rsidRDefault="00AF76E3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E6156E2" w:rsidR="001858E2" w:rsidRPr="00495040" w:rsidRDefault="00AF76E3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0A9DC3DB" w:rsidR="001B66D8" w:rsidRPr="00495040" w:rsidRDefault="00AF76E3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="001B66D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5AC5D92C" w:rsidR="001B66D8" w:rsidRPr="00495040" w:rsidRDefault="00AF76E3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33C21D77" w:rsidR="001B66D8" w:rsidRPr="00495040" w:rsidRDefault="00AF76E3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="001B66D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42D12D78" w:rsidR="001B66D8" w:rsidRPr="00495040" w:rsidRDefault="00AF76E3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7DC3A079" w:rsidR="001B66D8" w:rsidRPr="00495040" w:rsidRDefault="00AF76E3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39</w:t>
            </w:r>
            <w:r w:rsidR="001B66D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0236560F" w:rsidR="001B66D8" w:rsidRPr="00495040" w:rsidRDefault="00AF76E3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2203BE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2203BE" w:rsidRPr="00495040" w:rsidRDefault="002203BE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77777777" w:rsidR="002203BE" w:rsidRDefault="002203BE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F76E3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F76E3" w:rsidRPr="00495040" w:rsidRDefault="00AF76E3" w:rsidP="00AF76E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BF4A1A8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19DF1C2" w:rsidR="00AF76E3" w:rsidRPr="00495040" w:rsidRDefault="00AF76E3" w:rsidP="00AF76E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425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3F4A602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8F2C177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781356B8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D4480F0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2203BE" w:rsidRPr="00495040" w:rsidRDefault="002203BE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7777777" w:rsidR="002203BE" w:rsidRDefault="002203BE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027A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6C18CDDB" w:rsidR="006027AF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AF76E3" w:rsidRPr="00AF76E3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聖歌隊</w:t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3B608D94" w:rsidR="006027AF" w:rsidRDefault="00AF76E3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6027A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239910BB" w:rsidR="006027AF" w:rsidRDefault="00AF76E3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6027A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8198404" w:rsidR="006027AF" w:rsidRPr="003C3429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6AD0D21D" w:rsidR="006027AF" w:rsidRPr="003C3429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5222F225" w:rsidR="006027AF" w:rsidRPr="004370C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36901FDB" w:rsidR="006027AF" w:rsidRPr="004370C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79"/>
        <w:gridCol w:w="2138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7A5B15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D7FBB8F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林前</w:t>
            </w: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7:1-35(35)</w:t>
            </w:r>
          </w:p>
        </w:tc>
      </w:tr>
      <w:tr w:rsidR="007A5B15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610D418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7:36-9:12(8:9)</w:t>
            </w:r>
          </w:p>
        </w:tc>
      </w:tr>
      <w:tr w:rsidR="007A5B15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1066C7B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9:13-10:13(9:22-23)</w:t>
            </w:r>
          </w:p>
        </w:tc>
      </w:tr>
      <w:tr w:rsidR="007A5B15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52C5172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10:14-11:16(10:24)</w:t>
            </w:r>
          </w:p>
        </w:tc>
      </w:tr>
      <w:tr w:rsidR="007A5B15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B990BD6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11:17-12:11(11:7)</w:t>
            </w:r>
          </w:p>
        </w:tc>
      </w:tr>
      <w:tr w:rsidR="007A5B15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6DDB6EA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12:12-13*(12:31)</w:t>
            </w:r>
          </w:p>
        </w:tc>
      </w:tr>
      <w:tr w:rsidR="007A5B15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7F6A528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14:1-36(19)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1901CD5" w:rsidR="005D4104" w:rsidRPr="009D2B18" w:rsidRDefault="005D4104" w:rsidP="007A5B1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7A5B15" w:rsidRPr="007A5B15">
        <w:rPr>
          <w:rFonts w:ascii="華康正顏楷體W7" w:eastAsia="華康正顏楷體W7" w:hAnsi="Bahnschrift SemiBold Condensed" w:cs="Calibri" w:hint="eastAsia"/>
          <w:sz w:val="26"/>
          <w:szCs w:val="26"/>
        </w:rPr>
        <w:t>婚不婚都要合宜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6404E06" w:rsidR="00472E2E" w:rsidRPr="00085EF3" w:rsidRDefault="005D4104" w:rsidP="007A5B1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proofErr w:type="gramStart"/>
      <w:r w:rsidR="007A5B15" w:rsidRPr="007A5B1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我說這話</w:t>
      </w:r>
      <w:proofErr w:type="gramEnd"/>
      <w:r w:rsidR="007A5B15" w:rsidRPr="007A5B1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是為你們的益處，不是要牢籠你們，乃是要叫你們行合宜的事，得以殷勤服事主，沒有分心的事。</w:t>
      </w:r>
      <w:proofErr w:type="gramStart"/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proofErr w:type="gramEnd"/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林前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7: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EE61738" w:rsidR="00216DAD" w:rsidRPr="008F626A" w:rsidRDefault="000731D1" w:rsidP="000731D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婚姻制度與社會文化的關係</w:t>
            </w: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4102A8A" w:rsidR="00216DAD" w:rsidRPr="00E12ACF" w:rsidRDefault="000731D1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盟約為何是婚姻更高的價值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1984C746" w:rsidR="00216DAD" w:rsidRPr="00E12ACF" w:rsidRDefault="000731D1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獨身與單身的合宜有何不同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F8AD06D" w:rsidR="00216DAD" w:rsidRPr="00E12ACF" w:rsidRDefault="000731D1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若各持己見，什麼才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是</w:t>
            </w: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合宜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56038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B8655A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28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4A08BDE" w:rsidR="001B67EF" w:rsidRPr="00D6746F" w:rsidRDefault="001B67EF" w:rsidP="007A5B1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A5B15" w:rsidRPr="007A5B1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婚不婚都要合宜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E29BF1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7A5B15" w:rsidRPr="007A5B1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林前</w:t>
            </w:r>
            <w:r w:rsidR="007A5B15" w:rsidRPr="007A5B1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7:1-6, 25-35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60C8FCA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性是生理的慾望，在文明社會中就變成一種誘惑。所謂淫亂，一是過度縱</w:t>
      </w:r>
      <w:proofErr w:type="gramStart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慾</w:t>
      </w:r>
      <w:proofErr w:type="gramEnd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傷已，二是破壞家庭的倫理傷人。而社會產生婚姻制度就是要作為倫理的界線。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慾望不是罪，是生命的動力，也是罪用來誘惑人的。像求知慾、食慾、性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慾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、求生意志、安全感等都是生命與生俱來的，卻都有過與不及、需要節制的問題。特別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說到性慾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，與人類共同生活和世代的繁衍密切相關。在早期原始的時代，形成家庭是生物求偶的本能，又可能用暴力掠奪而來。進入文明的群居社會，如何維持諸多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家庭間的秩序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和關係的和諧，就形成了婚姻制度和家庭倫理。又在父權社會可能有一套維護男人的女性財產的律法，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像摩西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律法，卻不需要去規定人要怎麼結婚，因為結婚是習俗。又在母系社會必然有另一套規矩，只是我們不太熟悉。回到經文，保羅挑戰了父權社會把女性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視為產財的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問題。在基督的愛裡，丈夫和妻子擁有對等的權利和義務。肉體上的忠誠要求，就像耶穌的教導，是更高於休妻的律法。其次是父權社會對單身者的歧視，保羅認為單身是來自　神的恩賜，必須被理解和尊重。下文我們會進一步討論。但是在討論之前，我們要先分辨保羅所強調允許和命令之間的不同。簡單地說，允許就是人有權選擇，卻必須為選擇負責，而選擇卻是高於律法，有更多的愛和善意；而命令，就像律法，人無從選擇。</w:t>
      </w:r>
    </w:p>
    <w:p w14:paraId="0AF52662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婚姻不是基本人權，而選擇婚姻則是更高的價值</w:t>
      </w:r>
      <w:proofErr w:type="gramStart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──</w:t>
      </w:r>
      <w:proofErr w:type="gramEnd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守一個至死的盟約，如</w:t>
      </w:r>
      <w:proofErr w:type="gramStart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保羅說的互相</w:t>
      </w:r>
      <w:proofErr w:type="gramEnd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交託身體的主權。也是耶穌解釋律法，容許離婚，但若違背盟仍是罪。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婚姻的傳統是在人類生物性和社會性之下，藉著文化所形成的男與女配對的習俗，所涉及的卻是雙方家族的地位結構。在古代，人可能沒有自己決定結不結婚的權利，在今日的人權社會，人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則有權決定是否進入這套社會習俗。而法律只是為了保障選擇進入這套婚姻制度的人的權益。因為如此，台灣人結婚也都是在行一套家族聯姻的儀式，而政府也只能登記和認證一份締結夫妻身分的契約。反觀西方基督教婚姻傳統，則是男女在　神面前立下的契約，重大的程度是至不渝。所以，耶穌解釋摩西允許人休妻的律法，乃是陷妻子於不義。因為盟約的關係，丈夫還活著，妻子再嫁就犯姦淫。而丈夫在多妻的父權社會，再娶多少也沒有姦淫的問題。而保羅則是在休妻和再嫁之間找出另一個辦法，就是先分居，保留復合的可能。這一切都是為了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不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背棄自己所立的盟約，守住義和聖潔。</w:t>
      </w:r>
    </w:p>
    <w:p w14:paraId="79CE2396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保羅認為獨身比結婚更有福，是基於初代教會相信基督就快再臨，以及單身是為了事奉基督和教會的緣故。又寡婦和處女結婚合於律法。即結不結婚都要合宜。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經文中保羅所謂的獨身，是一種完全沒有性伴侶的單身，就是如同修士和修女與耶穌基督結婚的概念。當然，將自己奉獻給主，是一個比婚姻更高的價值，是更配得稱讚，而非歧視。然而，耶穌的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再臨卻一再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延遲，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讓守獨身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事奉主的義意受到質疑。宗教改革的馬丁路德就率先從修士還俗與一位修女結婚。又最近，天主教因為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修士性侵孩童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的事件，容許了修士還俗結婚也能成為神父。然而，修士和修女守童貞仍是一種高貴和自願的事奉。其實，不說高貴守貞的獨身，單身就必須面對有無性伴侶或是不只一個的問題。面對人權的時代，法律保障成年人有性自主權，卻不是性解放。與其說基督教保守，其實是對愛有聖潔的要求。最低限度的容許就是，不論同性或異性，選擇結婚、互為伴侶或是同居，守一個忠誠的盟約就是守住聖潔。而違約就是不義的罪，雖不至殺人放火，又雙方好聚好散，甚至沒有什麼承諾，這世界容許，但是　神卻要審問。</w:t>
      </w:r>
    </w:p>
    <w:p w14:paraId="74383537" w14:textId="65D59422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cs="新細明體"/>
          <w:w w:val="63"/>
          <w:sz w:val="26"/>
          <w:szCs w:val="26"/>
        </w:rPr>
        <w:t>＜</w:t>
      </w:r>
      <w:r w:rsidRPr="005709A7">
        <w:rPr>
          <w:rFonts w:ascii="Barlow Condensed Medium" w:eastAsia="華康儷中黑" w:hAnsi="Barlow Condensed Medium" w:cs="新細明體" w:hint="eastAsia"/>
          <w:w w:val="63"/>
          <w:sz w:val="26"/>
          <w:szCs w:val="26"/>
        </w:rPr>
        <w:t>聖潔就是不混淆</w:t>
      </w:r>
      <w:r w:rsidRPr="005709A7">
        <w:rPr>
          <w:rFonts w:ascii="Barlow Condensed Medium" w:eastAsia="華康儷中黑" w:hAnsi="Barlow Condensed Medium" w:cs="新細明體"/>
          <w:w w:val="63"/>
          <w:sz w:val="26"/>
          <w:szCs w:val="26"/>
        </w:rPr>
        <w:t>＞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這個時代的倫理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問題就是混淆不清，就過度擴大人權自由的界限。就像「婚姻平權」就是混淆了異性婚姻與同性婚姻，而且是基於一個假設，就是異性戀者壓迫同性戀者，使同性戀者不能結婚。這樣的混淆正在我們的基礎教育中有計劃地散播。而被混淆的是：一、婚姻不是基本人權，是一種選擇。二、傳統的婚姻二字指的就是異性婚姻，它的社會功能不能被忽略，與同性婚姻有根本上的差異。三、分別異性婚姻與同性婚姻不是歧視，就如同分別生理上的男、女一樣，就是一種社會關係上的相互尊重，我們難以容忍混淆生理性別的人進入不同生理性別的厠所。同理，「性別平權」也是</w:t>
      </w:r>
      <w:proofErr w:type="gramStart"/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用同相的</w:t>
      </w:r>
      <w:proofErr w:type="gramEnd"/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混淆方式，它假設了認同生理性別的人歧視了</w:t>
      </w:r>
      <w:proofErr w:type="gramStart"/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不</w:t>
      </w:r>
      <w:proofErr w:type="gramEnd"/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認同自己生理性別的人。除了天生生理性別難分辨的人</w:t>
      </w:r>
      <w:proofErr w:type="gramStart"/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以外，</w:t>
      </w:r>
      <w:proofErr w:type="gramEnd"/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主張性別也不是基本人權，他人沒有義務要認同一個混淆的個人主張。所以。為什麼不混淆就是聖潔，基本上就是為了公共的秩序。</w:t>
      </w:r>
      <w:r w:rsidR="005709A7" w:rsidRPr="005709A7">
        <w:rPr>
          <w:rFonts w:ascii="Cambria" w:eastAsia="華康細黑體" w:hAnsi="Cambria" w:cs="Cambria" w:hint="eastAsia"/>
          <w:w w:val="63"/>
          <w:sz w:val="26"/>
          <w:szCs w:val="26"/>
        </w:rPr>
        <w:t>先有客觀公認的相互尊重，才能因為包容而消除歧視。重點是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混淆和話語權無法消除歧視。</w:t>
      </w:r>
    </w:p>
    <w:p w14:paraId="39A36F33" w14:textId="5F652C4F" w:rsidR="00F5602B" w:rsidRPr="00C763E1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6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婚姻的社會規範是地上的事，而守在　神面前的盟約是天上的事。重點不在　神國不娶不嫁，而是人</w:t>
      </w:r>
      <w:proofErr w:type="gramStart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必須先守住</w:t>
      </w:r>
      <w:proofErr w:type="gramEnd"/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了這些義，合宜地拿捏倫理，才能進　神國。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允許和容忍是讓倫理有彈性拿捏的空間，卻不是作任何不義的藉口。所謂義，不是單面主張自己的權利，而是追求雙方合宜的關係。就如同保羅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所說的獨身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比單身更好，兩人選擇結盟和守約也是合宜，價值就在於相互的忠誠，而混淆、甚至混亂的關係除了乏善可陳之外，也是罪的試探的源頭。最後保羅語重心長地說：「我為了你們自己的益處說這個，不是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要放繩套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在你們身上，</w:t>
      </w:r>
      <w:r w:rsidRPr="005709A7">
        <w:rPr>
          <w:rFonts w:ascii="Barlow Condensed Medium" w:eastAsia="華康細黑體" w:hAnsi="Barlow Condensed Medium" w:cs="微軟正黑體"/>
          <w:w w:val="63"/>
          <w:sz w:val="26"/>
          <w:szCs w:val="26"/>
        </w:rPr>
        <w:t>…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」就是要信徒在聖潔、合宜的事上相互勉勵，不要用人的軟弱相互定罪；又堅持合宜的事不是歧視，惡意醜化和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霸凌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才是，又反過來醜化和</w:t>
      </w:r>
      <w:proofErr w:type="gramStart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霸凌</w:t>
      </w:r>
      <w:proofErr w:type="gramEnd"/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堅持合宜的事的人也是歧視，目的就是混淆。</w:t>
      </w:r>
      <w:r w:rsidR="001B67EF"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sym w:font="Wingdings" w:char="F043"/>
      </w:r>
    </w:p>
    <w:sectPr w:rsidR="00F5602B" w:rsidRPr="00C763E1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D388E0" w14:textId="77777777" w:rsidR="006D58E0" w:rsidRDefault="006D58E0" w:rsidP="00D84B6C">
      <w:r>
        <w:separator/>
      </w:r>
    </w:p>
  </w:endnote>
  <w:endnote w:type="continuationSeparator" w:id="0">
    <w:p w14:paraId="223AB7B0" w14:textId="77777777" w:rsidR="006D58E0" w:rsidRDefault="006D58E0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B2201DD" w14:textId="77777777" w:rsidR="006D58E0" w:rsidRDefault="006D58E0" w:rsidP="00D84B6C">
      <w:r>
        <w:separator/>
      </w:r>
    </w:p>
  </w:footnote>
  <w:footnote w:type="continuationSeparator" w:id="0">
    <w:p w14:paraId="25383BF9" w14:textId="77777777" w:rsidR="006D58E0" w:rsidRDefault="006D58E0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5E0EC2" w:rsidRPr="0037469A" w:rsidRDefault="005E0EC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7AB2287" w:rsidR="005E0EC2" w:rsidRDefault="005E0EC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D0D0E" w:rsidRPr="007D0D0E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D0D0E" w:rsidRPr="007D0D0E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1AF944A" w:rsidR="005E0EC2" w:rsidRPr="0037469A" w:rsidRDefault="005E0EC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D0D0E" w:rsidRPr="007D0D0E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D0D0E" w:rsidRPr="007D0D0E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D0D0E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5E0EC2" w:rsidRDefault="005E0EC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186CB-0E57-4EF0-8BF6-FCC12FDD2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1336</Words>
  <Characters>7617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9</cp:revision>
  <cp:lastPrinted>2026-06-19T13:00:00Z</cp:lastPrinted>
  <dcterms:created xsi:type="dcterms:W3CDTF">2026-06-21T04:15:00Z</dcterms:created>
  <dcterms:modified xsi:type="dcterms:W3CDTF">2026-06-21T04:27:00Z</dcterms:modified>
</cp:coreProperties>
</file>