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CB2052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F2E21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313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F2E21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CB2052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26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5F2E2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28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5F2E2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:rsidTr="00415809">
        <w:tc>
          <w:tcPr>
            <w:tcW w:w="363" w:type="dxa"/>
          </w:tcPr>
          <w:p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695CCD" w:rsidRPr="00DF36B1" w:rsidRDefault="005226A0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</w:t>
            </w:r>
            <w:proofErr w:type="gramStart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珮琨</w:t>
            </w:r>
            <w:proofErr w:type="gramEnd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老師主講，免費參加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F0811" w:rsidRPr="00DF36B1" w:rsidTr="004801BE">
        <w:tc>
          <w:tcPr>
            <w:tcW w:w="363" w:type="dxa"/>
          </w:tcPr>
          <w:p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8F4C78" w:rsidRDefault="00BF0811" w:rsidP="008F4C7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台北中會婦女事工部舉辦</w:t>
            </w:r>
            <w:proofErr w:type="gramStart"/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46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屆愛修會</w:t>
            </w:r>
            <w:proofErr w:type="gramEnd"/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。時間：</w:t>
            </w:r>
          </w:p>
          <w:p w:rsidR="00BF0811" w:rsidRPr="00DF36B1" w:rsidRDefault="008F4C78" w:rsidP="008F4C7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舉行陳惠如傳道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師封牧暨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就任教育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禮拜。</w:t>
            </w:r>
          </w:p>
        </w:tc>
      </w:tr>
      <w:tr w:rsidR="008F4C78" w:rsidRPr="00DF36B1" w:rsidTr="008F4C78">
        <w:tc>
          <w:tcPr>
            <w:tcW w:w="363" w:type="dxa"/>
          </w:tcPr>
          <w:p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8F4C78" w:rsidRPr="00DF36B1" w:rsidRDefault="008F4C78" w:rsidP="008F4C7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767341" w:rsidRPr="00DF36B1" w:rsidTr="00415809">
        <w:tc>
          <w:tcPr>
            <w:tcW w:w="363" w:type="dxa"/>
          </w:tcPr>
          <w:p w:rsidR="00767341" w:rsidRPr="00C453F1" w:rsidRDefault="008F4C78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總會事務所</w:t>
            </w:r>
            <w:proofErr w:type="gramStart"/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徵</w:t>
            </w:r>
            <w:proofErr w:type="gramEnd"/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會計和事工助理各一名，詳見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http://www.pct.org.tw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之「誠徵同工」網頁。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F081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主日為南神紀念主日，校方特派魏榮光傳道師前來請安和證道。本會王牧師則</w:t>
            </w:r>
            <w:proofErr w:type="gramStart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受派到幸福教會</w:t>
            </w:r>
            <w:proofErr w:type="gramEnd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請兄</w:t>
            </w:r>
            <w:proofErr w:type="gramStart"/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為神學教育事</w:t>
            </w:r>
            <w:proofErr w:type="gramStart"/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工代禱和</w:t>
            </w:r>
            <w:proofErr w:type="gramEnd"/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奉獻。</w:t>
            </w:r>
          </w:p>
        </w:tc>
      </w:tr>
      <w:tr w:rsidR="00B06D1D" w:rsidRPr="00DF36B1" w:rsidTr="004801BE">
        <w:tc>
          <w:tcPr>
            <w:tcW w:w="280" w:type="dxa"/>
          </w:tcPr>
          <w:p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本會松年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團契將於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本會電子週報刊登在教會的臉書上。掃描本週報首頁的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疫情的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通膨、缺水、缺電的民生問題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="008F4C7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D944D2" w:rsidRPr="00D944D2">
        <w:rPr>
          <w:rFonts w:ascii="標楷體" w:eastAsia="標楷體" w:hAnsi="標楷體" w:hint="eastAsia"/>
          <w:b/>
          <w:w w:val="80"/>
          <w:sz w:val="26"/>
          <w:szCs w:val="26"/>
        </w:rPr>
        <w:t>唱謳咾的歌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懇求天父永與我同行，用祢慈悲聖手引導我，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懇求救主掌管我生命，賜我平安，互我完全。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無論我行我坐抑休睡，祢的疼時刻與我同在，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感謝祢用這款大愛疼，互我喜樂，助我一生。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我的生命親像歌要謳咾，感恩的歌，喜樂的歌，</w:t>
      </w:r>
      <w:bookmarkStart w:id="6" w:name="_GoBack"/>
      <w:bookmarkEnd w:id="6"/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我要唱一首疼的歌，與世人同分享，我心謳咾無息。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我惦主的內面攏無驚，因為主永遠與我同行，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我心確信主是永遠活，互人盼望互人勇壯。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我要盡心盡意服事祢，我要高舉祢至聖尊名，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擱要傳揚祢恩典愛疼，互全人類知祢的疼。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我的生命親像歌要謳咾，感恩的歌，喜樂的歌，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我要唱一首疼的歌，與世人同分享，我心謳咾無息。</w:t>
      </w:r>
    </w:p>
    <w:p w:rsidR="001A7D2A" w:rsidRPr="001A7D2A" w:rsidRDefault="001A7D2A" w:rsidP="001A7D2A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我的生命親像歌要謳咾，感恩的歌，喜樂的歌，</w:t>
      </w:r>
    </w:p>
    <w:p w:rsidR="00B9475A" w:rsidRDefault="001A7D2A" w:rsidP="001A7D2A">
      <w:pPr>
        <w:snapToGrid w:val="0"/>
        <w:spacing w:beforeLines="50" w:before="165" w:line="300" w:lineRule="exact"/>
      </w:pPr>
      <w:r w:rsidRPr="001A7D2A">
        <w:rPr>
          <w:rFonts w:ascii="標楷體" w:eastAsia="標楷體" w:hAnsi="標楷體" w:hint="eastAsia"/>
          <w:w w:val="80"/>
          <w:sz w:val="26"/>
          <w:szCs w:val="26"/>
        </w:rPr>
        <w:t>我要唱一首疼的歌，和世人同分享，我心謳咾無息，哈利路亞！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Default="008F4C7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8F4C78" w:rsidRPr="004E3A97" w:rsidRDefault="008F4C7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:rsidR="008F4C78" w:rsidRPr="004E3A97" w:rsidRDefault="008F4C7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B968398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8F4C78" w:rsidRDefault="008F4C7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8F4C78" w:rsidRPr="004E3A97" w:rsidRDefault="008F4C7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8F4C78" w:rsidRPr="004E3A97" w:rsidRDefault="008F4C7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C78" w:rsidRDefault="008F4C78" w:rsidP="00AC3102">
                            <w:r>
                              <w:t>From:</w:t>
                            </w:r>
                          </w:p>
                          <w:p w:rsidR="008F4C78" w:rsidRDefault="008F4C7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8F4C78" w:rsidRDefault="008F4C7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8F4C78" w:rsidRDefault="008F4C78" w:rsidP="001828CB">
                            <w:pPr>
                              <w:snapToGrid w:val="0"/>
                            </w:pPr>
                            <w:r w:rsidRPr="009A3F9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8F4C78" w:rsidRDefault="008F4C78" w:rsidP="00AC3102">
                      <w:r>
                        <w:t>From:</w:t>
                      </w:r>
                    </w:p>
                    <w:p w:rsidR="008F4C78" w:rsidRDefault="008F4C7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8F4C78" w:rsidRDefault="008F4C7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8F4C78" w:rsidRDefault="008F4C78" w:rsidP="001828CB">
                      <w:pPr>
                        <w:snapToGrid w:val="0"/>
                      </w:pPr>
                      <w:r w:rsidRPr="009A3F9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roundrect w14:anchorId="412DFC8E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roundrect w14:anchorId="0BDF2B86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5F2E2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5F2E2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AD6405" w:rsidRPr="005B5D15" w:rsidRDefault="00AD6405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AD640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受祝福的食物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Pr="00AD640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  <w:r w:rsidRPr="00AD640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AD640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38-44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A01280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</w:t>
            </w:r>
            <w:r w:rsidRPr="00A0128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  <w:r w:rsidRPr="00A0128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A0128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27</w:t>
            </w:r>
          </w:p>
        </w:tc>
      </w:tr>
      <w:tr w:rsidR="003B53F0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A0128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A0128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A0128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29</w:t>
            </w:r>
          </w:p>
        </w:tc>
      </w:tr>
      <w:tr w:rsidR="003B53F0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A01280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35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61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Pr="00EB0AD1" w:rsidRDefault="008F4C7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8F4C78" w:rsidRPr="00EB0AD1" w:rsidRDefault="008F4C7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Pr="00EB0AD1" w:rsidRDefault="008F4C7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8F4C78" w:rsidRPr="00EB0AD1" w:rsidRDefault="008F4C7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Pr="00EB0AD1" w:rsidRDefault="008F4C7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8F4C78" w:rsidRPr="00EB0AD1" w:rsidRDefault="008F4C7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Pr="00EB0AD1" w:rsidRDefault="008F4C7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8F4C78" w:rsidRPr="00EB0AD1" w:rsidRDefault="008F4C7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C78" w:rsidRPr="00BD6DB2" w:rsidRDefault="008F4C78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8F4C78" w:rsidRPr="00BD6DB2" w:rsidRDefault="008F4C78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30A1D" w:rsidRPr="00330A1D">
              <w:rPr>
                <w:rFonts w:ascii="標楷體" w:eastAsia="標楷體" w:hAnsi="標楷體" w:hint="eastAsia"/>
                <w:sz w:val="20"/>
                <w:szCs w:val="20"/>
              </w:rPr>
              <w:t>魏榮光</w:t>
            </w:r>
            <w:r w:rsidR="00330A1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30A1D" w:rsidRPr="00330A1D">
              <w:rPr>
                <w:rFonts w:ascii="標楷體" w:eastAsia="標楷體" w:hAnsi="標楷體" w:hint="eastAsia"/>
                <w:sz w:val="20"/>
                <w:szCs w:val="20"/>
              </w:rPr>
              <w:t>傳道師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30A1D" w:rsidRPr="00330A1D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330A1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330A1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30A1D" w:rsidRPr="00330A1D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330A1D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4C78" w:rsidRPr="00F91D7E" w:rsidRDefault="008F4C7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8F4C78" w:rsidRPr="00F91D7E" w:rsidRDefault="008F4C7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D83CAF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83C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 w:rsidRPr="00D83C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105</w:t>
            </w:r>
            <w:r w:rsidRPr="00D83C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：</w:t>
            </w:r>
            <w:r w:rsidRPr="00D83C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1-2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A5422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A54225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D944D2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944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唱謳咾的歌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4C78" w:rsidRPr="00F91D7E" w:rsidRDefault="008F4C7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8F4C78" w:rsidRPr="00F91D7E" w:rsidRDefault="008F4C7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A54225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出埃及記</w:t>
            </w:r>
            <w:r w:rsidRP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33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23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A54225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5422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為了榮耀上帝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4C78" w:rsidRPr="00F91D7E" w:rsidRDefault="008F4C7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8F4C78" w:rsidRPr="00F91D7E" w:rsidRDefault="008F4C7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BD5A99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BD5A9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D5A9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542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line w14:anchorId="01501175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出埃及記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33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19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D2FCC" w:rsidRPr="00CD2FCC">
        <w:rPr>
          <w:rFonts w:eastAsia="標楷體" w:cstheme="minorHAnsi" w:hint="eastAsia"/>
          <w:color w:val="000000" w:themeColor="text1"/>
          <w:w w:val="90"/>
          <w:szCs w:val="24"/>
        </w:rPr>
        <w:t>伊講：「我欲互我一切的恩惠，經過你的面前，也宣佈耶和華的名，佇你的面前。我欲施恩佇我所施恩者；我欲憐憫佇我所憐憫者。」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耶和華說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：「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我要顯我一切的恩慈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在你面前經過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宣告我的名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我要恩待誰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就恩待誰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；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要憐憫誰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就憐憫誰。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5F2E21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BF0811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BF0811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46682A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682F69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8F4C7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91270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91270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C7182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91270">
              <w:rPr>
                <w:rFonts w:ascii="Barlow Condensed Medium" w:eastAsia="標楷體" w:hAnsi="Barlow Condensed Medium" w:cstheme="minorHAnsi" w:hint="eastAsia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91270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C7182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C7182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22359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章台珠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6682A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19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860D7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860D7E">
              <w:rPr>
                <w:rFonts w:ascii="Times New Roman" w:eastAsia="標楷體" w:hAnsi="Times New Roman" w:cs="Times New Roman"/>
                <w:b/>
                <w:w w:val="80"/>
              </w:rPr>
              <w:t>5,520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860D7E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="00A645A0"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9,0</w:t>
            </w:r>
            <w:r w:rsidR="00A645A0"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860D7E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 w:rsidR="00A645A0"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6</w:t>
            </w:r>
            <w:r w:rsidR="00A645A0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860D7E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17</w:t>
            </w:r>
            <w:r w:rsidR="00A645A0">
              <w:rPr>
                <w:rFonts w:ascii="Barlow Condensed Medium" w:eastAsia="標楷體" w:hAnsi="Barlow Condensed Medium" w:cs="Times New Roman"/>
                <w:w w:val="80"/>
              </w:rPr>
              <w:t>-2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4</w:t>
            </w:r>
            <w:r w:rsidR="00A645A0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A645A0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A645A0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30</w:t>
            </w:r>
            <w:r w:rsidR="004801BE"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標楷體" w:hAnsi="Times New Roman" w:cs="Times New Roman"/>
                <w:b/>
                <w:w w:val="80"/>
              </w:rPr>
              <w:t>,0</w:t>
            </w:r>
            <w:r w:rsidR="004801BE"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34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34</w:t>
            </w:r>
            <w:r w:rsidR="004801BE">
              <w:rPr>
                <w:rFonts w:ascii="Barlow Condensed Medium" w:eastAsia="標楷體" w:hAnsi="Barlow Condensed Medium" w:cs="Times New Roman"/>
                <w:w w:val="80"/>
              </w:rPr>
              <w:t>-1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40-2</w:t>
            </w:r>
            <w:r w:rsidR="004801BE"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/>
                <w:b/>
                <w:w w:val="80"/>
              </w:rPr>
              <w:t>,0</w:t>
            </w:r>
            <w:r w:rsidR="004801BE"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56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652E7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652E7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A37F5E"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652E7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7</w:t>
            </w:r>
            <w:r w:rsidR="002F76A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42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54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54-1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60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</w:tr>
      <w:tr w:rsidR="004801BE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為建堂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E5051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62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E5051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4801BE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="00E5051E">
              <w:rPr>
                <w:rFonts w:ascii="華康儷中黑" w:eastAsia="華康儷中黑" w:cstheme="minorHAnsi" w:hint="eastAsia"/>
                <w:w w:val="66"/>
              </w:rPr>
              <w:t>為聖歌隊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E5051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7-1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E5051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102AFD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66"/>
              </w:rPr>
              <w:t>為婦女團契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62-1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2,0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E207DE" w:rsidRDefault="00102AFD" w:rsidP="00102AF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102AFD" w:rsidTr="008F4C78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66"/>
              </w:rPr>
              <w:t>為社青團契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56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CD1250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E207DE" w:rsidRDefault="00102AFD" w:rsidP="00102AFD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CD1250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22:1-28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22:29-53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3*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4:1-28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4:29-5:7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3EA3A144" wp14:editId="266E854C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:rsidR="0094372F" w:rsidRPr="004A393A" w:rsidRDefault="0094372F" w:rsidP="00E17916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E17916" w:rsidRPr="00E17916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從出賣自己到悔改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:rsidR="0094372F" w:rsidRPr="004A393A" w:rsidRDefault="0094372F" w:rsidP="00C67FD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王上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21</w:t>
      </w:r>
      <w:r w:rsidR="00C67FDA" w:rsidRPr="00C67FD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:1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5</w:t>
      </w:r>
      <w:r w:rsidR="00E17916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29</w:t>
      </w:r>
    </w:p>
    <w:p w:rsidR="0094372F" w:rsidRPr="004A393A" w:rsidRDefault="0094372F" w:rsidP="00E17916">
      <w:pPr>
        <w:kinsoku w:val="0"/>
        <w:snapToGrid w:val="0"/>
        <w:spacing w:line="28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只是從來沒有</w:t>
      </w:r>
      <w:proofErr w:type="gramStart"/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人像亞哈的</w:t>
      </w:r>
      <w:proofErr w:type="gramEnd"/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；他受了他妻子</w:t>
      </w:r>
      <w:proofErr w:type="gramStart"/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耶洗別</w:t>
      </w:r>
      <w:proofErr w:type="gramEnd"/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的引誘，出賣了他自己，行耶和華看為惡的事。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25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:rsidR="0094372F" w:rsidRPr="00E1753D" w:rsidRDefault="0094372F" w:rsidP="00E17916">
      <w:pPr>
        <w:kinsoku w:val="0"/>
        <w:snapToGrid w:val="0"/>
        <w:spacing w:beforeLines="50" w:before="165" w:line="28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聖經並沒有說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清楚，亞哈王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最後到底有沒有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佔有拿伯的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葡萄園。又或許他真的聽了以利亞的責備悔改了。也因為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亞哈悔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罪的行動，使他在位的時候沒有受到　神的懲罰。顯然，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亞哈是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個聰明人，有智慧治理國家，也多少認識　神和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的律法。至少他知道不能奪走各支派固有的產業。但是，一個王后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耶洗別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就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讓亞哈神魂顛倒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經文說了兩次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，他出賣了自己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20,25)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。這意思是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說亞哈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本來是認識耶和華的，知道耶和華眼中的善惡的。明知故犯就是出賣自己的信仰價值判斷能力</w:t>
      </w:r>
      <w:proofErr w:type="gramStart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和作王的</w:t>
      </w:r>
      <w:proofErr w:type="gramEnd"/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尊貴。而間接縱容惡行也是惡，都是羞辱自己。</w:t>
      </w:r>
    </w:p>
    <w:p w:rsidR="0094372F" w:rsidRPr="00E1753D" w:rsidRDefault="0094372F" w:rsidP="001F5A95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人會為了什麼出賣自己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 2.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</w:t>
      </w:r>
      <w:proofErr w:type="gramStart"/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神因亞哈</w:t>
      </w:r>
      <w:proofErr w:type="gramEnd"/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悔改只是延緩刑罰，為何沒有完全赦免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1F5A95" w:rsidRPr="001F5A95">
        <w:rPr>
          <w:rFonts w:hint="eastAsia"/>
        </w:rPr>
        <w:t xml:space="preserve"> </w:t>
      </w:r>
      <w:proofErr w:type="gramStart"/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如果亞哈的</w:t>
      </w:r>
      <w:proofErr w:type="gramEnd"/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子孫悔改歸向　神，　神會如何做呢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line w14:anchorId="403857CB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5879C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879C0" w:rsidRPr="005879C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沒有缺乏直到下雨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21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29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  <w:r>
        <w:rPr>
          <w:rFonts w:eastAsia="華康儷中黑" w:cstheme="minorHAnsi" w:hint="eastAsia"/>
          <w:w w:val="75"/>
          <w:sz w:val="26"/>
          <w:szCs w:val="26"/>
        </w:rPr>
        <w:t>(</w:t>
      </w:r>
      <w:proofErr w:type="gramStart"/>
      <w:r>
        <w:rPr>
          <w:rFonts w:eastAsia="華康儷中黑" w:cstheme="minorHAnsi" w:hint="eastAsia"/>
          <w:w w:val="75"/>
          <w:sz w:val="26"/>
          <w:szCs w:val="26"/>
        </w:rPr>
        <w:t>講於北</w:t>
      </w:r>
      <w:proofErr w:type="gramEnd"/>
      <w:r>
        <w:rPr>
          <w:rFonts w:eastAsia="華康儷中黑" w:cstheme="minorHAnsi" w:hint="eastAsia"/>
          <w:w w:val="75"/>
          <w:sz w:val="26"/>
          <w:szCs w:val="26"/>
        </w:rPr>
        <w:t>中</w:t>
      </w:r>
      <w:proofErr w:type="gramStart"/>
      <w:r>
        <w:rPr>
          <w:rFonts w:eastAsia="華康儷中黑" w:cstheme="minorHAnsi" w:hint="eastAsia"/>
          <w:w w:val="75"/>
          <w:sz w:val="26"/>
          <w:szCs w:val="26"/>
        </w:rPr>
        <w:t>‧幸福教會</w:t>
      </w:r>
      <w:proofErr w:type="gramEnd"/>
      <w:r>
        <w:rPr>
          <w:rFonts w:eastAsia="華康儷中黑" w:cstheme="minorHAnsi" w:hint="eastAsia"/>
          <w:w w:val="75"/>
          <w:sz w:val="26"/>
          <w:szCs w:val="26"/>
        </w:rPr>
        <w:t>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vanish/>
          <w:w w:val="75"/>
          <w:sz w:val="26"/>
          <w:szCs w:val="26"/>
          <w:specVanish/>
        </w:rPr>
      </w:pP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亞哈因為拿伯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葡萄園的交易談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不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成就煩悶，任由王后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耶洗別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派人去污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陷拿伯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。而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亞哈能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阻止，卻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縱容這惡事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發生</w:t>
      </w:r>
      <w:r w:rsidRPr="001F5A95">
        <w:rPr>
          <w:rFonts w:eastAsia="華康儷中黑" w:cstheme="minorHAnsi"/>
          <w:w w:val="75"/>
          <w:sz w:val="26"/>
          <w:szCs w:val="26"/>
        </w:rPr>
        <w:t>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其實以色列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王亞哈的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本意是想用合理、合法的買賣來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取得拿伯的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葡萄園，甚至是出更高的價錢或用更好的園子來換。這麼想得到，乃是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因為拿伯的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園子就在他宅邸的旁邊。只是那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是拿伯的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祖產，視為無價，不可能賣。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而亞哈竟然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因為得不到園子，就悶悶不樂，不吃不喝。戀慕或說覬覦更多世上的產業，甚至鄰舍的產業，其實就是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犯了摩西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十誡的第十條。然而，貪心如何變成罪？就是內心的自我與權益合理化，被魔鬼的謊言無限地放大。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耶洗別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成了魔鬼的工具。她先出賣自己給魔鬼，再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引誘亞哈出賣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自己。重點是，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亞哈知道耶洗別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在想什麼，卻沒有阻止她。讓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殺拿伯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的邪惡計劃，在王室權勢的操弄下，暗地裡實現了。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proofErr w:type="gramStart"/>
      <w:r w:rsidRPr="001F5A95">
        <w:rPr>
          <w:rFonts w:eastAsia="華康儷中黑" w:hint="eastAsia"/>
          <w:w w:val="75"/>
          <w:sz w:val="26"/>
          <w:szCs w:val="26"/>
        </w:rPr>
        <w:t>亞哈出賣</w:t>
      </w:r>
      <w:proofErr w:type="gramEnd"/>
      <w:r w:rsidRPr="001F5A95">
        <w:rPr>
          <w:rFonts w:eastAsia="華康儷中黑" w:hint="eastAsia"/>
          <w:w w:val="75"/>
          <w:sz w:val="26"/>
          <w:szCs w:val="26"/>
        </w:rPr>
        <w:t>的是自己的靈，就是能判斷道德善惡的智慧，自己的人格，以及王的責任和尊貴。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以色列的王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取代了士師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又士師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的原意是「審判官」。意思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是說王的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責任，除了保衛國家人民之外，是必須在百姓中間主持公義和排解紛爭。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亞哈身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為君王，豈能不明白這些。悲哀的是，王室作為一國最高的權勢，竟淪為最大的黑幫勢力。這與發生在今日世界的事件，如出一轍。像有釘子戶或是古蹟老屋，阻擋建商取得土地。就會有黑道找上門，或是突然失火。這些人知道什麼是正當，且</w:t>
      </w:r>
      <w:r w:rsidRPr="001F5A95">
        <w:rPr>
          <w:rFonts w:eastAsia="華康細黑體" w:cstheme="minorHAnsi" w:hint="eastAsia"/>
          <w:w w:val="75"/>
          <w:sz w:val="26"/>
          <w:szCs w:val="26"/>
        </w:rPr>
        <w:lastRenderedPageBreak/>
        <w:t>比任何人都懂法律。在「凡物有價」的制度行不通，就私下用權勢或暴力來消滅物件的「所有權」。人自以為聰明的私了作為，卻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罔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顧人命、律法和　神的公義，這就是以利亞一再宣稱的「出賣自己」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1F5A95">
        <w:rPr>
          <w:rFonts w:ascii="華康隸書體W7" w:eastAsia="華康隸書體W7" w:cstheme="minorHAnsi" w:hint="eastAsia"/>
          <w:b/>
          <w:w w:val="75"/>
          <w:sz w:val="26"/>
          <w:szCs w:val="26"/>
        </w:rPr>
        <w:t>「</w:t>
      </w:r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你要買真理，不可出賣；要得智慧、教訓和哲理。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箴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23:23)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cstheme="minorHAnsi" w:hint="eastAsia"/>
          <w:w w:val="75"/>
          <w:sz w:val="26"/>
          <w:szCs w:val="26"/>
        </w:rPr>
        <w:t>因為以利亞用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審判式的預言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指責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亞哈，亞哈就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 xml:space="preserve">悔悟。雖然　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神因他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謙卑就延緩懲罰。但是，這明知故犯的罪，如同</w:t>
      </w:r>
      <w:proofErr w:type="gramStart"/>
      <w:r w:rsidRPr="001F5A95">
        <w:rPr>
          <w:rFonts w:eastAsia="華康儷中黑" w:cstheme="minorHAnsi" w:hint="eastAsia"/>
          <w:w w:val="75"/>
          <w:sz w:val="26"/>
          <w:szCs w:val="26"/>
        </w:rPr>
        <w:t>耶穌說的</w:t>
      </w:r>
      <w:proofErr w:type="gramEnd"/>
      <w:r w:rsidRPr="001F5A95">
        <w:rPr>
          <w:rFonts w:eastAsia="華康儷中黑" w:cstheme="minorHAnsi" w:hint="eastAsia"/>
          <w:w w:val="75"/>
          <w:sz w:val="26"/>
          <w:szCs w:val="26"/>
        </w:rPr>
        <w:t>「褻瀆聖靈」是不能赦免的。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亞哈因為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迷戀世界而輕易出賣自己，或許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可以說成沒有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來世盼望的「享樂主義」者。因為正直、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公義又敬畏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耶和華，若只能換得死後的美名和後代的王位永固，自己卻享用不到，吸引力不大。但是，作惡之後真能享樂嗎？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亞哈後來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哀痛、懺悔的行為，到底是為了自己和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耶洗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別將不得好死，或是因為內心的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罪惡感呢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？經文沒有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提及拿伯的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葡萄園最終歸誰，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如果亞哈真心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悔改，就不該取這園子。甚至要還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拿伯清白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。又或許他的謙卑是因為他有足夠的智慧知道，他明知故犯的罪不可赦，甘心受罰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1F5A95">
        <w:rPr>
          <w:rFonts w:eastAsia="華康隸書體W7" w:cstheme="minorHAnsi"/>
          <w:b/>
          <w:w w:val="75"/>
          <w:sz w:val="26"/>
          <w:szCs w:val="26"/>
        </w:rPr>
        <w:t>「</w:t>
      </w:r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如果你們不這樣行，就得罪了耶和華；你們要知道你們</w:t>
      </w:r>
      <w:proofErr w:type="gramStart"/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的罪必追上</w:t>
      </w:r>
      <w:proofErr w:type="gramEnd"/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你們。</w:t>
      </w:r>
      <w:r w:rsidRPr="001F5A95">
        <w:rPr>
          <w:rFonts w:eastAsia="華康細黑體" w:cstheme="minorHAnsi"/>
          <w:w w:val="75"/>
          <w:sz w:val="26"/>
          <w:szCs w:val="26"/>
        </w:rPr>
        <w:t>」</w:t>
      </w:r>
      <w:r w:rsidRPr="001F5A95">
        <w:rPr>
          <w:rFonts w:eastAsia="華康細黑體" w:cstheme="minorHAnsi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民</w:t>
      </w:r>
      <w:r w:rsidRPr="001F5A95">
        <w:rPr>
          <w:rFonts w:eastAsia="華康細黑體" w:cstheme="minorHAnsi" w:hint="eastAsia"/>
          <w:w w:val="75"/>
          <w:sz w:val="26"/>
          <w:szCs w:val="26"/>
        </w:rPr>
        <w:t>32</w:t>
      </w:r>
      <w:r w:rsidRPr="001F5A95">
        <w:rPr>
          <w:rFonts w:eastAsia="華康細黑體" w:cstheme="minorHAnsi"/>
          <w:w w:val="75"/>
          <w:sz w:val="26"/>
          <w:szCs w:val="26"/>
        </w:rPr>
        <w:t>:</w:t>
      </w:r>
      <w:r w:rsidRPr="001F5A95">
        <w:rPr>
          <w:rFonts w:eastAsia="華康細黑體" w:cstheme="minorHAnsi" w:hint="eastAsia"/>
          <w:w w:val="75"/>
          <w:sz w:val="26"/>
          <w:szCs w:val="26"/>
        </w:rPr>
        <w:t>23</w:t>
      </w:r>
      <w:r w:rsidRPr="001F5A95">
        <w:rPr>
          <w:rFonts w:eastAsia="華康細黑體" w:cstheme="minorHAnsi"/>
          <w:w w:val="75"/>
          <w:sz w:val="26"/>
          <w:szCs w:val="26"/>
        </w:rPr>
        <w:t>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cstheme="minorHAnsi"/>
          <w:w w:val="75"/>
          <w:sz w:val="26"/>
          <w:szCs w:val="26"/>
        </w:rPr>
        <w:t>＜</w:t>
      </w:r>
      <w:r w:rsidRPr="001F5A95">
        <w:rPr>
          <w:rFonts w:eastAsia="華康儷中黑" w:cstheme="minorHAnsi" w:hint="eastAsia"/>
          <w:w w:val="75"/>
          <w:sz w:val="26"/>
          <w:szCs w:val="26"/>
        </w:rPr>
        <w:t>道德勇氣</w:t>
      </w:r>
      <w:r w:rsidRPr="001F5A95">
        <w:rPr>
          <w:rFonts w:eastAsia="華康儷中黑" w:cstheme="minorHAnsi"/>
          <w:w w:val="75"/>
          <w:sz w:val="26"/>
          <w:szCs w:val="26"/>
        </w:rPr>
        <w:t>＞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有個台灣人去美國玩，到了紐約坐上了計程車，遇見塞車。突然看見旁邊有人被撞倒在路上，許久沒有人去幫他。他就向司機抱怨，你怎麼不下去幫他一下。沒想到，那個黑人司機竟然回他：「你自己不是也坐在車上嗎？」。另外，最近因為烏克蘭戰爭喚醒台灣加強軍備和訓練</w:t>
      </w:r>
      <w:r w:rsidRPr="001F5A95">
        <w:rPr>
          <w:rFonts w:eastAsia="華康細黑體" w:cstheme="minorHAnsi" w:hint="eastAsia"/>
          <w:w w:val="75"/>
          <w:sz w:val="26"/>
          <w:szCs w:val="26"/>
        </w:rPr>
        <w:lastRenderedPageBreak/>
        <w:t>的意識。竟然有人批評說，這是故意引起戰爭。把「不要戰爭，要和平」當口號，卻沒有勇氣去批評一直想發動戰爭的那一國。道德勇氣不是用來批評別人的，乃是要對抗真正的邪惡勢力。而這些惡勢力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最望希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的就是人們在暴力威脅下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噤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聲，且相信虛偽的和平假象。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看施洗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約翰的人頭和耶穌基督承受的十架酷刑，都是因為在　神面前，宣講真理和真相的道德勇氣不能妥協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「顧惜自己生命的，</w:t>
      </w:r>
      <w:proofErr w:type="gramStart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必要喪掉生命</w:t>
      </w:r>
      <w:proofErr w:type="gramEnd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；但為我犧牲生命的，必要得著生命。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太</w:t>
      </w:r>
      <w:r w:rsidRPr="001F5A95">
        <w:rPr>
          <w:rFonts w:eastAsia="華康細黑體" w:cstheme="minorHAnsi" w:hint="eastAsia"/>
          <w:w w:val="75"/>
          <w:sz w:val="26"/>
          <w:szCs w:val="26"/>
        </w:rPr>
        <w:t>10:39)</w:t>
      </w:r>
    </w:p>
    <w:p w:rsidR="00D44193" w:rsidRPr="001F5A95" w:rsidRDefault="001F5A95" w:rsidP="001F5A95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proofErr w:type="gramStart"/>
      <w:r w:rsidRPr="001F5A95">
        <w:rPr>
          <w:rFonts w:eastAsia="華康儷中黑" w:hint="eastAsia"/>
          <w:w w:val="75"/>
          <w:sz w:val="26"/>
          <w:szCs w:val="26"/>
        </w:rPr>
        <w:t>亞哈出賣</w:t>
      </w:r>
      <w:proofErr w:type="gramEnd"/>
      <w:r w:rsidRPr="001F5A95">
        <w:rPr>
          <w:rFonts w:eastAsia="華康儷中黑" w:hint="eastAsia"/>
          <w:w w:val="75"/>
          <w:sz w:val="26"/>
          <w:szCs w:val="26"/>
        </w:rPr>
        <w:t>自己的原因就是</w:t>
      </w:r>
      <w:proofErr w:type="gramStart"/>
      <w:r w:rsidRPr="001F5A95">
        <w:rPr>
          <w:rFonts w:eastAsia="華康儷中黑" w:hint="eastAsia"/>
          <w:w w:val="75"/>
          <w:sz w:val="26"/>
          <w:szCs w:val="26"/>
        </w:rPr>
        <w:t>聽耶洗別</w:t>
      </w:r>
      <w:proofErr w:type="gramEnd"/>
      <w:r w:rsidRPr="001F5A95">
        <w:rPr>
          <w:rFonts w:eastAsia="華康儷中黑" w:hint="eastAsia"/>
          <w:w w:val="75"/>
          <w:sz w:val="26"/>
          <w:szCs w:val="26"/>
        </w:rPr>
        <w:t>的唆使和追隨偶像，以致不忠於耶和華</w:t>
      </w:r>
      <w:r w:rsidRPr="001F5A95">
        <w:rPr>
          <w:rFonts w:eastAsia="華康儷中黑" w:hint="eastAsia"/>
          <w:w w:val="75"/>
          <w:sz w:val="26"/>
          <w:szCs w:val="26"/>
        </w:rPr>
        <w:t>(</w:t>
      </w:r>
      <w:r w:rsidRPr="001F5A95">
        <w:rPr>
          <w:rFonts w:eastAsia="華康儷中黑" w:hint="eastAsia"/>
          <w:w w:val="75"/>
          <w:sz w:val="26"/>
          <w:szCs w:val="26"/>
        </w:rPr>
        <w:t>節</w:t>
      </w:r>
      <w:r w:rsidRPr="001F5A95">
        <w:rPr>
          <w:rFonts w:eastAsia="華康儷中黑" w:hint="eastAsia"/>
          <w:w w:val="75"/>
          <w:sz w:val="26"/>
          <w:szCs w:val="26"/>
        </w:rPr>
        <w:t>25,26)</w:t>
      </w:r>
      <w:r w:rsidRPr="001F5A95">
        <w:rPr>
          <w:rFonts w:eastAsia="華康儷中黑" w:hint="eastAsia"/>
          <w:w w:val="75"/>
          <w:sz w:val="26"/>
          <w:szCs w:val="26"/>
        </w:rPr>
        <w:t>。即是為了求自己的利益，而離棄　神良善的靈。而這正是耶穌基督的福音，人先要悔改的部份。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或許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亞哈是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一個錯誤的示範，卻讓人能更真實地明白人極度軟弱的處境。娶了一個有控制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慾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和偶像崇拜的公主老婆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不是公主病，是真的西頓公主</w:t>
      </w:r>
      <w:r w:rsidRPr="001F5A95">
        <w:rPr>
          <w:rFonts w:eastAsia="華康細黑體" w:cstheme="minorHAnsi" w:hint="eastAsia"/>
          <w:w w:val="75"/>
          <w:sz w:val="26"/>
          <w:szCs w:val="26"/>
        </w:rPr>
        <w:t>)</w:t>
      </w:r>
      <w:r w:rsidRPr="001F5A95">
        <w:rPr>
          <w:rFonts w:eastAsia="華康細黑體" w:cstheme="minorHAnsi" w:hint="eastAsia"/>
          <w:w w:val="75"/>
          <w:sz w:val="26"/>
          <w:szCs w:val="26"/>
        </w:rPr>
        <w:t>，同時有才智和王的權勢。這些讓人以為可以擁有世界的一切，才是使人出賣自己的原因。但是當人不擇手段得到一切的時候，卻逃不出罪的控訴和死亡的嘲笑。然而悔改卻是唯一的路。雖然今生罪不可赦，　神卻願意為那被稱義的人保留來生。就像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亞哈雖惡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，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公義又憐憫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的　神也回應了他的謙卑</w:t>
      </w:r>
      <w:proofErr w:type="gramStart"/>
      <w:r w:rsidRPr="001F5A95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1F5A95">
        <w:rPr>
          <w:rFonts w:eastAsia="華康細黑體" w:cstheme="minorHAnsi" w:hint="eastAsia"/>
          <w:w w:val="75"/>
          <w:sz w:val="26"/>
          <w:szCs w:val="26"/>
        </w:rPr>
        <w:t>「</w:t>
      </w:r>
      <w:proofErr w:type="gramStart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一</w:t>
      </w:r>
      <w:proofErr w:type="gramEnd"/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個人不能服事兩個主人；他若不是恨這個愛那個，就是忠於這個輕視那個。你們不能服事　神，又服事金錢。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太</w:t>
      </w:r>
      <w:r w:rsidRPr="001F5A95">
        <w:rPr>
          <w:rFonts w:eastAsia="華康細黑體" w:cstheme="minorHAnsi" w:hint="eastAsia"/>
          <w:w w:val="75"/>
          <w:sz w:val="26"/>
          <w:szCs w:val="26"/>
        </w:rPr>
        <w:t>6:24)</w:t>
      </w:r>
      <w:r w:rsidR="00190239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F5A9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C88" w:rsidRDefault="00311C88" w:rsidP="00D84B6C">
      <w:r>
        <w:separator/>
      </w:r>
    </w:p>
  </w:endnote>
  <w:endnote w:type="continuationSeparator" w:id="0">
    <w:p w:rsidR="00311C88" w:rsidRDefault="00311C8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C88" w:rsidRDefault="00311C88" w:rsidP="00D84B6C">
      <w:r>
        <w:separator/>
      </w:r>
    </w:p>
  </w:footnote>
  <w:footnote w:type="continuationSeparator" w:id="0">
    <w:p w:rsidR="00311C88" w:rsidRDefault="00311C8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C78" w:rsidRDefault="008F4C7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2E21" w:rsidRPr="005F2E21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E2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E2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E2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2E21" w:rsidRPr="005F2E21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E2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E2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E2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8F4C78" w:rsidRPr="0037469A" w:rsidRDefault="008F4C7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C78" w:rsidRDefault="008F4C7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2E21" w:rsidRPr="005F2E21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E2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E2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E2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2E21" w:rsidRPr="005F2E21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E2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E21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2E2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232D"/>
    <w:rsid w:val="000B11F7"/>
    <w:rsid w:val="000D0A49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74B04"/>
    <w:rsid w:val="001825AC"/>
    <w:rsid w:val="001828CB"/>
    <w:rsid w:val="00182CB1"/>
    <w:rsid w:val="0018463E"/>
    <w:rsid w:val="00187DD6"/>
    <w:rsid w:val="00190239"/>
    <w:rsid w:val="001A7D2A"/>
    <w:rsid w:val="001B1438"/>
    <w:rsid w:val="001B62E3"/>
    <w:rsid w:val="001E0CED"/>
    <w:rsid w:val="001F5A95"/>
    <w:rsid w:val="002048CF"/>
    <w:rsid w:val="00205318"/>
    <w:rsid w:val="00222079"/>
    <w:rsid w:val="00223597"/>
    <w:rsid w:val="002335B5"/>
    <w:rsid w:val="00277233"/>
    <w:rsid w:val="0028709B"/>
    <w:rsid w:val="00295112"/>
    <w:rsid w:val="00297366"/>
    <w:rsid w:val="002A227E"/>
    <w:rsid w:val="002A2C2A"/>
    <w:rsid w:val="002A466C"/>
    <w:rsid w:val="002A50F7"/>
    <w:rsid w:val="002B2330"/>
    <w:rsid w:val="002B54A9"/>
    <w:rsid w:val="002B5F24"/>
    <w:rsid w:val="002D3CFA"/>
    <w:rsid w:val="002F76A1"/>
    <w:rsid w:val="00301D64"/>
    <w:rsid w:val="0030621F"/>
    <w:rsid w:val="00311C88"/>
    <w:rsid w:val="003122A3"/>
    <w:rsid w:val="00322409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C612E"/>
    <w:rsid w:val="003F12BD"/>
    <w:rsid w:val="003F34ED"/>
    <w:rsid w:val="003F70FD"/>
    <w:rsid w:val="0040121B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682A"/>
    <w:rsid w:val="004801BE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79C0"/>
    <w:rsid w:val="00591246"/>
    <w:rsid w:val="005B5D15"/>
    <w:rsid w:val="005D68EF"/>
    <w:rsid w:val="005F0FDF"/>
    <w:rsid w:val="005F2E21"/>
    <w:rsid w:val="005F6192"/>
    <w:rsid w:val="005F7F50"/>
    <w:rsid w:val="006129AC"/>
    <w:rsid w:val="00624A9A"/>
    <w:rsid w:val="00625E7C"/>
    <w:rsid w:val="00651F9A"/>
    <w:rsid w:val="00652E77"/>
    <w:rsid w:val="00676ADE"/>
    <w:rsid w:val="00677EDF"/>
    <w:rsid w:val="00680A1D"/>
    <w:rsid w:val="00682F69"/>
    <w:rsid w:val="00695995"/>
    <w:rsid w:val="00695CCD"/>
    <w:rsid w:val="006C2249"/>
    <w:rsid w:val="006C6C4D"/>
    <w:rsid w:val="006D2A81"/>
    <w:rsid w:val="006D2DFA"/>
    <w:rsid w:val="006D6045"/>
    <w:rsid w:val="006E6162"/>
    <w:rsid w:val="00701CF6"/>
    <w:rsid w:val="00702256"/>
    <w:rsid w:val="00705401"/>
    <w:rsid w:val="0074788E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559EF"/>
    <w:rsid w:val="00860D7E"/>
    <w:rsid w:val="00861ADD"/>
    <w:rsid w:val="0086775B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1D14"/>
    <w:rsid w:val="008F4C78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9323A"/>
    <w:rsid w:val="009949C6"/>
    <w:rsid w:val="009A3F99"/>
    <w:rsid w:val="009C23F9"/>
    <w:rsid w:val="009C7954"/>
    <w:rsid w:val="00A01280"/>
    <w:rsid w:val="00A036EC"/>
    <w:rsid w:val="00A100C1"/>
    <w:rsid w:val="00A14AC6"/>
    <w:rsid w:val="00A35BE4"/>
    <w:rsid w:val="00A37F5E"/>
    <w:rsid w:val="00A477E3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D35F7"/>
    <w:rsid w:val="00AD6405"/>
    <w:rsid w:val="00AE5D80"/>
    <w:rsid w:val="00AF3749"/>
    <w:rsid w:val="00B0205A"/>
    <w:rsid w:val="00B06D1D"/>
    <w:rsid w:val="00B22FB1"/>
    <w:rsid w:val="00B40E7D"/>
    <w:rsid w:val="00B61EB3"/>
    <w:rsid w:val="00B73C22"/>
    <w:rsid w:val="00B75746"/>
    <w:rsid w:val="00B9475A"/>
    <w:rsid w:val="00B94B06"/>
    <w:rsid w:val="00B959CE"/>
    <w:rsid w:val="00B962A9"/>
    <w:rsid w:val="00B97381"/>
    <w:rsid w:val="00BA75FE"/>
    <w:rsid w:val="00BB27AE"/>
    <w:rsid w:val="00BC09A0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B2052"/>
    <w:rsid w:val="00CB226E"/>
    <w:rsid w:val="00CD2FCC"/>
    <w:rsid w:val="00CD4DD6"/>
    <w:rsid w:val="00CD54FC"/>
    <w:rsid w:val="00CD60E0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7DEA"/>
    <w:rsid w:val="00E61BAA"/>
    <w:rsid w:val="00E800DF"/>
    <w:rsid w:val="00E94945"/>
    <w:rsid w:val="00EF45E6"/>
    <w:rsid w:val="00EF52BC"/>
    <w:rsid w:val="00F051F5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544EE-FEF4-4129-A1EF-F2095B95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3</cp:revision>
  <cp:lastPrinted>2023-03-05T07:01:00Z</cp:lastPrinted>
  <dcterms:created xsi:type="dcterms:W3CDTF">2023-03-18T11:47:00Z</dcterms:created>
  <dcterms:modified xsi:type="dcterms:W3CDTF">2023-03-18T11:57:00Z</dcterms:modified>
</cp:coreProperties>
</file>