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="00695CCD"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Default="00BF0811" w:rsidP="008F4C7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46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:rsidR="00BF0811" w:rsidRPr="00DF36B1" w:rsidRDefault="008F4C78" w:rsidP="008F4C7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8F4C78" w:rsidRPr="00DF36B1" w:rsidTr="008F4C78">
        <w:tc>
          <w:tcPr>
            <w:tcW w:w="363" w:type="dxa"/>
          </w:tcPr>
          <w:p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Pr="00DF36B1" w:rsidRDefault="008F4C78" w:rsidP="008F4C7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8F4C78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總會事務所徵會計和事工助理各一名，詳見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http://www.pct.org.tw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之「誠徵同工」網頁。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主日為南神紀念主日，校方特派魏榮光傳道師前來請安和證道。本會王牧師則受派到幸福教會。</w:t>
            </w:r>
            <w:r w:rsidR="008F4C78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請兄姊為神學教育事工代禱和奉獻。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5598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="008F4C7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0A0F49" w:rsidRPr="000A0F49">
        <w:rPr>
          <w:rFonts w:ascii="DFKai-SB" w:eastAsia="DFKai-SB" w:hAnsi="DFKai-SB" w:hint="eastAsia"/>
          <w:b/>
          <w:w w:val="80"/>
          <w:sz w:val="26"/>
          <w:szCs w:val="26"/>
        </w:rPr>
        <w:t>感謝天父大慈悲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感謝天父大慈悲，賞賜世間人萬項物，對古早到佇現在，直到將來永遠未改變。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感謝天父大慈悲，賞賜世間人萬項物，對古早到佇現在，直到將來永未改變。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阮用心神歡喜唱歌，謳咾稱頌耶和華，獨一真神榮光尊貴攏屬祢，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至高耶和華，阮欲讚美祢，至高耶和華，阮欲高舉祢，</w:t>
      </w:r>
    </w:p>
    <w:p w:rsidR="00B9475A" w:rsidRDefault="000A0F49" w:rsidP="000A0F49">
      <w:pPr>
        <w:snapToGrid w:val="0"/>
        <w:spacing w:beforeLines="50" w:before="165" w:line="300" w:lineRule="exact"/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和平人君，阮欲跪落敬拜，稱頌讚美耶和華。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Default="00151D1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151D10" w:rsidRPr="004E3A97" w:rsidRDefault="00151D1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151D10" w:rsidRPr="004E3A97" w:rsidRDefault="00151D1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151D10" w:rsidRDefault="00151D1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151D10" w:rsidRPr="004E3A97" w:rsidRDefault="00151D1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151D10" w:rsidRPr="004E3A97" w:rsidRDefault="00151D1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D10" w:rsidRDefault="00151D10" w:rsidP="00AC3102">
                            <w:r>
                              <w:t>From:</w:t>
                            </w:r>
                          </w:p>
                          <w:p w:rsidR="00151D10" w:rsidRDefault="00151D1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151D10" w:rsidRDefault="00151D1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151D10" w:rsidRDefault="00151D10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151D10" w:rsidRDefault="00151D10" w:rsidP="00AC3102">
                      <w:r>
                        <w:t>From:</w:t>
                      </w:r>
                    </w:p>
                    <w:p w:rsidR="00151D10" w:rsidRDefault="00151D1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151D10" w:rsidRDefault="00151D1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151D10" w:rsidRDefault="00151D10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2A77C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FED1B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守護聖約的王位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D10" w:rsidRPr="00BD6DB2" w:rsidRDefault="00151D1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151D10" w:rsidRPr="00BD6DB2" w:rsidRDefault="00151D1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C14168" w:rsidRPr="00C14168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C1416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161D0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C1416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C14168" w:rsidRPr="00C14168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C14168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6C2A0C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38-44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6C2A0C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6C2A0C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受祝福的食物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750EE3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750EE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50EE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1BC8D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約翰福音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6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DFKai-SB" w:cstheme="minorHAnsi" w:hint="eastAsia"/>
          <w:color w:val="000000" w:themeColor="text1"/>
          <w:w w:val="90"/>
          <w:szCs w:val="24"/>
        </w:rPr>
        <w:t>莫得為著會敗壞的米糧來著磨，著為著長長佇啲永活的米糧來著磨，就是人子所欲互恁的，因為伊是父上帝所蓋印的。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不要為那必壞的食物勞力，要為那存到永生的食物勞力，就是人子要賜給你們的，因為人子是父　神所印證的。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5F2E21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0F0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DFKai-SB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C3B25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050F01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3A327C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1957A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1957AC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1957A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957AC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1957A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957AC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C3B25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AC3B25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824A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EF61C9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EF61C9">
              <w:rPr>
                <w:rFonts w:ascii="Times New Roman" w:eastAsia="DFKai-SB" w:hAnsi="Times New Roman" w:cs="Times New Roman"/>
                <w:b/>
                <w:w w:val="80"/>
              </w:rPr>
              <w:t>4,020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EF61C9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16</w:t>
            </w:r>
            <w:r w:rsidR="00A645A0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EF61C9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860D7E">
              <w:rPr>
                <w:rFonts w:ascii="Times New Roman" w:eastAsia="DFKai-SB" w:hAnsi="Times New Roman" w:cs="Times New Roman"/>
                <w:b/>
                <w:w w:val="80"/>
              </w:rPr>
              <w:t>,0</w:t>
            </w:r>
            <w:r w:rsidR="00A645A0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EF61C9" w:rsidP="00EF61C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45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EF61C9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860D7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151D10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10</w:t>
            </w:r>
            <w:r w:rsidR="007B053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151D1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9</w:t>
            </w:r>
            <w:r w:rsidR="00767341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151D10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10-</w:t>
            </w:r>
            <w:r w:rsidR="00A37F5E"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151D10" w:rsidP="00151D1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9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DFKai-SB" w:hAnsi="Barlow Condensed Medium" w:cs="Times New Roman"/>
                <w:w w:val="80"/>
              </w:rPr>
              <w:t>4-1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151D1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151D10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43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151D10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</w:t>
            </w:r>
            <w:r w:rsidR="00151D10" w:rsidRPr="00151D10">
              <w:rPr>
                <w:rFonts w:ascii="華康儷中黑" w:eastAsia="華康儷中黑" w:cstheme="minorHAnsi" w:hint="eastAsia"/>
                <w:w w:val="75"/>
              </w:rPr>
              <w:t>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43EF9" w:rsidRPr="007B008E" w:rsidRDefault="00B43EF9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151D10">
              <w:rPr>
                <w:rFonts w:ascii="華康儷中黑" w:eastAsia="華康儷中黑" w:cstheme="minorHAnsi" w:hint="eastAsia"/>
                <w:w w:val="66"/>
              </w:rPr>
              <w:t>為台南神學院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:rsidR="00B43EF9" w:rsidRPr="00B43EF9" w:rsidRDefault="00B43EF9" w:rsidP="00B43EF9">
            <w:pPr>
              <w:snapToGrid w:val="0"/>
              <w:rPr>
                <w:rFonts w:ascii="Times New Roman" w:eastAsia="DFKai-SB" w:hAnsi="Times New Roman" w:cs="Times New Roman" w:hint="eastAsia"/>
                <w:b/>
                <w:w w:val="80"/>
              </w:rPr>
            </w:pP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2-1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2-3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6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7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  <w:p w:rsidR="00B43EF9" w:rsidRPr="00B43EF9" w:rsidRDefault="00B43EF9" w:rsidP="00B43EF9">
            <w:pPr>
              <w:snapToGrid w:val="0"/>
              <w:rPr>
                <w:rFonts w:ascii="Times New Roman" w:eastAsia="DFKai-SB" w:hAnsi="Times New Roman" w:cs="Times New Roman" w:hint="eastAsia"/>
                <w:b/>
                <w:w w:val="80"/>
              </w:rPr>
            </w:pP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8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9-1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500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10-2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17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  <w:p w:rsidR="00B43EF9" w:rsidRPr="00B43EF9" w:rsidRDefault="00B43EF9" w:rsidP="00B43EF9">
            <w:pPr>
              <w:snapToGrid w:val="0"/>
              <w:rPr>
                <w:rFonts w:ascii="Times New Roman" w:eastAsia="DFKai-SB" w:hAnsi="Times New Roman" w:cs="Times New Roman" w:hint="eastAsia"/>
                <w:b/>
                <w:w w:val="80"/>
              </w:rPr>
            </w:pP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22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2,000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26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700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34-1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39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500 </w:t>
            </w:r>
          </w:p>
          <w:p w:rsidR="00B43EF9" w:rsidRPr="00B43EF9" w:rsidRDefault="00B43EF9" w:rsidP="00B43EF9">
            <w:pPr>
              <w:snapToGrid w:val="0"/>
              <w:rPr>
                <w:rFonts w:ascii="Times New Roman" w:eastAsia="DFKai-SB" w:hAnsi="Times New Roman" w:cs="Times New Roman" w:hint="eastAsia"/>
                <w:b/>
                <w:w w:val="80"/>
              </w:rPr>
            </w:pP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45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2,000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45-1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2,000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45-2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1,500</w:t>
            </w:r>
          </w:p>
          <w:p w:rsidR="00B43EF9" w:rsidRPr="007B008E" w:rsidRDefault="00B43EF9" w:rsidP="00B43EF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43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1,000 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49</w:t>
            </w:r>
            <w:r w:rsidRPr="00B43EF9">
              <w:rPr>
                <w:rFonts w:ascii="Times New Roman" w:eastAsia="DFKai-SB" w:hAnsi="Times New Roman" w:cs="Times New Roman" w:hint="eastAsia"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2,000 50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1,000 54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1,000 60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號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 xml:space="preserve">500 </w:t>
            </w:r>
            <w:bookmarkStart w:id="6" w:name="_GoBack"/>
            <w:bookmarkEnd w:id="6"/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有志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*4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人</w:t>
            </w:r>
            <w:r w:rsidRPr="00B43EF9">
              <w:rPr>
                <w:rFonts w:ascii="Times New Roman" w:eastAsia="DFKai-SB" w:hAnsi="Times New Roman" w:cs="Times New Roman" w:hint="eastAsia"/>
                <w:b/>
                <w:w w:val="80"/>
              </w:rPr>
              <w:t>700</w:t>
            </w:r>
          </w:p>
        </w:tc>
      </w:tr>
      <w:tr w:rsidR="00B43EF9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:rsidR="00B43EF9" w:rsidRPr="007B008E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:rsidR="00B43EF9" w:rsidRPr="00CD1250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22:1-28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22:29-53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4:1-28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4:29-5:7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E17916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E17916" w:rsidRPr="00E17916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從出賣自己到悔改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21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:1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5</w:t>
      </w:r>
      <w:r w:rsidR="00E17916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29</w:t>
      </w:r>
    </w:p>
    <w:p w:rsidR="0094372F" w:rsidRPr="004A393A" w:rsidRDefault="0094372F" w:rsidP="00E17916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只是從來沒有人像亞哈的；他受了他妻子耶洗別的引誘，出賣了他自己，行耶和華看為惡的事。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E17916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聖經並沒有說清楚，亞哈王最後到底有沒有佔有拿伯的葡萄園。又或許他真的聽了以利亞的責備悔改了。也因為亞哈悔罪的行動，使他在位的時候沒有受到　神的懲罰。顯然，亞哈是個聰明人，有智慧治理國家，也多少認識　神和祂的律法。至少他知道不能奪走各支派固有的產業。但是，一個王后耶洗別就讓亞哈神魂顛倒，經文說了兩次，他出賣了自己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20,25)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。這意思是說亞哈本來是認識耶和華的，知道耶和華眼中的善惡的。明知故犯就是出賣自己的信仰價值判斷能力和作王的尊貴。而間接縱容惡行也是惡，都是羞辱自己。</w:t>
      </w:r>
    </w:p>
    <w:p w:rsidR="0094372F" w:rsidRPr="00E1753D" w:rsidRDefault="0094372F" w:rsidP="001F5A95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人會為了什麼出賣自己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神因亞哈悔改只是延緩刑罰，為何沒有完全赦免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1F5A95" w:rsidRPr="001F5A95">
        <w:rPr>
          <w:rFonts w:hint="eastAsia"/>
        </w:rPr>
        <w:t xml:space="preserve"> 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如果亞哈的子孫悔改歸向　神，　神會如何做呢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41EA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  <w:r>
        <w:rPr>
          <w:rFonts w:eastAsia="華康儷中黑" w:cstheme="minorHAnsi" w:hint="eastAsia"/>
          <w:w w:val="75"/>
          <w:sz w:val="26"/>
          <w:szCs w:val="26"/>
        </w:rPr>
        <w:t>(</w:t>
      </w:r>
      <w:r>
        <w:rPr>
          <w:rFonts w:eastAsia="華康儷中黑" w:cstheme="minorHAnsi" w:hint="eastAsia"/>
          <w:w w:val="75"/>
          <w:sz w:val="26"/>
          <w:szCs w:val="26"/>
        </w:rPr>
        <w:t>講於北中‧幸福教會</w:t>
      </w:r>
      <w:r>
        <w:rPr>
          <w:rFonts w:eastAsia="華康儷中黑" w:cstheme="minorHAnsi" w:hint="eastAsia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亞哈因為拿伯葡萄園的交易談不成就煩悶，任由王后耶洗別派人去污陷拿伯。而亞哈能阻止，卻縱容這惡事發生</w:t>
      </w:r>
      <w:r w:rsidRPr="001F5A95">
        <w:rPr>
          <w:rFonts w:eastAsia="華康儷中黑" w:cstheme="minorHAnsi"/>
          <w:w w:val="75"/>
          <w:sz w:val="26"/>
          <w:szCs w:val="26"/>
        </w:rPr>
        <w:t>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其實以色列王亞哈的本意是想用合理、合法的買賣來取得拿伯的葡萄園，甚至是出更高的價錢或用更好的園子來換。這麼想得到，乃是因為拿伯的園子就在他宅邸的旁邊。只是那是拿伯的祖產，視為無價，不可能賣。而亞哈竟然因為得不到園子，就悶悶不樂，不吃不喝。戀慕或說覬覦更多世上的產業，甚至鄰舍的產業，其實就是犯了摩西十誡的第十條。然而，貪心如何變成罪？就是內心的自我與權益合理化，被魔鬼的謊言無限地放大。耶洗別成了魔鬼的工具。她先出賣自己給魔鬼，再引誘亞哈出賣自己。重點是，亞哈知道耶洗別在想什麼，卻沒有阻止她。讓殺拿伯的邪惡計劃，在王室權勢的操弄下，暗地裡實現了。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hint="eastAsia"/>
          <w:w w:val="75"/>
          <w:sz w:val="26"/>
          <w:szCs w:val="26"/>
        </w:rPr>
        <w:t>亞哈出賣的是自己的靈，就是能判斷道德善惡的智慧，自己的人格，以及王的責任和尊貴。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以色列的王取代了士師，又士師的原意是「審判官」。意思是說王的責任，除了保衛國家人民之外，是必須在百姓中間主持公義和排解紛爭。亞哈身為君王，豈能不明白這些。悲哀的是，王室作為一國最高的權勢，竟淪為最大的黑幫勢力。這與發生在今日世界的事件，如出一轍。像有釘子戶或是古蹟老屋，阻擋建商取得土地。就會有黑道找上門，或是突然失</w:t>
      </w:r>
      <w:r w:rsidRPr="001F5A95">
        <w:rPr>
          <w:rFonts w:eastAsia="華康細黑體" w:cstheme="minorHAnsi" w:hint="eastAsia"/>
          <w:w w:val="75"/>
          <w:sz w:val="26"/>
          <w:szCs w:val="26"/>
        </w:rPr>
        <w:lastRenderedPageBreak/>
        <w:t>火。這些人知道什麼是正當，且比任何人都懂法律。在「凡物有價」的制度行不通，就私下用權勢或暴力來消滅物件的「所有權」。人自以為聰明的私了作為，卻罔顧人命、律法和　神的公義，這就是以利亞一再宣稱的「出賣自己」──</w:t>
      </w:r>
      <w:r w:rsidRPr="001F5A95">
        <w:rPr>
          <w:rFonts w:ascii="華康隸書體W7" w:eastAsia="華康隸書體W7" w:cstheme="minorHAnsi" w:hint="eastAsia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你要買真理，不可出賣；要得智慧、教訓和哲理。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箴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23:23)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因為以利亞用審判式的預言指責亞哈，亞哈就悔悟。雖然　神因他謙卑就延緩懲罰。但是，這明知故犯的罪，如同耶穌說的「褻瀆聖靈」是不能赦免的。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亞哈因為迷戀世界而輕易出賣自己，或許可以說成沒有來世盼望的「享樂主義」者。因為正直、公義又敬畏耶和華，若只能換得死後的美名和後代的王位永固，自己卻享用不到，吸引力不大。但是，作惡之後真能享樂嗎？亞哈後來哀痛、懺悔的行為，到底是為了自己和耶洗別將不得好死，或是因為內心的罪惡感呢？經文沒有提及拿伯的葡萄園最終歸誰，如果亞哈真心悔改，就不該取這園子。甚至要還拿伯清白。又或許他的謙卑是因為他有足夠的智慧知道，他明知故犯的罪不可赦，甘心受罰──</w:t>
      </w:r>
      <w:r w:rsidRPr="001F5A95">
        <w:rPr>
          <w:rFonts w:eastAsia="華康隸書體W7" w:cstheme="minorHAnsi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如果你們不這樣行，就得罪了耶和華；你們要知道你們的罪必追上你們。</w:t>
      </w:r>
      <w:r w:rsidRPr="001F5A95">
        <w:rPr>
          <w:rFonts w:eastAsia="華康細黑體" w:cstheme="minorHAnsi"/>
          <w:w w:val="75"/>
          <w:sz w:val="26"/>
          <w:szCs w:val="26"/>
        </w:rPr>
        <w:t>」</w:t>
      </w:r>
      <w:r w:rsidRPr="001F5A95">
        <w:rPr>
          <w:rFonts w:eastAsia="華康細黑體" w:cstheme="minorHAnsi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民</w:t>
      </w:r>
      <w:r w:rsidRPr="001F5A95">
        <w:rPr>
          <w:rFonts w:eastAsia="華康細黑體" w:cstheme="minorHAnsi" w:hint="eastAsia"/>
          <w:w w:val="75"/>
          <w:sz w:val="26"/>
          <w:szCs w:val="26"/>
        </w:rPr>
        <w:t>32</w:t>
      </w:r>
      <w:r w:rsidRPr="001F5A95">
        <w:rPr>
          <w:rFonts w:eastAsia="華康細黑體" w:cstheme="minorHAnsi"/>
          <w:w w:val="75"/>
          <w:sz w:val="26"/>
          <w:szCs w:val="26"/>
        </w:rPr>
        <w:t>: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</w:t>
      </w:r>
      <w:r w:rsidRPr="001F5A95">
        <w:rPr>
          <w:rFonts w:eastAsia="華康細黑體" w:cstheme="minorHAnsi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/>
          <w:w w:val="75"/>
          <w:sz w:val="26"/>
          <w:szCs w:val="26"/>
        </w:rPr>
        <w:t>＜</w:t>
      </w:r>
      <w:r w:rsidRPr="001F5A95">
        <w:rPr>
          <w:rFonts w:eastAsia="華康儷中黑" w:cstheme="minorHAnsi" w:hint="eastAsia"/>
          <w:w w:val="75"/>
          <w:sz w:val="26"/>
          <w:szCs w:val="26"/>
        </w:rPr>
        <w:t>道德勇氣</w:t>
      </w:r>
      <w:r w:rsidRPr="001F5A95">
        <w:rPr>
          <w:rFonts w:eastAsia="華康儷中黑" w:cstheme="minorHAnsi"/>
          <w:w w:val="75"/>
          <w:sz w:val="26"/>
          <w:szCs w:val="26"/>
        </w:rPr>
        <w:t>＞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有個台灣人去美國玩，到了紐約坐上了計程車，遇見塞車。突然看見旁邊有人被撞倒在路上，許久沒有人去幫他。他就向司機抱怨，你怎麼不下去幫他一下。沒想到，那個黑人司機竟然回他：「你自己不是也坐在車上嗎？」。另外，最近因為烏克蘭戰爭喚醒台灣加強軍備和訓練的意識。竟然有人批評說，這是故意引起戰爭。把「不要戰爭，要和平」當口號，卻沒有勇氣去批評一直想發動戰爭的那一國。道德勇氣不是用來批評別人的，乃是要對抗真正的邪惡勢力。而這些惡勢力最望希的就是人們在暴力威脅下噤聲，且相信虛偽的和平假象。看施洗約翰的人頭和耶穌基督承受的十架酷刑，都是因為在　神面前，宣講真理和真相的道德勇氣不能妥協──</w:t>
      </w:r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「顧惜自己生命的，必要喪掉生命；但為我犧牲生命的，必要得著生命。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10:39)</w:t>
      </w:r>
    </w:p>
    <w:p w:rsidR="00D44193" w:rsidRPr="001F5A95" w:rsidRDefault="001F5A95" w:rsidP="001F5A95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F5A95">
        <w:rPr>
          <w:rFonts w:eastAsia="華康儷中黑" w:hint="eastAsia"/>
          <w:w w:val="75"/>
          <w:sz w:val="26"/>
          <w:szCs w:val="26"/>
        </w:rPr>
        <w:t>亞哈出賣自己的原因就是聽耶洗別的唆使和追隨偶像，以致不忠於耶和華</w:t>
      </w:r>
      <w:r w:rsidRPr="001F5A95">
        <w:rPr>
          <w:rFonts w:eastAsia="華康儷中黑" w:hint="eastAsia"/>
          <w:w w:val="75"/>
          <w:sz w:val="26"/>
          <w:szCs w:val="26"/>
        </w:rPr>
        <w:t>(</w:t>
      </w:r>
      <w:r w:rsidRPr="001F5A95">
        <w:rPr>
          <w:rFonts w:eastAsia="華康儷中黑" w:hint="eastAsia"/>
          <w:w w:val="75"/>
          <w:sz w:val="26"/>
          <w:szCs w:val="26"/>
        </w:rPr>
        <w:t>節</w:t>
      </w:r>
      <w:r w:rsidRPr="001F5A95">
        <w:rPr>
          <w:rFonts w:eastAsia="華康儷中黑" w:hint="eastAsia"/>
          <w:w w:val="75"/>
          <w:sz w:val="26"/>
          <w:szCs w:val="26"/>
        </w:rPr>
        <w:t>25,26)</w:t>
      </w:r>
      <w:r w:rsidRPr="001F5A95">
        <w:rPr>
          <w:rFonts w:eastAsia="華康儷中黑" w:hint="eastAsia"/>
          <w:w w:val="75"/>
          <w:sz w:val="26"/>
          <w:szCs w:val="26"/>
        </w:rPr>
        <w:t>。即是為了求自己的利益，而離棄　神良善的靈。而這正是耶穌基督的福音，人先要悔改的部份。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或許亞哈是一個錯誤的示範，卻讓人能更真實地明白人極度軟弱的處境。娶了一個有控制慾和偶像崇拜的公主老婆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不是公主病，是真的西頓公主</w:t>
      </w:r>
      <w:r w:rsidRPr="001F5A95">
        <w:rPr>
          <w:rFonts w:eastAsia="華康細黑體" w:cstheme="minorHAnsi" w:hint="eastAsia"/>
          <w:w w:val="75"/>
          <w:sz w:val="26"/>
          <w:szCs w:val="26"/>
        </w:rPr>
        <w:t>)</w:t>
      </w:r>
      <w:r w:rsidRPr="001F5A95">
        <w:rPr>
          <w:rFonts w:eastAsia="華康細黑體" w:cstheme="minorHAnsi" w:hint="eastAsia"/>
          <w:w w:val="75"/>
          <w:sz w:val="26"/>
          <w:szCs w:val="26"/>
        </w:rPr>
        <w:t>，同時有才智和王的權勢。這些讓人以為可以擁有世界的一切，才是使人出賣自己的原因。但是當人不擇手段得到一切的時候，卻逃不出罪的控訴和死亡的嘲笑。然而悔改卻是唯一的路。雖然今生罪不可赦，　神卻願意為那被稱義的人保留來生。就像亞哈雖惡，公義又憐憫的　神也回應了他的謙卑──「</w:t>
      </w:r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一個人不能服事兩個主人；他若不是恨這個愛那個，就是忠於這個輕視那個。你們不能服事　神，又服事金錢。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6:24)</w:t>
      </w:r>
      <w:r w:rsidR="00190239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F5A9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11" w:rsidRDefault="00636E11" w:rsidP="00D84B6C">
      <w:r>
        <w:separator/>
      </w:r>
    </w:p>
  </w:endnote>
  <w:endnote w:type="continuationSeparator" w:id="0">
    <w:p w:rsidR="00636E11" w:rsidRDefault="00636E1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11" w:rsidRDefault="00636E11" w:rsidP="00D84B6C">
      <w:r>
        <w:separator/>
      </w:r>
    </w:p>
  </w:footnote>
  <w:footnote w:type="continuationSeparator" w:id="0">
    <w:p w:rsidR="00636E11" w:rsidRDefault="00636E1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D10" w:rsidRDefault="00151D1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3EF9" w:rsidRPr="00B43EF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3EF9" w:rsidRPr="00B43EF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151D10" w:rsidRPr="0037469A" w:rsidRDefault="00151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D10" w:rsidRDefault="00151D1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3EF9" w:rsidRPr="00B43EF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3EF9" w:rsidRPr="00B43EF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3EF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74B04"/>
    <w:rsid w:val="001825AC"/>
    <w:rsid w:val="001828CB"/>
    <w:rsid w:val="00182CB1"/>
    <w:rsid w:val="0018463E"/>
    <w:rsid w:val="00187DD6"/>
    <w:rsid w:val="00190239"/>
    <w:rsid w:val="001957AC"/>
    <w:rsid w:val="001A7D2A"/>
    <w:rsid w:val="001B1438"/>
    <w:rsid w:val="001B62E3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2E21"/>
    <w:rsid w:val="005F6192"/>
    <w:rsid w:val="005F7F50"/>
    <w:rsid w:val="006129AC"/>
    <w:rsid w:val="00624A9A"/>
    <w:rsid w:val="00625E7C"/>
    <w:rsid w:val="00636E11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701CF6"/>
    <w:rsid w:val="00702256"/>
    <w:rsid w:val="00705401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2035"/>
    <w:rsid w:val="00886CD7"/>
    <w:rsid w:val="008911D2"/>
    <w:rsid w:val="008912B5"/>
    <w:rsid w:val="00895392"/>
    <w:rsid w:val="008A1425"/>
    <w:rsid w:val="008B6948"/>
    <w:rsid w:val="008C3AD0"/>
    <w:rsid w:val="008D2AD7"/>
    <w:rsid w:val="008E193A"/>
    <w:rsid w:val="008E4623"/>
    <w:rsid w:val="008E4B7F"/>
    <w:rsid w:val="008F1D14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5BE4"/>
    <w:rsid w:val="00A37F5E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7DEA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050C-C0A5-4119-AAC7-5406534A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23</cp:revision>
  <cp:lastPrinted>2023-03-05T07:01:00Z</cp:lastPrinted>
  <dcterms:created xsi:type="dcterms:W3CDTF">2023-03-18T11:47:00Z</dcterms:created>
  <dcterms:modified xsi:type="dcterms:W3CDTF">2023-03-21T07:32:00Z</dcterms:modified>
</cp:coreProperties>
</file>