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F8331BF" w:rsidR="00B06D1D" w:rsidRPr="00DF36B1" w:rsidRDefault="005B41F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66960597" w:rsidR="00BF0811" w:rsidRPr="00DF36B1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446651B4" w:rsidR="00B06D1D" w:rsidRPr="005B41F4" w:rsidRDefault="00B06D1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3/31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日前票價全面七折。詳見公佈欄。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3E672F1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總會事務所徵會計和事工助理各一名，詳見</w:t>
            </w:r>
            <w:r w:rsidR="005B41F4" w:rsidRPr="005B41F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http://www.pct.org.tw</w:t>
            </w:r>
            <w:r w:rsidR="005B41F4" w:rsidRPr="005B41F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之「誠徵同工」網頁。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45AAC56B" w:rsidR="00C453F1" w:rsidRPr="00080538" w:rsidRDefault="005226A0" w:rsidP="008B736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F0811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8B7368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堂王牧師將於</w:t>
            </w:r>
            <w:r w:rsidR="008B7368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3/27-28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參加台北中會舉辦之牧師、傳道師在職訓練，前往台中美福教會</w:t>
            </w:r>
            <w:r w:rsidR="008F4C78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Pr="007102B0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45730FB3" w:rsidR="00C453F1" w:rsidRPr="007102B0" w:rsidRDefault="007102B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102B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4/1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點敬邀青少年和社青在教會交誼且共進晚餐</w:t>
            </w:r>
            <w:r w:rsidR="005226A0" w:rsidRPr="007102B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點有青年華語禮拜。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Pr="007102B0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164B55E" w:rsidR="005F7F50" w:rsidRPr="00D92A50" w:rsidRDefault="008B7368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羅瑞瓊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姊妹已於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3/24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蒙主恩召，請為遺族代禱，</w:t>
            </w:r>
            <w:r w:rsidR="001C627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願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 xml:space="preserve">　神親自安慰。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100E9B29" w:rsidR="00E61BAA" w:rsidRPr="00DF36B1" w:rsidRDefault="008B7368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0344B7" w14:textId="4C4B3D9E" w:rsidR="008B7368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C0AF1FD" w14:textId="0D6A910C" w:rsidR="00E61BAA" w:rsidRPr="00D92A50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C538B4D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AD0765" w:rsidRPr="00AD0765">
        <w:rPr>
          <w:rFonts w:ascii="DFKai-SB" w:eastAsia="DFKai-SB" w:hAnsi="DFKai-SB" w:hint="eastAsia"/>
          <w:b/>
          <w:w w:val="80"/>
          <w:sz w:val="26"/>
          <w:szCs w:val="26"/>
        </w:rPr>
        <w:t>讚美主耶和華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092C31F" w14:textId="32469252" w:rsidR="000A0F49" w:rsidRPr="000A0F49" w:rsidRDefault="00AD0765" w:rsidP="00AD0765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>
        <w:rPr>
          <w:rFonts w:ascii="DFKai-SB" w:eastAsia="DFKai-SB" w:hAnsi="DFKai-SB" w:hint="eastAsia"/>
          <w:w w:val="80"/>
          <w:sz w:val="26"/>
          <w:szCs w:val="26"/>
        </w:rPr>
        <w:t>1</w:t>
      </w:r>
      <w:r>
        <w:rPr>
          <w:rFonts w:ascii="DFKai-SB" w:eastAsia="DFKai-SB" w:hAnsi="DFKai-SB"/>
          <w:w w:val="80"/>
          <w:sz w:val="26"/>
          <w:szCs w:val="26"/>
        </w:rPr>
        <w:t>.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讚美主耶和華</w:t>
      </w:r>
      <w:r>
        <w:rPr>
          <w:rFonts w:ascii="DFKai-SB" w:eastAsia="DFKai-SB" w:hAnsi="DFKai-SB" w:hint="eastAsia"/>
          <w:w w:val="80"/>
          <w:sz w:val="26"/>
          <w:szCs w:val="26"/>
        </w:rPr>
        <w:t>，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權能愛疼極大</w:t>
      </w:r>
      <w:r>
        <w:rPr>
          <w:rFonts w:ascii="DFKai-SB" w:eastAsia="DFKai-SB" w:hAnsi="DFKai-SB" w:hint="eastAsia"/>
          <w:w w:val="80"/>
          <w:sz w:val="26"/>
          <w:szCs w:val="26"/>
        </w:rPr>
        <w:t>，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在大會中我愛播揚</w:t>
      </w:r>
      <w:r>
        <w:rPr>
          <w:rFonts w:ascii="DFKai-SB" w:eastAsia="DFKai-SB" w:hAnsi="DFKai-SB" w:hint="eastAsia"/>
          <w:w w:val="80"/>
          <w:sz w:val="26"/>
          <w:szCs w:val="26"/>
        </w:rPr>
        <w:t>，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使人感謝唱歌</w:t>
      </w:r>
      <w:r w:rsidR="000A0F49" w:rsidRPr="000A0F49">
        <w:rPr>
          <w:rFonts w:ascii="DFKai-SB" w:eastAsia="DFKai-SB" w:hAnsi="DFKai-SB" w:hint="eastAsia"/>
          <w:w w:val="80"/>
          <w:sz w:val="26"/>
          <w:szCs w:val="26"/>
        </w:rPr>
        <w:t>。</w:t>
      </w:r>
    </w:p>
    <w:p w14:paraId="39544F35" w14:textId="32ABCF9A" w:rsidR="000A0F49" w:rsidRPr="000A0F49" w:rsidRDefault="00AD0765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>
        <w:rPr>
          <w:rFonts w:ascii="DFKai-SB" w:eastAsia="DFKai-SB" w:hAnsi="DFKai-SB"/>
          <w:w w:val="80"/>
          <w:sz w:val="26"/>
          <w:szCs w:val="26"/>
        </w:rPr>
        <w:t>2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.救主恩義久長，威嚴憐憫齊全，敬畏的人祂賜各項，好物多到不算</w:t>
      </w:r>
      <w:r w:rsidR="000A0F49" w:rsidRPr="000A0F49">
        <w:rPr>
          <w:rFonts w:ascii="DFKai-SB" w:eastAsia="DFKai-SB" w:hAnsi="DFKai-SB" w:hint="eastAsia"/>
          <w:w w:val="80"/>
          <w:sz w:val="26"/>
          <w:szCs w:val="26"/>
        </w:rPr>
        <w:t>。</w:t>
      </w:r>
    </w:p>
    <w:p w14:paraId="726F8103" w14:textId="27259B9D" w:rsidR="000A0F49" w:rsidRPr="000A0F49" w:rsidRDefault="00AD0765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>
        <w:rPr>
          <w:rFonts w:ascii="DFKai-SB" w:eastAsia="DFKai-SB" w:hAnsi="DFKai-SB"/>
          <w:w w:val="80"/>
          <w:sz w:val="26"/>
          <w:szCs w:val="26"/>
        </w:rPr>
        <w:t>3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.上帝所設法度，公義真實堅固，祂從永遠續到永遠，大開拯救的路</w:t>
      </w:r>
      <w:r>
        <w:rPr>
          <w:rFonts w:ascii="DFKai-SB" w:eastAsia="DFKai-SB" w:hAnsi="DFKai-SB" w:hint="eastAsia"/>
          <w:w w:val="80"/>
          <w:sz w:val="26"/>
          <w:szCs w:val="26"/>
        </w:rPr>
        <w:t>。</w:t>
      </w:r>
    </w:p>
    <w:p w14:paraId="7E479195" w14:textId="77777777" w:rsidR="00AD0765" w:rsidRDefault="00AD0765" w:rsidP="002979B3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>
        <w:rPr>
          <w:rFonts w:ascii="DFKai-SB" w:eastAsia="DFKai-SB" w:hAnsi="DFKai-SB" w:hint="eastAsia"/>
          <w:w w:val="80"/>
          <w:sz w:val="26"/>
          <w:szCs w:val="26"/>
        </w:rPr>
        <w:t>4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.上帝的名至聖，萬民應該恭敬，祂有立約赦咱罪屬，使咱能上天庭</w:t>
      </w:r>
      <w:r w:rsidR="000A0F49" w:rsidRPr="000A0F49">
        <w:rPr>
          <w:rFonts w:ascii="DFKai-SB" w:eastAsia="DFKai-SB" w:hAnsi="DFKai-SB" w:hint="eastAsia"/>
          <w:w w:val="80"/>
          <w:sz w:val="26"/>
          <w:szCs w:val="26"/>
        </w:rPr>
        <w:t>。</w:t>
      </w:r>
    </w:p>
    <w:p w14:paraId="13EF7E8A" w14:textId="34CD7BFC" w:rsidR="00AD0765" w:rsidRDefault="00AD0765" w:rsidP="00AD0765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>
        <w:rPr>
          <w:rFonts w:ascii="DFKai-SB" w:eastAsia="DFKai-SB" w:hAnsi="DFKai-SB"/>
          <w:w w:val="80"/>
          <w:sz w:val="26"/>
          <w:szCs w:val="26"/>
        </w:rPr>
        <w:t>5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.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當敬畏耶和華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，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因為主恩極大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，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趁祂來行心免驚惶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，</w:t>
      </w:r>
      <w:r w:rsidRPr="00AD0765">
        <w:rPr>
          <w:rFonts w:ascii="DFKai-SB" w:eastAsia="DFKai-SB" w:hAnsi="DFKai-SB" w:hint="eastAsia"/>
          <w:w w:val="80"/>
          <w:sz w:val="26"/>
          <w:szCs w:val="26"/>
        </w:rPr>
        <w:t>讚美感謝無息</w:t>
      </w:r>
      <w:bookmarkStart w:id="6" w:name="_GoBack"/>
      <w:bookmarkEnd w:id="6"/>
      <w:r w:rsidRPr="000A0F49">
        <w:rPr>
          <w:rFonts w:ascii="DFKai-SB" w:eastAsia="DFKai-SB" w:hAnsi="DFKai-SB" w:hint="eastAsia"/>
          <w:w w:val="80"/>
          <w:sz w:val="26"/>
          <w:szCs w:val="26"/>
        </w:rPr>
        <w:t>。</w:t>
      </w:r>
    </w:p>
    <w:p w14:paraId="58186787" w14:textId="33C7424F" w:rsidR="00B9475A" w:rsidRDefault="007E03D0" w:rsidP="002979B3">
      <w:pPr>
        <w:snapToGrid w:val="0"/>
        <w:spacing w:line="3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5EDC" w:rsidRDefault="00325EDC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5EDC" w:rsidRPr="004E3A97" w:rsidRDefault="00325EDC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25EDC" w:rsidRPr="004E3A97" w:rsidRDefault="00325EDC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5EDC" w:rsidRDefault="00325EDC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5EDC" w:rsidRPr="004E3A97" w:rsidRDefault="00325EDC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25EDC" w:rsidRPr="004E3A97" w:rsidRDefault="00325EDC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5EDC" w:rsidRDefault="00325EDC" w:rsidP="00AC3102">
                            <w:r>
                              <w:t>From:</w:t>
                            </w:r>
                          </w:p>
                          <w:p w14:paraId="3205443A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5EDC" w:rsidRDefault="00325EDC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25EDC" w:rsidRDefault="00325EDC" w:rsidP="00AC3102">
                      <w:r>
                        <w:t>From:</w:t>
                      </w:r>
                    </w:p>
                    <w:p w14:paraId="3205443A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5EDC" w:rsidRDefault="00325EDC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CD0D7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F813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708277" w:rsidR="00AD6405" w:rsidRPr="005B5D15" w:rsidRDefault="002456F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人不能廢的真神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FD1B839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24-33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F8B7C8A" w:rsidR="00CF0801" w:rsidRPr="005B5D15" w:rsidRDefault="002456F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A75F10A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456F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D59B6E2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5AD62C1" w:rsidR="003B53F0" w:rsidRPr="005B5D15" w:rsidRDefault="002456FF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123B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130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219,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5EDC" w:rsidRPr="008F4402" w:rsidRDefault="00325ED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5EDC" w:rsidRDefault="00325E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5EDC" w:rsidRPr="008F4402" w:rsidRDefault="00325ED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5EDC" w:rsidRDefault="00325ED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35698F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FE426C" w:rsidRPr="00FE426C">
              <w:rPr>
                <w:rFonts w:ascii="DFKai-SB" w:eastAsia="DFKai-SB" w:hAnsi="DFKai-SB" w:hint="eastAsia"/>
                <w:sz w:val="20"/>
                <w:szCs w:val="20"/>
              </w:rPr>
              <w:t>林美惠</w:t>
            </w:r>
            <w:r w:rsidR="00FE426C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E56B13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8C628A" w:rsidR="00F427BD" w:rsidRPr="0020155C" w:rsidRDefault="00F427BD" w:rsidP="00C1416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FE426C" w:rsidRPr="00FE426C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FE426C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C14168">
              <w:rPr>
                <w:rFonts w:ascii="DFKai-SB" w:eastAsia="DFKai-SB" w:hAnsi="DFKai-SB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EE350F1" w:rsidR="007F65AD" w:rsidRPr="00CA7DBC" w:rsidRDefault="00AD0765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D076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讚美主耶和華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6681E13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1-3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9-17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21</w:t>
            </w:r>
            <w:r w:rsidR="00D773BB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325EDC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守護聖約的王位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EAA50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耶利米書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AA120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86660">
        <w:rPr>
          <w:rFonts w:eastAsia="DFKai-SB" w:cstheme="minorHAnsi" w:hint="eastAsia"/>
          <w:color w:val="000000" w:themeColor="text1"/>
          <w:w w:val="90"/>
          <w:szCs w:val="24"/>
        </w:rPr>
        <w:t>耶和華講：</w:t>
      </w:r>
      <w:r w:rsidR="00486660" w:rsidRPr="00486660">
        <w:rPr>
          <w:rFonts w:eastAsia="DFKai-SB" w:cstheme="minorHAnsi" w:hint="eastAsia"/>
          <w:color w:val="000000" w:themeColor="text1"/>
          <w:w w:val="90"/>
          <w:szCs w:val="24"/>
        </w:rPr>
        <w:t>日子欲到，我欲給大衛興起義的枝；伊欲做王來治理，行代誌有智慧，佇地上行公平及公義。</w:t>
      </w:r>
    </w:p>
    <w:p w14:paraId="18CDE54C" w14:textId="061C4D86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耶和華說：日子將到，我要給大衛興起一個公義的苗裔；他必掌王權，行事有智慧，在地上施行公平，和公義。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647AAD4C" w:rsidR="00CF0636" w:rsidRPr="006A275E" w:rsidRDefault="0067732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A275E">
              <w:rPr>
                <w:rFonts w:ascii="Barlow Condensed Medium" w:eastAsia="DFKai-SB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2D0C51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BC3CF3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C6B61E4" w:rsidR="00CF0636" w:rsidRPr="006A275E" w:rsidRDefault="0067732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A275E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EB3B10C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BC04BA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DE2AD8" w:rsidR="00CF0636" w:rsidRPr="006A275E" w:rsidRDefault="0067732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A275E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640CA12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CD12336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9D5FD50" w:rsidR="009949C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912329" w:rsidR="009949C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63C8D50" w:rsidR="009949C6" w:rsidRPr="00E207DE" w:rsidRDefault="006A275E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3504F94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51170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46C4227" w:rsidR="00BF0811" w:rsidRPr="003A327C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80B49F7" w:rsidR="00BF0811" w:rsidRPr="00682F69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9A92D12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BD1458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5CB472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81EEA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C1FE65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012E27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95DAD55" w:rsidR="00BF0811" w:rsidRPr="00E207DE" w:rsidRDefault="005B578F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D0336B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A37F6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B4B9B0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64E41EB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CF583C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BB98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8AFA33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861621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6953C7" w:rsidR="006A275E" w:rsidRPr="0057010F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B5A594" w:rsidR="006A275E" w:rsidRPr="0057010F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E456F8" w:rsidR="00CF0636" w:rsidRPr="0099323A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0E71613" w:rsidR="00CF0636" w:rsidRPr="0099323A" w:rsidRDefault="001E47F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E47F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7DC089F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369CF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45B39C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4BC3D55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9136D61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E0A7C4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RPr="006A275E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A275E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35221E0F" w:rsidR="00767341" w:rsidRPr="006A275E" w:rsidRDefault="00677327" w:rsidP="00677327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6,310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A275E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A275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RPr="006A275E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A275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84D32AD" w:rsidR="00A645A0" w:rsidRPr="006A275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A275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A275E" w:rsidRDefault="00A645A0" w:rsidP="00EF61C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A275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A275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A275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767341" w:rsidRPr="006A275E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6A275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 w:rsidRPr="006A275E">
              <w:rPr>
                <w:rFonts w:ascii="華康儷中黑" w:eastAsia="華康儷中黑" w:cstheme="minorHAnsi" w:hint="eastAsia"/>
                <w:w w:val="80"/>
              </w:rPr>
              <w:t>奉獻</w:t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6E10FE91" w:rsidR="00767341" w:rsidRPr="006A275E" w:rsidRDefault="0067732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7-2</w:t>
            </w: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6A275E" w:rsidRDefault="0067732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3</w:t>
            </w:r>
            <w:r w:rsidR="00767341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1A9125FE" w:rsidR="00767341" w:rsidRPr="006A275E" w:rsidRDefault="00677327" w:rsidP="00677327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30-1</w:t>
            </w:r>
            <w:r w:rsidR="00651F9A"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8B32ECE" w:rsidR="00767341" w:rsidRPr="006A275E" w:rsidRDefault="00677327" w:rsidP="00151D1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1</w:t>
            </w:r>
            <w:r w:rsidR="00651F9A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7610DDA" w:rsidR="00767341" w:rsidRPr="006A275E" w:rsidRDefault="00677327" w:rsidP="00677327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30-2</w:t>
            </w:r>
            <w:r w:rsidR="00651F9A"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6A275E" w:rsidRDefault="00151D1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Pr="006A275E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651F9A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677327" w14:paraId="0AA62D03" w14:textId="77777777" w:rsidTr="006D615C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677327" w:rsidRPr="006A275E" w:rsidRDefault="00677327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6E4EF563" w14:textId="4DA734E2" w:rsidR="00677327" w:rsidRPr="006A275E" w:rsidRDefault="00677327" w:rsidP="00677327">
            <w:pPr>
              <w:snapToGrid w:val="0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周明傳遺囑</w:t>
            </w: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20,000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677327" w:rsidRPr="006A275E" w:rsidRDefault="00677327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1865A913"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6B5B1E8" w:rsidR="004801BE" w:rsidRPr="00A9650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3211FA22"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25D94E17" w:rsidR="00B43EF9" w:rsidRPr="007B008E" w:rsidRDefault="00B43EF9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8D8FD4D" w14:textId="1C9598C2" w:rsidR="00B43EF9" w:rsidRPr="006F76D2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Cs w:val="24"/>
              </w:rPr>
            </w:pP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B068D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25FDE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5:8-27</w:t>
            </w:r>
          </w:p>
        </w:tc>
      </w:tr>
      <w:tr w:rsidR="008B068D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8E3F07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6:1-23</w:t>
            </w:r>
          </w:p>
        </w:tc>
      </w:tr>
      <w:tr w:rsidR="008B068D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0BE27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6:24-7:8</w:t>
            </w:r>
          </w:p>
        </w:tc>
      </w:tr>
      <w:tr w:rsidR="008B068D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B36E5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7:9-8:14</w:t>
            </w:r>
          </w:p>
        </w:tc>
      </w:tr>
      <w:tr w:rsidR="008B068D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C05632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8:15-9:13</w:t>
            </w:r>
          </w:p>
        </w:tc>
      </w:tr>
      <w:tr w:rsidR="008B068D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70AF4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9:14-37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0C5AD8CB" w:rsidR="008F4C78" w:rsidRPr="00A4046A" w:rsidRDefault="008B068D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10:1-28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0C853CE" w:rsidR="0094372F" w:rsidRPr="004A393A" w:rsidRDefault="0094372F" w:rsidP="00A4046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046A" w:rsidRPr="00A4046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受祝福的食物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3ECE385B" w:rsidR="0094372F" w:rsidRPr="004A393A" w:rsidRDefault="0094372F" w:rsidP="00A4046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4:38-44</w:t>
      </w:r>
    </w:p>
    <w:p w14:paraId="5FA809B4" w14:textId="6233490F" w:rsidR="0094372F" w:rsidRPr="004A393A" w:rsidRDefault="0094372F" w:rsidP="00A4046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他的僕人說：「我怎能把這一些食物擺在一百個人面前呢？」神人說：「給眾人吃吧，因為耶和華這樣說：『他們要吃，而且還有剩下的。』」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A4046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43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28684055" w:rsidR="0094372F" w:rsidRPr="00E1753D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列王記下卷第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4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章，記載了先知以利沙對一般百姓的事奉。有為寡婦還債，書念的婦人得子，又這兒子死而復活，還有在饑荒中養活他的眾門徒。以利沙和他的老師以利亞都有追隨的門徒。或許是北國沒有聖殿，又盛行拜偶像，所以要追隨耶和華只能跟隨祂的先知了。而一群人同行，吃飯是大事。把食物解毒是把不能吃的變成可以吃的。又用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20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個大麥餅餵飽一百個門徒則是無生命的食物可以增生。又後來，同樣是用給牲口吃的大麥做成的餅，耶穌在加利利湖西邊的山上餵飽了五千人。顯然，百姓的溫飽總是　神所關心的事。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DF36C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小孩復活和食物倍增如何讓人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認識這位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</w:p>
    <w:p w14:paraId="1BE84476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百姓追隨以利沙和後來追隨耶穌的目的有何異同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38972E19" w:rsidR="0094372F" w:rsidRPr="00E1753D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為每日的飲食感謝的意義為何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23860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FFAE5AA" w:rsidR="00767341" w:rsidRPr="00E207DE" w:rsidRDefault="00767341" w:rsidP="008D045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D0458" w:rsidRPr="008D045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受祝福的食物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86341CB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4:38-44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北國以色列諸王追隨迦南偶像甚多，甚至迫害耶和華的先知，卻消滅不了先知的群體。以利沙接續老師以利亞領導這群先知的門徒。做的正是認識　神、受　神差遣和照顧百姓的工作</w:t>
      </w:r>
      <w:r w:rsidRPr="003D2E49">
        <w:rPr>
          <w:rFonts w:eastAsia="華康儷中黑" w:cstheme="minorHAnsi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在以色列聯合王國初期就出現先知群體的記載，像撒母耳膏掃羅做王時，要他上山去找一群先知。讓耶和華的靈感動他。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撒上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10:5-6,10; 19:20)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為了專心事奉耶和華，這些先知師徒相傳。在以利亞的時代，有亞哈王的家臣俄巴底，他敬畏耶和華，把一百位先知藏在山洞，逃過追殺。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18:4,13)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而先知的工作最大的危險，就是受差遣去向王傳話，特別是去警告或指責王的過失。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20:35)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當以利亞在躲避王后耶洗別追殺的時候，就埋怨　神說，祂的先知都被殺了，只剩他一人。　神仍指示以利亞接下去的工作。又告訴他，在以色列人中祂仍留下七千人未曾向巴力屈過膝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王下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19:18)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。後來，以利沙繼承了以利亞的工作，繼續帶領先知門徒的群體。且有他的老師加倍的能力。除了國家大事，先知在百姓中行神蹟，其實就是在苦難中照顧百姓。做的是王照顧不到的事。這其實也是現在的教會應該做的事。</w:t>
      </w:r>
    </w:p>
    <w:p w14:paraId="55027EC7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從王問病情到國家戰事，又從寡婦的債務到婦人不孕。甚至讓小孩復活。如今遇到飢荒，還得把不能吃的變能吃，不夠吃的要吃到有剩。先知管很寬，是為了讓人遇見和認識生命之神耶和華。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先知依靠的是對　神的忠心，以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及從　神來過人的正直和勇氣。特別是在苦難中。如飢荒是天災，超過人所能控制的，就破除了人的貴賤階級；面對死亡，人人一樣平等。而就在食物極度缺乏的時候，以利沙使有毒的瓜可以吃，使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個大麥餅餵飽一百人。這些神蹟除了見證　神真實存在，更重要的是使人認識　神。在生死交關的時刻，　神必要拯救祂的百姓，同時顯明祂的公義、憐憫、良善的心意、智慧的安排，以及信實不變的約。這發生在食物上的祝福，解毒是化學變化，增多是物理變化，必然有合理的答案，只是超過當下的人所能理解的。重點是，人如何去認識這位尋找和看顧義人的　神，又如何使自己轉向這位　神，成為　神眼中的義人。多麼大的信心，當以利沙如此宣告：「因為耶和華如此說</w:t>
      </w:r>
      <w:r w:rsidRPr="003D2E49">
        <w:rPr>
          <w:rFonts w:eastAsia="華康細黑體" w:cstheme="minorHAnsi"/>
          <w:w w:val="78"/>
          <w:sz w:val="26"/>
          <w:szCs w:val="26"/>
        </w:rPr>
        <w:t>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」，所宣告的事必要成就──</w:t>
      </w:r>
      <w:r w:rsidRPr="003D2E49">
        <w:rPr>
          <w:rFonts w:eastAsia="華康隸書體W7" w:cstheme="minorHAnsi"/>
          <w:b/>
          <w:w w:val="78"/>
          <w:sz w:val="26"/>
          <w:szCs w:val="26"/>
        </w:rPr>
        <w:t>「</w:t>
      </w:r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他使你受苦，任你飢餓，把你和你的列祖不認識的嗎哪賜給你吃，使你知道人活著，不是單靠食物，更要靠耶和華口裡所出的一切話。</w:t>
      </w:r>
      <w:r w:rsidRPr="003D2E49">
        <w:rPr>
          <w:rFonts w:eastAsia="華康細黑體" w:cstheme="minorHAnsi"/>
          <w:w w:val="78"/>
          <w:sz w:val="26"/>
          <w:szCs w:val="26"/>
        </w:rPr>
        <w:t>」</w:t>
      </w:r>
      <w:r w:rsidRPr="003D2E49">
        <w:rPr>
          <w:rFonts w:eastAsia="華康細黑體" w:cstheme="minorHAnsi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申</w:t>
      </w:r>
      <w:r w:rsidRPr="003D2E49">
        <w:rPr>
          <w:rFonts w:eastAsia="華康細黑體" w:cstheme="minorHAnsi" w:hint="eastAsia"/>
          <w:w w:val="78"/>
          <w:sz w:val="26"/>
          <w:szCs w:val="26"/>
        </w:rPr>
        <w:t>8</w:t>
      </w:r>
      <w:r w:rsidRPr="003D2E49">
        <w:rPr>
          <w:rFonts w:eastAsia="華康細黑體" w:cstheme="minorHAnsi"/>
          <w:w w:val="78"/>
          <w:sz w:val="26"/>
          <w:szCs w:val="26"/>
        </w:rPr>
        <w:t>:</w:t>
      </w:r>
      <w:r w:rsidRPr="003D2E49">
        <w:rPr>
          <w:rFonts w:eastAsia="華康細黑體" w:cstheme="minorHAnsi" w:hint="eastAsia"/>
          <w:w w:val="78"/>
          <w:sz w:val="26"/>
          <w:szCs w:val="26"/>
        </w:rPr>
        <w:t>3</w:t>
      </w:r>
      <w:r w:rsidRPr="003D2E49">
        <w:rPr>
          <w:rFonts w:eastAsia="華康細黑體" w:cstheme="minorHAnsi"/>
          <w:w w:val="78"/>
          <w:sz w:val="26"/>
          <w:szCs w:val="26"/>
        </w:rPr>
        <w:t>)</w:t>
      </w:r>
    </w:p>
    <w:p w14:paraId="5BC68D08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/>
          <w:w w:val="78"/>
          <w:sz w:val="26"/>
          <w:szCs w:val="26"/>
        </w:rPr>
        <w:t>＜</w:t>
      </w:r>
      <w:r w:rsidRPr="003D2E49">
        <w:rPr>
          <w:rFonts w:eastAsia="華康儷中黑" w:cstheme="minorHAnsi" w:hint="eastAsia"/>
          <w:w w:val="78"/>
          <w:sz w:val="26"/>
          <w:szCs w:val="26"/>
        </w:rPr>
        <w:t>感謝你的食物</w:t>
      </w:r>
      <w:r w:rsidRPr="003D2E49">
        <w:rPr>
          <w:rFonts w:eastAsia="華康儷中黑" w:cstheme="minorHAnsi"/>
          <w:w w:val="78"/>
          <w:sz w:val="26"/>
          <w:szCs w:val="26"/>
        </w:rPr>
        <w:t>＞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界世各地不同的原住民都有狩獵的傳統。因為狩獵是與大自然的生態息息相關的事，所以獵人從觀察自然來認識自然，包括認識他的獵物。同時也認識到自己，身為人的存在。台灣的原住民獵人，也有自己的獵人哲學或說信念。獵人發現自己也是動物，為了活下去而獵捕食物。獵人聽得懂動物的語言，也相信動物聽得懂獵人說話。所以，獵人會向他手中將死的獵物說話，除了感謝天神或祖靈的引導，同時也感謝獵物的犧牲，讓他和他的族人可以活下去。也因為這種與大自然共生共融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的信念，獵人有狩獵和對待森林的禁忌，以及與族人分享獵物的傳統。這一切對是為了看顧生命。所以，我們必須用　神創造的眼光看清楚，我們桌上的任何食物，都是人取之於自然。我們學習感謝，更要會珍惜和分享──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「他們用升斗衡量的時候，多收的沒有剩餘，少收的也不缺乏；各人按著自己的食量收取。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出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16:18)</w:t>
      </w:r>
    </w:p>
    <w:p w14:paraId="7FDFF0A9" w14:textId="12D61DA3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eastAsia="華康儷中黑" w:hint="eastAsia"/>
          <w:w w:val="78"/>
          <w:sz w:val="26"/>
          <w:szCs w:val="26"/>
        </w:rPr>
        <w:t>飢荒中讓生命能活的是食物，又在異教的壓迫下讓信心不死的是　神的話語。　神的話帶著能力，使一切關於生命的事得醫治和豐盛。　神的先知和兒女要學習如何聽出「　神如此說」中的恩典和祝福。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當我們感謝我們的食物，就是把自己與食物，甚至所有的生命都看成是平等，且是相互依存的。又當我們因此能彼此珍惜和分享，就是確實聽見　神說了，也行了　祂所說的。　神的眼光高過人的眼光。大地乾旱是為讓土地休息，河水氾濫是為了肥沃土地，颱風帶來雨水，地震造成陸地和高山，都是為了讓整個受造世界得祝福。我們看見　神的話，順著祂的話而行，就要得祝福。反觀，最近有華人得了奧斯卡獎就被稱為「華人之光」引起討論。某種族之光就是種族主義，是歧視和戰爭的開端。也違反了這次奧斯卡獎的初衷。只有回歸當事人感恩的態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/>
          <w:w w:val="78"/>
          <w:sz w:val="26"/>
          <w:szCs w:val="26"/>
        </w:rPr>
        <w:t>give her a leg up.</w:t>
      </w:r>
      <w:r w:rsidRPr="003D2E49">
        <w:rPr>
          <w:rFonts w:eastAsia="華康細黑體" w:cstheme="minorHAnsi" w:hint="eastAsia"/>
          <w:w w:val="78"/>
          <w:sz w:val="26"/>
          <w:szCs w:val="26"/>
        </w:rPr>
        <w:t>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，人才能找到真正的生命之光──「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不要為那必朽壞的食物操勞，卻要為那存到永生的食物操勞，就是人子所要賜給你們的，因為人子是父　神所印證的。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約</w:t>
      </w:r>
      <w:r w:rsidRPr="003D2E49">
        <w:rPr>
          <w:rFonts w:eastAsia="華康細黑體" w:cstheme="minorHAnsi" w:hint="eastAsia"/>
          <w:w w:val="78"/>
          <w:sz w:val="26"/>
          <w:szCs w:val="26"/>
        </w:rPr>
        <w:t>6:27)</w:t>
      </w: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56EF0" w14:textId="77777777" w:rsidR="00915D15" w:rsidRDefault="00915D15" w:rsidP="00D84B6C">
      <w:r>
        <w:separator/>
      </w:r>
    </w:p>
  </w:endnote>
  <w:endnote w:type="continuationSeparator" w:id="0">
    <w:p w14:paraId="0532C7BD" w14:textId="77777777" w:rsidR="00915D15" w:rsidRDefault="00915D1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6A0C6" w14:textId="77777777" w:rsidR="00915D15" w:rsidRDefault="00915D15" w:rsidP="00D84B6C">
      <w:r>
        <w:separator/>
      </w:r>
    </w:p>
  </w:footnote>
  <w:footnote w:type="continuationSeparator" w:id="0">
    <w:p w14:paraId="1E6ABC3B" w14:textId="77777777" w:rsidR="00915D15" w:rsidRDefault="00915D1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2D608823" w:rsidR="00325EDC" w:rsidRDefault="00325EDC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0765" w:rsidRPr="00AD076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0765" w:rsidRPr="00AD076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25EDC" w:rsidRPr="0037469A" w:rsidRDefault="0032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2F072254" w:rsidR="00325EDC" w:rsidRDefault="00325EDC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0765" w:rsidRPr="00AD076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0765" w:rsidRPr="00AD076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07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3605E"/>
    <w:rsid w:val="00140B96"/>
    <w:rsid w:val="001460AC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6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78F"/>
    <w:rsid w:val="005B5D15"/>
    <w:rsid w:val="005D68EF"/>
    <w:rsid w:val="005F0FDF"/>
    <w:rsid w:val="005F2E21"/>
    <w:rsid w:val="005F6192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76ADE"/>
    <w:rsid w:val="00677327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9D11BA"/>
    <w:rsid w:val="00A01280"/>
    <w:rsid w:val="00A036EC"/>
    <w:rsid w:val="00A100C1"/>
    <w:rsid w:val="00A14AC6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0765"/>
    <w:rsid w:val="00AD35F7"/>
    <w:rsid w:val="00AD6405"/>
    <w:rsid w:val="00AE5D80"/>
    <w:rsid w:val="00AF3749"/>
    <w:rsid w:val="00B0205A"/>
    <w:rsid w:val="00B06D1D"/>
    <w:rsid w:val="00B07E99"/>
    <w:rsid w:val="00B22FB1"/>
    <w:rsid w:val="00B2610A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BFD418A-B982-4BBF-8745-C125E37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F510-9075-4D17-8652-C3CA5226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2023-03-24T08:07:00Z</cp:lastPrinted>
  <dcterms:created xsi:type="dcterms:W3CDTF">2023-03-26T03:58:00Z</dcterms:created>
  <dcterms:modified xsi:type="dcterms:W3CDTF">2023-03-30T01:57:00Z</dcterms:modified>
</cp:coreProperties>
</file>