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84ED624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0930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930C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930C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22CC74C4" w:rsidR="0091268A" w:rsidRPr="00F7216F" w:rsidRDefault="0091268A" w:rsidP="00F721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7216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吳威廉牧師紀念音樂會「一百年後我們『響起他的名字』」將於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10/22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在雙連教會十樓禮拜堂舉行</w:t>
            </w:r>
            <w:r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7238C167" w:rsidR="00761773" w:rsidRPr="00436C8C" w:rsidRDefault="00436C8C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 w:rsidR="00000C7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5A1C9A46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4BE64B44" w:rsidR="008056A3" w:rsidRPr="00B66797" w:rsidRDefault="00B6679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="00802804"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77777777" w:rsidR="00F327EA" w:rsidRPr="00802804" w:rsidRDefault="00F327EA" w:rsidP="00473FD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總會教育委員會主辦「靈性教育──讓主日學成為一場生命饗宴」將於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聖經學院舉行。報名早鳥價在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前繳費，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截止。詳見公佈欄。</w:t>
            </w:r>
          </w:p>
        </w:tc>
      </w:tr>
      <w:tr w:rsidR="00B66797" w:rsidRPr="00483815" w14:paraId="3F996313" w14:textId="77777777" w:rsidTr="00B6679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57ED4A" w14:textId="31FA28EF" w:rsidR="00B66797" w:rsidRDefault="00F327EA" w:rsidP="00B6679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B6679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4371124" w14:textId="5F70D0A3" w:rsidR="00B66797" w:rsidRPr="00802804" w:rsidRDefault="00B66797" w:rsidP="00B6679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70529A2" w:rsidR="00394E05" w:rsidRPr="00EA28A7" w:rsidRDefault="00B21F2A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(10/22)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本會將舉行設教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，會後將合影並同享愛餐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同時慶祝重陽節。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2EB912F8" w:rsidR="0043564F" w:rsidRPr="0091268A" w:rsidRDefault="00B21F2A" w:rsidP="00B21F2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69F3D93A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3AB3AB4" w14:textId="437309C4" w:rsidR="00E53DCF" w:rsidRPr="00E53DCF" w:rsidRDefault="00FB2E1E" w:rsidP="006D24D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(</w:t>
      </w:r>
      <w:r w:rsidRPr="00436C8C">
        <w:rPr>
          <w:rFonts w:ascii="Segoe UI Symbol" w:eastAsia="標楷體" w:hAnsi="Segoe UI Symbol" w:cs="Segoe UI Symbol"/>
          <w:w w:val="90"/>
          <w:sz w:val="26"/>
          <w:szCs w:val="26"/>
        </w:rPr>
        <w:t>★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請看夾頁。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)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473FDC" w:rsidRDefault="00473FDC" w:rsidP="00AC3102">
                            <w:r>
                              <w:t>From:</w:t>
                            </w:r>
                          </w:p>
                          <w:p w14:paraId="3205443A" w14:textId="77777777" w:rsidR="00473FDC" w:rsidRDefault="00473F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473FDC" w:rsidRDefault="00473F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473FDC" w:rsidRDefault="00473FDC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473FDC" w:rsidRDefault="00473FDC" w:rsidP="00AC3102">
                      <w:r>
                        <w:t>From:</w:t>
                      </w:r>
                    </w:p>
                    <w:p w14:paraId="3205443A" w14:textId="77777777" w:rsidR="00473FDC" w:rsidRDefault="00473F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473FDC" w:rsidRDefault="00473F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473FDC" w:rsidRDefault="00473FDC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73FDC" w:rsidRDefault="00473FD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73FDC" w:rsidRPr="004E3A97" w:rsidRDefault="00473FD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73FDC" w:rsidRPr="004E3A97" w:rsidRDefault="00473FD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73FDC" w:rsidRDefault="00473FD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73FDC" w:rsidRPr="004E3A97" w:rsidRDefault="00473FD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73FDC" w:rsidRPr="004E3A97" w:rsidRDefault="00473FD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1072" behindDoc="0" locked="0" layoutInCell="1" allowOverlap="1" wp14:anchorId="0030E694" wp14:editId="7A9FF3D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73FDC" w:rsidRDefault="00473FD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73FD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73FDC" w:rsidRPr="00DF36B1" w:rsidRDefault="00473FD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73FDC" w:rsidRPr="00DF36B1" w:rsidRDefault="00473FD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73FDC" w:rsidRPr="00DF36B1" w:rsidRDefault="00473FD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73FD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73FD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73FD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73FDC" w:rsidRDefault="00473FD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73FDC" w:rsidRDefault="00473FD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73FDC" w:rsidRDefault="00473FDC" w:rsidP="002B2AA4"/>
                                </w:tc>
                              </w:tr>
                              <w:tr w:rsidR="00473FD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73FDC" w:rsidRDefault="00473FD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73FDC" w:rsidRDefault="00473FD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73FDC" w:rsidRDefault="00473FDC" w:rsidP="002B2AA4"/>
                                </w:tc>
                              </w:tr>
                            </w:tbl>
                            <w:p w14:paraId="4510224B" w14:textId="09315E15" w:rsidR="00473FDC" w:rsidRDefault="00473FD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30" style="position:absolute;margin-left:533.85pt;margin-top:298.55pt;width:140.3pt;height:259.35pt;z-index:25165619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73FDC" w:rsidRDefault="00473FD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73FD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73FDC" w:rsidRPr="00DF36B1" w:rsidRDefault="00473FD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73FDC" w:rsidRPr="00DF36B1" w:rsidRDefault="00473FD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73FDC" w:rsidRPr="00DF36B1" w:rsidRDefault="00473FD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73FD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73FD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73FD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73FDC" w:rsidRDefault="00473FD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73FDC" w:rsidRDefault="00473FD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73FDC" w:rsidRDefault="00473FDC" w:rsidP="002B2AA4"/>
                          </w:tc>
                        </w:tr>
                        <w:tr w:rsidR="00473FD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73FDC" w:rsidRDefault="00473FD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73FDC" w:rsidRDefault="00473FD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73FDC" w:rsidRDefault="00473FDC" w:rsidP="002B2AA4"/>
                          </w:tc>
                        </w:tr>
                      </w:tbl>
                      <w:p w14:paraId="4510224B" w14:textId="09315E15" w:rsidR="00473FDC" w:rsidRDefault="00473FDC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7777777" w:rsidR="00473FDC" w:rsidRDefault="00473FD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473FDC" w:rsidRPr="002B2AA4" w14:paraId="77636B3A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73FDC" w:rsidRPr="0064542F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E8A3F24" w:rsidR="00473FDC" w:rsidRPr="00F93CF5" w:rsidRDefault="00473FDC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話</w:t>
                                    </w:r>
                                    <w:r>
                                      <w:rPr>
                                        <w:w w:val="80"/>
                                      </w:rPr>
                                      <w:t>-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神同在馬槽為記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王星現智者獻禮</w:t>
                                    </w:r>
                                  </w:p>
                                </w:tc>
                              </w:tr>
                              <w:tr w:rsidR="00473FDC" w:rsidRPr="00F30B1F" w14:paraId="0A13E2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73FDC" w:rsidRPr="0064542F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BC50B18" w:rsidR="00473FDC" w:rsidRPr="00F93CF5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以感謝為祭</w:t>
                                    </w:r>
                                  </w:p>
                                </w:tc>
                              </w:tr>
                              <w:tr w:rsidR="00473FDC" w:rsidRPr="002B2AA4" w14:paraId="560B539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7777777" w:rsidR="00473FDC" w:rsidRPr="003B53F0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4B045B" w:rsidR="00473FDC" w:rsidRPr="00F93CF5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7-23</w:t>
                                    </w:r>
                                  </w:p>
                                </w:tc>
                              </w:tr>
                              <w:tr w:rsidR="00473FDC" w:rsidRPr="002B2AA4" w14:paraId="36A9A5B6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77777777" w:rsidR="00473FDC" w:rsidRPr="003B53F0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B8D45E4" w:rsidR="00473FDC" w:rsidRPr="00F93CF5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473FDC" w:rsidRPr="003B53F0" w14:paraId="0D9512B7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73FDC" w:rsidRPr="0040121B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F8BA727" w:rsidR="00473FDC" w:rsidRPr="00F93CF5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73FDC" w:rsidRPr="003B53F0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A2B2E2A" w:rsidR="00473FDC" w:rsidRPr="003B53F0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473FDC" w:rsidRPr="005B5D15" w14:paraId="5B31996C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77777777" w:rsidR="00473FDC" w:rsidRPr="003B53F0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A505293" w:rsidR="00473FDC" w:rsidRPr="005B5D15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453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73FDC" w:rsidRDefault="00473FD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7777777" w:rsidR="00473FDC" w:rsidRDefault="00473FD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473FDC" w:rsidRPr="002B2AA4" w14:paraId="77636B3A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73FDC" w:rsidRPr="0064542F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E8A3F24" w:rsidR="00473FDC" w:rsidRPr="00F93CF5" w:rsidRDefault="00473FDC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話</w:t>
                              </w:r>
                              <w:r>
                                <w:rPr>
                                  <w:w w:val="80"/>
                                </w:rPr>
                                <w:t>-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神同在馬槽為記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王星現智者獻禮</w:t>
                              </w:r>
                            </w:p>
                          </w:tc>
                        </w:tr>
                        <w:tr w:rsidR="00473FDC" w:rsidRPr="00F30B1F" w14:paraId="0A13E2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73FDC" w:rsidRPr="0064542F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BC50B18" w:rsidR="00473FDC" w:rsidRPr="00F93CF5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以感謝為祭</w:t>
                              </w:r>
                            </w:p>
                          </w:tc>
                        </w:tr>
                        <w:tr w:rsidR="00473FDC" w:rsidRPr="002B2AA4" w14:paraId="560B539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7777777" w:rsidR="00473FDC" w:rsidRPr="003B53F0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4B045B" w:rsidR="00473FDC" w:rsidRPr="00F93CF5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7-23</w:t>
                              </w:r>
                            </w:p>
                          </w:tc>
                        </w:tr>
                        <w:tr w:rsidR="00473FDC" w:rsidRPr="002B2AA4" w14:paraId="36A9A5B6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77777777" w:rsidR="00473FDC" w:rsidRPr="003B53F0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B8D45E4" w:rsidR="00473FDC" w:rsidRPr="00F93CF5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473FDC" w:rsidRPr="003B53F0" w14:paraId="0D9512B7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73FDC" w:rsidRPr="0040121B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F8BA727" w:rsidR="00473FDC" w:rsidRPr="00F93CF5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73FDC" w:rsidRPr="003B53F0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A2B2E2A" w:rsidR="00473FDC" w:rsidRPr="003B53F0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c>
                        </w:tr>
                        <w:tr w:rsidR="00473FDC" w:rsidRPr="005B5D15" w14:paraId="5B31996C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77777777" w:rsidR="00473FDC" w:rsidRPr="003B53F0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A505293" w:rsidR="00473FDC" w:rsidRPr="005B5D15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453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509</w:t>
                              </w:r>
                            </w:p>
                          </w:tc>
                        </w:tr>
                      </w:tbl>
                      <w:p w14:paraId="18D7B155" w14:textId="77777777" w:rsidR="00473FDC" w:rsidRDefault="00473FDC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73FDC" w:rsidRPr="006C1FCA" w:rsidRDefault="00473FD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473FDC" w:rsidRPr="006C1FCA" w:rsidRDefault="00473FD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73FDC" w:rsidRPr="00EB0AD1" w:rsidRDefault="00473F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73FDC" w:rsidRPr="00EB0AD1" w:rsidRDefault="00473F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73FDC" w:rsidRPr="00EB0AD1" w:rsidRDefault="00473F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8" style="position:absolute;margin-left:-1.25pt;margin-top:16.7pt;width:83.6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73FDC" w:rsidRPr="00EB0AD1" w:rsidRDefault="00473F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73FDC" w:rsidRPr="00EB0AD1" w:rsidRDefault="00473F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9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73FDC" w:rsidRPr="00EB0AD1" w:rsidRDefault="00473F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73FDC" w:rsidRPr="00EB0AD1" w:rsidRDefault="00473F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73FDC" w:rsidRPr="00EB0AD1" w:rsidRDefault="00473F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73FDC" w:rsidRPr="008F4402" w:rsidRDefault="00473FD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73FDC" w:rsidRDefault="00473FD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473FDC" w:rsidRPr="008F4402" w:rsidRDefault="00473FD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73FDC" w:rsidRDefault="00473FD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07DC424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FF13BAC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A30A3" w:rsidRPr="00BA30A3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A2170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473FDC" w:rsidRPr="00F91D7E" w:rsidRDefault="00473F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473FDC" w:rsidRPr="00F91D7E" w:rsidRDefault="00473F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25879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5DAF118" w:rsidR="007F65AD" w:rsidRPr="00CA7DBC" w:rsidRDefault="007E4C1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B185745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173203F8" w:rsidR="00E067F2" w:rsidRPr="00F72CEF" w:rsidRDefault="00E067F2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73FDC" w:rsidRPr="00F91D7E" w:rsidRDefault="00473F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73FDC" w:rsidRPr="00F91D7E" w:rsidRDefault="00473F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8DF7CC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1-9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7E4C1C" w:rsidRPr="007E4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15-22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1BD1FE6" w:rsidR="007F65AD" w:rsidRPr="009813C2" w:rsidRDefault="007E4C1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E4C1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因罪憂愁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D91D481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73FDC" w:rsidRPr="00F91D7E" w:rsidRDefault="00473F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473FDC" w:rsidRPr="00F91D7E" w:rsidRDefault="00473F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6B5867" w:rsidR="007F65AD" w:rsidRPr="009345AA" w:rsidRDefault="00BA30A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A30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A30A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901418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E4C1C" w:rsidRPr="007E4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E66386" w:rsidRPr="00CA7DBC" w14:paraId="36124C2E" w14:textId="77777777" w:rsidTr="00B6679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2EBB34" w14:textId="77777777" w:rsidR="00E66386" w:rsidRPr="00EF3948" w:rsidRDefault="00E66386" w:rsidP="00B6679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D079BA" w14:textId="58ACF7A5" w:rsidR="00E66386" w:rsidRPr="002B2330" w:rsidRDefault="00E66386" w:rsidP="00B6679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0DACB7B" w14:textId="7AF392C2" w:rsidR="00E66386" w:rsidRPr="00F72CEF" w:rsidRDefault="00E66386" w:rsidP="00B6679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63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4BD1D1B" w14:textId="77777777" w:rsidR="00E66386" w:rsidRPr="00C62EA6" w:rsidRDefault="00E66386" w:rsidP="00B6679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07439B4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265C18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7E4C1C" w:rsidRPr="007E4C1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32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6EEB5C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BB6476" w:rsidRPr="00BB6476">
        <w:rPr>
          <w:rFonts w:eastAsia="標楷體" w:cstheme="minorHAnsi" w:hint="eastAsia"/>
          <w:color w:val="000000" w:themeColor="text1"/>
          <w:w w:val="90"/>
          <w:szCs w:val="24"/>
        </w:rPr>
        <w:t>我對你排列我的罪過，無隱瞞我的罪惡。我講：我欲對耶和華承認我的過失，你就赦免我犯法的罪。</w:t>
      </w:r>
    </w:p>
    <w:p w14:paraId="18CDE54C" w14:textId="785C9BE9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BB6476" w:rsidRPr="00BB6476">
        <w:rPr>
          <w:rFonts w:eastAsia="華康中黑體" w:cstheme="minorHAnsi" w:hint="eastAsia"/>
          <w:color w:val="000000" w:themeColor="text1"/>
          <w:w w:val="90"/>
          <w:szCs w:val="24"/>
        </w:rPr>
        <w:t>我向你陳明我的罪，不隱瞞我的惡。我說：我要向耶和華承認我的過犯，你就赦免我的罪惡。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A3FA36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4080F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CE946A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930C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4A8F682" w:rsidR="00BA5B4D" w:rsidRPr="00885CDD" w:rsidRDefault="00CF5039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CE92102" w:rsidR="00E171EC" w:rsidRPr="00885CDD" w:rsidRDefault="00746BCF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26BA98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C29695C" w:rsidR="00BA5B4D" w:rsidRPr="00473FDC" w:rsidRDefault="00473FD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473FDC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83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A5060F1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53B034A" w:rsidR="006B78E5" w:rsidRPr="00885CDD" w:rsidRDefault="00746BC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45E1E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E603F9E" w:rsidR="006B78E5" w:rsidRPr="00473FDC" w:rsidRDefault="00473FD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473FDC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25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FC2814F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A718040" w:rsidR="006B78E5" w:rsidRPr="006B78E5" w:rsidRDefault="00FC5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F4492BF" w:rsidR="006B78E5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0930C3">
              <w:rPr>
                <w:rFonts w:ascii="華康儷楷書" w:eastAsia="華康儷楷書" w:hAnsi="華康儷楷書" w:cs="華康儷楷書" w:hint="eastAsia"/>
                <w:w w:val="70"/>
              </w:rPr>
              <w:t>長執</w:t>
            </w:r>
            <w:r w:rsidR="006B78E5"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14E360F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1704B78" w:rsidR="006B78E5" w:rsidRPr="00FF39D4" w:rsidRDefault="000930C3" w:rsidP="000930C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8748B7"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E50EAC3" w:rsidR="000930C3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B457411" w:rsidR="000930C3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D7AC95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D2F5339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9432A4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8B48E2A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464E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CA8DC4A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E46A09B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2573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9803721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5CDE79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95575BF" w:rsidR="006B78E5" w:rsidRPr="00FF39D4" w:rsidRDefault="00C77BF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EA15A93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4544F37" w:rsidR="006B78E5" w:rsidRPr="00885CDD" w:rsidRDefault="000001D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001D5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5EE39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6814474" w:rsidR="006B78E5" w:rsidRPr="00FF39D4" w:rsidRDefault="00F327EA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E141594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6E188BB" w:rsidR="006B78E5" w:rsidRPr="00885CDD" w:rsidRDefault="00F327E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053F4C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C517B7F" w:rsidR="006B78E5" w:rsidRPr="00FF39D4" w:rsidRDefault="00746BC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B9CED51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C32CD2E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73697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A9A4A35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64B6892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06FEC4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E822EEE" w:rsidR="006B78E5" w:rsidRPr="007B360C" w:rsidRDefault="00FC5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6D46330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E177669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D043DD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660765F" w:rsidR="006B78E5" w:rsidRPr="004B44D7" w:rsidRDefault="00000C7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465A1D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6B43786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6C0EF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930C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12015B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60B367B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5F60C38" w:rsidR="006B78E5" w:rsidRPr="004B665B" w:rsidRDefault="004B665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3B53265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張輝傑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C286926" w:rsidR="006B78E5" w:rsidRPr="00885CDD" w:rsidRDefault="00EE1FF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90270E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5BCBF59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D0327F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5F6AC71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66EC01FD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B665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37B99890" w:rsidR="006B78E5" w:rsidRPr="00885CDD" w:rsidRDefault="00AF526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F526E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025874B0" w:rsidR="006B78E5" w:rsidRPr="00885CDD" w:rsidRDefault="00F327E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40A79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930C3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0930C3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CD71FA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華語</w:t>
            </w:r>
            <w:r w:rsidRPr="00CD71F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CD71F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D7550C3" w:rsidR="00881342" w:rsidRPr="00CD71FA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100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CD71FA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CD71FA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8BDC3AF" w:rsidR="00767341" w:rsidRPr="00CD71FA" w:rsidRDefault="00473FDC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6,645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CD71F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0930C3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CD71FA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CD71F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CD71FA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CD71F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CD71FA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CD71FA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CD71FA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144F5" w:rsidRPr="000930C3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CD71FA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473FDC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BE6226" w:rsidR="008144F5" w:rsidRPr="00CD71FA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48683584" w:rsidR="008144F5" w:rsidRPr="00CD71FA" w:rsidRDefault="00473FDC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1038167" w:rsidR="008144F5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2-2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15FB227" w:rsidR="008144F5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ED6B8DE" w:rsidR="008144F5" w:rsidRPr="00CD71FA" w:rsidRDefault="00473FDC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E6E5E56" w:rsidR="008144F5" w:rsidRPr="00CD71FA" w:rsidRDefault="00473FDC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8F1437" w:rsidRPr="000930C3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CD71FA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47FBC91B" w:rsidR="008F1437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0E75D3B" w:rsidR="008F1437" w:rsidRPr="00CD71FA" w:rsidRDefault="00473FDC" w:rsidP="00473FD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89F4A49" w:rsidR="008F1437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038A333A" w:rsidR="008F1437" w:rsidRPr="00CD71FA" w:rsidRDefault="00473FDC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6F887563" w:rsidR="008F1437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1EDBC4B6" w:rsidR="008F1437" w:rsidRPr="00CD71FA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</w:tr>
      <w:tr w:rsidR="00881342" w:rsidRPr="009D475C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CD71FA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3EAFA98" w:rsidR="00881342" w:rsidRPr="00CD71FA" w:rsidRDefault="00473FDC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89C5EFB" w:rsidR="00881342" w:rsidRPr="00CD71FA" w:rsidRDefault="00473FDC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8144F5"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1B57D00E" w:rsidR="00881342" w:rsidRPr="00CD71FA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3EA4A123" w:rsidR="00881342" w:rsidRPr="00CD71FA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CD71FA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CD71FA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9D475C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CD71FA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CD71FA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CD71FA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CD71FA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CD71FA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CD71FA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CD71FA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F1437" w:rsidRPr="009D475C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CD71FA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感恩奉獻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048DDEF" w:rsidR="008F1437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A8F2C82" w:rsidR="008F1437" w:rsidRPr="00CD71FA" w:rsidRDefault="00473FDC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3C2B998B" w:rsidR="008F1437" w:rsidRPr="00CD71FA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13-2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0EC11ED" w:rsidR="008F1437" w:rsidRPr="00CD71FA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157BEAEE" w:rsidR="008F1437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15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30749B54" w:rsidR="008F1437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881342" w:rsidRPr="009D475C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CD71FA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09E02E37" w:rsidR="00881342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21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6F6545D4" w:rsidR="00881342" w:rsidRPr="00CD71FA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CDB43C5" w:rsidR="00881342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8CDC0C3" w:rsidR="00881342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76FDB7D" w:rsidR="00881342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1B5CCA1A" w:rsidR="00881342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473FDC" w:rsidRPr="009D475C" w14:paraId="42A308A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AF8FE7C" w14:textId="77777777" w:rsidR="00473FDC" w:rsidRPr="00CD71FA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D47895B" w14:textId="35760230" w:rsidR="00473FDC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C6D2547" w14:textId="5F092862" w:rsidR="00473FDC" w:rsidRPr="00CD71FA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23BD7A1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CCC163A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C7D87A3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C94685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73FDC" w:rsidRPr="009D475C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CD71FA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CD71FA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73FDC" w:rsidRPr="009D475C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1928A7A2" w:rsidR="00473FDC" w:rsidRPr="00CD71FA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為婦女團契奉獻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4254B39D" w:rsidR="00473FDC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9CE891B" w:rsidR="00473FDC" w:rsidRPr="00CD71FA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73FDC" w:rsidRPr="009D475C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CD71FA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CD71FA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73FDC" w:rsidRPr="009D475C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CD71FA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為松年團契奉獻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CC24978" w:rsidR="00473FDC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3B42096" w:rsidR="00473FDC" w:rsidRPr="00CD71FA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9968B0F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24-1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6A7FFEAE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73FDC" w:rsidRPr="006B78E5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CD71FA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CD71FA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bookmarkStart w:id="7" w:name="_GoBack"/>
        <w:bookmarkEnd w:id="7"/>
      </w:tr>
      <w:tr w:rsidR="00473FDC" w:rsidRPr="006B78E5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09A580B5" w:rsidR="00473FDC" w:rsidRPr="00CD71FA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為主日獻花奉獻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37D7CE03" w:rsidR="00473FDC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301243DF" w:rsidR="00473FDC" w:rsidRPr="00CD71FA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73FDC" w:rsidRPr="006B78E5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CD71FA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CD71FA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368D62B" w:rsidR="00473FDC" w:rsidRPr="00CD71FA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為聖歌隊奉獻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7A0C1122" w:rsidR="00473FDC" w:rsidRPr="00CD71FA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6AAAD7D" w:rsidR="00473FDC" w:rsidRPr="00CD71FA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CD71F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CD71FA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E24DC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E68A0E2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15F16DE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38*</w:t>
            </w:r>
          </w:p>
        </w:tc>
      </w:tr>
      <w:tr w:rsidR="008E24DC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1BEDE16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EBA3874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39*-40*</w:t>
            </w:r>
          </w:p>
        </w:tc>
      </w:tr>
      <w:tr w:rsidR="008E24DC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2DA153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355EEB0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41*-43*</w:t>
            </w:r>
          </w:p>
        </w:tc>
      </w:tr>
      <w:tr w:rsidR="008E24DC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1624670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308B27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44*</w:t>
            </w:r>
          </w:p>
        </w:tc>
      </w:tr>
      <w:tr w:rsidR="008E24DC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5D2BC8B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70ED481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45*-46*</w:t>
            </w:r>
          </w:p>
        </w:tc>
      </w:tr>
      <w:tr w:rsidR="008E24DC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15E2A79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1D5A31B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(47-48,53)*</w:t>
            </w:r>
          </w:p>
        </w:tc>
      </w:tr>
      <w:tr w:rsidR="008E24DC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288F1D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4F410AD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49*,54*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529145B" w:rsidR="0094372F" w:rsidRPr="0066035F" w:rsidRDefault="0094372F" w:rsidP="005044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0445F" w:rsidRPr="005044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因罪憂愁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288EC7E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9,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5-2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</w:p>
    <w:p w14:paraId="5FA809B4" w14:textId="56B35A5F" w:rsidR="0094372F" w:rsidRPr="00C60DDA" w:rsidRDefault="0094372F" w:rsidP="007B739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B739E" w:rsidRPr="007B739E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我要承認我的罪孽，我要因我的罪憂傷。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B739E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18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3388B78" w:rsidR="006A7994" w:rsidRDefault="0094372F" w:rsidP="007B739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B739E" w:rsidRPr="007B739E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大衛是個戰士，受傷是稀鬆平常。不論是作戰受傷或是形容內心因罪自責，大衛認為這是自己的罪使　神的忿怒而管教他。又說身體衰弱，親朋遠離，敵人四處尋索，且失神不能言語等，聽來好像是三子押沙龍叛變時，大衛所面對的處境。心痛欲絕，同時卻心存盼望，就是等候　神的拯救；身體雖虛弱，他的心靈卻是強壯。於是向　神作詩，反過來看是對自己喊話，要堅定和明辨，為自己的罪憂愁與敵人以惡報善是兩回事。不論是向　神悔改或是對待敵人，他都是求良善。因為他深信，守護義人的良善之　神必要來拯救他。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5D62FE5" w:rsidR="00FD6642" w:rsidRPr="00FD6642" w:rsidRDefault="007B739E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大衛如何從苦難中再站起來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77C748" w:rsidR="00FD6642" w:rsidRPr="00FD6642" w:rsidRDefault="007B739E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大衛為何相信　神一定會來救他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265A2F8" w:rsidR="00FD6642" w:rsidRPr="00FD6642" w:rsidRDefault="007B739E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因罪憂愁如何自我療瘉大衛的心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DF8D8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E9B64A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930C3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E56C5E2" w:rsidR="00767341" w:rsidRPr="0066035F" w:rsidRDefault="00767341" w:rsidP="0050445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0445F" w:rsidRPr="0050445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因罪憂愁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424E81B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9,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5-2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E371044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不知大衛是否真的受傷，或是用戰場受傷的記憶來形容此刻內心的傷痛。但是，必定是發生了什麼事，讓大衛認為是因為自己的罪而受　神管教。認錯是真正的勇氣；就是好漢做事好漢當。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因罪憂愁的態度，是無時無刻在　神面前的自我反省。這可能要比所謂的「羞恥心」更高一些，因為有些人的羞恥是面子掛不住的問題。可能撒個謊或掩飾，卻不一定悔改。但是，　神的要求，不只是「知恥近乎勇」，更要「力行近乎仁」，就是真正悔改的行為，離開惡事，走回良善的道路上。這種力行改過的勇氣，要大到如同耶穌所說的比喻：「</w:t>
      </w:r>
      <w:r w:rsidRPr="004F49BE">
        <w:rPr>
          <w:rFonts w:ascii="華康古印體" w:eastAsia="華康古印體" w:hAnsi="Barlow Condensed Medium" w:cs="微軟正黑體" w:hint="eastAsia"/>
          <w:b/>
          <w:bCs/>
          <w:w w:val="80"/>
          <w:sz w:val="26"/>
          <w:szCs w:val="26"/>
        </w:rPr>
        <w:t>如果你的右手使你犯罪，就把它砍下來丟掉；寧可失去身體的一部分，勝過全身進到地獄裡去。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」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太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5:30)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切記基督徒對罪要有深刻的認識，卻是常常反省，為自己的罪憂愁，而不是去反省別人。</w:t>
      </w:r>
    </w:p>
    <w:p w14:paraId="21780913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詩句中的線索，似乎都指向大衛已年老，且什麼都不能做。極有可能的就是在三子押沙龍政變之時。面對自己所愛的人的背叛，沒有任何比這更傷更痛的事了。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大衛一生爭戰，不論勝敗或是逃亡、負傷，他都經驗豐富，也在其中更能體會出人的軟弱和微小，一切都在　神的計劃和掌握之中。反而在他建立了大衛王朝之後，萬人之上的權力使他犯罪，這罪也蔓延在王室的後裔之中。推敲詩句的內容：「</w:t>
      </w:r>
      <w:r w:rsidRPr="004F49BE">
        <w:rPr>
          <w:rFonts w:ascii="Barlow Condensed Medium" w:eastAsia="華康細黑體" w:hAnsi="Barlow Condensed Medium" w:cs="新細明體"/>
          <w:w w:val="80"/>
          <w:sz w:val="26"/>
          <w:szCs w:val="26"/>
          <w:vertAlign w:val="superscript"/>
        </w:rPr>
        <w:t>10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我的心劇烈跳動，我的力量衰退；連我眼中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lastRenderedPageBreak/>
        <w:t>的光彩也消逝了。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似乎暗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指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年老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11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我的良朋密友因我的災禍，都站到一旁去；我的親人也都站得遠遠的。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就是政變，才會有原本親密的人要選邊站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12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那些尋索我命的，設下網羅；那些想要害我的，口說威嚇的話，他們整天思想詭計。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圖謀權力的惡人，騸動人心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13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至於我，像個聾子，不能聽見；像個啞巴，不能開口。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14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我竟變成了一個像是不能聽見的人，變成了一個口中不能反駁的人。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兵力都在外，權力都交給年輕人了，只有任他們安排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(10-14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節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怎麼想都合理，連智勇雙全的大衛都不知所措，正是因為自己的兒子，如何下得了手。只好，手下說什麼，他就做什麼了。大衛因為罪而憂愁，甚至權力都不想要了，只求所愛的押沙龍能平安。</w:t>
      </w:r>
    </w:p>
    <w:p w14:paraId="1500E7DC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4F49BE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知恥近乎勇</w:t>
      </w:r>
      <w:r w:rsidRPr="004F49BE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網路上有句反諷的話說：知恥造乎勇；無恥根本神勇。又說：樹無皮必死，人不要臉則天下無敵。聽了笑笑是一回事，但是他們所說的勇氣卻是作惡事的勇氣。這是一個誤會，作惡根本不需要勇氣，只需要用謊言說服自己就可以。所以，知恥近乎勇，說的是棄惡歸善的道德勇氣，也是一種自知和自我反省的氣度。麻煩的是，知恥或說認錯卻沒辦法教，只能自己領悟。話說有一位校長看見有學生用磚頭砸另一位同學，就上前制止，並叫打人的學生到校長室報到。校長回到辦公室看見學生也到了，就掏了一顆糖給他，說：「這是獎勵你，準時來報到。」接著又再掏出一顆，說：「這顆則是獎勵你，在我叫你停手，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lastRenderedPageBreak/>
        <w:t>你就聽了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 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我的話，非常尊重我。」學生開始有點困惑地收下。校長又接著說：「我問了一下，你會打那位同學是因為他正在欺負女生，很有正義感。」於是再給了他一顆糖。此時，這學生就哭了出來，低著頭說：「校長，我錯了，同學再怎麼不對，我也不能打人。」校長立刻又掏出了第四顆糖，微笑地對他說：「你已認錯了，真是值得獎勵。我們的談話就可以結束了。」</w:t>
      </w:r>
    </w:p>
    <w:p w14:paraId="7FDFF0A9" w14:textId="037CEE4C" w:rsidR="00D44193" w:rsidRPr="0050445F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大衛的心靈仍強壯且清楚，他因自己的罪憂傷，與敵人以惡報善，是全然二回事。就是說，他向　神要悔改向善，又向敵人所做的也持守良善。所以，他堅信公義和良善的　神必要拯救他。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人反省和悔改就是潔淨自己的行動，為的是要親近　神，得神的赦免和喜悅。我們必須正視罪是一種捆綁，會生出更多的罪；得到的快樂是短暫，內心的憂愁卻是永遠。而耶穌傳揚　神國的道，就是撒出良善的種子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好行為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，為要要結出更多的種子。這是善與惡的爭戰。而經營教會如同栽培一座果園，好的環境不但能結實累累，且能代代相傳。又如同耶穌的比喻，結不出好果子的樹，園丁會試著接上好樹頭，又或是砍掉重種。經營就是一個反省、修正和進步的過程，為的是良善的價值可以永續傳承。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50445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61BDA" w14:textId="77777777" w:rsidR="002B0B65" w:rsidRDefault="002B0B65" w:rsidP="00D84B6C">
      <w:r>
        <w:separator/>
      </w:r>
    </w:p>
  </w:endnote>
  <w:endnote w:type="continuationSeparator" w:id="0">
    <w:p w14:paraId="5856D357" w14:textId="77777777" w:rsidR="002B0B65" w:rsidRDefault="002B0B6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0B13C" w14:textId="77777777" w:rsidR="002B0B65" w:rsidRDefault="002B0B65" w:rsidP="00D84B6C">
      <w:r>
        <w:separator/>
      </w:r>
    </w:p>
  </w:footnote>
  <w:footnote w:type="continuationSeparator" w:id="0">
    <w:p w14:paraId="0BFDF398" w14:textId="77777777" w:rsidR="002B0B65" w:rsidRDefault="002B0B6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49F1BE71" w:rsidR="00473FDC" w:rsidRPr="0037469A" w:rsidRDefault="00473FD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71FA" w:rsidRPr="00CD71FA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71FA" w:rsidRPr="00CD71FA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DFC34DD" w:rsidR="00473FDC" w:rsidRDefault="00473FD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71FA" w:rsidRPr="00CD71FA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D71FA" w:rsidRPr="00CD71FA">
      <w:rPr>
        <w:rFonts w:ascii="Eras Demi ITC" w:eastAsia="華康中圓體" w:hAnsi="Eras Demi ITC" w:cstheme="minorHAnsi"/>
        <w:b/>
        <w:noProof/>
      </w:rPr>
      <w:t>2343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D71FA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4C1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5643-EDC8-435B-A733-9C78B2E5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2023-10-20T08:09:00Z</cp:lastPrinted>
  <dcterms:created xsi:type="dcterms:W3CDTF">2023-10-22T05:17:00Z</dcterms:created>
  <dcterms:modified xsi:type="dcterms:W3CDTF">2023-10-22T05:17:00Z</dcterms:modified>
</cp:coreProperties>
</file>