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9FBACDA"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397F8A">
        <w:rPr>
          <w:rFonts w:ascii="Barlow Condensed Medium" w:hAnsi="Barlow Condensed Medium" w:cs="Tahoma" w:hint="eastAsia"/>
          <w:color w:val="404040" w:themeColor="text1" w:themeTint="BF"/>
          <w:sz w:val="20"/>
          <w:szCs w:val="20"/>
        </w:rPr>
        <w:instrText>405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97F8A" w:rsidRPr="00CF232F">
        <w:rPr>
          <w:rFonts w:ascii="Barlow Condensed Medium" w:hAnsi="Barlow Condensed Medium" w:cs="Tahoma"/>
          <w:noProof/>
          <w:color w:val="404040" w:themeColor="text1" w:themeTint="BF"/>
          <w:sz w:val="20"/>
          <w:szCs w:val="20"/>
        </w:rPr>
        <w:t>2</w:t>
      </w:r>
      <w:r w:rsidR="00397F8A">
        <w:rPr>
          <w:rFonts w:ascii="Barlow Condensed Medium" w:hAnsi="Barlow Condensed Medium" w:cs="Tahoma" w:hint="eastAsia"/>
          <w:noProof/>
          <w:color w:val="404040" w:themeColor="text1" w:themeTint="BF"/>
          <w:sz w:val="20"/>
          <w:szCs w:val="20"/>
        </w:rPr>
        <w:t>405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97F8A">
        <w:rPr>
          <w:rFonts w:ascii="Barlow Condensed Medium" w:hAnsi="Barlow Condensed Medium" w:cs="Tahoma"/>
          <w:noProof/>
          <w:color w:val="404040" w:themeColor="text1" w:themeTint="BF"/>
          <w:sz w:val="20"/>
          <w:szCs w:val="20"/>
        </w:rPr>
        <w:t>202</w:t>
      </w:r>
      <w:r w:rsidR="00397F8A">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97F8A">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97F8A">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97F8A">
        <w:rPr>
          <w:rFonts w:ascii="Barlow Condensed Medium" w:hAnsi="Barlow Condensed Medium" w:cs="Tahoma" w:hint="eastAsia"/>
          <w:noProof/>
          <w:color w:val="404040" w:themeColor="text1" w:themeTint="BF"/>
          <w:sz w:val="20"/>
          <w:szCs w:val="20"/>
        </w:rPr>
        <w:t>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3BD85129" w:rsidR="00EB5EDF" w:rsidRPr="00273D2A" w:rsidRDefault="00D872A3" w:rsidP="00E44AB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273D2A" w:rsidRPr="00273D2A">
              <w:rPr>
                <w:rFonts w:ascii="Barlow Condensed Medium" w:eastAsia="標楷體" w:hAnsi="Barlow Condensed Medium" w:cs="Segoe UI Symbol"/>
                <w:w w:val="90"/>
                <w:sz w:val="26"/>
                <w:szCs w:val="26"/>
              </w:rPr>
              <w:t>台北中會松年部主辨春季野外禮拜，</w:t>
            </w:r>
            <w:r w:rsidR="00963DDE">
              <w:rPr>
                <w:rFonts w:ascii="Barlow Condensed Medium" w:eastAsia="標楷體" w:hAnsi="Barlow Condensed Medium" w:cs="Segoe UI Symbol" w:hint="eastAsia"/>
                <w:w w:val="90"/>
                <w:sz w:val="26"/>
                <w:szCs w:val="26"/>
              </w:rPr>
              <w:t>2</w:t>
            </w:r>
            <w:r w:rsidR="00273D2A" w:rsidRPr="00273D2A">
              <w:rPr>
                <w:rFonts w:ascii="Barlow Condensed Medium" w:eastAsia="標楷體" w:hAnsi="Barlow Condensed Medium" w:cs="Segoe UI Symbol"/>
                <w:w w:val="90"/>
                <w:sz w:val="26"/>
                <w:szCs w:val="26"/>
              </w:rPr>
              <w:t>/23(</w:t>
            </w:r>
            <w:r w:rsidR="00273D2A" w:rsidRPr="00273D2A">
              <w:rPr>
                <w:rFonts w:ascii="Barlow Condensed Medium" w:eastAsia="標楷體" w:hAnsi="Barlow Condensed Medium" w:cs="Segoe UI Symbol"/>
                <w:w w:val="90"/>
                <w:sz w:val="26"/>
                <w:szCs w:val="26"/>
              </w:rPr>
              <w:t>五</w:t>
            </w:r>
            <w:r w:rsidR="00273D2A" w:rsidRPr="00273D2A">
              <w:rPr>
                <w:rFonts w:ascii="Barlow Condensed Medium" w:eastAsia="標楷體" w:hAnsi="Barlow Condensed Medium" w:cs="Segoe UI Symbol"/>
                <w:w w:val="90"/>
                <w:sz w:val="26"/>
                <w:szCs w:val="26"/>
              </w:rPr>
              <w:t>)</w:t>
            </w:r>
            <w:r w:rsidR="00273D2A">
              <w:rPr>
                <w:rFonts w:ascii="Barlow Condensed Medium" w:eastAsia="標楷體" w:hAnsi="Barlow Condensed Medium" w:cs="Segoe UI Symbol" w:hint="eastAsia"/>
                <w:w w:val="90"/>
                <w:sz w:val="26"/>
                <w:szCs w:val="26"/>
              </w:rPr>
              <w:t>前往中社、竹南一日遊，</w:t>
            </w:r>
            <w:r w:rsidR="00273D2A">
              <w:rPr>
                <w:rFonts w:ascii="Barlow Condensed Medium" w:eastAsia="標楷體" w:hAnsi="Barlow Condensed Medium" w:cs="Segoe UI Symbol" w:hint="eastAsia"/>
                <w:w w:val="90"/>
                <w:sz w:val="26"/>
                <w:szCs w:val="26"/>
              </w:rPr>
              <w:t>2/7</w:t>
            </w:r>
            <w:r w:rsidR="00273D2A">
              <w:rPr>
                <w:rFonts w:ascii="Barlow Condensed Medium" w:eastAsia="標楷體" w:hAnsi="Barlow Condensed Medium" w:cs="Segoe UI Symbol" w:hint="eastAsia"/>
                <w:w w:val="90"/>
                <w:sz w:val="26"/>
                <w:szCs w:val="26"/>
              </w:rPr>
              <w:t>截止報名，詳見公佈欄。</w:t>
            </w:r>
          </w:p>
        </w:tc>
      </w:tr>
      <w:tr w:rsidR="00963DDE" w:rsidRPr="00483815" w14:paraId="7779D45B" w14:textId="77777777" w:rsidTr="000839A6">
        <w:tc>
          <w:tcPr>
            <w:tcW w:w="299" w:type="dxa"/>
            <w:tcBorders>
              <w:top w:val="nil"/>
              <w:left w:val="nil"/>
              <w:bottom w:val="nil"/>
              <w:right w:val="nil"/>
            </w:tcBorders>
            <w:tcMar>
              <w:left w:w="28" w:type="dxa"/>
              <w:right w:w="28" w:type="dxa"/>
            </w:tcMar>
          </w:tcPr>
          <w:p w14:paraId="73ABD701" w14:textId="77777777" w:rsidR="00963DDE" w:rsidRPr="0084285C" w:rsidRDefault="00963DDE" w:rsidP="000839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226428B1" w14:textId="6DAEF5C7" w:rsidR="00963DDE" w:rsidRPr="0084285C" w:rsidRDefault="00963DDE" w:rsidP="000839A6">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Pr="00273D2A">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財務部將於</w:t>
            </w:r>
            <w:r>
              <w:rPr>
                <w:rFonts w:ascii="Barlow Condensed Medium" w:eastAsia="標楷體" w:hAnsi="Barlow Condensed Medium" w:cs="Segoe UI Symbol" w:hint="eastAsia"/>
                <w:w w:val="90"/>
                <w:sz w:val="26"/>
                <w:szCs w:val="26"/>
              </w:rPr>
              <w:t>2/24(</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9:00-12:00</w:t>
            </w:r>
            <w:r>
              <w:rPr>
                <w:rFonts w:ascii="Barlow Condensed Medium" w:eastAsia="標楷體" w:hAnsi="Barlow Condensed Medium" w:cs="Segoe UI Symbol" w:hint="eastAsia"/>
                <w:w w:val="90"/>
                <w:sz w:val="26"/>
                <w:szCs w:val="26"/>
              </w:rPr>
              <w:t>舉辦財務研習會，報名至</w:t>
            </w:r>
            <w:r>
              <w:rPr>
                <w:rFonts w:ascii="Barlow Condensed Medium" w:eastAsia="標楷體" w:hAnsi="Barlow Condensed Medium" w:cs="Segoe UI Symbol" w:hint="eastAsia"/>
                <w:w w:val="90"/>
                <w:sz w:val="26"/>
                <w:szCs w:val="26"/>
              </w:rPr>
              <w:t>2/21</w:t>
            </w:r>
            <w:r>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532D3227" w:rsidR="00E44AB3" w:rsidRPr="0084285C" w:rsidRDefault="00963DDE"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北中教育部主辨</w:t>
            </w:r>
            <w:r w:rsidRPr="00AB1CF2">
              <w:rPr>
                <w:rFonts w:ascii="Barlow Condensed Medium" w:eastAsia="標楷體" w:hAnsi="Barlow Condensed Medium" w:cs="Segoe UI Symbol"/>
                <w:w w:val="90"/>
                <w:sz w:val="26"/>
                <w:szCs w:val="26"/>
              </w:rPr>
              <w:t>。</w:t>
            </w:r>
            <w:r w:rsidR="00D872A3">
              <w:rPr>
                <w:rFonts w:ascii="Barlow Condensed Medium" w:eastAsia="標楷體" w:hAnsi="Barlow Condensed Medium" w:cs="Segoe UI Symbol" w:hint="eastAsia"/>
                <w:w w:val="90"/>
                <w:sz w:val="26"/>
                <w:szCs w:val="26"/>
              </w:rPr>
              <w:t>「天父的苗園─</w:t>
            </w:r>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34700A75" w:rsidR="00B9590C" w:rsidRPr="0084285C" w:rsidRDefault="00963DDE"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台灣神學研究院主辨台神門徒營－站在獻身的十字路口，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52E56A" w:rsidR="00CC6C04" w:rsidRPr="00211D30" w:rsidRDefault="00CC6C04" w:rsidP="00D7682F">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為今年第一個聖餐主日，聯合禮拜，華語禮拜暫停乙次。</w:t>
            </w:r>
            <w:r>
              <w:rPr>
                <w:rFonts w:ascii="Barlow Condensed Medium" w:eastAsia="標楷體" w:hAnsi="Barlow Condensed Medium" w:cs="Segoe UI Symbol" w:hint="eastAsia"/>
                <w:w w:val="90"/>
                <w:sz w:val="26"/>
                <w:szCs w:val="26"/>
              </w:rPr>
              <w:t>2/10(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有新春禮拜</w:t>
            </w:r>
            <w:r w:rsidR="006134EC">
              <w:rPr>
                <w:rFonts w:ascii="Barlow Condensed Medium" w:eastAsia="標楷體" w:hAnsi="Barlow Condensed Medium" w:cs="Segoe UI Symbol" w:hint="eastAsia"/>
                <w:w w:val="90"/>
                <w:sz w:val="26"/>
                <w:szCs w:val="26"/>
              </w:rPr>
              <w:t>，當天</w:t>
            </w:r>
            <w:r w:rsidR="006134EC" w:rsidRPr="006134EC">
              <w:rPr>
                <w:rFonts w:ascii="Barlow Condensed Medium" w:eastAsia="標楷體" w:hAnsi="Barlow Condensed Medium" w:cs="Segoe UI Symbol" w:hint="eastAsia"/>
                <w:w w:val="90"/>
                <w:sz w:val="26"/>
                <w:szCs w:val="26"/>
              </w:rPr>
              <w:t>備有龍年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r w:rsidR="00D7682F">
              <w:rPr>
                <w:rFonts w:ascii="Barlow Condensed Medium" w:eastAsia="標楷體" w:hAnsi="Barlow Condensed Medium" w:cs="Segoe UI Symbol" w:hint="eastAsia"/>
                <w:w w:val="90"/>
                <w:sz w:val="26"/>
                <w:szCs w:val="26"/>
              </w:rPr>
              <w:t>。又</w:t>
            </w:r>
            <w:r w:rsidR="001B1B42">
              <w:rPr>
                <w:rFonts w:ascii="Barlow Condensed Medium" w:eastAsia="標楷體" w:hAnsi="Barlow Condensed Medium" w:cs="Segoe UI Symbol" w:hint="eastAsia"/>
                <w:w w:val="90"/>
                <w:sz w:val="26"/>
                <w:szCs w:val="26"/>
              </w:rPr>
              <w:t>2/11</w:t>
            </w:r>
            <w:r w:rsidR="001B1B42">
              <w:rPr>
                <w:rFonts w:ascii="Barlow Condensed Medium" w:eastAsia="標楷體" w:hAnsi="Barlow Condensed Medium" w:cs="Segoe UI Symbol" w:hint="eastAsia"/>
                <w:w w:val="90"/>
                <w:sz w:val="26"/>
                <w:szCs w:val="26"/>
              </w:rPr>
              <w:t>主日的愛餐暫停乙次</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47F27DE7" w:rsidR="00CC6C04" w:rsidRPr="00211D30" w:rsidRDefault="00E50929"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本主日禮拜中舉行本會</w:t>
            </w:r>
            <w:r>
              <w:rPr>
                <w:rFonts w:ascii="Barlow Condensed Medium" w:eastAsia="標楷體" w:hAnsi="Barlow Condensed Medium" w:cstheme="minorHAnsi" w:hint="eastAsia"/>
                <w:w w:val="90"/>
                <w:sz w:val="26"/>
                <w:szCs w:val="26"/>
              </w:rPr>
              <w:t>2</w:t>
            </w:r>
            <w:r w:rsidR="00730B8B">
              <w:rPr>
                <w:rFonts w:ascii="Barlow Condensed Medium" w:eastAsia="標楷體" w:hAnsi="Barlow Condensed Medium" w:cstheme="minorHAnsi" w:hint="eastAsia"/>
                <w:w w:val="90"/>
                <w:sz w:val="26"/>
                <w:szCs w:val="26"/>
              </w:rPr>
              <w:t>024</w:t>
            </w:r>
            <w:r w:rsidR="00730B8B">
              <w:rPr>
                <w:rFonts w:ascii="Barlow Condensed Medium" w:eastAsia="標楷體" w:hAnsi="Barlow Condensed Medium" w:cstheme="minorHAnsi" w:hint="eastAsia"/>
                <w:w w:val="90"/>
                <w:sz w:val="26"/>
                <w:szCs w:val="26"/>
              </w:rPr>
              <w:t>年同工設立就任式，同工如下：松年團契會長</w:t>
            </w:r>
            <w:r>
              <w:rPr>
                <w:rFonts w:ascii="Barlow Condensed Medium" w:eastAsia="標楷體" w:hAnsi="Barlow Condensed Medium" w:cstheme="minorHAnsi" w:hint="eastAsia"/>
                <w:w w:val="90"/>
                <w:sz w:val="26"/>
                <w:szCs w:val="26"/>
              </w:rPr>
              <w:t>：</w:t>
            </w:r>
            <w:r w:rsidR="00730B8B">
              <w:rPr>
                <w:rFonts w:ascii="Barlow Condensed Medium" w:eastAsia="標楷體" w:hAnsi="Barlow Condensed Medium" w:cstheme="minorHAnsi" w:hint="eastAsia"/>
                <w:w w:val="90"/>
                <w:sz w:val="26"/>
                <w:szCs w:val="26"/>
              </w:rPr>
              <w:t>黃耀宗，婦女團契會長：宋素珠，社青團契會長：楊竣傑，青少年團契會長：蔡侑霖，敬拜團契會長：黃聖耀，聖歌隊隊長：林淑雲</w:t>
            </w:r>
            <w:r w:rsidR="00BB270E">
              <w:rPr>
                <w:rFonts w:ascii="Barlow Condensed Medium" w:eastAsia="標楷體" w:hAnsi="Barlow Condensed Medium" w:cstheme="minorHAnsi" w:hint="eastAsia"/>
                <w:w w:val="90"/>
                <w:sz w:val="26"/>
                <w:szCs w:val="26"/>
              </w:rPr>
              <w:t>，音樂幹事兼聖歌隊指揮：周文婷</w:t>
            </w:r>
            <w:r w:rsidR="00730B8B">
              <w:rPr>
                <w:rFonts w:ascii="Barlow Condensed Medium" w:eastAsia="標楷體" w:hAnsi="Barlow Condensed Medium" w:cstheme="minorHAnsi" w:hint="eastAsia"/>
                <w:w w:val="90"/>
                <w:sz w:val="26"/>
                <w:szCs w:val="26"/>
              </w:rPr>
              <w:t>。</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3DC95292" w:rsidR="00CC6C04" w:rsidRPr="00211D30" w:rsidRDefault="004A6D32"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2/5(</w:t>
            </w:r>
            <w:r>
              <w:rPr>
                <w:rFonts w:ascii="Barlow Condensed Medium" w:eastAsia="標楷體" w:hAnsi="Barlow Condensed Medium" w:cstheme="minorHAnsi" w:hint="eastAsia"/>
                <w:w w:val="90"/>
                <w:sz w:val="26"/>
                <w:szCs w:val="26"/>
              </w:rPr>
              <w:t>一</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要南下參加盧陳秋枝姊妹告別禮拜的兄姊請於早上</w:t>
            </w:r>
            <w:r w:rsidR="00BF140C">
              <w:rPr>
                <w:rFonts w:ascii="Barlow Condensed Medium" w:eastAsia="標楷體" w:hAnsi="Barlow Condensed Medium" w:cstheme="minorHAnsi" w:hint="eastAsia"/>
                <w:w w:val="90"/>
                <w:sz w:val="26"/>
                <w:szCs w:val="26"/>
              </w:rPr>
              <w:t>9</w:t>
            </w:r>
            <w:r>
              <w:rPr>
                <w:rFonts w:ascii="Barlow Condensed Medium" w:eastAsia="標楷體" w:hAnsi="Barlow Condensed Medium" w:cstheme="minorHAnsi" w:hint="eastAsia"/>
                <w:w w:val="90"/>
                <w:sz w:val="26"/>
                <w:szCs w:val="26"/>
              </w:rPr>
              <w:t>:</w:t>
            </w:r>
            <w:r w:rsidR="00BF140C">
              <w:rPr>
                <w:rFonts w:ascii="Barlow Condensed Medium" w:eastAsia="標楷體" w:hAnsi="Barlow Condensed Medium" w:cstheme="minorHAnsi" w:hint="eastAsia"/>
                <w:w w:val="90"/>
                <w:sz w:val="26"/>
                <w:szCs w:val="26"/>
              </w:rPr>
              <w:t>00</w:t>
            </w:r>
            <w:r>
              <w:rPr>
                <w:rFonts w:ascii="Barlow Condensed Medium" w:eastAsia="標楷體" w:hAnsi="Barlow Condensed Medium" w:cstheme="minorHAnsi" w:hint="eastAsia"/>
                <w:w w:val="90"/>
                <w:sz w:val="26"/>
                <w:szCs w:val="26"/>
              </w:rPr>
              <w:t>在教會集合搭車。</w:t>
            </w:r>
          </w:p>
        </w:tc>
      </w:tr>
      <w:tr w:rsidR="002275AD" w:rsidRPr="00483815" w14:paraId="259D222D" w14:textId="77777777" w:rsidTr="00B3454D">
        <w:tc>
          <w:tcPr>
            <w:tcW w:w="280" w:type="dxa"/>
          </w:tcPr>
          <w:p w14:paraId="75525879" w14:textId="3986943F" w:rsidR="002275AD" w:rsidRPr="00483815" w:rsidRDefault="00CC6C04"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2275AD" w:rsidRPr="00483815">
              <w:rPr>
                <w:rFonts w:ascii="Barlow Condensed Medium" w:eastAsia="華康細黑體" w:hAnsi="Barlow Condensed Medium"/>
                <w:w w:val="90"/>
                <w:sz w:val="26"/>
                <w:szCs w:val="26"/>
              </w:rPr>
              <w:t>.</w:t>
            </w:r>
          </w:p>
        </w:tc>
        <w:tc>
          <w:tcPr>
            <w:tcW w:w="5641" w:type="dxa"/>
          </w:tcPr>
          <w:p w14:paraId="73191DE7" w14:textId="534C122F" w:rsidR="002275AD" w:rsidRPr="00211D30" w:rsidRDefault="00CC6C04" w:rsidP="00D335A9">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2/18(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召開年度會員和會，同時舉行長執改選，請</w:t>
            </w:r>
            <w:r>
              <w:rPr>
                <w:rFonts w:ascii="Barlow Condensed Medium" w:eastAsia="標楷體" w:hAnsi="Barlow Condensed Medium" w:cstheme="minorHAnsi" w:hint="eastAsia"/>
                <w:w w:val="90"/>
                <w:sz w:val="26"/>
                <w:szCs w:val="26"/>
              </w:rPr>
              <w:t>兄姊代禱和預備心出席。</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20610177"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為日本能登地區大地震代禱，求　神憐憫，拯救</w:t>
            </w:r>
            <w:r w:rsidR="003F6AA0">
              <w:rPr>
                <w:rFonts w:ascii="Barlow Condensed Medium" w:eastAsia="標楷體" w:hAnsi="Barlow Condensed Medium" w:cstheme="minorHAnsi" w:hint="eastAsia"/>
                <w:w w:val="90"/>
                <w:sz w:val="26"/>
                <w:szCs w:val="26"/>
              </w:rPr>
              <w:t>和安慰</w:t>
            </w:r>
            <w:r>
              <w:rPr>
                <w:rFonts w:ascii="Barlow Condensed Medium" w:eastAsia="標楷體" w:hAnsi="Barlow Condensed Medium" w:cstheme="minorHAnsi" w:hint="eastAsia"/>
                <w:w w:val="90"/>
                <w:sz w:val="26"/>
                <w:szCs w:val="26"/>
              </w:rPr>
              <w:t>災民。</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96B7DB8"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為以色列‧哈瑪斯戰爭以及俄烏戰爭代禱，求百姓得平安和雙方停止仇恨。</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431DF901" w:rsidR="00E61BAA" w:rsidRPr="00D92A50" w:rsidRDefault="008F4C78" w:rsidP="00D335A9">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5F462D">
              <w:rPr>
                <w:rFonts w:ascii="Barlow Condensed Medium" w:eastAsia="標楷體" w:hAnsi="Barlow Condensed Medium" w:cstheme="minorHAnsi" w:hint="eastAsia"/>
                <w:w w:val="90"/>
                <w:sz w:val="26"/>
                <w:szCs w:val="26"/>
              </w:rPr>
              <w:t>，</w:t>
            </w:r>
            <w:r w:rsidR="009611FA">
              <w:rPr>
                <w:rFonts w:ascii="Barlow Condensed Medium" w:eastAsia="標楷體" w:hAnsi="Barlow Condensed Medium" w:cstheme="minorHAnsi" w:hint="eastAsia"/>
                <w:w w:val="90"/>
                <w:sz w:val="26"/>
                <w:szCs w:val="26"/>
              </w:rPr>
              <w:t>對內</w:t>
            </w:r>
            <w:r w:rsidR="005A0D88">
              <w:rPr>
                <w:rFonts w:ascii="Barlow Condensed Medium" w:eastAsia="標楷體" w:hAnsi="Barlow Condensed Medium" w:cstheme="minorHAnsi" w:hint="eastAsia"/>
                <w:w w:val="90"/>
                <w:sz w:val="26"/>
                <w:szCs w:val="26"/>
              </w:rPr>
              <w:t>的司法、工作</w:t>
            </w:r>
            <w:r w:rsidR="005F462D">
              <w:rPr>
                <w:rFonts w:ascii="Barlow Condensed Medium" w:eastAsia="標楷體" w:hAnsi="Barlow Condensed Medium" w:cstheme="minorHAnsi" w:hint="eastAsia"/>
                <w:w w:val="90"/>
                <w:sz w:val="26"/>
                <w:szCs w:val="26"/>
              </w:rPr>
              <w:t>和</w:t>
            </w:r>
            <w:r w:rsidR="005A0D88">
              <w:rPr>
                <w:rFonts w:ascii="Barlow Condensed Medium" w:eastAsia="標楷體" w:hAnsi="Barlow Condensed Medium" w:cstheme="minorHAnsi" w:hint="eastAsia"/>
                <w:w w:val="90"/>
                <w:sz w:val="26"/>
                <w:szCs w:val="26"/>
              </w:rPr>
              <w:t>居住正義</w:t>
            </w:r>
            <w:r w:rsidR="005F462D">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7AAD749" w:rsidR="0084285C"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年新年度的</w:t>
            </w:r>
            <w:r w:rsidR="004A6D32">
              <w:rPr>
                <w:rFonts w:ascii="Barlow Condensed Medium" w:eastAsia="標楷體" w:hAnsi="Barlow Condensed Medium" w:cstheme="minorHAnsi" w:hint="eastAsia"/>
                <w:w w:val="90"/>
                <w:sz w:val="26"/>
                <w:szCs w:val="26"/>
              </w:rPr>
              <w:t>小組和守望代禱團事工</w:t>
            </w:r>
            <w:r w:rsidRPr="00D92A50">
              <w:rPr>
                <w:rFonts w:ascii="Barlow Condensed Medium" w:eastAsia="標楷體" w:hAnsi="Barlow Condensed Medium" w:cstheme="minorHAnsi" w:hint="eastAsia"/>
                <w:w w:val="90"/>
                <w:sz w:val="26"/>
                <w:szCs w:val="26"/>
              </w:rPr>
              <w:t>代禱。</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57DCF90C" w:rsidR="00E61BAA"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sidR="009A7113">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2168D4" w:rsidRPr="00DF36B1" w14:paraId="15207085" w14:textId="77777777" w:rsidTr="00F72CEF">
        <w:tc>
          <w:tcPr>
            <w:tcW w:w="266" w:type="dxa"/>
            <w:tcMar>
              <w:left w:w="28" w:type="dxa"/>
              <w:right w:w="28" w:type="dxa"/>
            </w:tcMar>
          </w:tcPr>
          <w:p w14:paraId="65FD1BA2" w14:textId="023489D2" w:rsidR="002168D4" w:rsidRPr="00DF36B1" w:rsidRDefault="009A7113"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1704A79E" w14:textId="77777777" w:rsidR="00E54409" w:rsidRDefault="00E54409" w:rsidP="001C0CE7">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A1A118F" w14:textId="5B723855" w:rsidR="002168D4" w:rsidRPr="00D92A50" w:rsidRDefault="00864252" w:rsidP="002748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w:t>
            </w:r>
            <w:r w:rsidR="00E54409">
              <w:rPr>
                <w:rFonts w:ascii="Barlow Condensed Medium" w:eastAsia="標楷體" w:hAnsi="Barlow Condensed Medium" w:cstheme="minorHAnsi" w:hint="eastAsia"/>
                <w:w w:val="90"/>
                <w:sz w:val="26"/>
                <w:szCs w:val="26"/>
              </w:rPr>
              <w:t>、王文庭、蔡敬恩、盧輝昌</w:t>
            </w:r>
            <w:r w:rsidR="00E54409" w:rsidRPr="004973E4">
              <w:rPr>
                <w:rFonts w:ascii="Barlow Condensed Medium" w:eastAsia="標楷體" w:hAnsi="Barlow Condensed Medium" w:cstheme="minorHAnsi" w:hint="eastAsia"/>
                <w:w w:val="90"/>
                <w:sz w:val="26"/>
                <w:szCs w:val="26"/>
              </w:rPr>
              <w:t>、</w:t>
            </w:r>
            <w:r w:rsidR="00E54409">
              <w:rPr>
                <w:rFonts w:ascii="Barlow Condensed Medium" w:eastAsia="標楷體" w:hAnsi="Barlow Condensed Medium" w:cstheme="minorHAnsi" w:hint="eastAsia"/>
                <w:w w:val="90"/>
                <w:sz w:val="26"/>
                <w:szCs w:val="26"/>
              </w:rPr>
              <w:t>林西田</w:t>
            </w:r>
            <w:r w:rsidR="00E54409"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14BA365" w14:textId="3F217C11" w:rsidR="00C97F52" w:rsidRPr="00C453F1" w:rsidRDefault="00C97F52" w:rsidP="00C97F5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B40AAF" w:rsidRPr="00B40AAF">
        <w:rPr>
          <w:rFonts w:ascii="標楷體" w:eastAsia="標楷體" w:hAnsi="標楷體" w:hint="eastAsia"/>
          <w:b/>
          <w:w w:val="80"/>
          <w:sz w:val="26"/>
          <w:szCs w:val="26"/>
        </w:rPr>
        <w:t>脫出罪惡黑暗的交界</w:t>
      </w:r>
      <w:r w:rsidRPr="00C453F1">
        <w:rPr>
          <w:rFonts w:ascii="標楷體" w:eastAsia="標楷體" w:hAnsi="標楷體" w:hint="eastAsia"/>
          <w:b/>
          <w:w w:val="80"/>
          <w:sz w:val="26"/>
          <w:szCs w:val="26"/>
        </w:rPr>
        <w:t>】</w:t>
      </w:r>
    </w:p>
    <w:p w14:paraId="5ACDD10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1. </w:t>
      </w:r>
      <w:r w:rsidRPr="00B40AAF">
        <w:rPr>
          <w:rFonts w:ascii="Barlow Condensed Medium" w:eastAsia="標楷體" w:hAnsi="Barlow Condensed Medium" w:hint="eastAsia"/>
          <w:w w:val="80"/>
          <w:sz w:val="26"/>
          <w:szCs w:val="26"/>
        </w:rPr>
        <w:t>脫出罪惡黑暗的交界，主我就祢、主我就祢；入於光明得自由竪在，救主我來就祢。</w:t>
      </w:r>
    </w:p>
    <w:p w14:paraId="24D89E56"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肉體病痛祢賜我勇健，心神軟茈祢賜我活命；脫離我罪成聖得祢愛，救主我來就祢。</w:t>
      </w:r>
    </w:p>
    <w:p w14:paraId="253F03D7"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2. </w:t>
      </w:r>
      <w:r w:rsidRPr="00B40AAF">
        <w:rPr>
          <w:rFonts w:ascii="Barlow Condensed Medium" w:eastAsia="標楷體" w:hAnsi="Barlow Condensed Medium" w:hint="eastAsia"/>
          <w:w w:val="80"/>
          <w:sz w:val="26"/>
          <w:szCs w:val="26"/>
        </w:rPr>
        <w:t>離開見羞失敗的苦境，主我就祢、主我就祢；抬十字架得榮光得勝，救主我來就祢。</w:t>
      </w:r>
    </w:p>
    <w:p w14:paraId="7D83043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地上煩惱祢共我安慰，人生風波祢共我撥開；雖有艱難思念祢恩惠，救主我來就祢。</w:t>
      </w:r>
    </w:p>
    <w:p w14:paraId="26461CF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3. </w:t>
      </w:r>
      <w:r w:rsidRPr="00B40AAF">
        <w:rPr>
          <w:rFonts w:ascii="Barlow Condensed Medium" w:eastAsia="標楷體" w:hAnsi="Barlow Condensed Medium" w:hint="eastAsia"/>
          <w:w w:val="80"/>
          <w:sz w:val="26"/>
          <w:szCs w:val="26"/>
        </w:rPr>
        <w:t>放拺自專驕傲的心志，主我就祢、主我就祢；趁祢旨意心清氣謙卑，救主我來就祢。</w:t>
      </w:r>
    </w:p>
    <w:p w14:paraId="6AD1AE74"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私慾當放擒祢的愛疼，有時絕望祢保我穩當；親像鴿子純全與祢同，救主我來就祢。</w:t>
      </w:r>
    </w:p>
    <w:p w14:paraId="091E94F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4. </w:t>
      </w:r>
      <w:r w:rsidRPr="00B40AAF">
        <w:rPr>
          <w:rFonts w:ascii="Barlow Condensed Medium" w:eastAsia="標楷體" w:hAnsi="Barlow Condensed Medium" w:hint="eastAsia"/>
          <w:w w:val="80"/>
          <w:sz w:val="26"/>
          <w:szCs w:val="26"/>
        </w:rPr>
        <w:t>戰贏魔鬼死失的權勢，主我就祢、主我就祢；進入父兜得榮光無替，救主我來就祢。</w:t>
      </w:r>
    </w:p>
    <w:p w14:paraId="791804E8" w14:textId="7545DF75" w:rsidR="00C97F52" w:rsidRPr="008A6FCD"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閃避驚惶滅無的陷坑，入祢羊廄可平安居起；久長享福覲祢面歡喜，救主我來就祢。</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4D79D8D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穿池水主垂憐</w:t>
                                    </w:r>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r w:rsidRPr="005E2CB7">
                                      <w:rPr>
                                        <w:rFonts w:ascii="Barlow Condensed Medium" w:eastAsia="華康儷楷書" w:hAnsi="Barlow Condensed Medium" w:cs="華康儷楷書" w:hint="eastAsia"/>
                                        <w:w w:val="80"/>
                                        <w:sz w:val="26"/>
                                        <w:szCs w:val="26"/>
                                      </w:rPr>
                                      <w:t>當信人子父差遣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瑪</w:t>
                                    </w:r>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穿池水主垂憐</w:t>
                              </w:r>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r w:rsidRPr="005E2CB7">
                                <w:rPr>
                                  <w:rFonts w:ascii="Barlow Condensed Medium" w:eastAsia="華康儷楷書" w:hAnsi="Barlow Condensed Medium" w:cs="華康儷楷書" w:hint="eastAsia"/>
                                  <w:w w:val="80"/>
                                  <w:sz w:val="26"/>
                                  <w:szCs w:val="26"/>
                                </w:rPr>
                                <w:t>當信人子父差遣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瑪</w:t>
                              </w:r>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839A6" w:rsidRPr="008F4402" w:rsidRDefault="000839A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839A6" w:rsidRPr="008F4402" w:rsidRDefault="000839A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8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3F6AFDF3"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張燕芬</w:t>
            </w:r>
            <w:r w:rsidR="00121D8A">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1F85B578" w:rsidR="00F427BD" w:rsidRPr="0020155C" w:rsidRDefault="00F427BD" w:rsidP="00433B0B">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楊崇隆</w:t>
            </w:r>
            <w:r w:rsidR="00121D8A">
              <w:rPr>
                <w:rFonts w:ascii="標楷體" w:eastAsia="標楷體" w:hAnsi="標楷體" w:hint="eastAsia"/>
                <w:sz w:val="20"/>
                <w:szCs w:val="20"/>
              </w:rPr>
              <w:t xml:space="preserve"> </w:t>
            </w:r>
            <w:r w:rsidR="00433B0B">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0C57B32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72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4"/>
            <w:tcBorders>
              <w:top w:val="dotted" w:sz="8" w:space="0" w:color="auto"/>
              <w:left w:val="nil"/>
              <w:bottom w:val="dotted" w:sz="8" w:space="0" w:color="auto"/>
              <w:right w:val="nil"/>
            </w:tcBorders>
            <w:tcMar>
              <w:left w:w="57" w:type="dxa"/>
              <w:right w:w="57" w:type="dxa"/>
            </w:tcMar>
          </w:tcPr>
          <w:p w14:paraId="72691567" w14:textId="57E368CA" w:rsidR="00B0768A" w:rsidRPr="00CA7DBC" w:rsidRDefault="000C4330" w:rsidP="0060653D">
            <w:pPr>
              <w:snapToGrid w:val="0"/>
              <w:jc w:val="center"/>
              <w:rPr>
                <w:rFonts w:ascii="Bahnschrift SemiBold Condensed" w:eastAsia="標楷體" w:hAnsi="Bahnschrift SemiBold Condensed" w:cstheme="minorHAnsi"/>
                <w:color w:val="000000" w:themeColor="text1"/>
                <w:w w:val="125"/>
                <w:sz w:val="20"/>
                <w:szCs w:val="20"/>
              </w:rPr>
            </w:pPr>
            <w:r w:rsidRPr="000C4330">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4"/>
            <w:tcBorders>
              <w:top w:val="nil"/>
              <w:left w:val="nil"/>
              <w:bottom w:val="dotted" w:sz="8" w:space="0" w:color="auto"/>
              <w:right w:val="nil"/>
            </w:tcBorders>
            <w:tcMar>
              <w:left w:w="57" w:type="dxa"/>
              <w:right w:w="57" w:type="dxa"/>
            </w:tcMar>
          </w:tcPr>
          <w:p w14:paraId="77043FEB" w14:textId="58B89CA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330" w:rsidRPr="000C4330">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3"/>
            <w:tcBorders>
              <w:top w:val="dotted" w:sz="8" w:space="0" w:color="auto"/>
              <w:left w:val="nil"/>
              <w:bottom w:val="dotted" w:sz="8" w:space="0" w:color="auto"/>
              <w:right w:val="nil"/>
            </w:tcBorders>
            <w:tcMar>
              <w:left w:w="57" w:type="dxa"/>
              <w:right w:w="57" w:type="dxa"/>
            </w:tcMar>
          </w:tcPr>
          <w:p w14:paraId="2251005E" w14:textId="7D690AC3" w:rsidR="00B0768A" w:rsidRPr="00F72CEF" w:rsidRDefault="00B40AAF" w:rsidP="0060653D">
            <w:pPr>
              <w:snapToGrid w:val="0"/>
              <w:jc w:val="center"/>
              <w:rPr>
                <w:rFonts w:ascii="Bahnschrift SemiBold Condensed" w:eastAsia="標楷體" w:hAnsi="Bahnschrift SemiBold Condensed" w:cstheme="minorHAnsi"/>
                <w:color w:val="000000" w:themeColor="text1"/>
                <w:w w:val="125"/>
                <w:sz w:val="20"/>
                <w:szCs w:val="20"/>
              </w:rPr>
            </w:pPr>
            <w:r w:rsidRPr="00B40AAF">
              <w:rPr>
                <w:rFonts w:ascii="Bahnschrift SemiBold Condensed" w:eastAsia="標楷體" w:hAnsi="Bahnschrift SemiBold Condensed" w:cstheme="minorHAnsi" w:hint="eastAsia"/>
                <w:color w:val="000000" w:themeColor="text1"/>
                <w:w w:val="125"/>
                <w:sz w:val="20"/>
                <w:szCs w:val="20"/>
              </w:rPr>
              <w:t>脫出罪惡黑暗的交界</w:t>
            </w:r>
          </w:p>
        </w:tc>
        <w:tc>
          <w:tcPr>
            <w:tcW w:w="1160" w:type="dxa"/>
            <w:gridSpan w:val="2"/>
            <w:tcBorders>
              <w:top w:val="nil"/>
              <w:left w:val="nil"/>
              <w:bottom w:val="nil"/>
              <w:right w:val="nil"/>
            </w:tcBorders>
            <w:shd w:val="clear" w:color="auto" w:fill="auto"/>
            <w:tcMar>
              <w:left w:w="57" w:type="dxa"/>
              <w:right w:w="57" w:type="dxa"/>
            </w:tcMar>
          </w:tcPr>
          <w:p w14:paraId="1887ECD8" w14:textId="2D7AD474" w:rsidR="00B0768A" w:rsidRPr="00C62EA6" w:rsidRDefault="005A64F4"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聖</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歌</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4"/>
            <w:tcBorders>
              <w:top w:val="nil"/>
              <w:left w:val="nil"/>
              <w:bottom w:val="dotted" w:sz="8" w:space="0" w:color="auto"/>
              <w:right w:val="nil"/>
            </w:tcBorders>
            <w:tcMar>
              <w:left w:w="57" w:type="dxa"/>
              <w:right w:w="57" w:type="dxa"/>
            </w:tcMar>
          </w:tcPr>
          <w:p w14:paraId="298F067B" w14:textId="07A0CC25" w:rsidR="007F65AD" w:rsidRPr="00D646F9" w:rsidRDefault="001E2D1E" w:rsidP="0012179C">
            <w:pPr>
              <w:snapToGrid w:val="0"/>
              <w:jc w:val="center"/>
              <w:rPr>
                <w:rFonts w:ascii="Bahnschrift SemiBold Condensed" w:eastAsia="標楷體" w:hAnsi="Bahnschrift SemiBold Condensed" w:cstheme="minorHAnsi"/>
                <w:color w:val="000000" w:themeColor="text1"/>
                <w:w w:val="120"/>
                <w:sz w:val="20"/>
                <w:szCs w:val="20"/>
              </w:rPr>
            </w:pPr>
            <w:r w:rsidRPr="001E2D1E">
              <w:rPr>
                <w:rFonts w:ascii="Bahnschrift SemiBold Condensed" w:eastAsia="標楷體" w:hAnsi="Bahnschrift SemiBold Condensed" w:cstheme="minorHAnsi" w:hint="eastAsia"/>
                <w:color w:val="000000" w:themeColor="text1"/>
                <w:w w:val="120"/>
                <w:sz w:val="20"/>
                <w:szCs w:val="20"/>
              </w:rPr>
              <w:t>帖撒羅尼迦前</w:t>
            </w:r>
            <w:r w:rsidR="00ED154F">
              <w:rPr>
                <w:rFonts w:ascii="Bahnschrift SemiBold Condensed" w:eastAsia="標楷體" w:hAnsi="Bahnschrift SemiBold Condensed" w:cstheme="minorHAnsi" w:hint="eastAsia"/>
                <w:color w:val="000000" w:themeColor="text1"/>
                <w:w w:val="120"/>
                <w:sz w:val="20"/>
                <w:szCs w:val="20"/>
              </w:rPr>
              <w:t>書</w:t>
            </w:r>
            <w:r w:rsidRPr="001E2D1E">
              <w:rPr>
                <w:rFonts w:ascii="Bahnschrift SemiBold Condensed" w:eastAsia="標楷體" w:hAnsi="Bahnschrift SemiBold Condensed" w:cstheme="minorHAnsi"/>
                <w:color w:val="000000" w:themeColor="text1"/>
                <w:w w:val="120"/>
                <w:sz w:val="20"/>
                <w:szCs w:val="20"/>
              </w:rPr>
              <w:t>4</w:t>
            </w:r>
            <w:r w:rsidR="00C97F52">
              <w:rPr>
                <w:rFonts w:ascii="Bahnschrift SemiBold Condensed" w:eastAsia="標楷體" w:hAnsi="Bahnschrift SemiBold Condensed" w:cstheme="minorHAnsi" w:hint="eastAsia"/>
                <w:color w:val="000000" w:themeColor="text1"/>
                <w:w w:val="120"/>
                <w:sz w:val="20"/>
                <w:szCs w:val="20"/>
              </w:rPr>
              <w:t>章</w:t>
            </w:r>
            <w:r w:rsidRPr="001E2D1E">
              <w:rPr>
                <w:rFonts w:ascii="Bahnschrift SemiBold Condensed" w:eastAsia="標楷體" w:hAnsi="Bahnschrift SemiBold Condensed" w:cstheme="minorHAnsi"/>
                <w:color w:val="000000" w:themeColor="text1"/>
                <w:w w:val="120"/>
                <w:sz w:val="20"/>
                <w:szCs w:val="20"/>
              </w:rPr>
              <w:t>1-</w:t>
            </w:r>
            <w:r w:rsidR="008410FD">
              <w:rPr>
                <w:rFonts w:ascii="Bahnschrift SemiBold Condensed" w:eastAsia="標楷體" w:hAnsi="Bahnschrift SemiBold Condensed" w:cstheme="minorHAnsi" w:hint="eastAsia"/>
                <w:color w:val="000000" w:themeColor="text1"/>
                <w:w w:val="120"/>
                <w:sz w:val="20"/>
                <w:szCs w:val="20"/>
              </w:rPr>
              <w:t>12</w:t>
            </w:r>
            <w:bookmarkStart w:id="6" w:name="_GoBack"/>
            <w:bookmarkEnd w:id="6"/>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4"/>
            <w:tcBorders>
              <w:top w:val="dotted" w:sz="8" w:space="0" w:color="auto"/>
              <w:left w:val="nil"/>
              <w:bottom w:val="dotted" w:sz="8" w:space="0" w:color="auto"/>
              <w:right w:val="nil"/>
            </w:tcBorders>
            <w:tcMar>
              <w:left w:w="57" w:type="dxa"/>
              <w:right w:w="57" w:type="dxa"/>
            </w:tcMar>
          </w:tcPr>
          <w:p w14:paraId="28471C81" w14:textId="6FCDFACE" w:rsidR="007F65AD" w:rsidRPr="009813C2" w:rsidRDefault="000C4330" w:rsidP="00A9650E">
            <w:pPr>
              <w:snapToGrid w:val="0"/>
              <w:jc w:val="center"/>
              <w:rPr>
                <w:rFonts w:ascii="標楷體" w:eastAsia="標楷體" w:hAnsi="標楷體" w:cstheme="minorHAnsi"/>
                <w:color w:val="000000" w:themeColor="text1"/>
                <w:w w:val="150"/>
                <w:sz w:val="20"/>
                <w:szCs w:val="20"/>
              </w:rPr>
            </w:pPr>
            <w:r w:rsidRPr="000C4330">
              <w:rPr>
                <w:rFonts w:ascii="標楷體" w:eastAsia="標楷體" w:hAnsi="標楷體" w:cstheme="minorHAnsi" w:hint="eastAsia"/>
                <w:color w:val="000000" w:themeColor="text1"/>
                <w:w w:val="150"/>
                <w:sz w:val="20"/>
                <w:szCs w:val="20"/>
              </w:rPr>
              <w:t>討　神喜悅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bookmarkStart w:id="7" w:name="_Hlk147243571"/>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5ABF5A0F" w14:textId="27C1575E"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480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3B7CCF" w14:paraId="39974A5D" w14:textId="77777777" w:rsidTr="003B7CCF">
        <w:tc>
          <w:tcPr>
            <w:tcW w:w="636" w:type="dxa"/>
            <w:tcBorders>
              <w:top w:val="nil"/>
              <w:left w:val="nil"/>
              <w:bottom w:val="nil"/>
              <w:right w:val="nil"/>
            </w:tcBorders>
            <w:tcMar>
              <w:top w:w="0" w:type="dxa"/>
              <w:left w:w="57" w:type="dxa"/>
              <w:bottom w:w="0" w:type="dxa"/>
              <w:right w:w="57" w:type="dxa"/>
            </w:tcMar>
          </w:tcPr>
          <w:p w14:paraId="47CD2366" w14:textId="77777777" w:rsidR="003B7CCF" w:rsidRDefault="003B7CC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23D3E1C3" w14:textId="77777777" w:rsidR="003B7CCF" w:rsidRDefault="003B7CCF">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1288CA4A" w14:textId="7C2F9898" w:rsidR="003B7CCF" w:rsidRDefault="003B7CCF">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9D11CB">
              <w:rPr>
                <w:rFonts w:ascii="Bahnschrift SemiBold Condensed" w:eastAsia="標楷體" w:hAnsi="Bahnschrift SemiBold Condensed" w:cstheme="minorHAnsi"/>
                <w:color w:val="000000" w:themeColor="text1"/>
                <w:w w:val="125"/>
                <w:sz w:val="20"/>
                <w:szCs w:val="20"/>
              </w:rPr>
              <w:t>21</w:t>
            </w:r>
            <w:r w:rsidR="009D11CB">
              <w:rPr>
                <w:rFonts w:ascii="Bahnschrift SemiBold Condensed" w:eastAsia="標楷體" w:hAnsi="Bahnschrift SemiBold Condensed" w:cstheme="minorHAnsi" w:hint="eastAsia"/>
                <w:color w:val="000000" w:themeColor="text1"/>
                <w:w w:val="125"/>
                <w:sz w:val="20"/>
                <w:szCs w:val="20"/>
              </w:rPr>
              <w:t>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24C52132" w14:textId="77777777" w:rsidR="003B7CCF" w:rsidRDefault="003B7CCF">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bookmarkEnd w:id="7"/>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2864EE4" w:rsidR="007F65AD" w:rsidRPr="009345AA" w:rsidRDefault="00121D8A" w:rsidP="005B5D15">
            <w:pPr>
              <w:snapToGrid w:val="0"/>
              <w:jc w:val="distribute"/>
              <w:rPr>
                <w:rFonts w:ascii="Cambria" w:eastAsia="Cambria" w:hAnsi="Cambria" w:cstheme="minorHAnsi"/>
                <w:color w:val="000000" w:themeColor="text1"/>
                <w:w w:val="90"/>
                <w:sz w:val="20"/>
                <w:szCs w:val="20"/>
              </w:rPr>
            </w:pPr>
            <w:r w:rsidRPr="00121D8A">
              <w:rPr>
                <w:rFonts w:ascii="Bahnschrift SemiBold Condensed" w:eastAsia="標楷體" w:hAnsi="Bahnschrift SemiBold Condensed" w:cstheme="minorHAnsi" w:hint="eastAsia"/>
                <w:color w:val="000000" w:themeColor="text1"/>
                <w:w w:val="90"/>
                <w:sz w:val="20"/>
                <w:szCs w:val="20"/>
              </w:rPr>
              <w:t>黃阿絹</w:t>
            </w:r>
            <w:r w:rsidR="009345AA">
              <w:rPr>
                <w:rFonts w:ascii="Bahnschrift SemiBold Condensed" w:eastAsia="標楷體" w:hAnsi="Bahnschrift SemiBold Condensed" w:cstheme="minorHAnsi" w:hint="eastAsia"/>
                <w:color w:val="000000" w:themeColor="text1"/>
                <w:w w:val="90"/>
                <w:sz w:val="20"/>
                <w:szCs w:val="20"/>
              </w:rPr>
              <w:t>、</w:t>
            </w:r>
            <w:r w:rsidRPr="00121D8A">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A2B3786"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300CC5D3"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54D794"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1E2D1E" w:rsidRPr="001E2D1E">
        <w:rPr>
          <w:rFonts w:ascii="Barlow Condensed Medium" w:eastAsia="華康中黑體" w:hAnsi="Barlow Condensed Medium" w:cstheme="minorHAnsi" w:hint="eastAsia"/>
          <w:color w:val="000000" w:themeColor="text1"/>
          <w:w w:val="90"/>
          <w:szCs w:val="24"/>
        </w:rPr>
        <w:t>帖撒羅尼迦前書</w:t>
      </w:r>
      <w:r w:rsidR="001E2D1E" w:rsidRPr="001E2D1E">
        <w:rPr>
          <w:rFonts w:ascii="Barlow Condensed Medium" w:eastAsia="華康中黑體" w:hAnsi="Barlow Condensed Medium" w:cstheme="minorHAnsi" w:hint="eastAsia"/>
          <w:color w:val="000000" w:themeColor="text1"/>
          <w:w w:val="90"/>
          <w:szCs w:val="24"/>
        </w:rPr>
        <w:t>4</w:t>
      </w:r>
      <w:r w:rsidR="00C97F52">
        <w:rPr>
          <w:rFonts w:ascii="Barlow Condensed Medium" w:eastAsia="華康中黑體" w:hAnsi="Barlow Condensed Medium" w:cstheme="minorHAnsi" w:hint="eastAsia"/>
          <w:color w:val="000000" w:themeColor="text1"/>
          <w:w w:val="90"/>
          <w:szCs w:val="24"/>
        </w:rPr>
        <w:t>章</w:t>
      </w:r>
      <w:r w:rsidR="001E2D1E" w:rsidRPr="001E2D1E">
        <w:rPr>
          <w:rFonts w:ascii="Barlow Condensed Medium" w:eastAsia="華康中黑體" w:hAnsi="Barlow Condensed Medium" w:cstheme="minorHAnsi"/>
          <w:color w:val="000000" w:themeColor="text1"/>
          <w:w w:val="90"/>
          <w:szCs w:val="24"/>
        </w:rPr>
        <w:t>3-4</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48957F8A" w14:textId="77777777" w:rsidR="00A36D8A" w:rsidRDefault="006E6162" w:rsidP="00A36D8A">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A36D8A" w:rsidRPr="00A36D8A">
        <w:rPr>
          <w:rFonts w:eastAsia="標楷體" w:cstheme="minorHAnsi" w:hint="eastAsia"/>
          <w:color w:val="000000" w:themeColor="text1"/>
          <w:w w:val="80"/>
          <w:szCs w:val="24"/>
        </w:rPr>
        <w:t>因為上帝的旨意就是恁的成聖，是愛恁離開淫亂；愛恁逐人會曉得</w:t>
      </w:r>
    </w:p>
    <w:p w14:paraId="16A02591" w14:textId="7CDA5FFF" w:rsidR="006E6162" w:rsidRPr="0014475C" w:rsidRDefault="00A36D8A" w:rsidP="00A36D8A">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00295829">
        <w:rPr>
          <w:rFonts w:eastAsia="標楷體" w:cstheme="minorHAnsi" w:hint="eastAsia"/>
          <w:color w:val="000000" w:themeColor="text1"/>
          <w:w w:val="80"/>
          <w:szCs w:val="24"/>
        </w:rPr>
        <w:t>用聖潔，及尊貴守家己的身軀</w:t>
      </w:r>
      <w:r w:rsidR="00D6579D" w:rsidRPr="00D6579D">
        <w:rPr>
          <w:rFonts w:eastAsia="標楷體" w:cstheme="minorHAnsi" w:hint="eastAsia"/>
          <w:color w:val="000000" w:themeColor="text1"/>
          <w:w w:val="80"/>
          <w:szCs w:val="24"/>
        </w:rPr>
        <w:t>。</w:t>
      </w:r>
    </w:p>
    <w:p w14:paraId="09D3B709" w14:textId="1BB4E868" w:rsidR="00295829" w:rsidRDefault="006E6162" w:rsidP="00295829">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295829" w:rsidRPr="00295829">
        <w:rPr>
          <w:rFonts w:eastAsia="華康中黑體" w:cstheme="minorHAnsi" w:hint="eastAsia"/>
          <w:color w:val="000000" w:themeColor="text1"/>
          <w:w w:val="80"/>
          <w:szCs w:val="24"/>
        </w:rPr>
        <w:t xml:space="preserve">　神的旨意就是要你們成為聖潔，遠避淫行</w:t>
      </w:r>
      <w:r w:rsidR="00295829">
        <w:rPr>
          <w:rFonts w:eastAsia="華康中黑體" w:cstheme="minorHAnsi" w:hint="eastAsia"/>
          <w:color w:val="000000" w:themeColor="text1"/>
          <w:w w:val="80"/>
          <w:szCs w:val="24"/>
        </w:rPr>
        <w:t>；</w:t>
      </w:r>
      <w:r w:rsidR="00295829" w:rsidRPr="00295829">
        <w:rPr>
          <w:rFonts w:eastAsia="華康中黑體" w:cstheme="minorHAnsi" w:hint="eastAsia"/>
          <w:color w:val="000000" w:themeColor="text1"/>
          <w:w w:val="80"/>
          <w:szCs w:val="24"/>
        </w:rPr>
        <w:t>要你們各人曉得怎樣</w:t>
      </w:r>
    </w:p>
    <w:p w14:paraId="18CDE54C" w14:textId="27DB2184" w:rsidR="006E6162" w:rsidRPr="0014475C" w:rsidRDefault="00295829" w:rsidP="00295829">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295829">
        <w:rPr>
          <w:rFonts w:eastAsia="華康中黑體" w:cstheme="minorHAnsi" w:hint="eastAsia"/>
          <w:color w:val="000000" w:themeColor="text1"/>
          <w:w w:val="80"/>
          <w:szCs w:val="24"/>
        </w:rPr>
        <w:t>用聖潔尊貴，守著自己的身體</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BE2EA9">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397F8A">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070E82" w14:paraId="1FF58C9B" w14:textId="77777777" w:rsidTr="00105380">
        <w:trPr>
          <w:trHeight w:hRule="exact" w:val="312"/>
        </w:trPr>
        <w:tc>
          <w:tcPr>
            <w:tcW w:w="937" w:type="dxa"/>
            <w:tcMar>
              <w:left w:w="57" w:type="dxa"/>
              <w:right w:w="57" w:type="dxa"/>
            </w:tcMar>
          </w:tcPr>
          <w:p w14:paraId="3187739D" w14:textId="7E5A60CE" w:rsidR="00070E82" w:rsidRPr="001F0F43" w:rsidRDefault="00070E82"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35FED380" w:rsidR="00070E82" w:rsidRPr="00C33C33" w:rsidRDefault="00070E82" w:rsidP="00953B8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19B93B99" w:rsidR="00070E82" w:rsidRPr="00AB3CC6" w:rsidRDefault="00070E82"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70E82" w:rsidRPr="003E64F9" w:rsidRDefault="00070E82"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070E82" w:rsidRPr="001F0F43" w:rsidRDefault="00070E82"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FB7BA44" w:rsidR="00070E82" w:rsidRPr="000F06B2" w:rsidRDefault="00F11311"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364EFCA3" w:rsidR="00070E82" w:rsidRPr="001F0F43" w:rsidRDefault="00070E82"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黃阿絹、林淑雲</w:t>
            </w:r>
          </w:p>
        </w:tc>
      </w:tr>
      <w:tr w:rsidR="00070E82" w14:paraId="1C2D19E9" w14:textId="77777777" w:rsidTr="00105380">
        <w:trPr>
          <w:trHeight w:hRule="exact" w:val="312"/>
        </w:trPr>
        <w:tc>
          <w:tcPr>
            <w:tcW w:w="937" w:type="dxa"/>
            <w:tcMar>
              <w:left w:w="57" w:type="dxa"/>
              <w:right w:w="57" w:type="dxa"/>
            </w:tcMar>
            <w:vAlign w:val="center"/>
          </w:tcPr>
          <w:p w14:paraId="2A1FEBE1" w14:textId="6CB42701"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1E5870"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815EA6F" w:rsidR="00070E82" w:rsidRPr="00AB3CC6" w:rsidRDefault="00070E82"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28B3EF8" w:rsidR="00070E82" w:rsidRPr="000F06B2" w:rsidRDefault="00F11311"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070E82" w:rsidRPr="001F0F43" w:rsidRDefault="00070E82" w:rsidP="006B78E5">
            <w:pPr>
              <w:jc w:val="center"/>
              <w:rPr>
                <w:rFonts w:ascii="Barlow Condensed Medium" w:eastAsia="標楷體" w:hAnsi="Barlow Condensed Medium" w:cstheme="minorHAnsi"/>
                <w:w w:val="80"/>
              </w:rPr>
            </w:pPr>
          </w:p>
        </w:tc>
      </w:tr>
      <w:tr w:rsidR="00070E82" w14:paraId="4AE00446" w14:textId="77777777" w:rsidTr="00105380">
        <w:trPr>
          <w:trHeight w:hRule="exact" w:val="312"/>
        </w:trPr>
        <w:tc>
          <w:tcPr>
            <w:tcW w:w="937" w:type="dxa"/>
            <w:tcMar>
              <w:left w:w="57" w:type="dxa"/>
              <w:right w:w="57" w:type="dxa"/>
            </w:tcMar>
            <w:vAlign w:val="center"/>
          </w:tcPr>
          <w:p w14:paraId="0947B1DA" w14:textId="6F1C1134"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20C77E33"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08FB54C" w:rsidR="00070E82" w:rsidRPr="00AB3CC6" w:rsidRDefault="00070E82"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BD9387C" w:rsidR="00070E82" w:rsidRPr="00E827A9" w:rsidRDefault="000839A6"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070E82" w:rsidRPr="001F0F43" w:rsidRDefault="00070E82" w:rsidP="006B78E5">
            <w:pPr>
              <w:jc w:val="center"/>
              <w:rPr>
                <w:rFonts w:ascii="Barlow Condensed Medium" w:eastAsia="標楷體" w:hAnsi="Barlow Condensed Medium" w:cstheme="minorHAnsi"/>
                <w:w w:val="80"/>
              </w:rPr>
            </w:pPr>
          </w:p>
        </w:tc>
      </w:tr>
      <w:tr w:rsidR="00F11311" w14:paraId="7EB55F88" w14:textId="77777777" w:rsidTr="00105380">
        <w:trPr>
          <w:trHeight w:hRule="exact" w:val="312"/>
        </w:trPr>
        <w:tc>
          <w:tcPr>
            <w:tcW w:w="937" w:type="dxa"/>
            <w:tcMar>
              <w:left w:w="57" w:type="dxa"/>
              <w:right w:w="57" w:type="dxa"/>
            </w:tcMar>
          </w:tcPr>
          <w:p w14:paraId="0F10DB62" w14:textId="712D1ED3" w:rsidR="00F11311" w:rsidRPr="001F0F43" w:rsidRDefault="00F1131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05EF90D" w:rsidR="00F11311" w:rsidRPr="00C33C33" w:rsidRDefault="00F11311" w:rsidP="00D205B1">
            <w:pPr>
              <w:snapToGrid w:val="0"/>
              <w:jc w:val="center"/>
              <w:rPr>
                <w:rFonts w:ascii="標楷體" w:eastAsia="標楷體" w:hAnsi="標楷體" w:cs="華康儷楷書"/>
              </w:rPr>
            </w:pPr>
            <w:r w:rsidRPr="00C33C33">
              <w:rPr>
                <w:rFonts w:ascii="標楷體" w:eastAsia="標楷體" w:hAnsi="標楷體"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3C1505A1" w:rsidR="00F11311" w:rsidRPr="00C33C33" w:rsidRDefault="00F11311"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F11311" w:rsidRPr="003E64F9" w:rsidRDefault="00F11311"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F11311" w:rsidRPr="001F0F43" w:rsidRDefault="00F11311"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F11311" w:rsidRPr="001F0F43" w:rsidRDefault="00F11311"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11311" w:rsidRPr="001F0F43" w:rsidRDefault="00F11311" w:rsidP="00D205B1">
            <w:pPr>
              <w:jc w:val="center"/>
              <w:rPr>
                <w:rFonts w:ascii="Barlow Condensed Medium" w:eastAsia="標楷體" w:hAnsi="Barlow Condensed Medium" w:cstheme="minorHAnsi"/>
                <w:w w:val="80"/>
              </w:rPr>
            </w:pPr>
          </w:p>
        </w:tc>
      </w:tr>
      <w:tr w:rsidR="00070E82" w14:paraId="08BE497B" w14:textId="77777777" w:rsidTr="00D335A9">
        <w:trPr>
          <w:trHeight w:hRule="exact" w:val="312"/>
        </w:trPr>
        <w:tc>
          <w:tcPr>
            <w:tcW w:w="937" w:type="dxa"/>
            <w:tcMar>
              <w:left w:w="57" w:type="dxa"/>
              <w:right w:w="57" w:type="dxa"/>
            </w:tcMar>
          </w:tcPr>
          <w:p w14:paraId="0F1ED15B" w14:textId="6626FA3B"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CF8339D" w:rsidR="00070E82" w:rsidRPr="00C33C33" w:rsidRDefault="00070E82" w:rsidP="00D205B1">
            <w:pPr>
              <w:snapToGrid w:val="0"/>
              <w:jc w:val="center"/>
              <w:rPr>
                <w:rFonts w:ascii="標楷體" w:eastAsia="標楷體" w:hAnsi="標楷體" w:cs="華康儷楷書"/>
              </w:rPr>
            </w:pPr>
            <w:r w:rsidRPr="00062B16">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EED7D2C" w:rsidR="00070E82" w:rsidRPr="00C33C33" w:rsidRDefault="00070E82"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70E82" w:rsidRPr="003E64F9" w:rsidRDefault="00070E82"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3AAF770"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70E82" w:rsidRPr="001F0F43" w:rsidRDefault="00070E82" w:rsidP="00D205B1">
            <w:pPr>
              <w:jc w:val="center"/>
              <w:rPr>
                <w:rFonts w:ascii="Barlow Condensed Medium" w:eastAsia="標楷體" w:hAnsi="Barlow Condensed Medium" w:cstheme="minorHAnsi"/>
                <w:w w:val="80"/>
              </w:rPr>
            </w:pPr>
          </w:p>
        </w:tc>
      </w:tr>
      <w:tr w:rsidR="00070E82" w14:paraId="3AE1823B" w14:textId="77777777" w:rsidTr="00D335A9">
        <w:trPr>
          <w:trHeight w:hRule="exact" w:val="312"/>
        </w:trPr>
        <w:tc>
          <w:tcPr>
            <w:tcW w:w="937" w:type="dxa"/>
            <w:tcMar>
              <w:left w:w="57" w:type="dxa"/>
              <w:right w:w="57" w:type="dxa"/>
            </w:tcMar>
          </w:tcPr>
          <w:p w14:paraId="0715A9B6" w14:textId="1CC006CC"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15C21E58"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3291C4"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DD3546A"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070E82" w:rsidRPr="001F0F43" w:rsidRDefault="00070E82" w:rsidP="00D205B1">
            <w:pPr>
              <w:jc w:val="center"/>
              <w:rPr>
                <w:rFonts w:ascii="Barlow Condensed Medium" w:eastAsia="標楷體" w:hAnsi="Barlow Condensed Medium" w:cstheme="minorHAnsi"/>
                <w:w w:val="80"/>
              </w:rPr>
            </w:pPr>
          </w:p>
        </w:tc>
      </w:tr>
      <w:tr w:rsidR="00070E82" w14:paraId="6AEC9B6E" w14:textId="77777777" w:rsidTr="00D335A9">
        <w:trPr>
          <w:trHeight w:hRule="exact" w:val="312"/>
        </w:trPr>
        <w:tc>
          <w:tcPr>
            <w:tcW w:w="937" w:type="dxa"/>
            <w:tcMar>
              <w:left w:w="57" w:type="dxa"/>
              <w:right w:w="57" w:type="dxa"/>
            </w:tcMar>
            <w:vAlign w:val="center"/>
          </w:tcPr>
          <w:p w14:paraId="784DE234" w14:textId="778ACB53"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15C9496E"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6BA73C1"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D21C36" w14:textId="77777777" w:rsidTr="00DC4C16">
        <w:trPr>
          <w:trHeight w:hRule="exact" w:val="312"/>
        </w:trPr>
        <w:tc>
          <w:tcPr>
            <w:tcW w:w="937" w:type="dxa"/>
            <w:vMerge w:val="restart"/>
            <w:tcMar>
              <w:left w:w="57" w:type="dxa"/>
              <w:right w:w="57" w:type="dxa"/>
            </w:tcMar>
            <w:vAlign w:val="center"/>
          </w:tcPr>
          <w:p w14:paraId="1213CDF0" w14:textId="4B90AEFD"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7C6312A"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3865C42"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5710A15"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bottom w:val="single" w:sz="4" w:space="0" w:color="auto"/>
            </w:tcBorders>
            <w:tcMar>
              <w:left w:w="57" w:type="dxa"/>
              <w:right w:w="57" w:type="dxa"/>
            </w:tcMar>
          </w:tcPr>
          <w:p w14:paraId="41EC2EF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ACCF4E" w14:textId="77777777" w:rsidTr="00DC4C16">
        <w:trPr>
          <w:trHeight w:hRule="exact" w:val="312"/>
        </w:trPr>
        <w:tc>
          <w:tcPr>
            <w:tcW w:w="937" w:type="dxa"/>
            <w:vMerge/>
            <w:tcMar>
              <w:left w:w="57" w:type="dxa"/>
              <w:right w:w="57" w:type="dxa"/>
            </w:tcMar>
            <w:vAlign w:val="center"/>
          </w:tcPr>
          <w:p w14:paraId="439107BA" w14:textId="19199C3E"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A3A368C"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5F738B3D"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1203B642"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E16BF59"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070E82" w:rsidRPr="001F0F43" w:rsidRDefault="00070E82"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林美惠、劉奕樑</w:t>
            </w:r>
          </w:p>
        </w:tc>
      </w:tr>
      <w:tr w:rsidR="00070E82" w14:paraId="17FF8EF2" w14:textId="77777777" w:rsidTr="00DC4C16">
        <w:trPr>
          <w:trHeight w:hRule="exact" w:val="312"/>
        </w:trPr>
        <w:tc>
          <w:tcPr>
            <w:tcW w:w="937" w:type="dxa"/>
            <w:vMerge w:val="restart"/>
            <w:tcMar>
              <w:left w:w="57" w:type="dxa"/>
              <w:right w:w="57" w:type="dxa"/>
            </w:tcMar>
            <w:vAlign w:val="center"/>
          </w:tcPr>
          <w:p w14:paraId="2C99B1A3" w14:textId="3E940DFE" w:rsidR="00070E82" w:rsidRPr="001F0F43" w:rsidRDefault="00070E82"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74545309" w:rsidR="00070E82" w:rsidRPr="00C33C33" w:rsidRDefault="00070E82" w:rsidP="00D205B1">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2D8D72B6" w:rsidR="00070E82" w:rsidRPr="00C33C33" w:rsidRDefault="00070E82"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7442379" w:rsidR="00070E82" w:rsidRPr="001F0F43" w:rsidRDefault="006C0B6A"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070E82" w:rsidRPr="001F0F43" w:rsidRDefault="00070E82" w:rsidP="00D205B1">
            <w:pPr>
              <w:snapToGrid w:val="0"/>
              <w:rPr>
                <w:rFonts w:ascii="Barlow Condensed Medium" w:eastAsia="標楷體" w:hAnsi="Barlow Condensed Medium" w:cstheme="minorHAnsi"/>
                <w:b/>
                <w:w w:val="80"/>
              </w:rPr>
            </w:pPr>
          </w:p>
        </w:tc>
      </w:tr>
      <w:tr w:rsidR="00070E82" w14:paraId="5BA77C63" w14:textId="77777777" w:rsidTr="00DC4C16">
        <w:trPr>
          <w:trHeight w:hRule="exact" w:val="312"/>
        </w:trPr>
        <w:tc>
          <w:tcPr>
            <w:tcW w:w="937" w:type="dxa"/>
            <w:vMerge/>
            <w:tcMar>
              <w:left w:w="57" w:type="dxa"/>
              <w:right w:w="57" w:type="dxa"/>
            </w:tcMar>
            <w:vAlign w:val="center"/>
          </w:tcPr>
          <w:p w14:paraId="421B8FDA" w14:textId="1802D4B5"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607481F" w:rsidR="00070E82" w:rsidRPr="00C33C33" w:rsidRDefault="00070E82" w:rsidP="00D205B1">
            <w:pPr>
              <w:snapToGrid w:val="0"/>
              <w:jc w:val="center"/>
              <w:rPr>
                <w:rFonts w:ascii="標楷體" w:eastAsia="標楷體" w:hAnsi="標楷體" w:cs="華康儷楷書"/>
              </w:rPr>
            </w:pPr>
            <w:r>
              <w:rPr>
                <w:rFonts w:ascii="標楷體" w:eastAsia="標楷體" w:hAnsi="標楷體" w:cs="標楷體"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2B6C5B21"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006134EC"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3758DEA4" w:rsidR="00070E82" w:rsidRPr="001F0F43" w:rsidRDefault="000839A6"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070E82" w:rsidRPr="001F0F43" w:rsidRDefault="00070E82" w:rsidP="00D205B1">
            <w:pPr>
              <w:jc w:val="center"/>
              <w:rPr>
                <w:rFonts w:ascii="Barlow Condensed Medium" w:eastAsia="標楷體" w:hAnsi="Barlow Condensed Medium" w:cstheme="minorHAnsi"/>
                <w:w w:val="80"/>
              </w:rPr>
            </w:pPr>
          </w:p>
        </w:tc>
      </w:tr>
      <w:tr w:rsidR="00070E82" w14:paraId="27326EB3" w14:textId="77777777" w:rsidTr="00DC4C16">
        <w:trPr>
          <w:trHeight w:hRule="exact" w:val="312"/>
        </w:trPr>
        <w:tc>
          <w:tcPr>
            <w:tcW w:w="937" w:type="dxa"/>
            <w:vMerge/>
            <w:tcMar>
              <w:left w:w="57" w:type="dxa"/>
              <w:right w:w="57" w:type="dxa"/>
            </w:tcMar>
            <w:vAlign w:val="center"/>
          </w:tcPr>
          <w:p w14:paraId="435BD7AD" w14:textId="2635790D"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4012C903" w:rsidR="00070E82" w:rsidRPr="00C33C33" w:rsidRDefault="00E569B6" w:rsidP="00D205B1">
            <w:pPr>
              <w:snapToGrid w:val="0"/>
              <w:jc w:val="center"/>
              <w:rPr>
                <w:rFonts w:ascii="標楷體" w:eastAsia="標楷體" w:hAnsi="標楷體" w:cs="華康儷楷書"/>
              </w:rPr>
            </w:pPr>
            <w:r w:rsidRPr="00E569B6">
              <w:rPr>
                <w:rFonts w:asciiTheme="majorBidi" w:eastAsia="標楷體" w:hAnsiTheme="majorBidi" w:cstheme="majorBid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0C33C04D"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70E82" w:rsidRPr="003E64F9" w:rsidRDefault="00070E82"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5C4D47C"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070E82" w:rsidRPr="001F0F43" w:rsidRDefault="00070E82" w:rsidP="00D205B1">
            <w:pPr>
              <w:jc w:val="center"/>
              <w:rPr>
                <w:rFonts w:ascii="Barlow Condensed Medium" w:eastAsia="標楷體" w:hAnsi="Barlow Condensed Medium" w:cstheme="minorHAnsi"/>
                <w:w w:val="80"/>
              </w:rPr>
            </w:pPr>
          </w:p>
        </w:tc>
      </w:tr>
      <w:tr w:rsidR="00105380" w14:paraId="578AD416" w14:textId="77777777" w:rsidTr="00105380">
        <w:trPr>
          <w:trHeight w:hRule="exact" w:val="312"/>
        </w:trPr>
        <w:tc>
          <w:tcPr>
            <w:tcW w:w="937" w:type="dxa"/>
            <w:vMerge w:val="restart"/>
            <w:tcMar>
              <w:left w:w="57" w:type="dxa"/>
              <w:right w:w="57" w:type="dxa"/>
            </w:tcMar>
            <w:vAlign w:val="center"/>
          </w:tcPr>
          <w:p w14:paraId="54CD9DC5" w14:textId="3FA6DC2D" w:rsidR="00105380" w:rsidRPr="001F0F43" w:rsidRDefault="00105380"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F2A791D" w14:textId="26D103B3" w:rsidR="00105380" w:rsidRPr="00C33C33" w:rsidRDefault="00105380" w:rsidP="00D205B1">
            <w:pPr>
              <w:snapToGrid w:val="0"/>
              <w:jc w:val="center"/>
              <w:rPr>
                <w:rFonts w:ascii="標楷體" w:eastAsia="標楷體" w:hAnsi="標楷體" w:cs="華康儷楷書"/>
                <w:w w:val="90"/>
              </w:rPr>
            </w:pPr>
            <w:r w:rsidRPr="00B20AEE">
              <w:rPr>
                <w:rFonts w:ascii="標楷體" w:eastAsia="標楷體" w:hAnsi="標楷體" w:hint="eastAsia"/>
              </w:rPr>
              <w:t>張思婗</w:t>
            </w:r>
          </w:p>
        </w:tc>
        <w:tc>
          <w:tcPr>
            <w:tcW w:w="1001" w:type="dxa"/>
            <w:vMerge w:val="restart"/>
            <w:tcBorders>
              <w:top w:val="single" w:sz="4" w:space="0" w:color="auto"/>
              <w:left w:val="single" w:sz="4" w:space="0" w:color="auto"/>
              <w:right w:val="double" w:sz="12" w:space="0" w:color="auto"/>
            </w:tcBorders>
            <w:tcMar>
              <w:left w:w="57" w:type="dxa"/>
              <w:right w:w="57" w:type="dxa"/>
            </w:tcMar>
            <w:vAlign w:val="center"/>
          </w:tcPr>
          <w:p w14:paraId="4B75329D" w14:textId="638F96BA" w:rsidR="00105380" w:rsidRPr="00C33C33" w:rsidRDefault="00105380" w:rsidP="00D205B1">
            <w:pPr>
              <w:snapToGrid w:val="0"/>
              <w:jc w:val="center"/>
              <w:rPr>
                <w:rFonts w:ascii="標楷體" w:eastAsia="標楷體" w:hAnsi="標楷體" w:cs="華康儷楷書"/>
                <w:w w:val="90"/>
                <w:szCs w:val="24"/>
              </w:rPr>
            </w:pPr>
            <w:r>
              <w:rPr>
                <w:rFonts w:ascii="標楷體" w:eastAsia="標楷體" w:hAnsi="標楷體" w:cs="華康儷楷書"/>
                <w:w w:val="90"/>
                <w:szCs w:val="24"/>
              </w:rPr>
              <w:t>暫停</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105380" w:rsidRPr="003E64F9" w:rsidRDefault="00105380"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105380" w:rsidRPr="001F0F43" w:rsidRDefault="00105380"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05380" w:rsidRPr="001F0F43" w:rsidRDefault="00105380" w:rsidP="00D205B1">
            <w:pPr>
              <w:jc w:val="center"/>
              <w:rPr>
                <w:rFonts w:ascii="Barlow Condensed Medium" w:eastAsia="標楷體" w:hAnsi="Barlow Condensed Medium" w:cstheme="minorHAnsi"/>
                <w:w w:val="80"/>
              </w:rPr>
            </w:pPr>
          </w:p>
        </w:tc>
      </w:tr>
      <w:tr w:rsidR="00105380" w14:paraId="74560E42" w14:textId="77777777" w:rsidTr="00105380">
        <w:trPr>
          <w:trHeight w:hRule="exact" w:val="312"/>
        </w:trPr>
        <w:tc>
          <w:tcPr>
            <w:tcW w:w="937" w:type="dxa"/>
            <w:vMerge/>
            <w:tcMar>
              <w:left w:w="57" w:type="dxa"/>
              <w:right w:w="57" w:type="dxa"/>
            </w:tcMar>
          </w:tcPr>
          <w:p w14:paraId="03F72497" w14:textId="76EDC99A" w:rsidR="00105380" w:rsidRPr="001F0F43" w:rsidRDefault="00105380"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B436B1B" w14:textId="5FBD2C7C" w:rsidR="00105380" w:rsidRPr="00C33C33" w:rsidRDefault="00105380" w:rsidP="00D205B1">
            <w:pPr>
              <w:snapToGrid w:val="0"/>
              <w:jc w:val="center"/>
              <w:rPr>
                <w:rFonts w:ascii="標楷體" w:eastAsia="標楷體" w:hAnsi="標楷體" w:cs="華康儷楷書"/>
                <w:szCs w:val="24"/>
              </w:rPr>
            </w:pPr>
            <w:r w:rsidRPr="00B20AEE">
              <w:rPr>
                <w:rFonts w:ascii="標楷體" w:eastAsia="標楷體" w:hAnsi="標楷體" w:hint="eastAsia"/>
              </w:rPr>
              <w:t>劉容榕</w:t>
            </w:r>
          </w:p>
        </w:tc>
        <w:tc>
          <w:tcPr>
            <w:tcW w:w="1001" w:type="dxa"/>
            <w:vMerge/>
            <w:tcBorders>
              <w:left w:val="single" w:sz="4" w:space="0" w:color="auto"/>
              <w:bottom w:val="single" w:sz="4" w:space="0" w:color="auto"/>
              <w:right w:val="double" w:sz="12" w:space="0" w:color="auto"/>
            </w:tcBorders>
            <w:tcMar>
              <w:left w:w="57" w:type="dxa"/>
              <w:right w:w="57" w:type="dxa"/>
            </w:tcMar>
            <w:vAlign w:val="center"/>
          </w:tcPr>
          <w:p w14:paraId="2470B1C5" w14:textId="54A332FB" w:rsidR="00105380" w:rsidRPr="00C33C33" w:rsidRDefault="00105380" w:rsidP="00D205B1">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105380" w:rsidRPr="001F0F43" w:rsidRDefault="005E2CB7" w:rsidP="00D205B1">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9213256" w:rsidR="00105380" w:rsidRPr="001F0F43" w:rsidRDefault="005E2CB7"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E49FB21"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05380" w:rsidRPr="001F0F43" w:rsidRDefault="00105380" w:rsidP="00D205B1">
            <w:pPr>
              <w:jc w:val="center"/>
              <w:rPr>
                <w:rFonts w:ascii="Barlow Condensed Medium" w:eastAsia="標楷體" w:hAnsi="Barlow Condensed Medium" w:cstheme="minorHAnsi"/>
                <w:w w:val="80"/>
              </w:rPr>
            </w:pPr>
          </w:p>
        </w:tc>
      </w:tr>
      <w:tr w:rsidR="00483131" w14:paraId="7B057E31" w14:textId="77777777" w:rsidTr="00DC4C16">
        <w:trPr>
          <w:trHeight w:hRule="exact" w:val="312"/>
        </w:trPr>
        <w:tc>
          <w:tcPr>
            <w:tcW w:w="937" w:type="dxa"/>
            <w:tcMar>
              <w:left w:w="57" w:type="dxa"/>
              <w:right w:w="57" w:type="dxa"/>
            </w:tcMar>
            <w:vAlign w:val="center"/>
          </w:tcPr>
          <w:p w14:paraId="246DF589" w14:textId="5876252C"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DFBFE12" w:rsidR="00483131" w:rsidRPr="00C33C33" w:rsidRDefault="00483131" w:rsidP="00D205B1">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13F05FCA" w:rsidR="00483131" w:rsidRPr="00070E82" w:rsidRDefault="00070E82" w:rsidP="00D205B1">
            <w:pPr>
              <w:snapToGrid w:val="0"/>
              <w:jc w:val="center"/>
              <w:rPr>
                <w:rFonts w:ascii="標楷體" w:eastAsia="標楷體" w:hAnsi="標楷體" w:cs="華康儷楷書"/>
                <w:w w:val="60"/>
                <w:sz w:val="22"/>
              </w:rPr>
            </w:pPr>
            <w:r w:rsidRPr="00070E82">
              <w:rPr>
                <w:rFonts w:ascii="標楷體" w:eastAsia="標楷體" w:hAnsi="標楷體" w:cs="標楷體" w:hint="eastAsia"/>
                <w:sz w:val="22"/>
              </w:rPr>
              <w:t>器樂敬拜</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483131" w:rsidRPr="001F0F43" w:rsidRDefault="00483131" w:rsidP="00D205B1">
            <w:pPr>
              <w:jc w:val="center"/>
              <w:rPr>
                <w:rFonts w:ascii="Barlow Condensed Medium" w:eastAsia="標楷體" w:hAnsi="Barlow Condensed Medium" w:cstheme="minorHAnsi"/>
                <w:w w:val="80"/>
              </w:rPr>
            </w:pPr>
          </w:p>
        </w:tc>
      </w:tr>
      <w:tr w:rsidR="0048313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48534F3" w:rsidR="00483131" w:rsidRPr="00C33C33" w:rsidRDefault="00483131" w:rsidP="00D205B1">
            <w:pPr>
              <w:snapToGrid w:val="0"/>
              <w:jc w:val="center"/>
              <w:rPr>
                <w:rFonts w:ascii="標楷體" w:eastAsia="標楷體" w:hAnsi="標楷體" w:cs="華康儷楷書"/>
              </w:rPr>
            </w:pPr>
            <w:r>
              <w:rPr>
                <w:rFonts w:ascii="標楷體" w:eastAsia="標楷體" w:hAnsi="標楷體" w:cs="華康儷楷書" w:hint="eastAsia"/>
                <w:szCs w:val="24"/>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E538843" w:rsidR="00483131" w:rsidRPr="00C33C33" w:rsidRDefault="00CA5559" w:rsidP="00D205B1">
            <w:pPr>
              <w:snapToGrid w:val="0"/>
              <w:jc w:val="center"/>
              <w:rPr>
                <w:rFonts w:ascii="標楷體" w:eastAsia="標楷體" w:hAnsi="標楷體" w:cs="華康儷楷書"/>
                <w:szCs w:val="24"/>
              </w:rPr>
            </w:pPr>
            <w:r>
              <w:rPr>
                <w:rFonts w:ascii="標楷體" w:eastAsia="標楷體" w:hAnsi="標楷體" w:cs="華康儷楷書" w:hint="eastAsia"/>
                <w:szCs w:val="24"/>
              </w:rPr>
              <w:t>周意儒</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83131" w:rsidRPr="001F0F43" w:rsidRDefault="00483131" w:rsidP="00D205B1">
            <w:pPr>
              <w:jc w:val="center"/>
              <w:rPr>
                <w:rFonts w:ascii="Barlow Condensed Medium" w:eastAsia="標楷體" w:hAnsi="Barlow Condensed Medium" w:cstheme="minorHAnsi"/>
                <w:w w:val="80"/>
              </w:rPr>
            </w:pPr>
          </w:p>
        </w:tc>
      </w:tr>
      <w:tr w:rsidR="00483131"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780F4659" w:rsidR="00483131" w:rsidRPr="00C33C33" w:rsidRDefault="00483131"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2F2D3582" w:rsidR="00483131" w:rsidRPr="00C33C33" w:rsidRDefault="00070E82" w:rsidP="00D205B1">
            <w:pPr>
              <w:snapToGrid w:val="0"/>
              <w:jc w:val="center"/>
              <w:rPr>
                <w:rFonts w:ascii="標楷體" w:eastAsia="標楷體" w:hAnsi="標楷體" w:cs="華康儷楷書"/>
              </w:rPr>
            </w:pPr>
            <w:r w:rsidRPr="00070E82">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483131" w:rsidRPr="001F0F43" w:rsidRDefault="00483131"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83131" w:rsidRPr="001F0F43" w:rsidRDefault="00483131"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83131" w:rsidRPr="001F0F43" w:rsidRDefault="00483131"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83131" w:rsidRPr="001F0F43" w:rsidRDefault="00483131" w:rsidP="00D205B1">
            <w:pPr>
              <w:rPr>
                <w:rFonts w:ascii="Barlow Condensed Medium" w:eastAsia="標楷體" w:hAnsi="Barlow Condensed Medium" w:cstheme="minorHAnsi"/>
                <w:w w:val="80"/>
              </w:rPr>
            </w:pPr>
          </w:p>
        </w:tc>
      </w:tr>
      <w:tr w:rsidR="00070E82" w14:paraId="2DBA93AB" w14:textId="77777777" w:rsidTr="00105380">
        <w:trPr>
          <w:trHeight w:hRule="exact" w:val="312"/>
        </w:trPr>
        <w:tc>
          <w:tcPr>
            <w:tcW w:w="937" w:type="dxa"/>
            <w:vMerge/>
            <w:tcBorders>
              <w:bottom w:val="single" w:sz="4" w:space="0" w:color="auto"/>
            </w:tcBorders>
            <w:tcMar>
              <w:left w:w="57" w:type="dxa"/>
              <w:right w:w="57" w:type="dxa"/>
            </w:tcMar>
          </w:tcPr>
          <w:p w14:paraId="0724A425" w14:textId="2274A9AB"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1398C7C" w:rsidR="00070E82" w:rsidRPr="00C33C33" w:rsidRDefault="00070E82"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劉廷驛</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547E56FD" w:rsidR="00070E82" w:rsidRPr="00C33C33" w:rsidRDefault="00070E82"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2768" w:type="dxa"/>
            <w:gridSpan w:val="4"/>
            <w:tcBorders>
              <w:top w:val="single" w:sz="12" w:space="0" w:color="auto"/>
              <w:left w:val="double" w:sz="12" w:space="0" w:color="auto"/>
              <w:bottom w:val="nil"/>
            </w:tcBorders>
          </w:tcPr>
          <w:p w14:paraId="6D4376E2" w14:textId="77777777" w:rsidR="00070E82" w:rsidRDefault="00070E82"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70E82" w:rsidRPr="001F0F43" w:rsidRDefault="00070E82" w:rsidP="00F265A9">
            <w:pPr>
              <w:snapToGrid w:val="0"/>
              <w:spacing w:line="300" w:lineRule="exact"/>
              <w:ind w:left="159" w:hangingChars="83" w:hanging="159"/>
              <w:rPr>
                <w:rFonts w:ascii="Barlow Condensed Medium" w:eastAsia="標楷體" w:hAnsi="Barlow Condensed Medium" w:cstheme="minorHAnsi"/>
                <w:w w:val="80"/>
              </w:rPr>
            </w:pPr>
          </w:p>
        </w:tc>
      </w:tr>
      <w:tr w:rsidR="001D7B0C" w14:paraId="580038CF" w14:textId="77777777" w:rsidTr="00D872A3">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1D7B0C" w:rsidRPr="00E207DE" w:rsidRDefault="001D7B0C"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Mar>
              <w:left w:w="57" w:type="dxa"/>
              <w:right w:w="57" w:type="dxa"/>
            </w:tcMar>
            <w:vAlign w:val="center"/>
          </w:tcPr>
          <w:p w14:paraId="6B6C9FE6" w14:textId="2856D0BF" w:rsidR="001D7B0C" w:rsidRPr="004929B9" w:rsidRDefault="001D7B0C" w:rsidP="00D205B1">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vMerge w:val="restart"/>
            <w:tcBorders>
              <w:top w:val="single" w:sz="4" w:space="0" w:color="auto"/>
              <w:right w:val="double" w:sz="12" w:space="0" w:color="auto"/>
            </w:tcBorders>
            <w:tcMar>
              <w:left w:w="57" w:type="dxa"/>
              <w:right w:w="57" w:type="dxa"/>
            </w:tcMar>
            <w:vAlign w:val="center"/>
          </w:tcPr>
          <w:p w14:paraId="413F2FF8" w14:textId="00BD9EDF" w:rsidR="001D7B0C" w:rsidRPr="007C2F91" w:rsidRDefault="001D7B0C"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2768" w:type="dxa"/>
            <w:gridSpan w:val="4"/>
            <w:tcBorders>
              <w:top w:val="nil"/>
              <w:left w:val="double" w:sz="12" w:space="0" w:color="auto"/>
              <w:bottom w:val="nil"/>
            </w:tcBorders>
          </w:tcPr>
          <w:p w14:paraId="302008D9" w14:textId="77777777" w:rsidR="001D7B0C" w:rsidRPr="00B14418" w:rsidRDefault="001D7B0C" w:rsidP="00D205B1">
            <w:pPr>
              <w:snapToGrid w:val="0"/>
              <w:rPr>
                <w:rFonts w:ascii="Bahnschrift Condensed" w:eastAsia="標楷體" w:hAnsi="Bahnschrift Condensed" w:cstheme="minorHAnsi"/>
                <w:w w:val="80"/>
              </w:rPr>
            </w:pPr>
          </w:p>
        </w:tc>
      </w:tr>
      <w:tr w:rsidR="001D7B0C" w14:paraId="50E55DFB" w14:textId="77777777" w:rsidTr="00D872A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1D7B0C" w:rsidRPr="00E207DE" w:rsidRDefault="001D7B0C"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3FC8C93E"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林秀蘭</w:t>
            </w:r>
          </w:p>
        </w:tc>
        <w:tc>
          <w:tcPr>
            <w:tcW w:w="1001" w:type="dxa"/>
            <w:vMerge/>
            <w:tcBorders>
              <w:right w:val="double" w:sz="12" w:space="0" w:color="auto"/>
            </w:tcBorders>
            <w:tcMar>
              <w:left w:w="57" w:type="dxa"/>
              <w:right w:w="57" w:type="dxa"/>
            </w:tcMar>
            <w:vAlign w:val="center"/>
          </w:tcPr>
          <w:p w14:paraId="1DF51C5E" w14:textId="323B793F"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nil"/>
            </w:tcBorders>
          </w:tcPr>
          <w:p w14:paraId="5F4E10BF" w14:textId="77777777" w:rsidR="001D7B0C" w:rsidRPr="00B14418" w:rsidRDefault="001D7B0C" w:rsidP="006656E5">
            <w:pPr>
              <w:snapToGrid w:val="0"/>
              <w:rPr>
                <w:rFonts w:ascii="Bahnschrift Condensed" w:eastAsia="標楷體" w:hAnsi="Bahnschrift Condensed" w:cstheme="minorHAnsi"/>
                <w:w w:val="80"/>
              </w:rPr>
            </w:pPr>
          </w:p>
        </w:tc>
      </w:tr>
      <w:tr w:rsidR="001D7B0C" w14:paraId="2D45FADB" w14:textId="77777777" w:rsidTr="00D872A3">
        <w:trPr>
          <w:trHeight w:hRule="exact" w:val="312"/>
        </w:trPr>
        <w:tc>
          <w:tcPr>
            <w:tcW w:w="937" w:type="dxa"/>
            <w:vMerge/>
            <w:tcBorders>
              <w:bottom w:val="single" w:sz="12" w:space="0" w:color="auto"/>
            </w:tcBorders>
            <w:tcMar>
              <w:left w:w="57" w:type="dxa"/>
              <w:right w:w="57" w:type="dxa"/>
            </w:tcMar>
            <w:vAlign w:val="center"/>
          </w:tcPr>
          <w:p w14:paraId="0CF1AB4A" w14:textId="0CFA3EB5" w:rsidR="001D7B0C" w:rsidRPr="00E207DE" w:rsidRDefault="001D7B0C" w:rsidP="006656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vAlign w:val="center"/>
          </w:tcPr>
          <w:p w14:paraId="2E44FD11" w14:textId="0377673D"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卓滿惠</w:t>
            </w:r>
          </w:p>
        </w:tc>
        <w:tc>
          <w:tcPr>
            <w:tcW w:w="1001" w:type="dxa"/>
            <w:vMerge/>
            <w:tcBorders>
              <w:bottom w:val="single" w:sz="12" w:space="0" w:color="auto"/>
              <w:right w:val="double" w:sz="12" w:space="0" w:color="auto"/>
            </w:tcBorders>
            <w:tcMar>
              <w:left w:w="57" w:type="dxa"/>
              <w:right w:w="57" w:type="dxa"/>
            </w:tcMar>
            <w:vAlign w:val="center"/>
          </w:tcPr>
          <w:p w14:paraId="27AD3E15" w14:textId="2EA743B3"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1D7B0C" w:rsidRPr="00B14418" w:rsidRDefault="001D7B0C" w:rsidP="006656E5">
            <w:pPr>
              <w:snapToGrid w:val="0"/>
              <w:rPr>
                <w:rFonts w:ascii="Bahnschrift Condensed" w:eastAsia="標楷體" w:hAnsi="Bahnschrift Condensed" w:cstheme="minorHAnsi"/>
                <w:w w:val="80"/>
              </w:rPr>
            </w:pPr>
          </w:p>
        </w:tc>
      </w:tr>
    </w:tbl>
    <w:p w14:paraId="70B55CBA" w14:textId="453703DD"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2024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01</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28</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146676" w14:paraId="6440CB7B" w14:textId="77777777" w:rsidTr="00162CE2">
        <w:tc>
          <w:tcPr>
            <w:tcW w:w="1624" w:type="dxa"/>
            <w:tcMar>
              <w:left w:w="28" w:type="dxa"/>
              <w:right w:w="28" w:type="dxa"/>
            </w:tcMar>
          </w:tcPr>
          <w:p w14:paraId="78B33C1C" w14:textId="2961E257" w:rsidR="00B9252B" w:rsidRPr="00146676" w:rsidRDefault="00B9252B" w:rsidP="0038118E">
            <w:pPr>
              <w:snapToGrid w:val="0"/>
              <w:rPr>
                <w:rFonts w:ascii="Barlow Condensed Medium" w:eastAsia="華康中黑體" w:hAnsi="Barlow Condensed Medium" w:cs="Times New Roman"/>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華語</w:t>
            </w:r>
            <w:r w:rsidRPr="00146676">
              <w:rPr>
                <w:rFonts w:ascii="Barlow Condensed Medium" w:eastAsia="華康中黑體" w:hAnsi="Barlow Condensed Medium" w:cs="Times New Roman"/>
                <w:w w:val="80"/>
                <w:szCs w:val="24"/>
              </w:rPr>
              <w:t>禮拜奉獻</w:t>
            </w:r>
            <w:r w:rsidRPr="00146676">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146676"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146676" w:rsidRDefault="00B9252B" w:rsidP="00B9252B">
            <w:pPr>
              <w:snapToGrid w:val="0"/>
              <w:ind w:rightChars="-6" w:right="-14"/>
              <w:rPr>
                <w:rFonts w:ascii="Barlow Condensed Medium" w:eastAsia="華康中黑體" w:hAnsi="Barlow Condensed Medium" w:cs="Times New Roman"/>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556EDAAF" w:rsidR="00B9252B" w:rsidRPr="00146676" w:rsidRDefault="00495E20" w:rsidP="00FB102A">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6,205</w:t>
            </w:r>
          </w:p>
        </w:tc>
        <w:tc>
          <w:tcPr>
            <w:tcW w:w="780" w:type="dxa"/>
            <w:tcMar>
              <w:left w:w="28" w:type="dxa"/>
              <w:right w:w="28" w:type="dxa"/>
            </w:tcMar>
          </w:tcPr>
          <w:p w14:paraId="45810B86" w14:textId="1C927341" w:rsidR="00B9252B" w:rsidRPr="00146676"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146676" w:rsidRDefault="00B9252B" w:rsidP="00B9252B">
            <w:pPr>
              <w:snapToGrid w:val="0"/>
              <w:jc w:val="right"/>
              <w:rPr>
                <w:rFonts w:ascii="Barlow Condensed Medium" w:eastAsia="華康中黑體" w:hAnsi="Barlow Condensed Medium" w:cs="Times New Roman"/>
                <w:w w:val="80"/>
                <w:szCs w:val="24"/>
              </w:rPr>
            </w:pPr>
          </w:p>
        </w:tc>
      </w:tr>
      <w:tr w:rsidR="00495E20" w:rsidRPr="00146676" w14:paraId="4E07C754" w14:textId="77777777" w:rsidTr="00162CE2">
        <w:tc>
          <w:tcPr>
            <w:tcW w:w="1624" w:type="dxa"/>
            <w:tcMar>
              <w:left w:w="28" w:type="dxa"/>
              <w:right w:w="28" w:type="dxa"/>
            </w:tcMar>
          </w:tcPr>
          <w:p w14:paraId="0C10CA1C" w14:textId="5178481F" w:rsidR="00495E20" w:rsidRPr="00146676" w:rsidRDefault="00495E20" w:rsidP="007970F7">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月定奉獻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070C9EC3"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5</w:t>
            </w:r>
            <w:r w:rsidRPr="00146676">
              <w:rPr>
                <w:rFonts w:ascii="Barlow Condensed Medium" w:eastAsia="華康中黑體" w:hAnsi="Barlow Condensed Medium" w:cstheme="minorHAnsi" w:hint="eastAsia"/>
                <w:w w:val="80"/>
                <w:szCs w:val="24"/>
              </w:rPr>
              <w:t>6</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7A4DB2B4"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53CF3A83"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30-2</w:t>
            </w:r>
            <w:r w:rsidRPr="00146676">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04825EA2" w:rsidR="00495E20" w:rsidRPr="00146676" w:rsidRDefault="00495E20" w:rsidP="00B9252B">
            <w:pPr>
              <w:snapToGrid w:val="0"/>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69289738" w14:textId="5B701296"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3</w:t>
            </w:r>
            <w:r w:rsidRPr="00146676">
              <w:rPr>
                <w:rFonts w:ascii="Barlow Condensed Medium" w:eastAsia="華康中黑體" w:hAnsi="Barlow Condensed Medium" w:cstheme="minorHAnsi" w:hint="eastAsia"/>
                <w:w w:val="80"/>
                <w:szCs w:val="24"/>
              </w:rPr>
              <w:t>0</w:t>
            </w:r>
            <w:r w:rsidRPr="00146676">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1AD5BB47"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146676">
              <w:rPr>
                <w:rFonts w:ascii="Barlow Condensed Medium" w:eastAsia="華康中黑體" w:hAnsi="Barlow Condensed Medium" w:cstheme="minorHAnsi" w:hint="eastAsia"/>
                <w:w w:val="80"/>
                <w:szCs w:val="24"/>
              </w:rPr>
              <w:t>,00</w:t>
            </w:r>
            <w:r>
              <w:rPr>
                <w:rFonts w:ascii="Barlow Condensed Medium" w:eastAsia="華康中黑體" w:hAnsi="Barlow Condensed Medium" w:cstheme="minorHAnsi" w:hint="eastAsia"/>
                <w:w w:val="80"/>
                <w:szCs w:val="24"/>
              </w:rPr>
              <w:t>0</w:t>
            </w:r>
          </w:p>
        </w:tc>
      </w:tr>
      <w:tr w:rsidR="00495E20" w:rsidRPr="00146676" w14:paraId="05788136" w14:textId="77777777" w:rsidTr="00162CE2">
        <w:tc>
          <w:tcPr>
            <w:tcW w:w="1624" w:type="dxa"/>
            <w:tcMar>
              <w:left w:w="28" w:type="dxa"/>
              <w:right w:w="28" w:type="dxa"/>
            </w:tcMar>
          </w:tcPr>
          <w:p w14:paraId="4FA9F120" w14:textId="77777777" w:rsidR="00495E20" w:rsidRPr="00146676"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59444E29"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30-1</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8958298"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8EA3DF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D57A3D0"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6344B29"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34539D"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r>
      <w:tr w:rsidR="00495E20" w:rsidRPr="00146676" w14:paraId="4A826294" w14:textId="77777777" w:rsidTr="00162CE2">
        <w:tc>
          <w:tcPr>
            <w:tcW w:w="1624" w:type="dxa"/>
            <w:tcMar>
              <w:left w:w="28" w:type="dxa"/>
              <w:right w:w="28" w:type="dxa"/>
            </w:tcMar>
          </w:tcPr>
          <w:p w14:paraId="61623E69" w14:textId="77777777" w:rsidR="00495E20" w:rsidRPr="00146676"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73A9980F" w14:textId="77777777"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4C3B737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FC91AA9"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1107FFE"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10AE86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r>
      <w:tr w:rsidR="00495E20" w:rsidRPr="00146676" w14:paraId="2CBC7B92" w14:textId="77777777" w:rsidTr="00162CE2">
        <w:tc>
          <w:tcPr>
            <w:tcW w:w="1624" w:type="dxa"/>
            <w:tcMar>
              <w:left w:w="28" w:type="dxa"/>
              <w:right w:w="28" w:type="dxa"/>
            </w:tcMar>
          </w:tcPr>
          <w:p w14:paraId="2CB1E67A" w14:textId="354E948C" w:rsidR="00495E20" w:rsidRPr="00146676" w:rsidRDefault="00495E20" w:rsidP="003C39F1">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感恩奉獻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765D72FA"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7-2</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71201CC2"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1EB91C1B"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146676">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5B7D3502" w:rsidR="00495E20" w:rsidRPr="00146676" w:rsidRDefault="00495E20" w:rsidP="00B9252B">
            <w:pPr>
              <w:snapToGrid w:val="0"/>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0ADCC353" w14:textId="197EA1B6"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146676">
              <w:rPr>
                <w:rFonts w:ascii="Barlow Condensed Medium" w:eastAsia="華康中黑體" w:hAnsi="Barlow Condensed Medium" w:cstheme="minorHAnsi" w:hint="eastAsia"/>
                <w:w w:val="80"/>
                <w:szCs w:val="24"/>
              </w:rPr>
              <w:t>0</w:t>
            </w:r>
            <w:r w:rsidRPr="00146676">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0A4F9B38"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146676">
              <w:rPr>
                <w:rFonts w:ascii="Barlow Condensed Medium" w:eastAsia="華康中黑體" w:hAnsi="Barlow Condensed Medium" w:cstheme="minorHAnsi" w:hint="eastAsia"/>
                <w:w w:val="80"/>
                <w:szCs w:val="24"/>
              </w:rPr>
              <w:t>,00</w:t>
            </w:r>
            <w:r>
              <w:rPr>
                <w:rFonts w:ascii="Barlow Condensed Medium" w:eastAsia="華康中黑體" w:hAnsi="Barlow Condensed Medium" w:cstheme="minorHAnsi" w:hint="eastAsia"/>
                <w:w w:val="80"/>
                <w:szCs w:val="24"/>
              </w:rPr>
              <w:t>0</w:t>
            </w:r>
          </w:p>
        </w:tc>
      </w:tr>
      <w:tr w:rsidR="00730554" w:rsidRPr="00146676" w14:paraId="12AB1CC4" w14:textId="77777777" w:rsidTr="00162CE2">
        <w:tc>
          <w:tcPr>
            <w:tcW w:w="1624" w:type="dxa"/>
            <w:tcMar>
              <w:left w:w="28" w:type="dxa"/>
              <w:right w:w="28" w:type="dxa"/>
            </w:tcMar>
          </w:tcPr>
          <w:p w14:paraId="60219272" w14:textId="77777777" w:rsidR="00730554" w:rsidRPr="00146676"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781E531" w14:textId="77777777" w:rsidR="00730554" w:rsidRPr="00146676" w:rsidRDefault="00730554"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D4258AD"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550C775"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700887B"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A809A45"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r>
      <w:tr w:rsidR="00631EED" w:rsidRPr="00146676" w14:paraId="58245526" w14:textId="77777777" w:rsidTr="00162CE2">
        <w:tc>
          <w:tcPr>
            <w:tcW w:w="1624" w:type="dxa"/>
            <w:tcMar>
              <w:left w:w="28" w:type="dxa"/>
              <w:right w:w="28" w:type="dxa"/>
            </w:tcMar>
          </w:tcPr>
          <w:p w14:paraId="372E281C" w14:textId="7B0CAC78" w:rsidR="00631EED" w:rsidRPr="00146676" w:rsidRDefault="00631EED" w:rsidP="007B1945">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為</w:t>
            </w:r>
            <w:r w:rsidR="006C0B6A">
              <w:rPr>
                <w:rFonts w:ascii="Barlow Condensed Medium" w:eastAsia="華康中黑體" w:hAnsi="Barlow Condensed Medium" w:cstheme="minorHAnsi" w:hint="eastAsia"/>
                <w:w w:val="80"/>
                <w:szCs w:val="24"/>
              </w:rPr>
              <w:t>建堂</w:t>
            </w:r>
            <w:r w:rsidRPr="00146676">
              <w:rPr>
                <w:rFonts w:ascii="Barlow Condensed Medium" w:eastAsia="華康中黑體" w:hAnsi="Barlow Condensed Medium" w:cstheme="minorHAnsi"/>
                <w:w w:val="80"/>
                <w:szCs w:val="24"/>
              </w:rPr>
              <w:t>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3A66009C" w:rsidR="00631EED" w:rsidRPr="00146676" w:rsidRDefault="006C0B6A"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00631EED"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FBC481A" w:rsidR="00631EED" w:rsidRPr="00146676" w:rsidRDefault="006C0B6A"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631EED"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4EB9AD3" w14:textId="615BB28E"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D9F5A9B" w14:textId="57BF4F8D"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563D0DC" w14:textId="77777777"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146676" w:rsidRDefault="00631EED" w:rsidP="00B9252B">
            <w:pPr>
              <w:snapToGrid w:val="0"/>
              <w:jc w:val="right"/>
              <w:rPr>
                <w:rFonts w:ascii="Barlow Condensed Medium" w:eastAsia="華康中黑體" w:hAnsi="Barlow Condensed Medium" w:cstheme="minorHAnsi"/>
                <w:w w:val="80"/>
                <w:szCs w:val="24"/>
              </w:rPr>
            </w:pPr>
          </w:p>
        </w:tc>
      </w:tr>
      <w:tr w:rsidR="00F067A2" w:rsidRPr="00146676" w14:paraId="64C93103" w14:textId="77777777" w:rsidTr="00175352">
        <w:tc>
          <w:tcPr>
            <w:tcW w:w="1624" w:type="dxa"/>
            <w:tcMar>
              <w:left w:w="28" w:type="dxa"/>
              <w:right w:w="28" w:type="dxa"/>
            </w:tcMar>
          </w:tcPr>
          <w:p w14:paraId="3899B1BC" w14:textId="77777777" w:rsidR="00F067A2" w:rsidRPr="00146676"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146676"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r>
      <w:tr w:rsidR="007B1945" w:rsidRPr="00146676" w14:paraId="5AA5DDAF" w14:textId="77777777" w:rsidTr="00162CE2">
        <w:tc>
          <w:tcPr>
            <w:tcW w:w="1624" w:type="dxa"/>
            <w:tcMar>
              <w:left w:w="28" w:type="dxa"/>
              <w:right w:w="28" w:type="dxa"/>
            </w:tcMar>
          </w:tcPr>
          <w:p w14:paraId="3B3575CA" w14:textId="090C01DD" w:rsidR="007B1945" w:rsidRPr="00146676" w:rsidRDefault="00F067A2" w:rsidP="00730554">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006C0B6A" w:rsidRPr="006C0B6A">
              <w:rPr>
                <w:rFonts w:ascii="Barlow Condensed Medium" w:eastAsia="華康中黑體" w:hAnsi="Barlow Condensed Medium" w:cstheme="minorHAnsi" w:hint="eastAsia"/>
                <w:w w:val="70"/>
                <w:szCs w:val="24"/>
              </w:rPr>
              <w:t>飲水機扣除押金</w:t>
            </w:r>
          </w:p>
        </w:tc>
        <w:tc>
          <w:tcPr>
            <w:tcW w:w="784" w:type="dxa"/>
            <w:tcMar>
              <w:left w:w="28" w:type="dxa"/>
              <w:right w:w="28" w:type="dxa"/>
            </w:tcMar>
          </w:tcPr>
          <w:p w14:paraId="0CF490A4" w14:textId="2CB02B17"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D9748" w14:textId="15B1F657" w:rsidR="007B1945" w:rsidRPr="00146676" w:rsidRDefault="006C0B6A"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F067A2"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146676" w:rsidRDefault="007B1945"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5E2CB7"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C6D953"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帖前</w:t>
            </w:r>
            <w:r w:rsidRPr="005E2CB7">
              <w:rPr>
                <w:rFonts w:ascii="Barlow Condensed Medium" w:eastAsia="華康中黑體" w:hAnsi="Barlow Condensed Medium"/>
                <w:w w:val="125"/>
                <w:sz w:val="20"/>
                <w:szCs w:val="20"/>
              </w:rPr>
              <w:t xml:space="preserve"> 2:17-4:12</w:t>
            </w:r>
          </w:p>
        </w:tc>
      </w:tr>
      <w:tr w:rsidR="005E2CB7"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CF1B588"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帖前</w:t>
            </w:r>
            <w:r w:rsidRPr="005E2CB7">
              <w:rPr>
                <w:rFonts w:ascii="Barlow Condensed Medium" w:eastAsia="華康中黑體" w:hAnsi="Barlow Condensed Medium"/>
                <w:w w:val="125"/>
                <w:sz w:val="20"/>
                <w:szCs w:val="20"/>
              </w:rPr>
              <w:t xml:space="preserve"> 4:13-5*</w:t>
            </w:r>
          </w:p>
        </w:tc>
      </w:tr>
      <w:tr w:rsidR="005E2CB7"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89599A0"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帖後</w:t>
            </w:r>
            <w:r w:rsidRPr="005E2CB7">
              <w:rPr>
                <w:rFonts w:ascii="Barlow Condensed Medium" w:eastAsia="華康中黑體" w:hAnsi="Barlow Condensed Medium"/>
                <w:w w:val="125"/>
                <w:sz w:val="20"/>
                <w:szCs w:val="20"/>
              </w:rPr>
              <w:t xml:space="preserve"> 1*-2:12</w:t>
            </w:r>
          </w:p>
        </w:tc>
      </w:tr>
      <w:tr w:rsidR="005E2CB7"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3EFED2E"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帖後</w:t>
            </w:r>
            <w:r w:rsidRPr="005E2CB7">
              <w:rPr>
                <w:rFonts w:ascii="Barlow Condensed Medium" w:eastAsia="華康中黑體" w:hAnsi="Barlow Condensed Medium"/>
                <w:w w:val="125"/>
                <w:sz w:val="20"/>
                <w:szCs w:val="20"/>
              </w:rPr>
              <w:t xml:space="preserve"> 2:13-3*</w:t>
            </w:r>
          </w:p>
        </w:tc>
      </w:tr>
      <w:tr w:rsidR="005E2CB7"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607B0"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1*-2:5</w:t>
            </w:r>
          </w:p>
        </w:tc>
      </w:tr>
      <w:tr w:rsidR="005E2CB7"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2FA316"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2:6-3*</w:t>
            </w:r>
          </w:p>
        </w:tc>
      </w:tr>
      <w:tr w:rsidR="005E2CB7"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6939A0D"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8FCAFA2" w:rsidR="0094372F" w:rsidRPr="0066035F" w:rsidRDefault="0094372F" w:rsidP="008127B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8127BF" w:rsidRPr="008127BF">
        <w:rPr>
          <w:rFonts w:ascii="華康正顏楷體W7" w:eastAsia="華康正顏楷體W7" w:hAnsi="Bahnschrift SemiBold Condensed" w:cstheme="minorHAnsi" w:hint="eastAsia"/>
          <w:sz w:val="26"/>
          <w:szCs w:val="26"/>
        </w:rPr>
        <w:t>討　神喜悅</w:t>
      </w:r>
      <w:r w:rsidRPr="0066035F">
        <w:rPr>
          <w:rFonts w:ascii="華康正顏楷體W7" w:eastAsia="華康正顏楷體W7" w:hAnsi="Bahnschrift SemiBold Condensed" w:cstheme="minorHAnsi" w:hint="eastAsia"/>
          <w:sz w:val="26"/>
          <w:szCs w:val="26"/>
        </w:rPr>
        <w:t>》</w:t>
      </w:r>
    </w:p>
    <w:p w14:paraId="7D3B1BD7" w14:textId="6A397E14" w:rsidR="0094372F" w:rsidRPr="004A393A" w:rsidRDefault="0094372F" w:rsidP="008127B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8127BF" w:rsidRPr="008127BF">
        <w:rPr>
          <w:rFonts w:ascii="Barlow Condensed Medium" w:eastAsia="華康中黑體" w:hAnsi="Barlow Condensed Medium" w:cstheme="minorHAnsi" w:hint="eastAsia"/>
          <w:w w:val="80"/>
          <w:sz w:val="26"/>
          <w:szCs w:val="26"/>
        </w:rPr>
        <w:t>帖撒羅尼迦前書</w:t>
      </w:r>
      <w:r w:rsidR="008127BF" w:rsidRPr="008127BF">
        <w:rPr>
          <w:rFonts w:ascii="Barlow Condensed Medium" w:eastAsia="華康中黑體" w:hAnsi="Barlow Condensed Medium" w:cstheme="minorHAnsi" w:hint="eastAsia"/>
          <w:w w:val="80"/>
          <w:sz w:val="26"/>
          <w:szCs w:val="26"/>
        </w:rPr>
        <w:t>4:1-9</w:t>
      </w:r>
    </w:p>
    <w:p w14:paraId="5FA809B4" w14:textId="3E99C24D" w:rsidR="0094372F" w:rsidRPr="00C60DDA" w:rsidRDefault="0094372F" w:rsidP="008127B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8127BF" w:rsidRPr="008127BF">
        <w:rPr>
          <w:rFonts w:ascii="Barlow Condensed Medium" w:eastAsia="華康古印體" w:hAnsi="Barlow Condensed Medium" w:cstheme="minorHAnsi" w:hint="eastAsia"/>
          <w:b/>
          <w:w w:val="72"/>
          <w:sz w:val="26"/>
          <w:szCs w:val="26"/>
        </w:rPr>
        <w:t>此外，弟兄們，我們在主耶穌裡求你們，勸你</w:t>
      </w:r>
      <w:r w:rsidR="008127BF">
        <w:rPr>
          <w:rFonts w:ascii="Barlow Condensed Medium" w:eastAsia="華康古印體" w:hAnsi="Barlow Condensed Medium" w:cstheme="minorHAnsi" w:hint="eastAsia"/>
          <w:b/>
          <w:w w:val="72"/>
          <w:sz w:val="26"/>
          <w:szCs w:val="26"/>
        </w:rPr>
        <w:t>們，你們既然接受了我們的教訓，知道應該怎樣行事為人，並且怎樣討</w:t>
      </w:r>
      <w:r w:rsidR="008127BF" w:rsidRPr="008127BF">
        <w:rPr>
          <w:rFonts w:ascii="Barlow Condensed Medium" w:eastAsia="華康古印體" w:hAnsi="Barlow Condensed Medium" w:cstheme="minorHAnsi" w:hint="eastAsia"/>
          <w:b/>
          <w:w w:val="72"/>
          <w:sz w:val="26"/>
          <w:szCs w:val="26"/>
        </w:rPr>
        <w:t>神喜悅，就要照你們現在所行的更進一步。</w:t>
      </w:r>
      <w:r w:rsidR="00BB0ADE" w:rsidRPr="0033727B">
        <w:rPr>
          <w:rFonts w:ascii="Barlow Condensed Medium" w:eastAsia="華康古印體" w:hAnsi="Barlow Condensed Medium" w:cstheme="minorHAnsi" w:hint="eastAsia"/>
          <w:bCs/>
          <w:w w:val="72"/>
          <w:sz w:val="26"/>
          <w:szCs w:val="26"/>
        </w:rPr>
        <w:t>(</w:t>
      </w:r>
      <w:r w:rsidR="008127BF">
        <w:rPr>
          <w:rFonts w:ascii="Barlow Condensed Medium" w:eastAsia="華康古印體" w:hAnsi="Barlow Condensed Medium" w:cstheme="minorHAnsi" w:hint="eastAsia"/>
          <w:bCs/>
          <w:w w:val="72"/>
          <w:sz w:val="26"/>
          <w:szCs w:val="26"/>
        </w:rPr>
        <w:t>1</w:t>
      </w:r>
      <w:r w:rsidRPr="00ED1B1D">
        <w:rPr>
          <w:rFonts w:ascii="Barlow Condensed Medium" w:eastAsia="華康細黑體" w:hAnsi="Barlow Condensed Medium" w:cstheme="minorHAnsi"/>
          <w:w w:val="72"/>
          <w:sz w:val="26"/>
          <w:szCs w:val="26"/>
        </w:rPr>
        <w:t>)</w:t>
      </w:r>
    </w:p>
    <w:p w14:paraId="290D4C75" w14:textId="697E50D0" w:rsidR="006A7994" w:rsidRDefault="0094372F" w:rsidP="008127B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8127BF" w:rsidRPr="008127BF">
        <w:rPr>
          <w:rFonts w:ascii="Barlow Condensed Medium" w:eastAsia="華康細黑體" w:hAnsi="Barlow Condensed Medium" w:hint="eastAsia"/>
          <w:w w:val="75"/>
          <w:sz w:val="26"/>
          <w:szCs w:val="26"/>
        </w:rPr>
        <w:t>主耶穌一再強調遵行　神旨意的人才能進　神國，換個角度就是討　神的喜悅。這成了基督徒生活的最高原則。然而保羅人在雅典，深怕帖撒羅尼迦教會，因為逼迫而離開信仰，因此派了提摩太等人送信去激勵他們。但是保羅深知，那真正激勵人的力量是來自　神所賜的聖靈。因此，要他們更進一步討　神喜悅，就是當他們在行主的命令時，都能因為是　神所喜悅的，就得到聖靈的肯定和安慰，而持守在信心之中。又保羅指明了三件事：保守身體的聖潔、更加彼此相愛和勤奮工作，就是要得教外的人的尊敬，作福音的見證。</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4E074D9" w:rsidR="00FD6642" w:rsidRPr="00FD6642" w:rsidRDefault="008127BF" w:rsidP="004418A1">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人為何要討人喜悅，又為何要討　神喜悅</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0457F0D1" w:rsidR="00FD6642" w:rsidRPr="00FD6642" w:rsidRDefault="008127BF" w:rsidP="000C2532">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更加討　神喜悅又是為什麼</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74051A7B" w:rsidR="00FD6642" w:rsidRPr="00FD6642" w:rsidRDefault="008127BF" w:rsidP="00295749">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好行為如何見證福音</w:t>
            </w:r>
            <w:r w:rsidR="009D6865" w:rsidRPr="009D686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5FB44"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2472A5D" w:rsidR="00767341" w:rsidRPr="0066035F" w:rsidRDefault="00767341" w:rsidP="008127B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8127BF" w:rsidRPr="008127BF">
        <w:rPr>
          <w:rFonts w:ascii="Barlow Condensed Medium" w:eastAsia="華康儷金黑" w:hAnsi="Barlow Condensed Medium" w:cstheme="minorHAnsi" w:hint="eastAsia"/>
          <w:color w:val="404040" w:themeColor="text1" w:themeTint="BF"/>
          <w:sz w:val="26"/>
          <w:szCs w:val="26"/>
        </w:rPr>
        <w:t>討　神喜悅</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66D8ADDC"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127BF" w:rsidRPr="008127BF">
              <w:rPr>
                <w:rFonts w:ascii="Barlow Condensed Medium" w:eastAsia="華康儷中黑" w:hAnsi="Barlow Condensed Medium" w:cstheme="minorHAnsi" w:hint="eastAsia"/>
                <w:w w:val="75"/>
                <w:sz w:val="26"/>
                <w:szCs w:val="26"/>
              </w:rPr>
              <w:t>帖前</w:t>
            </w:r>
            <w:r w:rsidR="008127BF" w:rsidRPr="008127BF">
              <w:rPr>
                <w:rFonts w:ascii="Barlow Condensed Medium" w:eastAsia="華康儷中黑" w:hAnsi="Barlow Condensed Medium" w:cstheme="minorHAnsi" w:hint="eastAsia"/>
                <w:w w:val="75"/>
                <w:sz w:val="26"/>
                <w:szCs w:val="26"/>
              </w:rPr>
              <w:t>4:1-9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3883FF14"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保羅在帖撒羅尼迦的宣教和其它城市一樣，有猶太人和希臘人信的，也有不信的。但是該教會面臨大的逼迫，是來自當地猶太人的勢力，結合了流氓和官長。所以，保羅藉書信要堅固他們的信心。</w:t>
      </w:r>
      <w:r w:rsidRPr="000839A6">
        <w:rPr>
          <w:rFonts w:ascii="Barlow Condensed Medium" w:eastAsia="華康細黑體" w:hAnsi="Barlow Condensed Medium" w:cs="微軟正黑體" w:hint="eastAsia"/>
          <w:w w:val="75"/>
          <w:sz w:val="26"/>
          <w:szCs w:val="26"/>
        </w:rPr>
        <w:t>帖撒羅尼迦是保羅在他的第二次宣教旅行中，有路加醫生加入後，渡海到馬其頓，停留的第二個大城市；第一個是腓立比，路加也在那裡離開。應該說是聖靈召聚了信的人，建立了早期基督徒的群體。卻也因為反對的勢力極大，保羅一行人停留了幾個月，就被趕出城了。後來他們到了雅典，保羅有福音的異象，打算停留更多的時間，卻又念念不忘那些受逼迫的弟兄。又越是初信的基督徒群體，越是需要關注和堅固他們。所以，提摩太就成了往來兩地的信差，讓保羅可以遠距離牧養他們。由於是藉著書信，信息必須精簡又切中教會所遭遇的景況。因此，整封信，不管是讚美、勉勵或期盼都是圍繞著他們所受的逼迫。</w:t>
      </w:r>
    </w:p>
    <w:p w14:paraId="3ADD68D9"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要討　神喜悅，唯有遵行　神的旨意，而這正是主耶穌的命令，也是進　神國唯一的方法。只是沒有精確的條文可以照著行，卻是有在基督裡的自由和聖靈的引導，凡事都能榮耀　神。</w:t>
      </w:r>
      <w:r w:rsidRPr="000839A6">
        <w:rPr>
          <w:rFonts w:ascii="Barlow Condensed Medium" w:eastAsia="華康細黑體" w:hAnsi="Barlow Condensed Medium" w:cs="微軟正黑體" w:hint="eastAsia"/>
          <w:w w:val="75"/>
          <w:sz w:val="26"/>
          <w:szCs w:val="26"/>
        </w:rPr>
        <w:t>這是比遵行更積極主動的態度，而不是消極被動的義務或例行公事。也就是說任何事都存在有「討</w:t>
      </w:r>
      <w:r w:rsidRPr="000839A6">
        <w:rPr>
          <w:rFonts w:ascii="Barlow Condensed Medium" w:eastAsia="華康細黑體" w:hAnsi="Barlow Condensed Medium" w:cs="微軟正黑體" w:hint="eastAsia"/>
          <w:w w:val="75"/>
          <w:sz w:val="26"/>
          <w:szCs w:val="26"/>
        </w:rPr>
        <w:t xml:space="preserve">  </w:t>
      </w:r>
      <w:r w:rsidRPr="000839A6">
        <w:rPr>
          <w:rFonts w:ascii="Barlow Condensed Medium" w:eastAsia="華康細黑體" w:hAnsi="Barlow Condensed Medium" w:cs="微軟正黑體" w:hint="eastAsia"/>
          <w:w w:val="75"/>
          <w:sz w:val="26"/>
          <w:szCs w:val="26"/>
        </w:rPr>
        <w:t>神喜悅」的做法，人要努力去尋求。正如保羅所說的，要比現在所行的更進一步</w:t>
      </w:r>
      <w:r w:rsidRPr="000839A6">
        <w:rPr>
          <w:rFonts w:ascii="Barlow Condensed Medium" w:eastAsia="華康細黑體" w:hAnsi="Barlow Condensed Medium" w:cs="微軟正黑體" w:hint="eastAsia"/>
          <w:w w:val="75"/>
          <w:sz w:val="26"/>
          <w:szCs w:val="26"/>
        </w:rPr>
        <w:t>(1</w:t>
      </w:r>
      <w:r w:rsidRPr="000839A6">
        <w:rPr>
          <w:rFonts w:ascii="Barlow Condensed Medium" w:eastAsia="華康細黑體" w:hAnsi="Barlow Condensed Medium" w:cs="微軟正黑體" w:hint="eastAsia"/>
          <w:w w:val="75"/>
          <w:sz w:val="26"/>
          <w:szCs w:val="26"/>
        </w:rPr>
        <w:t>節</w:t>
      </w:r>
      <w:r w:rsidRPr="000839A6">
        <w:rPr>
          <w:rFonts w:ascii="Barlow Condensed Medium" w:eastAsia="華康細黑體" w:hAnsi="Barlow Condensed Medium" w:cs="微軟正黑體" w:hint="eastAsia"/>
          <w:w w:val="75"/>
          <w:sz w:val="26"/>
          <w:szCs w:val="26"/>
        </w:rPr>
        <w:t>)</w:t>
      </w:r>
      <w:r w:rsidRPr="000839A6">
        <w:rPr>
          <w:rFonts w:ascii="Barlow Condensed Medium" w:eastAsia="華康細黑體" w:hAnsi="Barlow Condensed Medium" w:cs="微軟正黑體" w:hint="eastAsia"/>
          <w:w w:val="75"/>
          <w:sz w:val="26"/>
          <w:szCs w:val="26"/>
        </w:rPr>
        <w:t>；就是做得更多且更深。什麼事都一樣，永遠可以更好的。這要求更好的態度，</w:t>
      </w:r>
      <w:r w:rsidRPr="000839A6">
        <w:rPr>
          <w:rFonts w:ascii="Barlow Condensed Medium" w:eastAsia="華康細黑體" w:hAnsi="Barlow Condensed Medium" w:cs="微軟正黑體" w:hint="eastAsia"/>
          <w:w w:val="75"/>
          <w:sz w:val="26"/>
          <w:szCs w:val="26"/>
        </w:rPr>
        <w:t>就是基督徒，或說　神的兒女，討　神喜悅的態度。因而能自動自發地，無時無刻地，樂此不疲地去行愛　神和愛人的事。就像愛鄰舍不夠，連敵人也要愛；好善樂施還不夠，還要做在最小的弟兄上。</w:t>
      </w:r>
    </w:p>
    <w:p w14:paraId="5B0C2AB7" w14:textId="77777777" w:rsidR="000839A6" w:rsidRPr="000839A6" w:rsidRDefault="000839A6" w:rsidP="000839A6">
      <w:pPr>
        <w:kinsoku w:val="0"/>
        <w:snapToGrid w:val="0"/>
        <w:spacing w:afterLines="50" w:after="165" w:line="300" w:lineRule="exact"/>
        <w:jc w:val="both"/>
        <w:rPr>
          <w:rFonts w:ascii="Barlow Condensed Medium" w:eastAsia="華康儷中黑" w:hAnsi="Barlow Condensed Medium"/>
          <w:w w:val="75"/>
          <w:sz w:val="26"/>
          <w:szCs w:val="26"/>
        </w:rPr>
      </w:pPr>
      <w:r w:rsidRPr="000839A6">
        <w:rPr>
          <w:rFonts w:ascii="Barlow Condensed Medium" w:eastAsia="華康儷中黑" w:hAnsi="Barlow Condensed Medium" w:hint="eastAsia"/>
          <w:w w:val="75"/>
          <w:sz w:val="26"/>
          <w:szCs w:val="26"/>
        </w:rPr>
        <w:t>在討</w:t>
      </w:r>
      <w:r w:rsidRPr="000839A6">
        <w:rPr>
          <w:rFonts w:ascii="Barlow Condensed Medium" w:eastAsia="華康儷中黑" w:hAnsi="Barlow Condensed Medium" w:hint="eastAsia"/>
          <w:w w:val="75"/>
          <w:sz w:val="26"/>
          <w:szCs w:val="26"/>
        </w:rPr>
        <w:t xml:space="preserve">  </w:t>
      </w:r>
      <w:r w:rsidRPr="000839A6">
        <w:rPr>
          <w:rFonts w:ascii="Barlow Condensed Medium" w:eastAsia="華康儷中黑" w:hAnsi="Barlow Condensed Medium" w:hint="eastAsia"/>
          <w:w w:val="75"/>
          <w:sz w:val="26"/>
          <w:szCs w:val="26"/>
        </w:rPr>
        <w:t>神喜悅的大方向上，保羅列舉了三個小方向：保守身體的聖潔、更加的彼此相愛和勤奮工作；乃是要將炭火堆在敵人頭上</w:t>
      </w:r>
      <w:r w:rsidRPr="000839A6">
        <w:rPr>
          <w:rFonts w:ascii="Barlow Condensed Medium" w:eastAsia="華康儷中黑" w:hAnsi="Barlow Condensed Medium" w:hint="eastAsia"/>
          <w:w w:val="75"/>
          <w:sz w:val="26"/>
          <w:szCs w:val="26"/>
        </w:rPr>
        <w:t>(</w:t>
      </w:r>
      <w:r w:rsidRPr="000839A6">
        <w:rPr>
          <w:rFonts w:ascii="Barlow Condensed Medium" w:eastAsia="華康儷中黑" w:hAnsi="Barlow Condensed Medium" w:hint="eastAsia"/>
          <w:w w:val="75"/>
          <w:sz w:val="26"/>
          <w:szCs w:val="26"/>
        </w:rPr>
        <w:t>箴</w:t>
      </w:r>
      <w:r w:rsidRPr="000839A6">
        <w:rPr>
          <w:rFonts w:ascii="Barlow Condensed Medium" w:eastAsia="華康儷中黑" w:hAnsi="Barlow Condensed Medium" w:hint="eastAsia"/>
          <w:w w:val="75"/>
          <w:sz w:val="26"/>
          <w:szCs w:val="26"/>
        </w:rPr>
        <w:t xml:space="preserve">25:22, </w:t>
      </w:r>
      <w:r w:rsidRPr="000839A6">
        <w:rPr>
          <w:rFonts w:ascii="Barlow Condensed Medium" w:eastAsia="華康儷中黑" w:hAnsi="Barlow Condensed Medium" w:hint="eastAsia"/>
          <w:w w:val="75"/>
          <w:sz w:val="26"/>
          <w:szCs w:val="26"/>
        </w:rPr>
        <w:t>羅</w:t>
      </w:r>
      <w:r w:rsidRPr="000839A6">
        <w:rPr>
          <w:rFonts w:ascii="Barlow Condensed Medium" w:eastAsia="華康儷中黑" w:hAnsi="Barlow Condensed Medium" w:hint="eastAsia"/>
          <w:w w:val="75"/>
          <w:sz w:val="26"/>
          <w:szCs w:val="26"/>
        </w:rPr>
        <w:t>12:20)</w:t>
      </w:r>
      <w:r w:rsidRPr="000839A6">
        <w:rPr>
          <w:rFonts w:ascii="Barlow Condensed Medium" w:eastAsia="華康儷中黑" w:hAnsi="Barlow Condensed Medium" w:hint="eastAsia"/>
          <w:w w:val="75"/>
          <w:sz w:val="26"/>
          <w:szCs w:val="26"/>
        </w:rPr>
        <w:t>，得到外人的尊敬，敵意自然就化解了。</w:t>
      </w:r>
      <w:r w:rsidRPr="000839A6">
        <w:rPr>
          <w:rFonts w:ascii="Barlow Condensed Medium" w:eastAsia="華康細黑體" w:hAnsi="Barlow Condensed Medium" w:cs="微軟正黑體" w:hint="eastAsia"/>
          <w:w w:val="75"/>
          <w:sz w:val="26"/>
          <w:szCs w:val="26"/>
        </w:rPr>
        <w:t>這當然又是為了解決外來的逼迫，用就是好還要更好的態度。因為逼迫就是有勢力作靠山，惡意相向，關係只會更糟。而這三個方向，卻都是利己利人的。說到身體的聖潔，就是避免淫亂和私慾，潔身自愛。這不但保護自己不陷入麻煩或利益相爭的事，同時也能嬴得好的名聲。又更加彼此相愛，會凝聚信徒的群體，同時擴及到外人，就有善意和感謝的回饋。最後是勤奮工作，保羅說了，會因為安分守己而得外人的尊敬，同時也供給自己的生活，沒有匱乏。至於炭火的比喻，有人說是用善意轟炸敵人使他對自己的惡意感到羞愧；又有人說「堆」的原文意思是「抓取」，乃是幫人移除頭上麻煩，就是愛敵人的意思。無論如何，就是要讓反對我們的人感受到我們百分之兩百的善意和愛。</w:t>
      </w:r>
    </w:p>
    <w:p w14:paraId="7CCF9F2B" w14:textId="77777777" w:rsidR="000839A6" w:rsidRPr="000839A6" w:rsidRDefault="000839A6" w:rsidP="000839A6">
      <w:pPr>
        <w:kinsoku w:val="0"/>
        <w:snapToGrid w:val="0"/>
        <w:spacing w:afterLines="50" w:after="165" w:line="300" w:lineRule="exact"/>
        <w:rPr>
          <w:rFonts w:ascii="Barlow Condensed Medium" w:eastAsia="華康細黑體" w:hAnsi="Barlow Condensed Medium" w:cs="新細明體"/>
          <w:w w:val="75"/>
          <w:sz w:val="26"/>
          <w:szCs w:val="26"/>
        </w:rPr>
      </w:pPr>
      <w:r w:rsidRPr="000839A6">
        <w:rPr>
          <w:rFonts w:ascii="Barlow Condensed Medium" w:eastAsia="華康儷中黑" w:hAnsi="Barlow Condensed Medium" w:cs="新細明體"/>
          <w:w w:val="75"/>
          <w:sz w:val="26"/>
          <w:szCs w:val="26"/>
        </w:rPr>
        <w:t>＜</w:t>
      </w:r>
      <w:r w:rsidRPr="000839A6">
        <w:rPr>
          <w:rFonts w:ascii="Barlow Condensed Medium" w:eastAsia="華康儷中黑" w:hAnsi="Barlow Condensed Medium" w:cs="新細明體" w:hint="eastAsia"/>
          <w:w w:val="75"/>
          <w:sz w:val="26"/>
          <w:szCs w:val="26"/>
        </w:rPr>
        <w:t>服務，永遠可以更好</w:t>
      </w:r>
      <w:r w:rsidRPr="000839A6">
        <w:rPr>
          <w:rFonts w:ascii="Barlow Condensed Medium" w:eastAsia="華康儷中黑" w:hAnsi="Barlow Condensed Medium" w:cs="新細明體"/>
          <w:w w:val="75"/>
          <w:sz w:val="26"/>
          <w:szCs w:val="26"/>
        </w:rPr>
        <w:t>＞</w:t>
      </w:r>
      <w:r w:rsidRPr="000839A6">
        <w:rPr>
          <w:rFonts w:ascii="Barlow Condensed Medium" w:eastAsia="華康細黑體" w:hAnsi="Barlow Condensed Medium" w:cs="新細明體" w:hint="eastAsia"/>
          <w:w w:val="75"/>
          <w:sz w:val="26"/>
          <w:szCs w:val="26"/>
        </w:rPr>
        <w:t>有</w:t>
      </w:r>
      <w:r w:rsidRPr="000839A6">
        <w:rPr>
          <w:rFonts w:ascii="Barlow Condensed Medium" w:eastAsia="華康細黑體" w:hAnsi="Barlow Condensed Medium" w:cs="微軟正黑體" w:hint="eastAsia"/>
          <w:w w:val="75"/>
          <w:sz w:val="26"/>
          <w:szCs w:val="26"/>
        </w:rPr>
        <w:t>台灣人到日本住飯店，一入住就發現房間桌上有和菓子和兩隻分別由日本和台灣國旗摺成的紙鶴</w:t>
      </w:r>
      <w:r w:rsidRPr="000839A6">
        <w:rPr>
          <w:rFonts w:ascii="Barlow Condensed Medium" w:eastAsia="華康細黑體" w:hAnsi="Barlow Condensed Medium" w:cs="新細明體" w:hint="eastAsia"/>
          <w:w w:val="75"/>
          <w:sz w:val="26"/>
          <w:szCs w:val="26"/>
        </w:rPr>
        <w:t>。不只如此，第二天又有不同口味的和菓子和一樣的紙鶴。所以期待著，第三天卻出現了水果和紙鶴。除了這件用心且應該每個客人都</w:t>
      </w:r>
      <w:r w:rsidRPr="000839A6">
        <w:rPr>
          <w:rFonts w:ascii="Barlow Condensed Medium" w:eastAsia="華康細黑體" w:hAnsi="Barlow Condensed Medium" w:cs="新細明體" w:hint="eastAsia"/>
          <w:w w:val="75"/>
          <w:sz w:val="26"/>
          <w:szCs w:val="26"/>
        </w:rPr>
        <w:t>有的服務之外，還有另一件事。就是他請飯店為他在有名的壽司餐廳訂位，結果那時間都已客滿，飯店除了回報之外，還為他推薦了另外三間餐廳，又附上詳細的介紹，好評的排名。又代訂好餐廳，用餐的當天，他收到一個信封，把那個餐廳所有資訊都放在一張紙上，包括地圖、時間、交通、推薦餐點、價格和代訂的員工姓名。又果然用餐愉快。回到飯店房間，又出現一個信封。是一份問卷，問他對那餐廳的評價，以便成為下一位顧客的參考。十足地感受到，好還要更好的服務。相較之下，這個務服如果是用來討　神歡喜，我們願意花多少心思，讓每個小細節都能完美呢？</w:t>
      </w:r>
    </w:p>
    <w:p w14:paraId="7FDFF0A9" w14:textId="4FCDBEBB" w:rsidR="00D44193" w:rsidRPr="000839A6" w:rsidRDefault="000839A6" w:rsidP="000839A6">
      <w:pPr>
        <w:kinsoku w:val="0"/>
        <w:snapToGrid w:val="0"/>
        <w:spacing w:afterLines="50" w:after="165" w:line="300" w:lineRule="exact"/>
        <w:jc w:val="both"/>
        <w:rPr>
          <w:rFonts w:eastAsia="華康儷中黑"/>
          <w:w w:val="75"/>
          <w:sz w:val="26"/>
          <w:szCs w:val="26"/>
        </w:rPr>
      </w:pPr>
      <w:r w:rsidRPr="000839A6">
        <w:rPr>
          <w:rFonts w:ascii="Barlow Condensed Medium" w:eastAsia="華康儷中黑" w:hAnsi="Barlow Condensed Medium" w:hint="eastAsia"/>
          <w:w w:val="75"/>
          <w:sz w:val="26"/>
          <w:szCs w:val="26"/>
        </w:rPr>
        <w:t>強勢群體逼迫弱勢群體自古皆然，而在宗教寬容、法治社會和思想啟蒙興起後，暴力被禁止，歧視卻仍存在。不過，無論有沒有逼迫，基督徒自我要求，凡事討　神喜悅，是永不改變的。</w:t>
      </w:r>
      <w:r w:rsidRPr="000839A6">
        <w:rPr>
          <w:rFonts w:ascii="Barlow Condensed Medium" w:eastAsia="華康細黑體" w:hAnsi="Barlow Condensed Medium" w:cs="新細明體" w:hint="eastAsia"/>
          <w:w w:val="75"/>
          <w:sz w:val="26"/>
          <w:szCs w:val="26"/>
        </w:rPr>
        <w:t>今日台灣基督徒的景況又如何呢？當強勢的文化不再逼迫，卻在無形中同化每一個人的時候，基督徒是否還會堅持信仰的初衷和討　神喜悅的態度呢？這種對真理和良善的堅持，以及火熱的心，是不是能擁有不被同化的自由呢？又正像保羅所期待的，當接受福音的人，能夠在愛神和愛人的事上，自我求要，好還要更好，且不被外力搖動，就是信仰成熟的表現；因為討　神喜悅而得　神喜悅，就配得被稱為　神的兒女的尊榮。</w:t>
      </w:r>
      <w:r w:rsidR="005D063A" w:rsidRPr="000839A6">
        <w:rPr>
          <w:rFonts w:ascii="Barlow Condensed Medium" w:eastAsia="華康儷中黑" w:hAnsi="Barlow Condensed Medium" w:cstheme="minorHAnsi"/>
          <w:w w:val="75"/>
          <w:sz w:val="26"/>
          <w:szCs w:val="26"/>
        </w:rPr>
        <w:t xml:space="preserve"> </w:t>
      </w:r>
      <w:r w:rsidR="00767341" w:rsidRPr="000839A6">
        <w:rPr>
          <w:rFonts w:ascii="Barlow Condensed Medium" w:eastAsia="華康儷中黑" w:hAnsi="Barlow Condensed Medium" w:cstheme="minorHAnsi"/>
          <w:w w:val="75"/>
          <w:sz w:val="26"/>
          <w:szCs w:val="26"/>
        </w:rPr>
        <w:t>[</w:t>
      </w:r>
      <w:r w:rsidR="00767341" w:rsidRPr="000839A6">
        <w:rPr>
          <w:rFonts w:ascii="Barlow Condensed Medium" w:eastAsia="華康儷中黑" w:hAnsi="Barlow Condensed Medium" w:cstheme="minorHAnsi"/>
          <w:w w:val="75"/>
          <w:sz w:val="26"/>
          <w:szCs w:val="26"/>
        </w:rPr>
        <w:t>完</w:t>
      </w:r>
      <w:r w:rsidR="00767341" w:rsidRPr="000839A6">
        <w:rPr>
          <w:rFonts w:ascii="Barlow Condensed Medium" w:eastAsia="華康儷中黑" w:hAnsi="Barlow Condensed Medium" w:cstheme="minorHAnsi"/>
          <w:w w:val="75"/>
          <w:sz w:val="26"/>
          <w:szCs w:val="26"/>
        </w:rPr>
        <w:t>]</w:t>
      </w:r>
    </w:p>
    <w:sectPr w:rsidR="00D44193" w:rsidRPr="000839A6" w:rsidSect="00BE2EA9">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216D7" w14:textId="77777777" w:rsidR="005403B1" w:rsidRDefault="005403B1" w:rsidP="00D84B6C">
      <w:r>
        <w:separator/>
      </w:r>
    </w:p>
  </w:endnote>
  <w:endnote w:type="continuationSeparator" w:id="0">
    <w:p w14:paraId="48BD9F59" w14:textId="77777777" w:rsidR="005403B1" w:rsidRDefault="005403B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Microsoft JhengHei UI"/>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Microsoft JhengHei U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panose1 w:val="00000000000000000000"/>
    <w:charset w:val="00"/>
    <w:family w:val="auto"/>
    <w:pitch w:val="variable"/>
    <w:sig w:usb0="A00000EF"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741D1" w14:textId="77777777" w:rsidR="005403B1" w:rsidRDefault="005403B1" w:rsidP="00D84B6C">
      <w:r>
        <w:separator/>
      </w:r>
    </w:p>
  </w:footnote>
  <w:footnote w:type="continuationSeparator" w:id="0">
    <w:p w14:paraId="2C614F0C" w14:textId="77777777" w:rsidR="005403B1" w:rsidRDefault="005403B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B951B82" w:rsidR="000839A6" w:rsidRPr="0037469A" w:rsidRDefault="000839A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410FD" w:rsidRPr="008410FD">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410FD" w:rsidRPr="008410FD">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6FC2A51" w:rsidR="000839A6" w:rsidRDefault="000839A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410FD" w:rsidRPr="008410FD">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410FD" w:rsidRPr="008410FD">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410FD">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F3F"/>
    <w:rsid w:val="00314FDF"/>
    <w:rsid w:val="00315760"/>
    <w:rsid w:val="00316AF4"/>
    <w:rsid w:val="003202DC"/>
    <w:rsid w:val="0032162A"/>
    <w:rsid w:val="00321BF5"/>
    <w:rsid w:val="003221DE"/>
    <w:rsid w:val="00322409"/>
    <w:rsid w:val="003227FE"/>
    <w:rsid w:val="00323841"/>
    <w:rsid w:val="00324F0F"/>
    <w:rsid w:val="003252EC"/>
    <w:rsid w:val="00325A63"/>
    <w:rsid w:val="00325EDC"/>
    <w:rsid w:val="00326176"/>
    <w:rsid w:val="00327E23"/>
    <w:rsid w:val="003303D7"/>
    <w:rsid w:val="00330A1D"/>
    <w:rsid w:val="00332093"/>
    <w:rsid w:val="003339EE"/>
    <w:rsid w:val="00333BC5"/>
    <w:rsid w:val="003344E7"/>
    <w:rsid w:val="003353D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A17"/>
    <w:rsid w:val="005810B8"/>
    <w:rsid w:val="0058138D"/>
    <w:rsid w:val="00582D17"/>
    <w:rsid w:val="00582E0B"/>
    <w:rsid w:val="00583337"/>
    <w:rsid w:val="005861C1"/>
    <w:rsid w:val="005870E4"/>
    <w:rsid w:val="005879C0"/>
    <w:rsid w:val="00587F0E"/>
    <w:rsid w:val="00590524"/>
    <w:rsid w:val="00591246"/>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C0066"/>
    <w:rsid w:val="005C25E3"/>
    <w:rsid w:val="005C5D8A"/>
    <w:rsid w:val="005C5E3B"/>
    <w:rsid w:val="005C6815"/>
    <w:rsid w:val="005C7418"/>
    <w:rsid w:val="005D063A"/>
    <w:rsid w:val="005D1D97"/>
    <w:rsid w:val="005D238F"/>
    <w:rsid w:val="005D26ED"/>
    <w:rsid w:val="005D57B1"/>
    <w:rsid w:val="005D68EF"/>
    <w:rsid w:val="005D6F5E"/>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4E95"/>
    <w:rsid w:val="006217C0"/>
    <w:rsid w:val="00621830"/>
    <w:rsid w:val="006238D6"/>
    <w:rsid w:val="00624A9A"/>
    <w:rsid w:val="00624ACD"/>
    <w:rsid w:val="00625D00"/>
    <w:rsid w:val="00625E7C"/>
    <w:rsid w:val="00627694"/>
    <w:rsid w:val="006278CF"/>
    <w:rsid w:val="0063080F"/>
    <w:rsid w:val="00631EED"/>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37E1"/>
    <w:rsid w:val="00663B42"/>
    <w:rsid w:val="00664053"/>
    <w:rsid w:val="00664353"/>
    <w:rsid w:val="0066568F"/>
    <w:rsid w:val="006656E5"/>
    <w:rsid w:val="00666231"/>
    <w:rsid w:val="00667FE8"/>
    <w:rsid w:val="00671840"/>
    <w:rsid w:val="00671A15"/>
    <w:rsid w:val="0067236C"/>
    <w:rsid w:val="00675ACB"/>
    <w:rsid w:val="00676ADE"/>
    <w:rsid w:val="00677327"/>
    <w:rsid w:val="00677A53"/>
    <w:rsid w:val="00677EDF"/>
    <w:rsid w:val="00680A1D"/>
    <w:rsid w:val="00682F69"/>
    <w:rsid w:val="0068509B"/>
    <w:rsid w:val="00686327"/>
    <w:rsid w:val="006877C2"/>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4B5A"/>
    <w:rsid w:val="006B5915"/>
    <w:rsid w:val="006B6685"/>
    <w:rsid w:val="006B78E5"/>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30283"/>
    <w:rsid w:val="00831B10"/>
    <w:rsid w:val="008340CF"/>
    <w:rsid w:val="008341B7"/>
    <w:rsid w:val="00835679"/>
    <w:rsid w:val="00835DC6"/>
    <w:rsid w:val="00836B5E"/>
    <w:rsid w:val="00836C6C"/>
    <w:rsid w:val="00836E7E"/>
    <w:rsid w:val="008374FF"/>
    <w:rsid w:val="00837D34"/>
    <w:rsid w:val="008406E8"/>
    <w:rsid w:val="00840DFC"/>
    <w:rsid w:val="008410FD"/>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226D"/>
    <w:rsid w:val="00DE2295"/>
    <w:rsid w:val="00DE4596"/>
    <w:rsid w:val="00DE5D29"/>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B102A"/>
    <w:rsid w:val="00FB157D"/>
    <w:rsid w:val="00FB2319"/>
    <w:rsid w:val="00FB2A70"/>
    <w:rsid w:val="00FB2E1E"/>
    <w:rsid w:val="00FB40CC"/>
    <w:rsid w:val="00FB63AB"/>
    <w:rsid w:val="00FB7EAB"/>
    <w:rsid w:val="00FC0F4B"/>
    <w:rsid w:val="00FC3409"/>
    <w:rsid w:val="00FC37C1"/>
    <w:rsid w:val="00FC37CF"/>
    <w:rsid w:val="00FC4A05"/>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8DB83C5F-FE38-4802-8136-E5C4B83F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D128-E8B4-4CD1-85AD-958C0A2E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38</cp:revision>
  <cp:lastPrinted>2024-02-03T01:27:00Z</cp:lastPrinted>
  <dcterms:created xsi:type="dcterms:W3CDTF">2024-01-29T06:36:00Z</dcterms:created>
  <dcterms:modified xsi:type="dcterms:W3CDTF">2024-02-03T02:58:00Z</dcterms:modified>
</cp:coreProperties>
</file>