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D2B937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F56A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F56A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F56A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F56A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192C3874" w:rsidR="00E636AE" w:rsidRDefault="004C6484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台北中會進階長執訓練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C3AD87E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0" locked="0" layoutInCell="1" allowOverlap="1" wp14:anchorId="68901AF5" wp14:editId="7B672A40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4C6484" w:rsidRPr="00483815" w14:paraId="134E2ACA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FEC398" w14:textId="0AC0CCD4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A29C2C" w14:textId="166C1ADF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新北投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16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洪旋格牧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師就任該會第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任牧師授職感恩禮拜。</w:t>
            </w:r>
          </w:p>
        </w:tc>
      </w:tr>
      <w:tr w:rsidR="004C6484" w:rsidRPr="00483815" w14:paraId="24025664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EC56081" w14:textId="6C04D5D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143A02" w14:textId="3B42B9E3" w:rsidR="004C6484" w:rsidRPr="00ED3EB3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台北中會財務會計講習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22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9-12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點在士林教會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66E65201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DEB87C4" w14:textId="6334452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C4405F" w14:textId="7FCD3B48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，在高雄中華電信學院舉行。報名至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4C6484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A0E726B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696A9F5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46636E0D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211EF082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4C64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要露營者請盡速於招待桌報名，活動行程概略如右下表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8909C1A" w:rsidR="00D555B1" w:rsidRPr="00483815" w:rsidRDefault="003A46FC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31F78F6" w14:textId="7C2F86D1" w:rsidR="00D555B1" w:rsidRPr="00777B14" w:rsidRDefault="004C6484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</w:t>
            </w:r>
            <w:r w:rsidR="00777B1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69B36B7E" w:rsidR="00E61BAA" w:rsidRPr="00DF36B1" w:rsidRDefault="004C6484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>
        <w:rPr>
          <w:rFonts w:ascii="Barlow Condensed Medium" w:eastAsia="標楷體" w:hAnsi="Barlow Condensed Medium" w:cs="Arial"/>
          <w:noProof/>
          <w:w w:val="80"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083A4665" wp14:editId="13752F23">
            <wp:simplePos x="0" y="0"/>
            <wp:positionH relativeFrom="column">
              <wp:posOffset>3724275</wp:posOffset>
            </wp:positionH>
            <wp:positionV relativeFrom="paragraph">
              <wp:posOffset>1196975</wp:posOffset>
            </wp:positionV>
            <wp:extent cx="2306320" cy="3078480"/>
            <wp:effectExtent l="0" t="0" r="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全教會生活營20240713-14行程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守望代禱團持續代禱中，兄姊可將代禱事項填寫在代禱卡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77777777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5ABFDA03" w:rsidR="00E61BAA" w:rsidRPr="00D92A50" w:rsidRDefault="00AA747E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本會青年、青少契於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6/15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舉辦苗栗一日遊，請大家為天氣和行程順適平安來代禱。</w:t>
            </w:r>
            <w:r w:rsidR="0002596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4F170857" w:rsidR="000A1C39" w:rsidRDefault="00AA747E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65C5161" w14:textId="77777777" w:rsidR="00DF0964" w:rsidRDefault="00DF0964" w:rsidP="00DF09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5F0E420" w14:textId="17325FDB" w:rsidR="000A1C39" w:rsidRPr="00D92A50" w:rsidRDefault="00DF0964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</w:t>
            </w:r>
            <w:r w:rsid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53DA758A" w14:textId="1DDEA691" w:rsidR="00B46EDA" w:rsidRPr="00B46EDA" w:rsidRDefault="00B46EDA" w:rsidP="00B46E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E4842" w:rsidRPr="003E4842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C3E6864" w14:textId="18025896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421F96BA" w14:textId="2D0D3781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50E636E2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31E8AE15" w14:textId="6F170E80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17CCE6D7" w14:textId="62943F0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374F806B" w14:textId="6C4208F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5D8AECE0" w14:textId="3C5ED262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35AE239E" w14:textId="77777777" w:rsidR="003E4842" w:rsidRPr="003E4842" w:rsidRDefault="003E4842" w:rsidP="003E4842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065DD2C8" w14:textId="0C5D1320" w:rsidR="00126D10" w:rsidRPr="00257C63" w:rsidRDefault="003E4842" w:rsidP="003E4842">
      <w:pPr>
        <w:snapToGrid w:val="0"/>
        <w:spacing w:line="300" w:lineRule="exact"/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3E4842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43375" w:rsidRDefault="0004337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43375" w:rsidRPr="004E3A97" w:rsidRDefault="0004337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043375" w:rsidRPr="004E3A97" w:rsidRDefault="0004337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2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43375" w:rsidRDefault="0004337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43375" w:rsidRPr="004E3A97" w:rsidRDefault="0004337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43375" w:rsidRPr="004E3A97" w:rsidRDefault="0004337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5A494FD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43375" w:rsidRDefault="0004337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4337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4337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4337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43375" w:rsidRPr="00335D1F" w:rsidRDefault="0004337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04337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43375" w:rsidRDefault="00043375" w:rsidP="002B2AA4"/>
                                </w:tc>
                              </w:tr>
                              <w:tr w:rsidR="0004337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43375" w:rsidRDefault="00043375" w:rsidP="002B2AA4"/>
                                </w:tc>
                              </w:tr>
                            </w:tbl>
                            <w:p w14:paraId="4510224B" w14:textId="09315E15" w:rsidR="00043375" w:rsidRDefault="0004337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43375" w:rsidRDefault="0004337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4337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4337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4337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43375" w:rsidRPr="00335D1F" w:rsidRDefault="0004337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04337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43375" w:rsidRDefault="00043375" w:rsidP="002B2AA4"/>
                          </w:tc>
                        </w:tr>
                        <w:tr w:rsidR="0004337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43375" w:rsidRDefault="00043375" w:rsidP="002B2AA4"/>
                          </w:tc>
                        </w:tr>
                      </w:tbl>
                      <w:p w14:paraId="4510224B" w14:textId="09315E15" w:rsidR="00043375" w:rsidRDefault="0004337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33C476F" w:rsidR="00043375" w:rsidRDefault="0004337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6/16)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4337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61D96A8" w:rsidR="00043375" w:rsidRPr="00F93CF5" w:rsidRDefault="00043375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30.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子免稅魚送銀幣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奉主名必同主意</w:t>
                                    </w:r>
                                  </w:p>
                                </w:tc>
                              </w:tr>
                              <w:tr w:rsidR="0004337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52D9F12" w:rsidR="00043375" w:rsidRPr="0039569C" w:rsidRDefault="0004337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燒不掉的罪</w:t>
                                    </w:r>
                                  </w:p>
                                </w:tc>
                              </w:tr>
                              <w:tr w:rsidR="0004337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5B18EF8" w:rsidR="00043375" w:rsidRPr="00F93CF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36: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1-3,15-26</w:t>
                                    </w:r>
                                  </w:p>
                                </w:tc>
                              </w:tr>
                              <w:tr w:rsidR="0004337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7C68900" w:rsidR="00043375" w:rsidRPr="00F93CF5" w:rsidRDefault="00043375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0412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16:24</w:t>
                                    </w:r>
                                  </w:p>
                                </w:tc>
                              </w:tr>
                              <w:tr w:rsidR="0004337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43375" w:rsidRPr="0040121B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6C2D25C" w:rsidR="00043375" w:rsidRPr="00F93CF5" w:rsidRDefault="0004337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4A7EEB6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4337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90613C" w:rsidR="00043375" w:rsidRPr="005B5D1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189B,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0412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43375" w:rsidRDefault="0004337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33C476F" w:rsidR="00043375" w:rsidRDefault="0004337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6/16)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4337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61D96A8" w:rsidR="00043375" w:rsidRPr="00F93CF5" w:rsidRDefault="00043375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30.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子免稅魚送銀幣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奉主名必同主意</w:t>
                              </w:r>
                            </w:p>
                          </w:tc>
                        </w:tr>
                        <w:tr w:rsidR="0004337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52D9F12" w:rsidR="00043375" w:rsidRPr="0039569C" w:rsidRDefault="0004337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燒不掉的罪</w:t>
                              </w:r>
                            </w:p>
                          </w:tc>
                        </w:tr>
                        <w:tr w:rsidR="0004337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5B18EF8" w:rsidR="00043375" w:rsidRPr="00F93CF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36: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1-3,15-26</w:t>
                              </w:r>
                            </w:p>
                          </w:tc>
                        </w:tr>
                        <w:tr w:rsidR="0004337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7C68900" w:rsidR="00043375" w:rsidRPr="00F93CF5" w:rsidRDefault="00043375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0412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16:24</w:t>
                              </w:r>
                            </w:p>
                          </w:tc>
                        </w:tr>
                        <w:tr w:rsidR="0004337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43375" w:rsidRPr="0040121B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6C2D25C" w:rsidR="00043375" w:rsidRPr="00F93CF5" w:rsidRDefault="0004337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4A7EEB6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04337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90613C" w:rsidR="00043375" w:rsidRPr="005B5D1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189B,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0412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510</w:t>
                              </w:r>
                            </w:p>
                          </w:tc>
                        </w:tr>
                      </w:tbl>
                      <w:p w14:paraId="18D7B155" w14:textId="77777777" w:rsidR="00043375" w:rsidRDefault="0004337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43375" w:rsidRPr="006C1FCA" w:rsidRDefault="000433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43375" w:rsidRPr="006C1FCA" w:rsidRDefault="000433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43375" w:rsidRPr="008F4402" w:rsidRDefault="000433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43375" w:rsidRDefault="000433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43375" w:rsidRPr="008F4402" w:rsidRDefault="000433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43375" w:rsidRDefault="000433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CBA1CC" w:rsidR="00F427BD" w:rsidRPr="003B60AD" w:rsidRDefault="00F427BD" w:rsidP="0052420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E6E5993" w:rsidR="00F427BD" w:rsidRPr="0020155C" w:rsidRDefault="00F427BD" w:rsidP="0052420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24204" w:rsidRPr="00524204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43375" w:rsidRPr="00632D13" w:rsidRDefault="0004337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0;margin-top:2.55pt;width:18.75pt;height:10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43375" w:rsidRPr="00632D13" w:rsidRDefault="0004337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FD2678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80A9D0D" w:rsidR="00632D13" w:rsidRPr="00CA7DBC" w:rsidRDefault="00DE51F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CCC2551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5794027" w:rsidR="00E77C18" w:rsidRDefault="003E4842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E484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43375" w:rsidRPr="00F91D7E" w:rsidRDefault="000433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43375" w:rsidRPr="00F91D7E" w:rsidRDefault="000433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5BA651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耶利米書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31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0D7E80" w:rsidRPr="000D7E80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-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20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CD8EB2B" w:rsidR="007F65AD" w:rsidRPr="009813C2" w:rsidRDefault="00DE51F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E51F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深深悔悟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43375" w:rsidRPr="00F91D7E" w:rsidRDefault="0004337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43375" w:rsidRPr="00F91D7E" w:rsidRDefault="0004337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7BAC028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158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4524D6" w14:paraId="426C2F90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2AE2F1D" w14:textId="77777777" w:rsidR="004524D6" w:rsidRDefault="004524D6" w:rsidP="00D37D54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F523CE9" w14:textId="77777777" w:rsidR="004524D6" w:rsidRDefault="004524D6" w:rsidP="00D37D54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9" w:type="dxa"/>
            <w:tcBorders>
              <w:top w:val="dotted" w:sz="4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0F7742A" w14:textId="78CE548C" w:rsidR="004524D6" w:rsidRDefault="004524D6" w:rsidP="00D37D54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030279B" w14:textId="77777777" w:rsidR="004524D6" w:rsidRDefault="004524D6" w:rsidP="00D37D54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B20C42" w:rsidR="007F65AD" w:rsidRPr="009345AA" w:rsidRDefault="006B6CDD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B6CD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DE51F2"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13616B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DE677F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87760A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以西結書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FF162A2" w:rsidR="00041233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「歹人若回頭離開所做一切的罪惡，執守我一切的律例，行正直及合理的事，伊的確會活，</w:t>
      </w:r>
      <w:r w:rsidR="00041233" w:rsidRPr="00043375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𣍐</w:t>
      </w:r>
      <w:r w:rsidR="00041233" w:rsidRPr="00041233">
        <w:rPr>
          <w:rFonts w:ascii="Calibri" w:eastAsia="標楷體" w:hAnsi="Calibri" w:cs="Calibri" w:hint="eastAsia"/>
          <w:color w:val="000000"/>
          <w:w w:val="80"/>
          <w:szCs w:val="24"/>
        </w:rPr>
        <w:t>死。</w:t>
      </w:r>
    </w:p>
    <w:p w14:paraId="5E453359" w14:textId="7AD96907" w:rsidR="00D605B8" w:rsidRPr="001824C8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惡人若回頭離開所作的一切罪惡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謹守我一切的律例</w:t>
      </w:r>
      <w:r w:rsidR="00043375" w:rsidRPr="00043375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行正直與合理的事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他必定存活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，</w:t>
      </w:r>
      <w:r w:rsidR="00041233" w:rsidRPr="00041233">
        <w:rPr>
          <w:rFonts w:ascii="Calibri" w:eastAsia="華康中黑體" w:hAnsi="Calibri" w:cs="Calibri" w:hint="eastAsia"/>
          <w:color w:val="000000"/>
          <w:w w:val="80"/>
          <w:sz w:val="22"/>
        </w:rPr>
        <w:t>不致死亡</w:t>
      </w:r>
      <w:r w:rsidR="00AB76D7" w:rsidRPr="00AB76D7">
        <w:rPr>
          <w:rFonts w:ascii="Calibri" w:eastAsia="華康中黑體" w:hAnsi="Calibri" w:cs="Calibri" w:hint="eastAsia"/>
          <w:color w:val="000000"/>
          <w:w w:val="80"/>
          <w:sz w:val="22"/>
        </w:rPr>
        <w:t>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96788A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7C4A0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F56A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DE51F2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B560227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63F0012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9A1DCF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D1CA6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51225B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51225B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DE51F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E67EE4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7081C8BC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637CE7E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89F0D4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5EAA3B7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DE51F2" w:rsidRPr="00370DA7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975C8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8CE4B92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DE51F2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="00DE51F2"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="00DE51F2"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A1D1E72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0E74CE2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F4C57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F4C57" w:rsidRPr="001F0F43" w:rsidRDefault="009F4C57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811A094" w:rsidR="009F4C57" w:rsidRPr="005B635C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6AFE2898" w:rsidR="009F4C57" w:rsidRPr="00C33C33" w:rsidRDefault="009F4C57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F4C57" w:rsidRPr="003E64F9" w:rsidRDefault="009F4C57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35A834B" w:rsidR="009F4C57" w:rsidRPr="001F0F43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FFA03FF" w:rsidR="009F4C57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F4C57" w:rsidRPr="001F0F43" w:rsidRDefault="009F4C57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2699D2B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E3E6D">
              <w:rPr>
                <w:rFonts w:asciiTheme="majorBidi" w:eastAsia="標楷體" w:hAnsiTheme="majorBidi" w:cstheme="majorBid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24F51815" w:rsidR="00DE51F2" w:rsidRPr="004155A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Theme="majorBidi" w:eastAsia="標楷體" w:hAnsiTheme="majorBidi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FC0AE44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51BF3B0" w:rsidR="00DE51F2" w:rsidRPr="00B1653F" w:rsidRDefault="009F4C57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D66970E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19C4FE5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A452EF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BD19CF" w:rsidR="00DE51F2" w:rsidRPr="00B1653F" w:rsidRDefault="004278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C162E06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14A605EC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CA59676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2ABDCFF" w:rsidR="00DE51F2" w:rsidRPr="00B1653F" w:rsidRDefault="007D0081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9404A5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E3E6D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11768F02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76FDC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FC602E4" w:rsidR="00DE51F2" w:rsidRPr="00B1653F" w:rsidRDefault="0051225B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DE51F2" w:rsidRPr="001F0F43" w:rsidRDefault="00DE51F2" w:rsidP="0051225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51225B"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 w:rsidR="008354A2"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</w:p>
        </w:tc>
      </w:tr>
      <w:tr w:rsidR="00DE51F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6BE84D6" w:rsidR="00DE51F2" w:rsidRPr="007710FB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E3E6D">
              <w:rPr>
                <w:rFonts w:ascii="標楷體" w:eastAsia="標楷體" w:hAnsi="標楷體" w:cs="標楷體" w:hint="eastAsia"/>
                <w:szCs w:val="24"/>
                <w:lang w:eastAsia="zh-HK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020BA959" w:rsidR="00DE51F2" w:rsidRPr="002542D0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2A9875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83E7AC4" w:rsidR="00DE51F2" w:rsidRPr="00B1653F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E51F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1CE076B8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="標楷體" w:eastAsia="標楷體" w:hAnsi="標楷體" w:cs="標楷體" w:hint="eastAsia"/>
                <w:lang w:eastAsia="zh-HK"/>
              </w:rPr>
              <w:t>陳冠諠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FF94B5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531E13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8772F" w:rsidR="00DE51F2" w:rsidRPr="0047702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6BC38B3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  <w:lang w:eastAsia="zh-HK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626EAA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99135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F23A7B" w:rsidR="00DE51F2" w:rsidRPr="006055A7" w:rsidRDefault="004C6484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AE8630B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6B6CDD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71FDB4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E51F2" w:rsidRPr="003E64F9" w:rsidRDefault="00DE51F2" w:rsidP="00DE51F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67D9D88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0845C0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6B4638A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B6CDD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162DAE8B" w:rsidR="00DE51F2" w:rsidRPr="00C33C33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64B3A3B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DE51F2" w:rsidRPr="00900FD6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3634A2D" w:rsidR="00DE51F2" w:rsidRPr="00D72DD5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81951C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042A637" w:rsidR="00DE51F2" w:rsidRPr="001F0F43" w:rsidRDefault="002D4B9B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4F0940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庭羽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4A3BBB9E" w:rsidR="00DE51F2" w:rsidRPr="005B3690" w:rsidRDefault="00DE51F2" w:rsidP="00DE51F2">
            <w:pPr>
              <w:snapToGrid w:val="0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 xml:space="preserve"> 周</w:t>
            </w:r>
            <w:r w:rsidR="00090CD3" w:rsidRPr="00090CD3">
              <w:rPr>
                <w:rFonts w:ascii="標楷體" w:eastAsia="標楷體" w:hAnsi="標楷體" w:cs="華康儷楷書" w:hint="eastAsia"/>
                <w:szCs w:val="24"/>
              </w:rPr>
              <w:t>庭葳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E51F2" w:rsidRPr="001F0F43" w:rsidRDefault="00DE51F2" w:rsidP="00DE51F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E51F2" w:rsidRPr="001F0F43" w:rsidRDefault="00DE51F2" w:rsidP="00DE51F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2B6106D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6CE4EB75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E51F2" w:rsidRPr="001F0F43" w:rsidRDefault="00DE51F2" w:rsidP="00DE51F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E51F2" w:rsidRPr="001F0F43" w:rsidRDefault="00DE51F2" w:rsidP="00DE51F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E51F2" w:rsidRPr="001F0F43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46FF3C8C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B6CDD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5129B9B" w:rsidR="00DE51F2" w:rsidRPr="008D690E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E51F2" w:rsidRDefault="00DE51F2" w:rsidP="00DE51F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E51F2" w:rsidRPr="001F0F43" w:rsidRDefault="00DE51F2" w:rsidP="00DE51F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E51F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5748C32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363D02DB" w:rsidR="00DE51F2" w:rsidRPr="007C2F91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DE51F2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3FE03F0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9A2EC24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E51F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E51F2" w:rsidRPr="00E207DE" w:rsidRDefault="00DE51F2" w:rsidP="00DE51F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E8955E9" w:rsidR="00DE51F2" w:rsidRPr="005B635C" w:rsidRDefault="00DE51F2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2BD9DEBC" w:rsidR="00DE51F2" w:rsidRPr="005B635C" w:rsidRDefault="002D4B9B" w:rsidP="00DE51F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E51F2" w:rsidRPr="00B14418" w:rsidRDefault="00DE51F2" w:rsidP="00DE51F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B9D7A2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F56A4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9F4C57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59371A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59371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59371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734A535" w:rsidR="00B9252B" w:rsidRPr="0059371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59371A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9F8CECC" w:rsidR="00B9252B" w:rsidRPr="0059371A" w:rsidRDefault="0059371A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5,82</w:t>
            </w:r>
            <w:r w:rsidR="006E0986" w:rsidRPr="0059371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59371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59371A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E0986" w:rsidRPr="009F4C57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59371A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59371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6E0986" w:rsidRPr="0059371A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81CB5D5" w:rsidR="006E0986" w:rsidRPr="0059371A" w:rsidRDefault="0059371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47FD1B69" w:rsidR="006E0986" w:rsidRPr="0059371A" w:rsidRDefault="0059371A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4,5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144D5B12" w:rsidR="006E0986" w:rsidRPr="0059371A" w:rsidRDefault="0059371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A5BD023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702CE43" w:rsidR="006E0986" w:rsidRPr="0059371A" w:rsidRDefault="0059371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FA86FCF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D57154" w:rsidRPr="009F4C57" w14:paraId="46D59A0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310D9F4" w14:textId="77777777" w:rsidR="00D57154" w:rsidRPr="0059371A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88654C2" w14:textId="7D352BB4" w:rsidR="00D57154" w:rsidRPr="0059371A" w:rsidRDefault="0059371A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46E7EB5" w14:textId="0914B3E3" w:rsidR="00D57154" w:rsidRPr="0059371A" w:rsidRDefault="0059371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FF8C45" w14:textId="441F9F42" w:rsidR="00D57154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B4F47A" w14:textId="4643DFA9" w:rsidR="00D57154" w:rsidRPr="0059371A" w:rsidRDefault="0059371A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C13DC1E" w14:textId="5C980141" w:rsidR="00D57154" w:rsidRPr="0059371A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01EAC" w14:textId="78EC8B23" w:rsidR="00D57154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11</w:t>
            </w:r>
            <w:r w:rsidR="00D57154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6E0986" w:rsidRPr="009F4C57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59371A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59371A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59371A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59371A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59371A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59371A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59371A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9F4C57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59371A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59371A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937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5937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59371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59371A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59371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59371A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6E0986" w:rsidRPr="0059371A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E3FDF6E" w:rsidR="006E0986" w:rsidRPr="0059371A" w:rsidRDefault="0059371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1-1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1764AA97" w:rsidR="006E0986" w:rsidRPr="0059371A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6D5F06FC" w:rsidR="006E0986" w:rsidRPr="0059371A" w:rsidRDefault="0059371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DFE857" w:rsidR="006E0986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1C2B7CE" w:rsidR="006E0986" w:rsidRPr="0059371A" w:rsidRDefault="0059371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6E0986"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5D20019" w:rsidR="006E0986" w:rsidRPr="0059371A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667A622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6E0986" w:rsidRPr="009F4C57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59371A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06822B2B" w:rsidR="006E0986" w:rsidRPr="0059371A" w:rsidRDefault="0059371A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31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7519DD03" w:rsidR="006E0986" w:rsidRPr="0059371A" w:rsidRDefault="0059371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325420B1" w:rsidR="006E0986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32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8DBBACD" w:rsidR="006E0986" w:rsidRPr="0059371A" w:rsidRDefault="0059371A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2EDED908" w:rsidR="006E0986" w:rsidRPr="0059371A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45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1AEF6B6C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6E0986" w:rsidRPr="009F4C57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6E0986" w:rsidRPr="0059371A" w:rsidRDefault="006E0986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2A91971F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54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29BCA870" w:rsidR="006E0986" w:rsidRPr="0059371A" w:rsidRDefault="0059371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370135C9" w:rsidR="006E0986" w:rsidRPr="0059371A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5A8AE62E" w:rsidR="006E0986" w:rsidRPr="0059371A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59371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59371A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59371A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6" w:name="_GoBack"/>
            <w:bookmarkEnd w:id="6"/>
          </w:p>
        </w:tc>
      </w:tr>
      <w:tr w:rsidR="006E0986" w:rsidRPr="009F4C57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9F4C57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9F4C57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9F4C57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7777777" w:rsidR="006E0986" w:rsidRPr="009F4C5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34E8951E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767D1CF" w:rsidR="006E0986" w:rsidRPr="009F4C5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9F4C57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4A60A5C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629A0938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61D279D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68D8D7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7C4B1E5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2CB379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098EDD6B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8024145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C422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1E0D706C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B364A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31:10-22</w:t>
            </w:r>
          </w:p>
        </w:tc>
      </w:tr>
      <w:tr w:rsidR="00EC422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CAD70D8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0412D0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31:23-40</w:t>
            </w:r>
          </w:p>
        </w:tc>
      </w:tr>
      <w:tr w:rsidR="00EC422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B5AE7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7AF9D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32:1-25</w:t>
            </w:r>
          </w:p>
        </w:tc>
      </w:tr>
      <w:tr w:rsidR="00EC422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C67D1CD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BAF8CA4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32:26-44</w:t>
            </w:r>
          </w:p>
        </w:tc>
      </w:tr>
      <w:tr w:rsidR="00EC422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8BD45E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FF93C4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EC422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312092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55BF6C9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EC422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F4A0AE9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FC9AAD" w:rsidR="00EC422B" w:rsidRPr="00EC422B" w:rsidRDefault="00EC422B" w:rsidP="00EC422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E1CA08F" w:rsidR="0094372F" w:rsidRPr="0066035F" w:rsidRDefault="0094372F" w:rsidP="00211F0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11F05" w:rsidRPr="00211F05">
        <w:rPr>
          <w:rFonts w:ascii="華康正顏楷體W7" w:eastAsia="華康正顏楷體W7" w:hAnsi="Bahnschrift SemiBold Condensed" w:cstheme="minorHAnsi" w:hint="eastAsia"/>
          <w:sz w:val="26"/>
          <w:szCs w:val="26"/>
        </w:rPr>
        <w:t>深深悔悟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3CA3CB6" w:rsidR="0094372F" w:rsidRPr="004A393A" w:rsidRDefault="0094372F" w:rsidP="00211F0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耶利米書</w:t>
      </w:r>
      <w:r w:rsidR="00211F05" w:rsidRPr="00211F05">
        <w:rPr>
          <w:rFonts w:ascii="Barlow Condensed Medium" w:eastAsia="華康儷中黑" w:hAnsi="Barlow Condensed Medium"/>
          <w:w w:val="80"/>
          <w:sz w:val="26"/>
          <w:szCs w:val="26"/>
        </w:rPr>
        <w:t>31:15-20</w:t>
      </w:r>
    </w:p>
    <w:p w14:paraId="5FA809B4" w14:textId="591E1FA8" w:rsidR="0094372F" w:rsidRPr="00581297" w:rsidRDefault="0094372F" w:rsidP="00211F0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我回轉以後，就深深悔悟；我醒覺以後，就拍腿悔恨。因為我承受年幼時的恥辱，我感到羞恥和慚愧。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11F05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19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544F7CBE" w:rsidR="006A7994" w:rsidRPr="00211F05" w:rsidRDefault="0094372F" w:rsidP="00211F0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耶利米在南國猶大末後幾個王作先知，此時北國以色列已亡，且被擄至亞述的百姓如今又歸巴比倫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(609 BC)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。其實，猶大國也正步上亡國且被擄的命運。然而，　神卻在此時要他向猶大百姓傳遞拯救和回歸的盼望。說到拉結哀哭兒女都不在了，指的就是以色列百姓被擄。因為雅各的妻子拉結是以法蓮的祖母，而以法蓮正是北國以色列最大的支派。然而　神要她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若在地下有知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停止哭泣。因為　神已經看見他們在管教中悔改，如同小牛犢學會了負軛。已經深深悔悟，　神就要做新事，使他們回歸；又使女子能找到本族男子，環繞他們。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9EA0BC7" w:rsidR="00FD6642" w:rsidRPr="00581297" w:rsidRDefault="00211F05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為何在猶大未亡國前宣告拯救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1CACA30" w:rsidR="00D555B1" w:rsidRPr="00581297" w:rsidRDefault="00211F05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亡國如何能被視為　神的管教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FFA2EF1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[分享] </w:t>
            </w:r>
            <w:r w:rsidR="00211F05"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受管教或在錯誤中學習的經驗</w:t>
            </w:r>
            <w:r w:rsidR="006C7522" w:rsidRPr="006C7522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6668E5E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760528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F56A4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0FBC6A" w:rsidR="00767341" w:rsidRPr="0066035F" w:rsidRDefault="00767341" w:rsidP="00211F0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11F05" w:rsidRPr="00211F0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深深悔悟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7CCBFD2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11F05" w:rsidRPr="00211F0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31:15-20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34A147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失去國家有什麼好反省的？對以色列人來說是集體遺棄了　神；又對現代的民主國家的人民來說，就是失去國家的價值認同吧？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般百姓對改朝換代的事多半是後知後覺；特別是在君王時代，國家是王的，百姓只是換了個王。又戰爭和併吞其表面看似是君王的野心的問題，與百姓無關。然而，民族性和文化所形塑的集體性思維，使國家凝聚且展現作為，卻又是來自隱藏在人民中的集體生命。所以，　神傳達信息的對象是以色列，一個有集體生命的國家。他們離棄公義與和平的　神，追隨慾望和嗜血的假神，就等同於是加入這些拜假神的國家的權力遊戲。而歷史有殷鑑可循，權力只會不斷地相互吞吃，卻是以人民的鮮血和生命作代價。而以色列南、北國被吞併，是那個世代所有小國的宿命，正如先知也對列國作出相同的預言。唯一特別的是，以色列有不離不棄的　神，發預言以延續以色列餘民心中的國家認同。又對比這個人民的知識和教育的水準幾乎一樣的時代。極權或民主，謊言或真相，壓迫或平等，最終到人的統治或是　神的統治，則是給今日的我們的國家認同的選擇題。</w:t>
      </w:r>
    </w:p>
    <w:p w14:paraId="6D1BE7E6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整體來看耶利米的預言，猶大要亡國和人民被擄並非結束，還必須加上七十年後的回歸，才是　神管教和救贖的完整過程；非個人生命的歷程，而是放大到國族的生命歷史的。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在歷史的洪流中，人也只能向前看。而先知的預言，也可以說是預測帝國興衰的未來學，也就是說假想帝國擴張到一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個極限的結果會是如何。就是要回歸國家的治理，而用人為才，自家人回去治理自家人是最佳人選。所以，預測七十年後的回歸也不是不可能，只是七十年後以色列人是否還記得自己是以色列人的問題。七十年幾乎是人的一生，就是當初被擄的人已不在了，繼承者則是受異文化洗禮的新生代。好處是學習了大國的文明，上次是在埃及的尼羅河文明，這次是在兩河文明；代價則是失去國家和身分認同。而先知預言的目的，就是要延續這個國家認同，或是更高的　神的百姓的認同。就如同以前要學技藝要做學徒的概念，因為抱著有一天能出師成為師傅的盼望，辛苦忍耐十幾年就不算什麼。所以，有了　神拯救回歸的應許，這七十年就是管教，也就是整體文化性的學習和受教育的一個過程。</w:t>
      </w:r>
    </w:p>
    <w:p w14:paraId="629C4ADA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神要國母拉結不要再哭泣，祂已聽見她的哀求。又作為以色列人的父，　耶和華豈不疼惜自己的兒子。只是以色列必須經歷失去，才會發現曾經擁有的是如此寶貴。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說到拉瑪，乃是被擄的以色列人在送往巴比倫前先集結的地方。而在出發之前，不適遠行的老弱殘疾就在這裡被處決。因此所聽見拉結的，就是各雅，以色列的妻子的哭聲，其實就是猶大眾母親的哭聲。然而，　神卻要她們拭去眼淚，同時宣告她們的兒女未來必將返回故土的盼望。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(16-17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又用比喻說明，如同小牛犢要學會負軛和聽從指令一般，被擄也被宣告成一個管教的過程。意思是，　神作為天上的父親也和母親拉結一樣深愛著他的兒子以法蓮，只是父親在悲痛中卻是用積極的態度來面對。就是犯錯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的小孩不能縱容驕寵，承擔自己造成的苦果，就是學習對自己和　神的公義負責認的態度。所以，哭泣是必要的，因為過去的作為和現在的想法相衝突，加上承受的痛苦極大，人才能深深地醒悟，且永遠不能忘記。</w:t>
      </w:r>
    </w:p>
    <w:p w14:paraId="20F08768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27881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成長的代價</w:t>
      </w: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小時候沒有騎過兩側裝有輔助輪的腳踏車，也沒有騎過古早的黑色大腳踏車。我的第一輛腳踏車大概就是適合國小一年級的我騎的大小。父親在椅墊後插了一根角木棍，用手扶著木棍，讓我能不倒地往前騎。記憶深刻的是，我騎了蠻遠的直線，就回頭看，發現父親卻已在後面遠處，緊張之下車就倒了。我也用相同的方式教我小孩騎車，只是多了一個心得。秘訣就是：想著向前倒，不是向左右倒；因為向前倒就是前進了。生命就是如此，無論什麼年紀，深思熟慮，觀前顧後，就是為了成長而前進。更重要的是能選擇　神至高良善的完全的方向來前進。</w:t>
      </w:r>
    </w:p>
    <w:p w14:paraId="7FDFF0A9" w14:textId="5230C8B5" w:rsidR="00D44193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因為記憶深刻，人的悔悟也深刻；人從錯誤中學習新的知識，又對背叛已知的價值來「深深悔悟」，才算是真正認識了這個價值；而　神作為至高的良善，乃是最高的價值。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悔改，或說自我修正，就是生命有智慧的表現。最近台灣和全世界在瘋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，常說到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學習程式，就是要把人的經驗先轉成數位資料，再不斷去返復測試出，資料之間最合邏輯的共同連結，然後記下來備用。而人與電腦的不同，人的思考是受認同和啟示導向，而電腦是在它所有的資料中亂槍打鳥。所以，以人能醒悟，是因為發現了更高的價值認同和啟示，而　神就是那源頭。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3C990" w14:textId="77777777" w:rsidR="0039208F" w:rsidRDefault="0039208F" w:rsidP="00D84B6C">
      <w:r>
        <w:separator/>
      </w:r>
    </w:p>
  </w:endnote>
  <w:endnote w:type="continuationSeparator" w:id="0">
    <w:p w14:paraId="4D600322" w14:textId="77777777" w:rsidR="0039208F" w:rsidRDefault="0039208F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E6F46" w14:textId="77777777" w:rsidR="0039208F" w:rsidRDefault="0039208F" w:rsidP="00D84B6C">
      <w:r>
        <w:separator/>
      </w:r>
    </w:p>
  </w:footnote>
  <w:footnote w:type="continuationSeparator" w:id="0">
    <w:p w14:paraId="3B363346" w14:textId="77777777" w:rsidR="0039208F" w:rsidRDefault="0039208F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7EF3D18" w:rsidR="00043375" w:rsidRPr="0037469A" w:rsidRDefault="0004337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371A" w:rsidRPr="0059371A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371A" w:rsidRPr="0059371A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212030C" w:rsidR="00043375" w:rsidRDefault="0004337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371A" w:rsidRPr="0059371A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9371A" w:rsidRPr="0059371A">
      <w:rPr>
        <w:rFonts w:ascii="Eras Demi ITC" w:eastAsia="華康中圓體" w:hAnsi="Eras Demi ITC" w:cstheme="minorHAnsi"/>
        <w:b/>
        <w:noProof/>
      </w:rPr>
      <w:t>2423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9371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896B1-798B-476F-80CB-5AC644EE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2024-05-25T03:00:00Z</cp:lastPrinted>
  <dcterms:created xsi:type="dcterms:W3CDTF">2024-06-09T04:16:00Z</dcterms:created>
  <dcterms:modified xsi:type="dcterms:W3CDTF">2024-06-09T04:16:00Z</dcterms:modified>
</cp:coreProperties>
</file>