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CF4BF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741E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741E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B741E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741E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FF3329A" w:rsidR="00B42489" w:rsidRPr="00F1705A" w:rsidRDefault="00CE7E6D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9DF0898" w14:textId="430F7446" w:rsidR="00B42489" w:rsidRPr="00F1705A" w:rsidRDefault="00CE7E6D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本會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周筱倩姐妹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CE7E6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於國家演奏廳舉辦獨唱會，有需要者可向美惠長老登記購</w:t>
            </w:r>
            <w:r w:rsidR="00EF72E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33BD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6D2C7A" w:rsidRPr="006D2C7A">
        <w:rPr>
          <w:rFonts w:ascii="標楷體" w:eastAsia="標楷體" w:hAnsi="標楷體" w:cs="Arial" w:hint="eastAsia"/>
          <w:b/>
          <w:w w:val="80"/>
          <w:sz w:val="26"/>
          <w:szCs w:val="26"/>
        </w:rPr>
        <w:t>殷勤做工無嫌勞苦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F80C99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1.</w:t>
      </w:r>
    </w:p>
    <w:p w14:paraId="3AC1C7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殷勤做工無嫌勞苦，</w:t>
      </w:r>
    </w:p>
    <w:p w14:paraId="37101F4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歡喜來做天父工程，</w:t>
      </w:r>
    </w:p>
    <w:p w14:paraId="008D6242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這是我主所行的路，</w:t>
      </w:r>
    </w:p>
    <w:p w14:paraId="4AFF2191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奴僕應該隨主來行。</w:t>
      </w:r>
    </w:p>
    <w:p w14:paraId="24ED341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</w:p>
    <w:p w14:paraId="3AF44985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趁機會，</w:t>
      </w:r>
    </w:p>
    <w:p w14:paraId="48B55420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日時快過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暝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欲到，</w:t>
      </w:r>
    </w:p>
    <w:p w14:paraId="6F691D2C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救人的工盡力來做，</w:t>
      </w:r>
    </w:p>
    <w:p w14:paraId="2E91211D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專心致意才有功效。</w:t>
      </w:r>
    </w:p>
    <w:p w14:paraId="3834115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3.</w:t>
      </w:r>
    </w:p>
    <w:p w14:paraId="4089DF84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殷勤做工警醒祈禱，</w:t>
      </w:r>
    </w:p>
    <w:p w14:paraId="0450AB8A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善用智慧拯救罪人，</w:t>
      </w:r>
    </w:p>
    <w:p w14:paraId="25D185C8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上帝恩典四圍傳報，</w:t>
      </w:r>
    </w:p>
    <w:p w14:paraId="7206096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催迫眾人受主憐憫。</w:t>
      </w:r>
    </w:p>
    <w:p w14:paraId="15F71E99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</w:p>
    <w:p w14:paraId="445D7DEB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殷勤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做工著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盡本份，</w:t>
      </w:r>
    </w:p>
    <w:p w14:paraId="51B46BE6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工程明白就通享福，</w:t>
      </w:r>
    </w:p>
    <w:p w14:paraId="119C33FE" w14:textId="77777777" w:rsidR="00B87A89" w:rsidRPr="00B87A89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</w:t>
      </w:r>
      <w:proofErr w:type="gramStart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主閣來通及天軍</w:t>
      </w:r>
      <w:proofErr w:type="gramEnd"/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</w:t>
      </w:r>
    </w:p>
    <w:p w14:paraId="18A43F51" w14:textId="30835E28" w:rsidR="00B43E47" w:rsidRPr="00A26586" w:rsidRDefault="00B87A89" w:rsidP="00B87A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B87A89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進入天國享受快樂。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B575A" w:rsidRDefault="007B575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B575A" w:rsidRPr="004E3A97" w:rsidRDefault="007B575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7B575A" w:rsidRPr="004E3A97" w:rsidRDefault="007B575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B575A" w:rsidRDefault="007B575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B575A" w:rsidRPr="004E3A97" w:rsidRDefault="007B575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7B575A" w:rsidRPr="004E3A97" w:rsidRDefault="007B575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CDFCE93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B575A" w:rsidRDefault="007B575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7B575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B575A" w:rsidRPr="00DF36B1" w:rsidRDefault="007B575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B575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B575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B575A" w:rsidRPr="00335D1F" w:rsidRDefault="007B575A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B575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B575A" w:rsidRPr="00DF36B1" w:rsidRDefault="007B575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B575A" w:rsidRPr="00DF36B1" w:rsidRDefault="007B575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7B575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B575A" w:rsidRDefault="007B575A" w:rsidP="002B2AA4"/>
                                </w:tc>
                              </w:tr>
                              <w:tr w:rsidR="007B575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B575A" w:rsidRDefault="007B575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B575A" w:rsidRDefault="007B575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B575A" w:rsidRDefault="007B575A" w:rsidP="002B2AA4"/>
                                </w:tc>
                              </w:tr>
                            </w:tbl>
                            <w:p w14:paraId="4510224B" w14:textId="09315E15" w:rsidR="007B575A" w:rsidRDefault="007B575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7B575A" w:rsidRDefault="007B575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7B575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B575A" w:rsidRPr="00DF36B1" w:rsidRDefault="007B575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B575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B575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B575A" w:rsidRPr="00335D1F" w:rsidRDefault="007B575A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B575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B575A" w:rsidRPr="00DF36B1" w:rsidRDefault="007B575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B575A" w:rsidRPr="00DF36B1" w:rsidRDefault="007B575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7B575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B575A" w:rsidRDefault="007B575A" w:rsidP="002B2AA4"/>
                          </w:tc>
                        </w:tr>
                        <w:tr w:rsidR="007B575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B575A" w:rsidRDefault="007B575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B575A" w:rsidRDefault="007B575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B575A" w:rsidRDefault="007B575A" w:rsidP="002B2AA4"/>
                          </w:tc>
                        </w:tr>
                      </w:tbl>
                      <w:p w14:paraId="4510224B" w14:textId="09315E15" w:rsidR="007B575A" w:rsidRDefault="007B575A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DB321D" w:rsidR="007B575A" w:rsidRDefault="007B575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141EA8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15</w:t>
                              </w:r>
                              <w:r w:rsidR="00141EA8"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B575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25A8715" w:rsidR="007B575A" w:rsidRPr="00F93CF5" w:rsidRDefault="00551100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07.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義人因信得生</w:t>
                                    </w:r>
                                  </w:p>
                                </w:tc>
                              </w:tr>
                              <w:tr w:rsidR="007B575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B575A" w:rsidRPr="0064542F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526C12" w:rsidR="007B575A" w:rsidRPr="0039569C" w:rsidRDefault="00551100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不能得罪的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7B575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B0CBF7E" w:rsidR="007B575A" w:rsidRPr="00F93CF5" w:rsidRDefault="00551100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55110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3:25-29</w:t>
                                    </w:r>
                                  </w:p>
                                </w:tc>
                              </w:tr>
                              <w:tr w:rsidR="007B575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8D3358" w:rsidR="007B575A" w:rsidRPr="00F93CF5" w:rsidRDefault="007C64D7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但</w:t>
                                    </w:r>
                                    <w:r w:rsidRPr="007C64D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3:28</w:t>
                                    </w:r>
                                  </w:p>
                                </w:tc>
                              </w:tr>
                              <w:tr w:rsidR="007B575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B575A" w:rsidRPr="0040121B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946A84D" w:rsidR="007B575A" w:rsidRPr="00F93CF5" w:rsidRDefault="007C64D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C64D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B575A" w:rsidRPr="003B53F0" w:rsidRDefault="007B575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E4CFC93" w:rsidR="007B575A" w:rsidRPr="003B53F0" w:rsidRDefault="007C64D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7B575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B575A" w:rsidRPr="006D5872" w:rsidRDefault="007B575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258C659" w:rsidR="007B575A" w:rsidRPr="005B5D15" w:rsidRDefault="007C64D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C64D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58,255,511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B575A" w:rsidRDefault="007B575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DB321D" w:rsidR="007B575A" w:rsidRDefault="007B575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141EA8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15</w:t>
                        </w:r>
                        <w:r w:rsidR="00141EA8"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B575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25A8715" w:rsidR="007B575A" w:rsidRPr="00F93CF5" w:rsidRDefault="00551100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07.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義人因信得生</w:t>
                              </w:r>
                            </w:p>
                          </w:tc>
                        </w:tr>
                        <w:tr w:rsidR="007B575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B575A" w:rsidRPr="0064542F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526C12" w:rsidR="007B575A" w:rsidRPr="0039569C" w:rsidRDefault="00551100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不能得罪的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7B575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B0CBF7E" w:rsidR="007B575A" w:rsidRPr="00F93CF5" w:rsidRDefault="00551100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55110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3:25-29</w:t>
                              </w:r>
                            </w:p>
                          </w:tc>
                        </w:tr>
                        <w:tr w:rsidR="007B575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8D3358" w:rsidR="007B575A" w:rsidRPr="00F93CF5" w:rsidRDefault="007C64D7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但</w:t>
                              </w:r>
                              <w:r w:rsidRPr="007C64D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3:28</w:t>
                              </w:r>
                            </w:p>
                          </w:tc>
                        </w:tr>
                        <w:tr w:rsidR="007B575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B575A" w:rsidRPr="0040121B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946A84D" w:rsidR="007B575A" w:rsidRPr="00F93CF5" w:rsidRDefault="007C64D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C64D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B575A" w:rsidRPr="003B53F0" w:rsidRDefault="007B575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E4CFC93" w:rsidR="007B575A" w:rsidRPr="003B53F0" w:rsidRDefault="007C64D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c>
                        </w:tr>
                        <w:tr w:rsidR="007B575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B575A" w:rsidRPr="006D5872" w:rsidRDefault="007B575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258C659" w:rsidR="007B575A" w:rsidRPr="005B5D15" w:rsidRDefault="007C64D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C64D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58,255,511</w:t>
                              </w:r>
                            </w:p>
                          </w:tc>
                        </w:tr>
                      </w:tbl>
                      <w:p w14:paraId="18D7B155" w14:textId="77777777" w:rsidR="007B575A" w:rsidRDefault="007B575A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B575A" w:rsidRPr="006C1FCA" w:rsidRDefault="007B575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7B575A" w:rsidRPr="006C1FCA" w:rsidRDefault="007B575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B575A" w:rsidRPr="00EB0AD1" w:rsidRDefault="007B575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7B575A" w:rsidRPr="00EB0AD1" w:rsidRDefault="007B575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B575A" w:rsidRPr="008F4402" w:rsidRDefault="007B575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B575A" w:rsidRDefault="007B575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7B575A" w:rsidRPr="008F4402" w:rsidRDefault="007B575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B575A" w:rsidRDefault="007B575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2DBECE8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魏榮光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993D978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C6538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CD7033" w:rsidRPr="00CD7033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CD703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B575A" w:rsidRPr="00632D13" w:rsidRDefault="007B575A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B575A" w:rsidRPr="00632D13" w:rsidRDefault="007B575A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AF70C05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143BE72E" w:rsidR="00632D13" w:rsidRPr="00CA7DBC" w:rsidRDefault="00DA7968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ED631B3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D412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514AFA" w:rsidR="00F17ADF" w:rsidRDefault="006D2C7A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殷勤做工無嫌勞苦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07AC1F5F" w:rsidR="00F17ADF" w:rsidRDefault="006D2C7A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C7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B575A" w:rsidRPr="00F91D7E" w:rsidRDefault="007B575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B575A" w:rsidRPr="00F91D7E" w:rsidRDefault="007B575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B1B62A7" w:rsidR="007F65AD" w:rsidRPr="000D7E80" w:rsidRDefault="00DA7968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申命記</w:t>
            </w:r>
            <w:proofErr w:type="gramEnd"/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34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1-12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290E1B7" w:rsidR="007F65AD" w:rsidRPr="009813C2" w:rsidRDefault="00FD4128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FD412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遺傳與傳承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B575A" w:rsidRPr="00F91D7E" w:rsidRDefault="007B575A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B575A" w:rsidRPr="00F91D7E" w:rsidRDefault="007B575A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2ABFAF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C398BA0" w:rsidR="007F65AD" w:rsidRPr="00A94AEB" w:rsidRDefault="00DA7968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A7968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黃聖耀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81505BC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A79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1EA273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FAEAB3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以賽亞書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5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14BFC59F" w:rsidR="00685949" w:rsidRDefault="00D55B7D" w:rsidP="00141EA8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因為我的奴僕雅各，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我所揀以色列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的緣故，我就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叫名召你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；你雖然</w:t>
      </w:r>
      <w:proofErr w:type="gramStart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7C64D7" w:rsidRPr="007C64D7">
        <w:rPr>
          <w:rFonts w:ascii="Calibri" w:eastAsia="標楷體" w:hAnsi="Calibri" w:cs="Calibri" w:hint="eastAsia"/>
          <w:color w:val="000000"/>
          <w:w w:val="80"/>
          <w:szCs w:val="24"/>
        </w:rPr>
        <w:t>識我，我有稱你的名。</w:t>
      </w:r>
    </w:p>
    <w:p w14:paraId="14D2AD56" w14:textId="77777777" w:rsidR="00C92F68" w:rsidRDefault="00C92F68" w:rsidP="00C92F68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24C9D58" w:rsidR="00D605B8" w:rsidRPr="0020557C" w:rsidRDefault="00D55B7D" w:rsidP="006D2C7A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因我僕人雅各、</w:t>
      </w:r>
      <w:proofErr w:type="gramStart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我所揀選</w:t>
      </w:r>
      <w:proofErr w:type="gramEnd"/>
      <w:r w:rsidR="007C64D7" w:rsidRPr="007C64D7">
        <w:rPr>
          <w:rFonts w:ascii="Calibri" w:eastAsia="華康中黑體" w:hAnsi="Calibri" w:cs="Calibri" w:hint="eastAsia"/>
          <w:color w:val="000000"/>
          <w:w w:val="80"/>
          <w:sz w:val="22"/>
        </w:rPr>
        <w:t>以色列的緣故、我就提名召你．你雖不認識我、我也加給你名號。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D99B460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76A8F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8493182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741E9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52090D0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7A61499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F5BF5B8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B741E9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7ED1789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229002A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741E9" w:rsidRPr="00140988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6BD750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0E213602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523DF92E" w:rsidR="00B741E9" w:rsidRPr="00370D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9230E3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A8493BA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3C3D4F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D9122A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24AECB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388E2413" w:rsidR="00B741E9" w:rsidRPr="00C33C33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B96FEED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A6BFAB8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7F749279" w:rsidR="00B741E9" w:rsidRPr="004155A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741E9">
              <w:rPr>
                <w:rFonts w:ascii="標楷體" w:eastAsia="標楷體" w:hAnsi="標楷體" w:cs="華康儷楷書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5125BC9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6AEC9B6E" w14:textId="77777777" w:rsidTr="008B4AFF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9071D" w:rsidRPr="001F0F43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67C403A5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艷</w:t>
            </w:r>
            <w:proofErr w:type="gramEnd"/>
            <w:r>
              <w:rPr>
                <w:rFonts w:ascii="標楷體" w:eastAsia="標楷體" w:hAnsi="標楷體" w:cs="華康儷楷書" w:hint="eastAsia"/>
                <w:szCs w:val="24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F9F2AC0" w:rsidR="0079071D" w:rsidRPr="00C33C33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9071D" w:rsidRPr="003E64F9" w:rsidRDefault="0079071D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E9D1DA1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79071D" w:rsidRPr="00B1653F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9071D" w:rsidRPr="001F0F43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52E614A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EAA758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1FE2674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B79812D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6936E4C9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0C2C7E6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B741E9" w:rsidRPr="001F0F43" w:rsidRDefault="00B741E9" w:rsidP="00B741E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B741E9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571AC621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FD35D94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2C6DF0">
              <w:rPr>
                <w:rFonts w:ascii="標楷體" w:eastAsia="標楷體" w:hAnsi="標楷體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62D53A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B741E9" w:rsidRPr="00B1653F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741E9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E0722F9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76159415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陳冠</w:t>
            </w:r>
            <w:proofErr w:type="gramStart"/>
            <w:r w:rsidRPr="00FD4128">
              <w:rPr>
                <w:rFonts w:ascii="標楷體" w:eastAsia="標楷體" w:hAnsi="標楷體" w:cs="華康儷楷書" w:hint="eastAsia"/>
                <w:szCs w:val="24"/>
              </w:rPr>
              <w:t>諠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9193C7B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B741E9" w:rsidRPr="0047702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C859C0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06A58B8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741E9" w:rsidRPr="003E64F9" w:rsidRDefault="00B741E9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BAE02B2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B741E9" w:rsidRPr="006055A7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2C6DF0" w14:paraId="578AD416" w14:textId="77777777" w:rsidTr="002F138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2C6DF0" w:rsidRPr="001F0F43" w:rsidRDefault="002C6DF0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2477A810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741E9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190C3BF" w:rsidR="002C6DF0" w:rsidRPr="003F7080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2C6DF0" w:rsidRPr="003E64F9" w:rsidRDefault="002C6DF0" w:rsidP="00B741E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DFA1C96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2C6DF0" w:rsidRPr="001F0F43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2C6DF0" w:rsidRPr="001F0F43" w:rsidRDefault="002C6DF0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FB5D9B0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85990BF" w:rsidR="00B741E9" w:rsidRPr="003F708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152FE861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36559FD3" w:rsidR="00B741E9" w:rsidRPr="003F7080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FB7A56C" w:rsidR="00B741E9" w:rsidRPr="002C6DF0" w:rsidRDefault="00FD4128" w:rsidP="00B741E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C6633AC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4BA569F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B741E9" w:rsidRPr="0097500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741E9" w:rsidRPr="001F0F43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741E9" w:rsidRPr="001F0F43" w:rsidRDefault="00B741E9" w:rsidP="00B741E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31734DC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51499E6A" w:rsidR="00B741E9" w:rsidRPr="0097500C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D4128">
              <w:rPr>
                <w:rFonts w:ascii="標楷體" w:eastAsia="標楷體" w:hAnsi="標楷體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741E9" w:rsidRPr="001F0F43" w:rsidRDefault="00B741E9" w:rsidP="00B741E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741E9" w:rsidRPr="001F0F43" w:rsidRDefault="00B741E9" w:rsidP="00B741E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741E9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741E9" w:rsidRPr="001F0F43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F1C3C8D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6E4915E" w:rsidR="00B741E9" w:rsidRPr="008D690E" w:rsidRDefault="002C6DF0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FD4128">
              <w:rPr>
                <w:rFonts w:ascii="Barlow Condensed Medium" w:eastAsia="標楷體" w:hAnsi="Barlow Condensed Medium" w:cs="華康儷楷書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B741E9" w:rsidRDefault="00B741E9" w:rsidP="00B741E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B741E9" w:rsidRPr="001F0F43" w:rsidRDefault="00B741E9" w:rsidP="00B741E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9071D" w14:paraId="580038CF" w14:textId="77777777" w:rsidTr="00336D3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79071D" w:rsidRPr="00E207DE" w:rsidRDefault="0079071D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405D3F24" w:rsidR="0079071D" w:rsidRPr="005B635C" w:rsidRDefault="0079071D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DDDD3FA" w:rsidR="0079071D" w:rsidRPr="00F07EF4" w:rsidRDefault="0079071D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79071D" w:rsidRPr="00B14418" w:rsidRDefault="0079071D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B741E9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B741E9" w:rsidRPr="00DD14A4" w:rsidRDefault="00B741E9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bookmarkStart w:id="6" w:name="_GoBack"/>
            <w:bookmarkEnd w:id="6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BA977D4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7033651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王</w:t>
            </w:r>
            <w:r w:rsidR="00FD4128" w:rsidRPr="00FD4128">
              <w:rPr>
                <w:rFonts w:asciiTheme="majorBidi" w:eastAsia="標楷體" w:hAnsiTheme="majorBidi" w:cstheme="majorBidi" w:hint="eastAsia"/>
              </w:rPr>
              <w:t>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741E9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B741E9" w:rsidRPr="00E207DE" w:rsidRDefault="00B741E9" w:rsidP="00B741E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FE72A03" w:rsidR="00B741E9" w:rsidRPr="005B635C" w:rsidRDefault="00B741E9" w:rsidP="00B741E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4115D28" w:rsidR="00B741E9" w:rsidRPr="00DD14A4" w:rsidRDefault="002C6DF0" w:rsidP="00B741E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</w:t>
            </w:r>
            <w:r w:rsidR="00FD4128" w:rsidRPr="00FD4128">
              <w:rPr>
                <w:rFonts w:ascii="Barlow Condensed Medium" w:eastAsia="標楷體" w:hAnsi="Barlow Condensed Medium" w:cs="華康儷楷書" w:hint="eastAsia"/>
              </w:rPr>
              <w:t>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741E9" w:rsidRPr="00B14418" w:rsidRDefault="00B741E9" w:rsidP="00B741E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2D1244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741E9">
        <w:rPr>
          <w:rFonts w:ascii="Barlow Condensed SemiBold" w:eastAsia="華康正顏楷體W9" w:hAnsi="Barlow Condensed SemiBold" w:cstheme="minorHAnsi"/>
          <w:noProof/>
        </w:rPr>
        <w:t>01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05462D6C" w:rsidR="000659FD" w:rsidRPr="00656AEC" w:rsidRDefault="007B575A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5,95</w:t>
            </w:r>
            <w:r w:rsidR="00E52B28"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18F3E304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74B57D5" w:rsidR="000659FD" w:rsidRPr="00656AEC" w:rsidRDefault="007B575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72446A4" w14:textId="2FD8EC66" w:rsidR="000659FD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57CCD89" w:rsidR="000659FD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6A20E9F8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2219EC29" w:rsidR="000659FD" w:rsidRPr="00656AEC" w:rsidRDefault="007B575A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7B575A" w:rsidRPr="00656AEC" w14:paraId="20DD496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69A3EB5B" w14:textId="7C6334E0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7B575A" w:rsidRPr="00656AEC" w:rsidRDefault="007B575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9312744" w14:textId="3FC6F691" w:rsidR="007B575A" w:rsidRPr="00656AEC" w:rsidRDefault="007B575A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704550B" w14:textId="750CF40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1DBC59BC" w14:textId="5DE9E738" w:rsidR="007B575A" w:rsidRPr="00656AEC" w:rsidRDefault="007B575A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5DCB48B4" w14:textId="54B490D2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4EEBAB73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2690FC0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78E738C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056A80B" w14:textId="596609DF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DAAECB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F706E07" w14:textId="1B94663B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20E4CD9" w14:textId="7304E292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739B293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3B847570" w14:textId="75931157" w:rsidR="007B575A" w:rsidRPr="00656AEC" w:rsidRDefault="00ED166C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39A20D4" w14:textId="34BE7729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AEA485F" w14:textId="613674D0" w:rsidR="007B575A" w:rsidRPr="00656AEC" w:rsidRDefault="00ED166C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B575A" w:rsidRPr="00656AEC" w14:paraId="4FFA350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188A30B" w14:textId="77777777" w:rsidR="007B575A" w:rsidRPr="00656AEC" w:rsidRDefault="007B575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7D0E744" w14:textId="7A2065F3" w:rsidR="007B575A" w:rsidRPr="00656AEC" w:rsidRDefault="007B575A" w:rsidP="007B575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1E3CF0A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B8A77A4" w14:textId="4DE4687F" w:rsidR="007B575A" w:rsidRPr="00656AEC" w:rsidRDefault="00ED166C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B575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4A1CB395" w14:textId="77777777" w:rsidR="007B575A" w:rsidRPr="00656AEC" w:rsidRDefault="007B575A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222F46" w14:textId="77777777" w:rsidR="007B575A" w:rsidRPr="00656AEC" w:rsidRDefault="007B575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C7C6999" w14:textId="77777777" w:rsidR="007B575A" w:rsidRPr="00656AEC" w:rsidRDefault="007B575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BEBCBE6" w14:textId="77777777" w:rsidR="007B575A" w:rsidRPr="00656AEC" w:rsidRDefault="007B575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656AEC" w14:paraId="74DAAD45" w14:textId="77777777" w:rsidTr="00C56F0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2A005D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2A005D" w:rsidRPr="00656AEC" w:rsidRDefault="002A005D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2A005D" w:rsidRPr="00656AEC" w:rsidRDefault="002A005D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2A005D" w:rsidRPr="00656AEC" w:rsidRDefault="002A005D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7D434163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55EE678B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61334C" w14:textId="763AF34B" w:rsidR="002A005D" w:rsidRPr="00656AEC" w:rsidRDefault="002A005D" w:rsidP="00B5418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4D0C807" w14:textId="49B860AA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3B055B" w14:textId="4D299E76" w:rsidR="002A005D" w:rsidRPr="00656AEC" w:rsidRDefault="002A005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649334C" w14:textId="06FA1280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21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141D024" w14:textId="2E272E69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A005D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2A005D" w:rsidRPr="00656AEC" w:rsidRDefault="002A005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C561EA8" w14:textId="32B8C323" w:rsidR="002A005D" w:rsidRPr="00656AEC" w:rsidRDefault="002A005D" w:rsidP="00B54185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08DC642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2D356230" w:rsidR="002A005D" w:rsidRPr="00656AEC" w:rsidRDefault="002A005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70FC43D6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2A005D" w:rsidRPr="00656AEC" w:rsidRDefault="002A005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2A005D" w:rsidRPr="00656AEC" w:rsidRDefault="002A005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18B5DF95" w:rsidR="00A87108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16AEA347" w:rsidR="00A87108" w:rsidRPr="00656AEC" w:rsidRDefault="002A005D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005D" w:rsidRPr="00E52B28" w14:paraId="68A851A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B4AFEFE" w14:textId="3ACA82A4" w:rsidR="002A005D" w:rsidRPr="00656AEC" w:rsidRDefault="002A005D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25525C" w14:textId="10E7758D" w:rsidR="002A005D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DD53F1B" w14:textId="6D61AD11" w:rsidR="002A005D" w:rsidRDefault="002A005D" w:rsidP="002A005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38E2C4AD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EA000D4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B4CB902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9623C19" w14:textId="77777777" w:rsidR="002A005D" w:rsidRPr="00656AEC" w:rsidRDefault="002A005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35B80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8FC89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000420E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C1A6A3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8F78FE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143371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0EF8FA7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741E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說到王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禧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類似摩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西律法關於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支派地業永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</w:t>
            </w:r>
            <w:proofErr w:type="gramStart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祂</w:t>
            </w:r>
            <w:proofErr w:type="gramEnd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00F86E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BA7DAF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741E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看見異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象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反人的獨裁政體的國度；就是人的最高領袖也要順服　神的命令且受　神的律法的約制。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將新的聖殿的尺寸和空間詳述了一遍，其實就是所羅門聖殿的大小。用同一張設計圖，基本上怎麼蓋都應該是一樣的。主要是強調　神的永恆不變，就如同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在地上的居所，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和敬拜祂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的規矩也一樣不變。然而會改變的是人，背叛　神和自己的弟兄，才會落到亡國和被擄的地步。因此，關於王室的產業如何處理，乃是對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申命記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嬪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禧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年，外流的產業必須無償歸還原主。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對他人產業的非分之想。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在麼一來，禧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宜居性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，以私人的利益取代。</w:t>
      </w:r>
    </w:p>
    <w:p w14:paraId="4D2D5D6A" w14:textId="4AC16A25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</w:t>
      </w:r>
      <w:r w:rsidR="00F13901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大家族的經濟保護傘。因為資本主義，土地資源都向大財團集中。你只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第一間房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，是六十幾萬台幣。當時母親的人壽保險的保額是二十萬。大約三十年之後，母親去世的時候，二十萬連個車位都買不到。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團財用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你保險的錢炒地、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炒房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lastRenderedPageBreak/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稅賦高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，但是國民由出生到死亡都由政府來照顧。單就居住權來說，蓋青年社會住宅，政府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包租包修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墮落和貪腐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的源頭；而今日的民主制度，以獨立的司法、立法和行政權三者相互制衡，不容有人獨裁，是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類似　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這個　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神國的政治學的奧秘，就以　神的公義和聖潔在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的子民身上運行，而不是世間的權力和利益在驅使人的弱軟和慾望。又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的異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象最後說到十個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3F2D9" w14:textId="77777777" w:rsidR="002F42A2" w:rsidRDefault="002F42A2" w:rsidP="00D84B6C">
      <w:r>
        <w:separator/>
      </w:r>
    </w:p>
  </w:endnote>
  <w:endnote w:type="continuationSeparator" w:id="0">
    <w:p w14:paraId="399D7696" w14:textId="77777777" w:rsidR="002F42A2" w:rsidRDefault="002F42A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085B9" w14:textId="77777777" w:rsidR="002F42A2" w:rsidRDefault="002F42A2" w:rsidP="00D84B6C">
      <w:r>
        <w:separator/>
      </w:r>
    </w:p>
  </w:footnote>
  <w:footnote w:type="continuationSeparator" w:id="0">
    <w:p w14:paraId="3A304975" w14:textId="77777777" w:rsidR="002F42A2" w:rsidRDefault="002F42A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7436F954" w:rsidR="007B575A" w:rsidRPr="0037469A" w:rsidRDefault="007B575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9071D" w:rsidRPr="0079071D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9071D" w:rsidRPr="0079071D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BC3F35F" w:rsidR="007B575A" w:rsidRDefault="007B575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9071D" w:rsidRPr="0079071D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9071D" w:rsidRPr="0079071D">
      <w:rPr>
        <w:rFonts w:ascii="Eras Demi ITC" w:eastAsia="華康中圓體" w:hAnsi="Eras Demi ITC" w:cstheme="minorHAnsi"/>
        <w:b/>
        <w:noProof/>
      </w:rPr>
      <w:t>2436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9071D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5EB90-7855-4F44-8D00-182AC432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11</cp:revision>
  <cp:lastPrinted>2024-08-30T02:19:00Z</cp:lastPrinted>
  <dcterms:created xsi:type="dcterms:W3CDTF">2024-09-02T01:59:00Z</dcterms:created>
  <dcterms:modified xsi:type="dcterms:W3CDTF">2024-09-05T08:59:00Z</dcterms:modified>
</cp:coreProperties>
</file>