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2C286F9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08432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8432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8432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8432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47EBA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1933BC9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3352C14E" w:rsidR="00747EBA" w:rsidRPr="00EC733B" w:rsidRDefault="00747EBA" w:rsidP="009172CC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7F6C04E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7A340F65" w:rsidR="00747EBA" w:rsidRPr="00EC733B" w:rsidRDefault="009172CC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任牧師林熙皓牧師就任授職感恩禮拜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0071B0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79755070" w:rsidR="00747EBA" w:rsidRPr="00777B14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(10/6)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為世界聖餐主日，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華、台語堂聯合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2379E" w:rsidRPr="00D66F0C" w14:paraId="19631838" w14:textId="77777777" w:rsidTr="0080452D">
        <w:tc>
          <w:tcPr>
            <w:tcW w:w="280" w:type="dxa"/>
          </w:tcPr>
          <w:p w14:paraId="52C54106" w14:textId="77777777" w:rsidR="0062379E" w:rsidRPr="009C5576" w:rsidRDefault="0062379E" w:rsidP="008045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745C70DF" w14:textId="0D07D67E" w:rsidR="0062379E" w:rsidRPr="009C5576" w:rsidRDefault="0062379E" w:rsidP="0080452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10/7-9(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本會王牧師將前往台灣神學院參加馬偕講座研習，每天往返，隨時可連絡。</w:t>
            </w:r>
          </w:p>
        </w:tc>
      </w:tr>
      <w:tr w:rsidR="000A12F1" w:rsidRPr="00D66F0C" w14:paraId="34F518F4" w14:textId="77777777" w:rsidTr="000A12F1">
        <w:tc>
          <w:tcPr>
            <w:tcW w:w="280" w:type="dxa"/>
          </w:tcPr>
          <w:p w14:paraId="3F0C15BF" w14:textId="033E43CD" w:rsidR="000A12F1" w:rsidRPr="009C5576" w:rsidRDefault="0062379E" w:rsidP="000A12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A12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DAB053F" w14:textId="773BB981" w:rsidR="000A12F1" w:rsidRPr="009C5576" w:rsidRDefault="000A12F1" w:rsidP="000A12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於禮拜堂教室舉行定期長執會和小會，請長執預備心出席。</w:t>
            </w:r>
          </w:p>
        </w:tc>
      </w:tr>
      <w:tr w:rsidR="00747EBA" w:rsidRPr="00D66F0C" w14:paraId="62DDD0F1" w14:textId="77777777" w:rsidTr="00524B13">
        <w:tc>
          <w:tcPr>
            <w:tcW w:w="280" w:type="dxa"/>
          </w:tcPr>
          <w:p w14:paraId="71E89162" w14:textId="6C18D71D" w:rsidR="00747EBA" w:rsidRPr="009C5576" w:rsidRDefault="0062379E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18A6E5DB" w:rsidR="00747EBA" w:rsidRPr="009C5576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依中會規定公佈欄有公告教會個資保護和使用的聲明，以及教會禁止職場暴力的聲明，請兄姊關心。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86EAB1B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697629" w:rsidRPr="00DF36B1" w14:paraId="5F6110F4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55176DB6" w14:textId="4FD9BB13" w:rsidR="00697629" w:rsidRPr="00DF36B1" w:rsidRDefault="00697629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ED8D49A" w14:textId="48CC3FA4" w:rsidR="00697629" w:rsidRPr="00D92A50" w:rsidRDefault="000A12F1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為山陀兒颱風中受災的地區和百姓代禱。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0BDC80" w:rsidR="00D66F0C" w:rsidRDefault="00697629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7777777" w:rsidR="00E720D7" w:rsidRPr="00DF36B1" w:rsidRDefault="00E720D7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2224F635" w:rsidR="009A7113" w:rsidRPr="00DF36B1" w:rsidRDefault="00E720D7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2F7AC577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08902D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F4E0F" w:rsidRPr="004F4E0F">
        <w:rPr>
          <w:rFonts w:ascii="標楷體" w:eastAsia="標楷體" w:hAnsi="標楷體" w:cs="Arial" w:hint="eastAsia"/>
          <w:b/>
          <w:w w:val="80"/>
          <w:sz w:val="26"/>
          <w:szCs w:val="26"/>
        </w:rPr>
        <w:t>因信前行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0997D4C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憑信心來行無憑所看，受至聖光明引導，一步一步路就明。</w:t>
      </w:r>
    </w:p>
    <w:p w14:paraId="6B68770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主之聖神佇咱面前，我欲跟隨主導路，</w:t>
      </w:r>
    </w:p>
    <w:p w14:paraId="21AACD51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因我知憑信心來行就會行正路無憑所見。</w:t>
      </w:r>
    </w:p>
    <w:p w14:paraId="30934F7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信靠彼位我看不見的，祂深知我的一切。</w:t>
      </w:r>
    </w:p>
    <w:p w14:paraId="1E5BE35E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大牧者溫柔引導，我主之聖神今近倚。</w:t>
      </w:r>
    </w:p>
    <w:p w14:paraId="462E58E7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我欲跟隨主導路，因為主真光導我，當我憑信心來行，無憑所見。</w:t>
      </w:r>
    </w:p>
    <w:p w14:paraId="7B1561E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雖然遇著災禍，我永不跌倒。</w:t>
      </w:r>
    </w:p>
    <w:p w14:paraId="7E596F12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信實上帝使我可深知，祂牽我手、使我豎在，導我經過災害。</w:t>
      </w:r>
    </w:p>
    <w:p w14:paraId="4807007F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我當憑信心來活，就不會孤單，可行天路到天家。</w:t>
      </w:r>
    </w:p>
    <w:p w14:paraId="4FAAE4D3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當路途艱難歹行，我主之聖神會佇遐。</w:t>
      </w:r>
    </w:p>
    <w:p w14:paraId="6A194093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我欲跟隨主導路，永遠行光明路途。</w:t>
      </w:r>
    </w:p>
    <w:p w14:paraId="65CF4402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當我憑信心來行，當我憑信心來行，今當我憑信心來行，</w:t>
      </w:r>
    </w:p>
    <w:p w14:paraId="18A43F51" w14:textId="0BF167B8" w:rsidR="00B43E47" w:rsidRPr="00A26586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無憑所看。憑信心來行，無憑所看</w:t>
      </w:r>
      <w:r w:rsidR="00CD3AF5"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A12F1" w:rsidRDefault="000A12F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A12F1" w:rsidRPr="004E3A97" w:rsidRDefault="000A12F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0A12F1" w:rsidRPr="004E3A97" w:rsidRDefault="000A12F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A12F1" w:rsidRDefault="000A12F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A12F1" w:rsidRPr="004E3A97" w:rsidRDefault="000A12F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A12F1" w:rsidRPr="004E3A97" w:rsidRDefault="000A12F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3087A2E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A12F1" w:rsidRDefault="000A12F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0A12F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A12F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A12F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A12F1" w:rsidRPr="00335D1F" w:rsidRDefault="000A12F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0A12F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A12F1" w:rsidRDefault="000A12F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A12F1" w:rsidRDefault="000A12F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A12F1" w:rsidRDefault="000A12F1" w:rsidP="002B2AA4"/>
                                </w:tc>
                              </w:tr>
                              <w:tr w:rsidR="000A12F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A12F1" w:rsidRDefault="000A12F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A12F1" w:rsidRDefault="000A12F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A12F1" w:rsidRDefault="000A12F1" w:rsidP="002B2AA4"/>
                                </w:tc>
                              </w:tr>
                            </w:tbl>
                            <w:p w14:paraId="4510224B" w14:textId="09315E15" w:rsidR="000A12F1" w:rsidRDefault="000A12F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0A12F1" w:rsidRDefault="000A12F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0A12F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A12F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A12F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A12F1" w:rsidRPr="00335D1F" w:rsidRDefault="000A12F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0A12F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A12F1" w:rsidRDefault="000A12F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A12F1" w:rsidRDefault="000A12F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A12F1" w:rsidRDefault="000A12F1" w:rsidP="002B2AA4"/>
                          </w:tc>
                        </w:tr>
                        <w:tr w:rsidR="000A12F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A12F1" w:rsidRDefault="000A12F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A12F1" w:rsidRDefault="000A12F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A12F1" w:rsidRDefault="000A12F1" w:rsidP="002B2AA4"/>
                          </w:tc>
                        </w:tr>
                      </w:tbl>
                      <w:p w14:paraId="4510224B" w14:textId="09315E15" w:rsidR="000A12F1" w:rsidRDefault="000A12F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CB23D66" w:rsidR="000A12F1" w:rsidRDefault="000A12F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08432A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08432A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A12F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A12F1" w:rsidRPr="0064542F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3F94009" w:rsidR="000A12F1" w:rsidRPr="007D4710" w:rsidRDefault="00554781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11.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宗教改革</w:t>
                                    </w:r>
                                  </w:p>
                                </w:tc>
                              </w:tr>
                              <w:tr w:rsidR="000A12F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A12F1" w:rsidRPr="0064542F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D365AD7" w:rsidR="000A12F1" w:rsidRPr="0039569C" w:rsidRDefault="0055478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三番四次</w:t>
                                    </w:r>
                                  </w:p>
                                </w:tc>
                              </w:tr>
                              <w:tr w:rsidR="000A12F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920CA45" w:rsidR="000A12F1" w:rsidRPr="00F93CF5" w:rsidRDefault="0055478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摩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2:4-14</w:t>
                                    </w:r>
                                  </w:p>
                                </w:tc>
                              </w:tr>
                              <w:tr w:rsidR="000A12F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29901D6" w:rsidR="000A12F1" w:rsidRPr="00F93CF5" w:rsidRDefault="00554781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10:26-27</w:t>
                                    </w:r>
                                  </w:p>
                                </w:tc>
                              </w:tr>
                              <w:tr w:rsidR="000A12F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A12F1" w:rsidRPr="0040121B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F34E600" w:rsidR="000A12F1" w:rsidRPr="00F93CF5" w:rsidRDefault="0055478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A12F1" w:rsidRPr="003B53F0" w:rsidRDefault="000A12F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6F4A819" w:rsidR="000A12F1" w:rsidRPr="003B53F0" w:rsidRDefault="0055478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0A12F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0237B7A" w:rsidR="000A12F1" w:rsidRPr="005B5D15" w:rsidRDefault="0055478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21B,283,499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A12F1" w:rsidRDefault="000A12F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2CB23D66" w:rsidR="000A12F1" w:rsidRDefault="000A12F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08432A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08432A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A12F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A12F1" w:rsidRPr="0064542F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3F94009" w:rsidR="000A12F1" w:rsidRPr="007D4710" w:rsidRDefault="00554781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11.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宗教改革</w:t>
                              </w:r>
                            </w:p>
                          </w:tc>
                        </w:tr>
                        <w:tr w:rsidR="000A12F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A12F1" w:rsidRPr="0064542F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D365AD7" w:rsidR="000A12F1" w:rsidRPr="0039569C" w:rsidRDefault="0055478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三番四次</w:t>
                              </w:r>
                            </w:p>
                          </w:tc>
                        </w:tr>
                        <w:tr w:rsidR="000A12F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920CA45" w:rsidR="000A12F1" w:rsidRPr="00F93CF5" w:rsidRDefault="0055478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摩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2:4-14</w:t>
                              </w:r>
                            </w:p>
                          </w:tc>
                        </w:tr>
                        <w:tr w:rsidR="000A12F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29901D6" w:rsidR="000A12F1" w:rsidRPr="00F93CF5" w:rsidRDefault="00554781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10:26-27</w:t>
                              </w:r>
                            </w:p>
                          </w:tc>
                        </w:tr>
                        <w:tr w:rsidR="000A12F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A12F1" w:rsidRPr="0040121B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F34E600" w:rsidR="000A12F1" w:rsidRPr="00F93CF5" w:rsidRDefault="0055478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A12F1" w:rsidRPr="003B53F0" w:rsidRDefault="000A12F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6F4A819" w:rsidR="000A12F1" w:rsidRPr="003B53F0" w:rsidRDefault="0055478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c>
                        </w:tr>
                        <w:tr w:rsidR="000A12F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0237B7A" w:rsidR="000A12F1" w:rsidRPr="005B5D15" w:rsidRDefault="0055478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21B,283,499</w:t>
                              </w:r>
                            </w:p>
                          </w:tc>
                        </w:tr>
                      </w:tbl>
                      <w:p w14:paraId="18D7B155" w14:textId="77777777" w:rsidR="000A12F1" w:rsidRDefault="000A12F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A12F1" w:rsidRPr="006C1FCA" w:rsidRDefault="000A12F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0A12F1" w:rsidRPr="006C1FCA" w:rsidRDefault="000A12F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A12F1" w:rsidRPr="008F4402" w:rsidRDefault="000A12F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A12F1" w:rsidRDefault="000A12F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0A12F1" w:rsidRPr="008F4402" w:rsidRDefault="000A12F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A12F1" w:rsidRDefault="000A12F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BA1A5C0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AF5F9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F960ACF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97E79">
              <w:rPr>
                <w:rFonts w:hint="eastAsia"/>
              </w:rPr>
              <w:t xml:space="preserve"> </w:t>
            </w:r>
            <w:r w:rsidR="00897E79" w:rsidRPr="00897E79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A12F1" w:rsidRPr="00632D13" w:rsidRDefault="000A12F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A12F1" w:rsidRPr="00632D13" w:rsidRDefault="000A12F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525370DF" w:rsidR="007F65AD" w:rsidRPr="00CA7DBC" w:rsidRDefault="00897E79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97E79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A400CF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2C140AC" w:rsidR="00632D13" w:rsidRPr="00CA7DBC" w:rsidRDefault="00897E7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A39F262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CC82C4F" w:rsidR="00F17ADF" w:rsidRDefault="004F4E0F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F4E0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因信前行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A12F1" w:rsidRPr="00F91D7E" w:rsidRDefault="000A12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A12F1" w:rsidRPr="00F91D7E" w:rsidRDefault="000A12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8D6D36C" w:rsidR="007F65AD" w:rsidRPr="00BD3A89" w:rsidRDefault="00897E7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</w:pPr>
            <w:r w:rsidRP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雅各書</w:t>
            </w:r>
            <w:r w:rsidRP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2</w:t>
            </w:r>
            <w:r w:rsidR="00DA7968"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14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-16</w:t>
            </w:r>
            <w:r w:rsidR="00DA7968"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0C8E8C7" w:rsidR="007F65AD" w:rsidRPr="009813C2" w:rsidRDefault="00897E7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97E7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信心與行為一致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A12F1" w:rsidRPr="00F91D7E" w:rsidRDefault="000A12F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A12F1" w:rsidRPr="00F91D7E" w:rsidRDefault="000A12F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BC831F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D0A0968" w:rsidR="007F65AD" w:rsidRPr="00A94AEB" w:rsidRDefault="00897E79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97E7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308FAF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105F00F4" w:rsidR="002A6F4C" w:rsidRPr="00CA7DBC" w:rsidRDefault="00AF5F9A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李靜儀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443CF39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87F38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雅各書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 xml:space="preserve"> 2:22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1B2AC7C0" w:rsidR="00C92F68" w:rsidRDefault="00D55B7D" w:rsidP="008313A6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可見信及伊的行平平進行，閣信對行來得著完全。</w:t>
      </w:r>
    </w:p>
    <w:p w14:paraId="5E453359" w14:textId="2DDDC846" w:rsidR="00D605B8" w:rsidRPr="0020557C" w:rsidRDefault="00D55B7D" w:rsidP="0045522F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可見信心是與他的行為並行、而且信心因著行為纔得成全．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262A4F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EA932A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27D2056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08432A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8298976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57D5987" w:rsidR="0008432A" w:rsidRPr="00370DA7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08432A" w:rsidRPr="00140988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B320C2B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F880078" w:rsidR="0008432A" w:rsidRPr="00477027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08432A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EFE3B09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EA4AA95" w:rsidR="0008432A" w:rsidRPr="00370DA7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08432A" w:rsidRPr="00140988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5C3B4E8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916FEC" w:rsidR="0008432A" w:rsidRPr="00477027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FB9332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08432A" w:rsidRPr="00370DA7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81EBFC5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DE6C7B3" w:rsidR="0008432A" w:rsidRPr="00477027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08432A" w:rsidRPr="00C33C33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89F0F56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CAAABF" w:rsidR="0008432A" w:rsidRPr="00B1653F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B2D4FA2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0698D57" w:rsidR="0008432A" w:rsidRPr="00C33C33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706017D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4C5EB73" w:rsidR="0008432A" w:rsidRPr="00B1653F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379C28A" w:rsidR="0008432A" w:rsidRPr="004155A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E0ADCF5" w:rsidR="0008432A" w:rsidRPr="00A04A52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A2EF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ED0FFAD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22E799A" w:rsidR="0008432A" w:rsidRPr="00B1653F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8B2626D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037F4144" w:rsidR="0008432A" w:rsidRPr="00C33C33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B6B4A6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F817602" w:rsidR="0008432A" w:rsidRPr="00B1653F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2DB4B8B" w:rsidR="0008432A" w:rsidRPr="003F708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23EA1F6" w:rsidR="0008432A" w:rsidRPr="003F7080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340146B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59D9040" w:rsidR="0008432A" w:rsidRPr="00B1653F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5BC2979" w:rsidR="0008432A" w:rsidRPr="003F708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780E24C" w:rsidR="0008432A" w:rsidRPr="003F7080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1502EAA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9DA2731" w:rsidR="0008432A" w:rsidRPr="00B1653F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08432A" w:rsidRPr="001F0F43" w:rsidRDefault="0008432A" w:rsidP="0008432A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08432A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CE796AA" w:rsidR="0008432A" w:rsidRPr="003F708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D3EFB">
              <w:rPr>
                <w:rFonts w:ascii="標楷體" w:eastAsia="標楷體" w:hAnsi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1E005EE2" w:rsidR="0008432A" w:rsidRPr="002C6DF0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BE8BE2B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B8D643A" w:rsidR="0008432A" w:rsidRPr="00B1653F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08432A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089FBD0" w:rsidR="0008432A" w:rsidRPr="003F708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A75B2D8" w:rsidR="0008432A" w:rsidRPr="003F7080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C071B2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2A1237" w:rsidR="0008432A" w:rsidRPr="00477027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0CDB889" w:rsidR="0008432A" w:rsidRPr="003F708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F2819B1" w:rsidR="0008432A" w:rsidRPr="003F7080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844CA0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2D69FFC" w:rsidR="0008432A" w:rsidRPr="006055A7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DDD6FB8" w:rsidR="0008432A" w:rsidRPr="003F708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B40FE8F" w:rsidR="0008432A" w:rsidRPr="003F7080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08432A" w:rsidRPr="003E64F9" w:rsidRDefault="0008432A" w:rsidP="0008432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CDC8F79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3158F8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9578805" w:rsidR="0008432A" w:rsidRPr="003F708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1A88E231" w:rsidR="0008432A" w:rsidRPr="003F7080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B745EA2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6F77A5C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7B057E31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08432A" w:rsidRPr="003F708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08432A" w:rsidRPr="002C6DF0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5F4A9FB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65000F5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6832233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周宗毅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42FD220" w:rsidR="0008432A" w:rsidRPr="0097500C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周文偉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1F8A892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B277F87" w:rsidR="0008432A" w:rsidRPr="0097500C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08432A" w:rsidRPr="001F0F43" w:rsidRDefault="0008432A" w:rsidP="0008432A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D5AE8C6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0EE710D" w:rsidR="0008432A" w:rsidRPr="008D690E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8432A" w:rsidRDefault="0008432A" w:rsidP="0008432A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8432A" w:rsidRPr="001F0F43" w:rsidRDefault="0008432A" w:rsidP="0008432A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0EAB538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7C5C272" w:rsidR="0008432A" w:rsidRPr="00F07EF4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08432A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08432A" w:rsidRPr="00DD14A4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CE401AF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EF3261F" w:rsidR="0008432A" w:rsidRPr="00DD14A4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C854A24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D07E2D8" w:rsidR="0008432A" w:rsidRPr="00DD14A4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EA1E98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F119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119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F119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119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F119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F119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3846F6C" w:rsidR="000659FD" w:rsidRPr="00F119EC" w:rsidRDefault="002613C5" w:rsidP="008157D4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4,510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119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119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F119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119E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F119E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45387EBC" w:rsidR="00524FED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F119E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E4FC2A2" w:rsidR="00524FED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2BD1B180" w:rsidR="00524FED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F119E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7C018A80" w:rsidR="00524FED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021CCF4" w:rsidR="00524FED" w:rsidRPr="00F119EC" w:rsidRDefault="002613C5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F119EC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056F5D5D" w:rsidR="00524FED" w:rsidRPr="00F119EC" w:rsidRDefault="002613C5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D26ED" w:rsidRPr="00F119EC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F119EC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2FE4718E" w:rsidR="008D26ED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03BC414D" w:rsidR="008D26ED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0716ECF0" w:rsidR="008D26ED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7CB9FBE2" w:rsidR="008D26ED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375AD131" w:rsidR="008D26ED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690F2634" w:rsidR="008D26ED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2613C5" w:rsidRPr="00F119EC" w14:paraId="671EE44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99A2A17" w14:textId="77777777" w:rsidR="002613C5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A4D9A69" w14:textId="43B6A08D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2970C1" w14:textId="015802A5" w:rsidR="002613C5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D78850" w14:textId="39059A58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59523A0" w14:textId="3B0D95A2" w:rsidR="002613C5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584A4AB" w14:textId="2A65156E" w:rsidR="002613C5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ADEB0B" w14:textId="264E1C97" w:rsidR="002613C5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2613C5" w:rsidRPr="00F119EC" w14:paraId="3000B77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7295FFA" w14:textId="77777777" w:rsidR="002613C5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953B2EA" w14:textId="2990DE25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03A496" w14:textId="42256F47" w:rsidR="002613C5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5CDBF6B" w14:textId="65F5842D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1355D29" w14:textId="62F27398" w:rsidR="002613C5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43E050" w14:textId="60FFA5AB" w:rsidR="002613C5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2011E9F" w14:textId="498ECE1E" w:rsidR="002613C5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2613C5" w:rsidRPr="00F119EC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F119EC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119EC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119EC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119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F119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F119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119EC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F119EC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23D3983" w:rsidR="00524FED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F119E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6D6A0BD" w:rsidR="00524FED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0B3CF541" w:rsidR="00524FED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F119E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11F0C93E" w:rsidR="00524FED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567FE01B" w:rsidR="00524FED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668931E7" w:rsidR="00524FED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8157D4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2613C5" w:rsidRPr="00F119EC" w14:paraId="2F37FB65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874EEE4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8FD5042" w14:textId="6AA905A5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8FCCCFF" w14:textId="796E3FC6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50FE05" w14:textId="583B1BC3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6F2DE62C" w14:textId="03E1678A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EE41673" w14:textId="4DEEF9DD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3E2C58" w14:textId="48687E69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1,800</w:t>
            </w:r>
          </w:p>
        </w:tc>
      </w:tr>
      <w:tr w:rsidR="002613C5" w:rsidRPr="00F119EC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DA5EA3" w14:textId="7C861CB1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4AEB2F52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73E4880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F119EC" w14:paraId="36F76815" w14:textId="77777777" w:rsidTr="000A12F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866A40A" w14:textId="4C53E5B6" w:rsidR="00524FED" w:rsidRPr="00F119EC" w:rsidRDefault="00524F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</w:t>
            </w:r>
            <w:r w:rsidR="002613C5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4AFFB1D" w14:textId="6ABED260" w:rsidR="00524FED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41352B" w14:textId="5FFF9310" w:rsidR="00524FED" w:rsidRPr="00F119EC" w:rsidRDefault="008D26ED" w:rsidP="002613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</w:t>
            </w:r>
            <w:r w:rsidR="002613C5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66A17DD9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65D5C2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9C64AD8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732125D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D26ED" w:rsidRPr="00F119EC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5E72F6FE" w:rsidR="008D26ED" w:rsidRPr="00F119EC" w:rsidRDefault="008D26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2613C5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053162E1" w:rsidR="008D26ED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07F94961" w:rsidR="008D26ED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8A522A2" w:rsidR="008D26ED" w:rsidRPr="00F119EC" w:rsidRDefault="002613C5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34B8AAD1" w14:textId="52446DCB" w:rsidR="008D26ED" w:rsidRPr="00F119EC" w:rsidRDefault="002613C5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F119EC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F119E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B4F9DC6" w:rsidR="005652FA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為婦女團契奉獻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3A92FC84" w:rsidR="005652FA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41A69E7" w:rsidR="005652FA" w:rsidRPr="00765127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13C6D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381E800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253E945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7:8-8*</w:t>
            </w:r>
          </w:p>
        </w:tc>
      </w:tr>
      <w:tr w:rsidR="00013C6D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1B13E1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70E9604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9*</w:t>
            </w:r>
          </w:p>
        </w:tc>
      </w:tr>
      <w:tr w:rsidR="00013C6D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578AB6F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ED7EBD9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</w:t>
            </w:r>
          </w:p>
        </w:tc>
      </w:tr>
      <w:tr w:rsidR="00013C6D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E5688BF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47AF348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11*-12:6</w:t>
            </w:r>
          </w:p>
        </w:tc>
      </w:tr>
      <w:tr w:rsidR="00013C6D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BCC335F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7535F35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12:7-13:8</w:t>
            </w:r>
          </w:p>
        </w:tc>
      </w:tr>
      <w:tr w:rsidR="00013C6D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3F5179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28E7A6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13:9-14*</w:t>
            </w:r>
          </w:p>
        </w:tc>
      </w:tr>
      <w:tr w:rsidR="00013C6D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813C18A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E13C236" w:rsidR="00013C6D" w:rsidRPr="00013C6D" w:rsidRDefault="00013C6D" w:rsidP="00013C6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1*-2:13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53A2C77A" w:rsidR="00747EBA" w:rsidRPr="001B67EF" w:rsidRDefault="00747EBA" w:rsidP="00013C6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013C6D" w:rsidRPr="00013C6D">
        <w:rPr>
          <w:rFonts w:ascii="華康正顏楷體W7" w:eastAsia="華康正顏楷體W7" w:hAnsi="Bahnschrift SemiBold Condensed" w:cs="Calibri" w:hint="eastAsia"/>
          <w:sz w:val="26"/>
          <w:szCs w:val="26"/>
        </w:rPr>
        <w:t>驕傲指證自己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4CA9AC2A" w:rsidR="00747EBA" w:rsidRPr="001B67EF" w:rsidRDefault="00747EBA" w:rsidP="00013C6D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013C6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何西阿</w:t>
      </w:r>
      <w:r w:rsidRPr="00126A4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="00013C6D" w:rsidRPr="00013C6D">
        <w:rPr>
          <w:rFonts w:ascii="Barlow Condensed Medium" w:eastAsia="華康儷中黑" w:hAnsi="Barlow Condensed Medium" w:cs="Arial"/>
          <w:w w:val="80"/>
          <w:sz w:val="26"/>
          <w:szCs w:val="26"/>
        </w:rPr>
        <w:t>7:8-14,8:1-4</w:t>
      </w:r>
    </w:p>
    <w:p w14:paraId="4BEBFBE8" w14:textId="2B10774E" w:rsidR="00747EBA" w:rsidRPr="001B67EF" w:rsidRDefault="00747EBA" w:rsidP="00013C6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013C6D" w:rsidRPr="00013C6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雖然以色列的驕傲當面指證自己，他們卻不回轉歸向耶和華他們的　神，也不因此尋求他。</w:t>
      </w:r>
      <w:r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013C6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7:10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64834D6D" w:rsidR="00747EBA" w:rsidRPr="001B67EF" w:rsidRDefault="00747EBA" w:rsidP="00013C6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先知何西阿經歷了北國最後衰亡的日子。比加王時期，亞述入侵且擄走第一批以色列人，比加和亞蘭王利汛聯軍攻打南國猶大，以及比加遇刺。又以法蓮代表的北國，驕傲又無知，造成了國力耗盡，如喪失精力的白髮老人，卻不自知。首先他們用惡事和謊言取悅王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(7:3)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其實是陰謀醞釀篡位；為權力不惜背叛。其次是，外交政策在亞述和埃及之間搖擺，加上居間的亞蘭，這些大國索求無度，掏空以色列，像半生半焦的餅，完全不能吃。最後他們與外族混雜，敬拜巴力，一直以來立自己的君王，卻不尋求　神。都是出於人的驕傲。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747EBA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79EAF8A2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歷史上為何常有弒君篡位的事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3A848E6D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為何貪圖權力的王會政策搖擺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23273922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為何棄絕善良的　神</w:t>
            </w: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(8:3)</w:t>
            </w: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必導致敗亡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466DE96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6739B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059298B9" w:rsidR="001B67EF" w:rsidRPr="001B67EF" w:rsidRDefault="001B67EF" w:rsidP="00013C6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013C6D" w:rsidRPr="00013C6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驕傲指證自己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50493776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013C6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何</w:t>
            </w:r>
            <w:r w:rsidR="00013C6D" w:rsidRPr="00013C6D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7:8-14,8:1-4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5C9ABBE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除了　神，沒有更高的權柄能指證一個國家的罪；然而一個國家的掌權者和附傭聯手逼迫自己的弟兄，爭權奪利，把國家帶向滅亡，他們的驕傲就指證了自己。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王是權力集中的象徵，可以團結眾人抵抗強大的敵人，也可以用國家機器壓迫異己和奴役人民。因為沒有更高的世間權力可以約制王，極權的墮落成了必然，又集權力和財富的誘惑於一身，是孤獨又人人覬覦的位子。所以自以法蓮從以色列聯合王國分裂出來開始，它的驕傲就已經拒絕　神應許大衛家族世代為王，導致北國歷代的君王幾乎都是篡位而來的惡性循環。而獨攬權力使王驕傲，能藐視　神的律法，藐視一切的良善，甚至藐視一切的智慧和真理，因為王說了算。然而，在不知敬畏　神的王的統治下，人民是悲哀的，除了對良善和公義無知之外，心是受捆綁的。人民順服威權的唯一理由，就是期盼有一天，自己也能有這樣的權力。就像早年，台灣警察還是國家機器，只服務威權統治的掌權者和附傭群體的時候。警察會習慣把一般百姓用「順民」和「刁民」的稱呼來區分。都已經是民主國家了，還用皇帝以絕對的權力統治的想法在看待自己的人民。其實，台灣人和華人的奴性，與渴想奴役他人的帝王文化性格是共存的。</w:t>
      </w:r>
    </w:p>
    <w:p w14:paraId="14CE7251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先知何西阿經歷了北國以色列最後幾個王，看見上下的道德敗壞，背叛取得王位，到搖擺的外交。內憂外患將國力掏空，如喪失精力的白髮老人卻不自知。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權力使掌權者變得驕傲又愚蠢。臣子若作惡或說謊是為了取悅王，就不算是惡；而王的愚蠢是不知這些取悅他的人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正陰謀篡位。又在外交政策上也是，因為亞述強大向其納稅，暗中卻又找埃及為自己撐腰。還有一個帶頭的鄰居亞蘭，因為南國猶大不願加入反亞述的聯盟，為了立一個聽話的新王，就聯手去打自己的兄弟猶大。就這樣，何西阿用了古老中東的比喻，以法蓮像是愚蠢的鴿子，哪裡有利益就往哪裡聚集，卻不知道有網子在等著牠們。而這些驕傲造成的結果，要指證他們自己的愚蠢。又說到在上位者喜歡聽謊言，就像先前中國虛報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COV-19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死亡人數的事。有這樣的說法：「地方向上報死了五百，其實死了五千，但是外媒報導卻說五萬。」一聽就知道是自我美化的話術，讓人以為蓄意浮報的惡，比習慣說謊向上虛報的惡更惡。其實，許多猜測的數字，像靈車日夜排隊、骨灰罐不夠用等都是中國人自己傳出來的。而西方民主國家的媒體的報導基本上是獨立和真實的。因為獨裁國家控制媒體，就認為別人也操作媒體。根本問題是消息不透明，怎麼說都不能取信於人。只能用高明的話術來粉飾：一面稱讚人判斷正確，使人驕傲，然後再放出謊言，讓人以推論而非眼見，自己相信了謊言。</w:t>
      </w:r>
    </w:p>
    <w:p w14:paraId="4F043C2E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以色列沒有真心呼求　神</w:t>
      </w: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(7:14)</w:t>
      </w: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，又敬拜眾神只為獲得權力和財富；因為內心驕傲，他們棄絕了　神的良善，自己立王，自己作偶像，就是不願意尋求　神。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然而驕傲真正得罪　神的是使人行惡，這與偶像崇拜是不可分的。意思是人即使是行惡，也必須在內心自圓其說，用理由說服自己。比如殺小孩和公開行淫是為了取悅巴力，這就是行惡的正當性。又搶奪他人財產和為了排除異己而殺人，若宣稱是為了王或是那些假神的權利，就變成了正義。這些由世上的權力宣稱的正當性，卻是　神的律法和良善所不允許的，所以人才要從虛假的神身上取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得好像能對抗真神的權力，其實在假神的身上只有謊言。可笑的是，使驕傲的人行惡的，竟然對謊言的崇拜；問題是偶像不會說話。</w:t>
      </w:r>
    </w:p>
    <w:p w14:paraId="708597BC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EC0D40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權力的病癥──驕傲、謊言和背叛</w:t>
      </w:r>
      <w:r w:rsidRPr="00EC0D40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權力像藥物，有些已知的副作用，像是使人沈醉、腐敗，甚至相信自己很有吸引異性的魅力。有人問，它是不是會造成大腦損傷呢？答案是：會。有學者比喻：「權力是一種殺死患者同理心的腫瘤」。像是一種腦部創傷後的表現，浮燥、無危機感、不會從他人的角度看事情。又透過腦神經受損的觀察，學者提出「權力悖論」：當人獲得了權力，就會喪失贏得它前所需要的能力──同理心。學者作了一個實驗，叫人在自己額頭上寫一個英文字母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E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，結果自認為擁有權力的人寫了給自己看的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E</w:t>
      </w:r>
      <w:r w:rsidRPr="00EC0D40">
        <w:rPr>
          <w:rFonts w:ascii="Barlow Condensed Medium" w:eastAsia="華康細黑體" w:hAnsi="Barlow Condensed Medium" w:cs="新細明體"/>
          <w:w w:val="72"/>
          <w:sz w:val="26"/>
          <w:szCs w:val="26"/>
        </w:rPr>
        <w:t>與給別人看的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Ǝ</w:t>
      </w:r>
      <w:r w:rsidRPr="00EC0D40">
        <w:rPr>
          <w:rFonts w:ascii="Barlow Condensed Medium" w:eastAsia="華康細黑體" w:hAnsi="Barlow Condensed Medium" w:cs="新細明體"/>
          <w:w w:val="72"/>
          <w:sz w:val="26"/>
          <w:szCs w:val="26"/>
        </w:rPr>
        <w:t>，要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比沒有權力的人多出三倍。又另一個與沒有同理心相關聯病癥就是「傲慢症候群」。至於有沒有救，回憶自己曾經無能為力的經驗好像有點幫助，甚至重大的事故還能產生永久的保護性。若從信仰的角度來看，同理心，就是宗教悲天憫人的出發點，那就是　神的觀點。</w:t>
      </w:r>
    </w:p>
    <w:p w14:paraId="7FDFF0A9" w14:textId="2C39C9E2" w:rsidR="00D44193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尋求　神是權力病唯一的解藥；是認識至高良善和進入完全公義唯一道路。因為以人為本，講的是自己人的義氣，而以　神為本，乃是公平對待所有人的公義。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偶像所代表的就是來自那惡者的權力的試探，基本上就是人能與　神同等的種種謊言。這種與　神同等的傲慢卻使人無惡不作，因為藐視他人的權益和存在，人就能仇恨、殺人，甚至引起戰爭，其中最典型的就是民族和宗教的仇恨。人若尋求　神，就遠離驕傲，也就遠離了罪的試探。而在　神面前的卑謙和義行也要指證我們，是屬　神的兒女。</w:t>
      </w:r>
      <w:r w:rsidR="001B67EF"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EC0D4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C7F8C" w14:textId="77777777" w:rsidR="001832CE" w:rsidRDefault="001832CE" w:rsidP="00D84B6C">
      <w:r>
        <w:separator/>
      </w:r>
    </w:p>
  </w:endnote>
  <w:endnote w:type="continuationSeparator" w:id="0">
    <w:p w14:paraId="0C7A7EBE" w14:textId="77777777" w:rsidR="001832CE" w:rsidRDefault="001832C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D0912" w14:textId="77777777" w:rsidR="001832CE" w:rsidRDefault="001832CE" w:rsidP="00D84B6C">
      <w:r>
        <w:separator/>
      </w:r>
    </w:p>
  </w:footnote>
  <w:footnote w:type="continuationSeparator" w:id="0">
    <w:p w14:paraId="177B301E" w14:textId="77777777" w:rsidR="001832CE" w:rsidRDefault="001832C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237F372D" w:rsidR="000A12F1" w:rsidRPr="0037469A" w:rsidRDefault="000A12F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54781" w:rsidRPr="00554781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478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478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4781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54781" w:rsidRPr="00554781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478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478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4781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37888817" w:rsidR="000A12F1" w:rsidRDefault="000A12F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54781" w:rsidRPr="00554781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478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478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4781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54781" w:rsidRPr="00554781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478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478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4781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889219494">
    <w:abstractNumId w:val="9"/>
  </w:num>
  <w:num w:numId="2" w16cid:durableId="992560231">
    <w:abstractNumId w:val="2"/>
  </w:num>
  <w:num w:numId="3" w16cid:durableId="1516071508">
    <w:abstractNumId w:val="4"/>
  </w:num>
  <w:num w:numId="4" w16cid:durableId="797528324">
    <w:abstractNumId w:val="0"/>
  </w:num>
  <w:num w:numId="5" w16cid:durableId="1625387130">
    <w:abstractNumId w:val="5"/>
  </w:num>
  <w:num w:numId="6" w16cid:durableId="1345202261">
    <w:abstractNumId w:val="8"/>
  </w:num>
  <w:num w:numId="7" w16cid:durableId="1395810022">
    <w:abstractNumId w:val="7"/>
  </w:num>
  <w:num w:numId="8" w16cid:durableId="1092627249">
    <w:abstractNumId w:val="3"/>
  </w:num>
  <w:num w:numId="9" w16cid:durableId="1504323080">
    <w:abstractNumId w:val="6"/>
  </w:num>
  <w:num w:numId="10" w16cid:durableId="123365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73145A29-529C-4C2D-A53A-FC74C2B3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CAD73-F86A-4A60-8A2B-A5995631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7</cp:revision>
  <cp:lastPrinted>2024-09-13T05:56:00Z</cp:lastPrinted>
  <dcterms:created xsi:type="dcterms:W3CDTF">2024-10-06T05:08:00Z</dcterms:created>
  <dcterms:modified xsi:type="dcterms:W3CDTF">2024-10-09T20:04:00Z</dcterms:modified>
</cp:coreProperties>
</file>