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3EC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82324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23241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23241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2324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2324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4B1BF04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桃禧航空城酒店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B6DDF23" w:rsidR="00D81474" w:rsidRPr="00EC733B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D2D0F52" w:rsidR="00D81474" w:rsidRDefault="00D85DC9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台北中會函知各部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年的關帳日為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8D239E7" w:rsidR="00D81474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C12C69">
        <w:tc>
          <w:tcPr>
            <w:tcW w:w="280" w:type="dxa"/>
          </w:tcPr>
          <w:p w14:paraId="74360E28" w14:textId="77777777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3FCBCC83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(11/28)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為感恩節，為　神一年的看顧獻上感恩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C12C69">
        <w:tc>
          <w:tcPr>
            <w:tcW w:w="280" w:type="dxa"/>
          </w:tcPr>
          <w:p w14:paraId="21814584" w14:textId="469C7385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53F0091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為待降節第一主日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2FA1FB65" w14:textId="77777777" w:rsidTr="00C12C69">
        <w:tc>
          <w:tcPr>
            <w:tcW w:w="280" w:type="dxa"/>
          </w:tcPr>
          <w:p w14:paraId="43F054F1" w14:textId="10D09592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5F769C7" w14:textId="77777777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，請兄姊可以開始填寫晚會表演的節目和一家一菜的菜單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76D2CA96" w:rsidR="00747EBA" w:rsidRPr="00483815" w:rsidRDefault="00D84E76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，請兄姊可以開始填寫晚會表演的節目和一家一菜的菜單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59E0C065" w:rsidR="00D81474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5D65C27F" w:rsidR="005A3625" w:rsidRPr="009C5576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132C8779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6730E0B7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F9A7306" w14:textId="7B868C86" w:rsidR="006467A8" w:rsidRPr="006467A8" w:rsidRDefault="006467A8" w:rsidP="006467A8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6467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凡若心肝清氣的人</w:t>
      </w: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54F01B2" w14:textId="1FFA2D84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凡若心肝清氣的人，</w:t>
      </w:r>
    </w:p>
    <w:p w14:paraId="0C096AB1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能得上帝愛疼，</w:t>
      </w:r>
    </w:p>
    <w:p w14:paraId="4A01D66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總是論我腳險趄倒，</w:t>
      </w:r>
    </w:p>
    <w:p w14:paraId="673847B4" w14:textId="438A50F5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險險無通倚靠。</w:t>
      </w:r>
    </w:p>
    <w:p w14:paraId="2C509B4D" w14:textId="00AFB290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因為我看惡人興旺，</w:t>
      </w:r>
    </w:p>
    <w:p w14:paraId="0C2EE6A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心就擘腹擾動，</w:t>
      </w:r>
    </w:p>
    <w:p w14:paraId="34944B4F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驕傲的人得著大興，</w:t>
      </w:r>
    </w:p>
    <w:p w14:paraId="7523A62B" w14:textId="3819D2EB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彼時我就不平。</w:t>
      </w:r>
    </w:p>
    <w:p w14:paraId="51BD4435" w14:textId="2CB10BD7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伊有氣力身軀勇健，</w:t>
      </w:r>
    </w:p>
    <w:p w14:paraId="09AC6927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將死也無疼痛，</w:t>
      </w:r>
    </w:p>
    <w:p w14:paraId="6A871A3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伊無親像別人勞苦，</w:t>
      </w:r>
    </w:p>
    <w:p w14:paraId="73AAC165" w14:textId="5C049C38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無受災禍苦楚。</w:t>
      </w:r>
    </w:p>
    <w:p w14:paraId="37EA090E" w14:textId="0BC589BC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我心真愛明白此層，</w:t>
      </w:r>
    </w:p>
    <w:p w14:paraId="14D91A2C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看了實在為難，</w:t>
      </w:r>
    </w:p>
    <w:p w14:paraId="5CBBD496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到我進入祢的聖所，</w:t>
      </w:r>
    </w:p>
    <w:p w14:paraId="78CA309B" w14:textId="2CD76ED0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心肝就無艱苦。</w:t>
      </w:r>
    </w:p>
    <w:p w14:paraId="5FC2DFC0" w14:textId="1AE15A18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祢將伊置滑滑的地，</w:t>
      </w:r>
    </w:p>
    <w:p w14:paraId="29A6609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伊就沈淪荒廢，</w:t>
      </w:r>
    </w:p>
    <w:p w14:paraId="3B08443D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我若常常與祢居起，</w:t>
      </w:r>
    </w:p>
    <w:p w14:paraId="7FB7A051" w14:textId="472EA436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祢要扶持教示。</w:t>
      </w:r>
    </w:p>
    <w:p w14:paraId="635E9377" w14:textId="0C4D104B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祢用真理來引導我，</w:t>
      </w:r>
    </w:p>
    <w:p w14:paraId="0822C2C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進入光明永活，</w:t>
      </w:r>
    </w:p>
    <w:p w14:paraId="78D251C8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除祢以外無可欣羨，</w:t>
      </w:r>
    </w:p>
    <w:p w14:paraId="065DD2C8" w14:textId="37985CF1" w:rsidR="00126D10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做我基業永遠。</w:t>
      </w:r>
      <w:r w:rsidR="00D44193" w:rsidRPr="00E62946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31AB5" w:rsidRDefault="00731AB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31AB5" w:rsidRPr="004E3A97" w:rsidRDefault="00731AB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31AB5" w:rsidRPr="004E3A97" w:rsidRDefault="00731AB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31AB5" w:rsidRDefault="00731AB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31AB5" w:rsidRPr="004E3A97" w:rsidRDefault="00731AB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31AB5" w:rsidRPr="004E3A97" w:rsidRDefault="00731AB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40481DB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31AB5" w:rsidRDefault="00731AB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31AB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31AB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31AB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31AB5" w:rsidRPr="00335D1F" w:rsidRDefault="00731AB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31AB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31AB5" w:rsidRDefault="00731AB5" w:rsidP="002B2AA4"/>
                                </w:tc>
                              </w:tr>
                              <w:tr w:rsidR="00731AB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31AB5" w:rsidRDefault="00731AB5" w:rsidP="002B2AA4"/>
                                </w:tc>
                              </w:tr>
                            </w:tbl>
                            <w:p w14:paraId="4510224B" w14:textId="09315E15" w:rsidR="00731AB5" w:rsidRDefault="00731AB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31AB5" w:rsidRDefault="00731AB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31AB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31AB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31AB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31AB5" w:rsidRPr="00335D1F" w:rsidRDefault="00731AB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31AB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31AB5" w:rsidRDefault="00731AB5" w:rsidP="002B2AA4"/>
                          </w:tc>
                        </w:tr>
                        <w:tr w:rsidR="00731AB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31AB5" w:rsidRDefault="00731AB5" w:rsidP="002B2AA4"/>
                          </w:tc>
                        </w:tr>
                      </w:tbl>
                      <w:p w14:paraId="4510224B" w14:textId="09315E15" w:rsidR="00731AB5" w:rsidRDefault="00731AB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2144A0E" w:rsidR="00731AB5" w:rsidRDefault="00731AB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31AB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366F548" w:rsidR="00731AB5" w:rsidRPr="007D4710" w:rsidRDefault="00731AB5" w:rsidP="00C76391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16.</w:t>
                                    </w:r>
                                    <w:r w:rsidR="00C763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決志</w:t>
                                    </w:r>
                                    <w:r w:rsidR="00C763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--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水與聖靈的洗</w:t>
                                    </w:r>
                                  </w:p>
                                </w:tc>
                              </w:tr>
                              <w:tr w:rsidR="00731AB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A40B1E3" w:rsidR="00731AB5" w:rsidRPr="0039569C" w:rsidRDefault="00731AB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保守自己在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神的愛中</w:t>
                                    </w:r>
                                  </w:p>
                                </w:tc>
                              </w:tr>
                              <w:tr w:rsidR="00731AB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2D88297" w:rsidR="00731AB5" w:rsidRPr="00F93CF5" w:rsidRDefault="00731AB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猶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10-21</w:t>
                                    </w:r>
                                  </w:p>
                                </w:tc>
                              </w:tr>
                              <w:tr w:rsidR="00731AB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34B9E48" w:rsidR="00731AB5" w:rsidRPr="00F93CF5" w:rsidRDefault="00731AB5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猶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20-21</w:t>
                                    </w:r>
                                  </w:p>
                                </w:tc>
                              </w:tr>
                              <w:tr w:rsidR="00731AB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31AB5" w:rsidRPr="00E11F7E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94BEC6" w:rsidR="00731AB5" w:rsidRPr="00F93CF5" w:rsidRDefault="00731AB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31AB5" w:rsidRPr="003B53F0" w:rsidRDefault="00731A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0D5E990" w:rsidR="00731AB5" w:rsidRPr="003B53F0" w:rsidRDefault="00731A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731AB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8EF7D59" w:rsidR="00731AB5" w:rsidRPr="005B5D15" w:rsidRDefault="00731AB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102,263,512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31AB5" w:rsidRDefault="00731AB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2144A0E" w:rsidR="00731AB5" w:rsidRDefault="00731AB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31AB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366F548" w:rsidR="00731AB5" w:rsidRPr="007D4710" w:rsidRDefault="00731AB5" w:rsidP="00C76391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16.</w:t>
                              </w:r>
                              <w:r w:rsidR="00C7639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決志</w:t>
                              </w:r>
                              <w:r w:rsidR="00C7639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--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水與聖靈的洗</w:t>
                              </w:r>
                            </w:p>
                          </w:tc>
                        </w:tr>
                        <w:tr w:rsidR="00731AB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A40B1E3" w:rsidR="00731AB5" w:rsidRPr="0039569C" w:rsidRDefault="00731AB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保守自己在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神的愛中</w:t>
                              </w:r>
                            </w:p>
                          </w:tc>
                        </w:tr>
                        <w:tr w:rsidR="00731AB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2D88297" w:rsidR="00731AB5" w:rsidRPr="00F93CF5" w:rsidRDefault="00731AB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猶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10-21</w:t>
                              </w:r>
                            </w:p>
                          </w:tc>
                        </w:tr>
                        <w:tr w:rsidR="00731AB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34B9E48" w:rsidR="00731AB5" w:rsidRPr="00F93CF5" w:rsidRDefault="00731AB5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猶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20-21</w:t>
                              </w:r>
                            </w:p>
                          </w:tc>
                        </w:tr>
                        <w:tr w:rsidR="00731AB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31AB5" w:rsidRPr="00E11F7E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94BEC6" w:rsidR="00731AB5" w:rsidRPr="00F93CF5" w:rsidRDefault="00731AB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31AB5" w:rsidRPr="003B53F0" w:rsidRDefault="00731A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0D5E990" w:rsidR="00731AB5" w:rsidRPr="003B53F0" w:rsidRDefault="00731A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22</w:t>
                              </w:r>
                            </w:p>
                          </w:tc>
                        </w:tr>
                        <w:tr w:rsidR="00731AB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8EF7D59" w:rsidR="00731AB5" w:rsidRPr="005B5D15" w:rsidRDefault="00731AB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102,263,512</w:t>
                              </w:r>
                            </w:p>
                          </w:tc>
                        </w:tr>
                      </w:tbl>
                      <w:p w14:paraId="18D7B155" w14:textId="77777777" w:rsidR="00731AB5" w:rsidRDefault="00731AB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31AB5" w:rsidRPr="006C1FCA" w:rsidRDefault="00731AB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31AB5" w:rsidRPr="006C1FCA" w:rsidRDefault="00731AB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31AB5" w:rsidRPr="008F4402" w:rsidRDefault="00731AB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31AB5" w:rsidRDefault="00731AB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31AB5" w:rsidRPr="008F4402" w:rsidRDefault="00731AB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31AB5" w:rsidRDefault="00731AB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A6FDF8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986329" w:rsidRPr="00986329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ABFF4C5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986329" w:rsidRPr="00986329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8632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31AB5" w:rsidRPr="00632D13" w:rsidRDefault="00731AB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31AB5" w:rsidRPr="00632D13" w:rsidRDefault="00731AB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24C845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6F8DED6" w:rsidR="00632D13" w:rsidRPr="00CA7DBC" w:rsidRDefault="0082324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62041F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3BE6875" w:rsidR="007B0F49" w:rsidRDefault="006467A8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凡若心肝清氣的人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C70D2E2" w:rsidR="007B0F49" w:rsidRPr="006467A8" w:rsidRDefault="006467A8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6467A8">
              <w:rPr>
                <w:rFonts w:ascii="標楷體" w:eastAsia="標楷體" w:hAnsi="標楷體" w:hint="eastAsia"/>
                <w:sz w:val="18"/>
                <w:szCs w:val="18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31AB5" w:rsidRPr="00F91D7E" w:rsidRDefault="00731AB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31AB5" w:rsidRPr="00F91D7E" w:rsidRDefault="00731AB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C136359" w:rsidR="007F65AD" w:rsidRPr="00D96302" w:rsidRDefault="00823241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23241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哈巴谷書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A2C0548" w:rsidR="007F65AD" w:rsidRPr="009813C2" w:rsidRDefault="00823241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2324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義人因信得生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31AB5" w:rsidRPr="00F91D7E" w:rsidRDefault="00731AB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31AB5" w:rsidRPr="00F91D7E" w:rsidRDefault="00731AB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237803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BC8E285" w:rsidR="007F65AD" w:rsidRPr="00A94AEB" w:rsidRDefault="0098632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744BAF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4535900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C6B62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哈巴谷書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16AD6579" w:rsidR="001F3ABC" w:rsidRDefault="00D55B7D" w:rsidP="00986329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="00986329">
        <w:rPr>
          <w:rFonts w:hint="eastAsia"/>
        </w:rPr>
        <w:t xml:space="preserve"> 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就是欺騙者，驕傲的人，無</w:t>
      </w:r>
      <w:r w:rsidR="00986329" w:rsidRPr="00C76391">
        <w:rPr>
          <w:rFonts w:ascii="SimSun-ExtB" w:eastAsia="SimSun-ExtB" w:hAnsi="SimSun-ExtB" w:cs="SimSun-ExtB" w:hint="eastAsia"/>
          <w:w w:val="80"/>
          <w:sz w:val="22"/>
        </w:rPr>
        <w:t>𫢶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佇家內，開闊伊的心所愛者，親像陰府。亦親像死</w:t>
      </w:r>
      <w:r w:rsidR="00986329" w:rsidRPr="00C76391">
        <w:rPr>
          <w:rFonts w:ascii="新細明體-ExtB" w:eastAsia="新細明體-ExtB" w:hAnsi="新細明體-ExtB" w:cs="新細明體-ExtB" w:hint="eastAsia"/>
          <w:w w:val="80"/>
          <w:sz w:val="22"/>
        </w:rPr>
        <w:t>𣍐</w:t>
      </w:r>
      <w:r w:rsidR="00986329" w:rsidRPr="00C76391">
        <w:rPr>
          <w:rFonts w:ascii="標楷體" w:eastAsia="標楷體" w:hAnsi="標楷體" w:cs="Arial" w:hint="eastAsia"/>
          <w:w w:val="80"/>
          <w:sz w:val="22"/>
        </w:rPr>
        <w:t>會滿足，統一萬國歸伊，聚集萬百姓歸伊。</w:t>
      </w:r>
    </w:p>
    <w:p w14:paraId="5E453359" w14:textId="695EF6EE" w:rsidR="00D605B8" w:rsidRPr="0020557C" w:rsidRDefault="00D55B7D" w:rsidP="001F3AB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86329" w:rsidRPr="00986329">
        <w:rPr>
          <w:rFonts w:ascii="Calibri" w:eastAsia="華康中黑體" w:hAnsi="Calibri" w:cs="Calibri" w:hint="eastAsia"/>
          <w:color w:val="000000"/>
          <w:w w:val="80"/>
          <w:sz w:val="22"/>
        </w:rPr>
        <w:t>迦勒底人因酒詭詐、狂傲、不住在家中、擴充心欲好像陰間．他如死不能知足、聚集萬國、堆積萬民、都歸自己。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78A76D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A443F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B44394B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23241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CE6EE9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98364E5" w:rsidR="00823241" w:rsidRPr="00370D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23241" w:rsidRPr="00140988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686DA3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554C35D" w:rsidR="00823241" w:rsidRPr="00477027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823241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6DADE82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33B1700" w:rsidR="00823241" w:rsidRPr="00370DA7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23241" w:rsidRPr="00140988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C5CAFAA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5054046" w:rsidR="00823241" w:rsidRPr="00477027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6BC72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30DF444" w:rsidR="0049156D" w:rsidRPr="00477027" w:rsidRDefault="00731AB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2C63AA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0283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102839" w:rsidRPr="001F0F43" w:rsidRDefault="00102839" w:rsidP="0010283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18ACEE0" w:rsidR="00102839" w:rsidRPr="005B635C" w:rsidRDefault="00823241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0836422" w:rsidR="00102839" w:rsidRPr="00C33C33" w:rsidRDefault="00823241" w:rsidP="0010283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102839" w:rsidRPr="003E64F9" w:rsidRDefault="00102839" w:rsidP="0010283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B3ED69C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2324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357FCE" w:rsidR="00102839" w:rsidRPr="00B1653F" w:rsidRDefault="00731AB5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02839" w:rsidRPr="001F0F43" w:rsidRDefault="00102839" w:rsidP="0010283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893A537" w:rsidR="00823241" w:rsidRPr="004155A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10283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7131BD59" w:rsidR="00823241" w:rsidRPr="00A04A52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823241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87A480F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1166245" w:rsidR="00823241" w:rsidRPr="00B1653F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842C475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031A5B6" w:rsidR="00823241" w:rsidRPr="00C33C33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DF5C8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EC8E498" w:rsidR="00823241" w:rsidRPr="00B1653F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4ED32A1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3A4523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2324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54E67B4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02CB9B" w:rsidR="00823241" w:rsidRPr="00B1653F" w:rsidRDefault="0034061B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D535382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3B83964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23241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E272D4C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823241" w:rsidRPr="00B1653F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856D3D4" w:rsidR="00823241" w:rsidRPr="001F0F43" w:rsidRDefault="00823241" w:rsidP="0082324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</w:t>
            </w:r>
            <w:r w:rsidR="00E603A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絹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823241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A5F70D2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hint="eastAsia"/>
                <w:sz w:val="22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936E60D" w:rsidR="00823241" w:rsidRPr="007335D1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315BE22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09AEF9E" w:rsidR="00823241" w:rsidRPr="00B1653F" w:rsidRDefault="00731AB5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23241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2D392AF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3DAC2EA8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29B5E3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E7ABA5E" w:rsidR="00823241" w:rsidRPr="00477027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EA34227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769A885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86A5B4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823241" w:rsidRPr="006055A7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3DE2949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00A4B123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23241" w:rsidRPr="003E64F9" w:rsidRDefault="00823241" w:rsidP="008232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9D194A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185C52" w:rsidR="00823241" w:rsidRPr="001F0F43" w:rsidRDefault="00F1393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72DF6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8369A5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02839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446453D" w:rsidR="00823241" w:rsidRPr="003F7080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89F0E50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E81F23D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072AD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064F955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6AE3492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7C2A677" w:rsidR="00823241" w:rsidRPr="001F0F43" w:rsidRDefault="0034061B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B1F89F5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72ADF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BE364F8" w:rsidR="00823241" w:rsidRPr="00072ADF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23241" w:rsidRPr="001F0F43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23241" w:rsidRPr="001F0F43" w:rsidRDefault="00823241" w:rsidP="008232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502262E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8D4079C" w:rsidR="00823241" w:rsidRPr="0097500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23241" w:rsidRPr="001F0F43" w:rsidRDefault="00823241" w:rsidP="008232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23241" w:rsidRPr="001F0F43" w:rsidRDefault="00823241" w:rsidP="0082324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23241" w:rsidRPr="001F0F43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4BFCAD0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27440B8" w:rsidR="00823241" w:rsidRPr="008D690E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23241" w:rsidRDefault="00823241" w:rsidP="0082324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23241" w:rsidRPr="001F0F43" w:rsidRDefault="00823241" w:rsidP="0082324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241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6DEBD79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495DE39" w:rsidR="00823241" w:rsidRPr="00F07EF4" w:rsidRDefault="009A1FF2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23241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25DD7CC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F9DF3EC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23241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23241" w:rsidRPr="00E207DE" w:rsidRDefault="00823241" w:rsidP="008232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244F70E" w:rsidR="00823241" w:rsidRPr="005B635C" w:rsidRDefault="00823241" w:rsidP="008232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02839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E402CE0" w:rsidR="00823241" w:rsidRPr="00DD14A4" w:rsidRDefault="00823241" w:rsidP="008232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23241" w:rsidRPr="00B14418" w:rsidRDefault="00823241" w:rsidP="0082324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496BCDD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823241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2BC6706D" w:rsidR="000659FD" w:rsidRPr="00F8549D" w:rsidRDefault="007864D0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61793516" w:rsidR="000659FD" w:rsidRPr="00F8549D" w:rsidRDefault="00E148B7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="007864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 w:rsidR="007864D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25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1B71A33" w:rsidR="00524FED" w:rsidRPr="00F8549D" w:rsidRDefault="007864D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C7985F" w:rsidR="00524FED" w:rsidRPr="00F8549D" w:rsidRDefault="007864D0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288F6F6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EA959B6" w:rsidR="00524FED" w:rsidRPr="00F8549D" w:rsidRDefault="007864D0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327FC8B8" w:rsidR="00524FED" w:rsidRPr="00F8549D" w:rsidRDefault="007864D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6A227627" w:rsidR="00524FED" w:rsidRPr="00F8549D" w:rsidRDefault="007864D0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720555B6" w:rsidR="004F4563" w:rsidRPr="00F8549D" w:rsidRDefault="007864D0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212A0D6F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3CDF3CB8" w:rsidR="004F4563" w:rsidRPr="00F8549D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06EC9365" w:rsidR="004F4563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52183D18" w:rsidR="004F4563" w:rsidRPr="00F8549D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51B61A35" w:rsidR="004F4563" w:rsidRPr="00F8549D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014EA56" w:rsidR="00524FED" w:rsidRPr="00F8549D" w:rsidRDefault="00E148B7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4B6C879F" w:rsidR="00524FED" w:rsidRPr="00F8549D" w:rsidRDefault="007864D0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726A4092" w:rsidR="00524FED" w:rsidRPr="00F8549D" w:rsidRDefault="007864D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7948A05" w:rsidR="00524FED" w:rsidRPr="00F8549D" w:rsidRDefault="007864D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17709A2E" w:rsidR="00524FED" w:rsidRPr="00F8549D" w:rsidRDefault="007864D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2A5B377" w:rsidR="00524FED" w:rsidRPr="00F8549D" w:rsidRDefault="00E148B7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939B79A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A83B167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26E5419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C98B3B" w14:textId="78B084D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28663D5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67767F8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4061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2FA6DD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C4F7105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B9776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BF2D8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F05C511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8F2962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5CA5F45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08B20F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67C459A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5EE00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7BC80E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76D3CD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7BDDF8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3F3F1AD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32068006" w:rsidR="00747EBA" w:rsidRPr="001B67EF" w:rsidRDefault="00747EBA" w:rsidP="009927D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927D4" w:rsidRPr="009927D4">
        <w:rPr>
          <w:rFonts w:ascii="華康正顏楷體W7" w:eastAsia="華康正顏楷體W7" w:hAnsi="Bahnschrift SemiBold Condensed" w:cs="Calibri" w:hint="eastAsia"/>
          <w:sz w:val="26"/>
          <w:szCs w:val="26"/>
        </w:rPr>
        <w:t>義人因信得生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5A211411" w:rsidR="00747EBA" w:rsidRPr="001B67EF" w:rsidRDefault="00747EBA" w:rsidP="009927D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927D4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哈巴谷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9927D4" w:rsidRPr="009927D4">
        <w:rPr>
          <w:rFonts w:ascii="Barlow Condensed Medium" w:eastAsia="華康儷中黑" w:hAnsi="Barlow Condensed Medium" w:cs="Arial"/>
          <w:w w:val="80"/>
          <w:sz w:val="26"/>
          <w:szCs w:val="26"/>
        </w:rPr>
        <w:t>2:1-12</w:t>
      </w:r>
    </w:p>
    <w:p w14:paraId="4BEBFBE8" w14:textId="797E48E8" w:rsidR="00747EBA" w:rsidRPr="001B67EF" w:rsidRDefault="00747EBA" w:rsidP="00DD110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因這異象關乎一定的日期，很快就要實現，決不徒然；縱有遲延，仍當等候，因為它一定會來到，絕不耽誤。迦勒底人自高自大，心不正直；然而義人必因信得生。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9927D4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3-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1BCFFD16" w:rsidR="00747EBA" w:rsidRPr="001B67EF" w:rsidRDefault="00747EBA" w:rsidP="009927D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知哈巴谷兩次質問　神，都是為了公義無存，惡人和強權當道，問　神為何不拯救？然而　神的回答卻是十分慎重。首先是要他用泥板記錄，使人讀了明白，就是要為　神的話必然實現作見證。其次是時機，就是審判有其必要的程序和過程，但是絕對不會延遲，這是　神的保證。當然更重要的保證就是「義人必因信得生」且惡人必在自己的惡中滅亡。　神列舉了五個禍，宣告人將會被所行的惡反噬：榨取窮人財物、收聚不義之財自保、暴力掠奪政權、計謀毒害鄰舍，以及造偶像和教師傳講虛假。這些惡都要反過來吞滅惡人。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450EC41D" w:rsidR="005A3625" w:rsidRPr="00630400" w:rsidRDefault="009927D4" w:rsidP="009927D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　神為何容許人行惡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25443955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　神要等到惡人被自己的惡反噬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3931719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義人信了什麼而獲得生命的回饋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2C2F29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1B6F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23241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9467B7B" w:rsidR="001B67EF" w:rsidRPr="001B67EF" w:rsidRDefault="001B67EF" w:rsidP="009927D4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927D4" w:rsidRPr="009927D4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義人因信得生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F481EE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哈巴谷書</w:t>
            </w:r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5C1131" w14:textId="34FAAE54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先知二度質問，為何惡人得勢壓迫義人，公義何在？這人為的苦難是全人類共同的問題，只是質問的對象卻是　神。先知質問的是　神為何沒有及時地拯救？。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不論是大國欺壓小國，黑道魚肉鄉民，或是富人壓榨窮人，都不外乎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暴力和生命生存需求的脅迫。順從的人就淪為奴僕或二等公民；而不順從的人，不是嚴刑示眾，就是用來殺雞警猴。這樣的暴力不只是藉著武力，更有社會結構上霸凌的，就是為了鞏固既得利益者的權力和地位。而什麼樣的國度就造就出什麼樣的人民，就像一個皇帝治理的國度，人得了權勢和錢財，就會自己做起土皇帝的道理。因為在這些人眼中，人不是平等的，是有貴賤的階級，是可以奴化成為工具和財產的。又如果王權是靠著暴力，強奪而來，人如何能期待王的法律可以救人民脫離苦難，伸張公義。但是，　神的統治卻不是求權勢和名利，而是求信實和公義。因此，眾希伯來的先知都知道，　神才是世間苦難唯一的答案，且有這世界的惡與任何強大的武力都不能阻擋的力量。而先知唯一不明白的就是，　神為何在祂的百姓遭受苦難之際，卻不作為。</w:t>
      </w:r>
    </w:p>
    <w:p w14:paraId="610C64DB" w14:textId="4D5F84C8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神第二次回答用異象，就是呈現將要發生的事</w:t>
      </w:r>
      <w:bookmarkStart w:id="6" w:name="_GoBack"/>
      <w:bookmarkEnd w:id="6"/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的全貌，如同一目了然地清楚。審判像因果，有一定的過程，雖有延遲，但是必然發生。義人也必因信得生。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就算暴力欺壓的罪行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明顯，所謂公義的審判，不只要還被害者一個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公道，對加害者索討的刑罰或補償也要符合對等的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正義。所謂「以牙還牙」，對等補償的正義，就是被打斷一顆牙，只能要求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對方還你一顆牙，不可多，也不可少。因此，就先知控告迦勒底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巴比倫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入侵和搶奪的惡行，審判的主權在　神手中，人本來就無權過問時間。至於時間為何延遲，或許有幾個可能。就是被侵略的列國並不是完全有義的，一樣是壓迫自己的百姓和拜偶像，連以色列和猶大也是。所以大國入侵作為對列國的審判，需要一個過程，然後大國自有大國的審判。其次，如何讓巴比倫得到對等公平的報應，自然要等待另一個對等勢力的興起。結果就是當初與巴比倫聯手反叛亞述的瑪代，　神興起了新的王來背叛巴比倫。但是，公義延遲的期間，　神也不是閒著。敬畏　神的義人的生命，乃受要　神的保護和看顧。就如同　神命令撒但，在試探中不能奪約伯的性命一樣。這是　神給義人的保證，作為人信心的根據。使徒保羅也引用這話，來證明耶穌基督完成了　神信實和公義的救恩。</w:t>
      </w:r>
    </w:p>
    <w:p w14:paraId="33862084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神指出了五禍，就是惡人所行的惡，都會被世人所追討。第五禍是沒有智慧和能力的人，借假神偶像來發號施令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(18-19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節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，使自己獲得權勢的人有禍了。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為了權力和利益，惡人靠著武力強權強取豪奪，甚至六親不認，背叛昔日的朋友。其實惡人的五禍就是壓迫，再加上虛謊。特別是拜假　神的虛謊，可以讓人假借神明的旨意而無視道德和正義。最悲哀的，就是這些沒有智慧，或說以虛謊當智慧的統治者，掌控了權力，正是禍國殃民的開始。近日政府勞動部分署內部的職場霸凌事件，正好說明了惡人當道和掌權的惡行。一是惡人覬覦權勢用來歧視人，討好上司，霸凌下屬。二是外行領導內行，威權霸凌是權力的無知和傲慢，只為鞏固自己的位子；當主管的明明自己不懂資訊，用</w:t>
      </w:r>
      <w:r w:rsidRPr="00DD2584">
        <w:rPr>
          <w:rFonts w:ascii="華康細黑體" w:eastAsia="華康細黑體" w:hAnsi="微軟正黑體" w:cs="微軟正黑體" w:hint="eastAsia"/>
          <w:w w:val="70"/>
          <w:sz w:val="26"/>
          <w:szCs w:val="26"/>
        </w:rPr>
        <w:t>飆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罵來凌駕專業。又三是惡質的官僚結構，除了官官相護之外，更是踩著別人的頭往上爬。老實說，台灣的文官制度早該檢討了，考試制度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成了偶像和謊言，只提供獲得權力的管道，卻不能真正證明人的領導能力。</w:t>
      </w:r>
    </w:p>
    <w:p w14:paraId="3B9A4491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D2584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不是不報，是時機未到</w:t>
      </w: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聖經經文顯示，世間的因果律仍然是　神最基本的應報形式。比如釀一罈酒需要時間，是因果反應的時間，等待的結果是好的。又惡人詐騙的計謀被揭穿，善良的受騙者需要時間覺醒，也需要時間聯合來制止這些謊言。又以　神的角度來看，苦難是　神分辨義人和惡人的時機，就如同要等麥子成熟才能除去稗子，也需要時間。當然，苦難的受害的人有權索討及時的公義和拯救，問題是誰有義務來提供。公平地來看，　神向每個人都施慈受，卻也都索討祂的公義。因此，約伯用智慧說出：「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…賞賜的是耶和華，收回的也是耶和華；耶和華的名是應當稱頌的。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伯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1:21)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又傳道者說：「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殺戮有時，醫治有時；拆毀有時，建造有時；…戰爭有時，和平有時。…他使萬事各按其時，成為美好；…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傳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3:3,8,10)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敬畏　神的主權和時機一樣分辨人的信心。</w:t>
      </w:r>
    </w:p>
    <w:p w14:paraId="7FDFF0A9" w14:textId="1341A33C" w:rsidR="00D44193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真正的公義乃是對義人生命的保障和祝福，至於惡人，除了悔改，必然被惡吞滅。又唯一能保證義人能因信得生的只有　神，而義人所信的就是　神的公義。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因此，公義不單是　神單方面的作為和責任。人抱怨　神不行公義之時，也要反省自己是否信了，且行了　神的公義。又因為　神的靈在人裡面，使人能判斷善惡，且使人能信，更重要的是在犯錯時能悔改。惡人的靈已死，喪失了這些功能，因為權力而傲慢；而，義人的靈卻是活潑的，為了　神的公義而熱心。這就是為什麼，　神以生命作為義人的報答。</w:t>
      </w:r>
      <w:r w:rsidR="001B67EF"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DD258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7B310" w14:textId="77777777" w:rsidR="00BA247F" w:rsidRDefault="00BA247F" w:rsidP="00D84B6C">
      <w:r>
        <w:separator/>
      </w:r>
    </w:p>
  </w:endnote>
  <w:endnote w:type="continuationSeparator" w:id="0">
    <w:p w14:paraId="5C61B536" w14:textId="77777777" w:rsidR="00BA247F" w:rsidRDefault="00BA247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216E7" w14:textId="77777777" w:rsidR="00BA247F" w:rsidRDefault="00BA247F" w:rsidP="00D84B6C">
      <w:r>
        <w:separator/>
      </w:r>
    </w:p>
  </w:footnote>
  <w:footnote w:type="continuationSeparator" w:id="0">
    <w:p w14:paraId="073F672A" w14:textId="77777777" w:rsidR="00BA247F" w:rsidRDefault="00BA247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EADDDA1" w:rsidR="00731AB5" w:rsidRPr="0037469A" w:rsidRDefault="00731AB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2584" w:rsidRPr="00DD2584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2584" w:rsidRPr="00DD2584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C2FB16C" w:rsidR="00731AB5" w:rsidRDefault="00731AB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2584" w:rsidRPr="00DD2584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2584" w:rsidRPr="00DD2584">
      <w:rPr>
        <w:rFonts w:ascii="Eras Demi ITC" w:eastAsia="華康中圓體" w:hAnsi="Eras Demi ITC" w:cstheme="minorHAnsi"/>
        <w:b/>
        <w:noProof/>
      </w:rPr>
      <w:t>2447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2584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90F51BB-48E6-4D90-8077-1BD4A3A0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7AD3-77FD-430A-9BBF-713A38CB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51</cp:revision>
  <cp:lastPrinted>2024-10-18T06:37:00Z</cp:lastPrinted>
  <dcterms:created xsi:type="dcterms:W3CDTF">2024-11-03T04:15:00Z</dcterms:created>
  <dcterms:modified xsi:type="dcterms:W3CDTF">2024-11-23T02:25:00Z</dcterms:modified>
</cp:coreProperties>
</file>