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7452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F4B7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F4B7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辦宜蘭野外靈修一日遊，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66AE2A5E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主辨「五星北越雙龍灣五日遊」，時間在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01896332" w:rsidR="00751C82" w:rsidRPr="00777B14" w:rsidRDefault="00751C82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，將於禮拜中領受主的晚餐</w:t>
            </w:r>
            <w:r w:rsidR="00802D6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bookmarkStart w:id="6" w:name="_GoBack"/>
            <w:bookmarkEnd w:id="6"/>
            <w:r w:rsidR="00802D6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華、台語聯合禮拜，華語禮拜暫停乙次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08C4AD5" w:rsidR="004B6C38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年度個人奉獻統計表公佈在後方，請兄姊查閱。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52E81241" w:rsidR="0038459D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主日禮拜中召開，請兄姊預備心出席。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5744164" w:rsidR="00D84E76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的祈禱會，特別歡迎需要代禱的人。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672B76F1" w:rsidR="00D84E76" w:rsidRPr="00777B14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的三年讀經運動隨時可加入，請在招待桌登記簽名，並自備一本空白筆記本，用來抄寫每日經文，且於每主日由招待人員蓋章驗收。詳細辨法見查經表附註。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地震救助受災戶和重建代禱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、周豔輝、王金吻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F676FF8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468FC" w:rsidRPr="001468FC">
        <w:rPr>
          <w:rFonts w:ascii="標楷體" w:eastAsia="標楷體" w:hAnsi="標楷體" w:cs="Arial" w:hint="eastAsia"/>
          <w:b/>
          <w:w w:val="80"/>
          <w:sz w:val="26"/>
          <w:szCs w:val="26"/>
        </w:rPr>
        <w:t>萬物照祂的時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014D2D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上帝造萬物照祂的時刻，照逐時相運行極美好，信靠主信靠主，主掌管逐時刻極美好。</w:t>
      </w:r>
    </w:p>
    <w:p w14:paraId="74FA897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生的時死的時撒種的時，有尋著有失落攏有時，祂顧守祂顧守，主掌管逐時刻極美好。</w:t>
      </w:r>
    </w:p>
    <w:p w14:paraId="4A789D6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在順境抑是逆境我相信，主安排一切攏有意義，</w:t>
      </w:r>
    </w:p>
    <w:p w14:paraId="103C60E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老父怎樣憐憫他的子兒，主對我的慈愛永無離！</w:t>
      </w:r>
    </w:p>
    <w:p w14:paraId="775E2C85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起的時倒的時收割的時，有傷悲有歡喜攏有時，感謝主感謝主，主掌管逐時刻極美好。</w:t>
      </w:r>
    </w:p>
    <w:p w14:paraId="72DEE9C4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創造時間超越時間的上帝，一切功效祢看透，</w:t>
      </w:r>
      <w:r w:rsidRPr="001468FC">
        <w:rPr>
          <w:rFonts w:ascii="Barlow Condensed Medium" w:eastAsia="標楷體" w:hAnsi="Barlow Condensed Medium" w:cs="Arial"/>
          <w:w w:val="80"/>
          <w:sz w:val="26"/>
          <w:szCs w:val="26"/>
        </w:rPr>
        <w:tab/>
      </w:r>
    </w:p>
    <w:p w14:paraId="6CBB035B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祢是我的盼望我的拯救，我相信，我等候，我順服。</w:t>
      </w:r>
    </w:p>
    <w:p w14:paraId="5D7C9D56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有一日阮也必進入永遠國度，面對面看見親愛救主。</w:t>
      </w:r>
    </w:p>
    <w:p w14:paraId="10ACE002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所有艱難成做榮耀冠冕，祢稱讚阮是忠心奴僕！</w:t>
      </w:r>
    </w:p>
    <w:p w14:paraId="531A788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上帝造萬物照祂的時刻，照逐時相運行極美好。</w:t>
      </w:r>
    </w:p>
    <w:p w14:paraId="4B3305D9" w14:textId="398FB288" w:rsidR="0068226F" w:rsidRPr="008C3DBA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讚美主所做一切，極美好，極美好，極美好！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6BFC" w:rsidRDefault="003B6BF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6BFC" w:rsidRPr="004E3A97" w:rsidRDefault="003B6BF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3B6BFC" w:rsidRPr="004E3A97" w:rsidRDefault="003B6BF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6BFC" w:rsidRDefault="003B6BF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6BFC" w:rsidRPr="004E3A97" w:rsidRDefault="003B6BF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B6BFC" w:rsidRPr="004E3A97" w:rsidRDefault="003B6BF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6BFC" w:rsidRDefault="003B6BF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6BF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6BF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6BF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6BFC" w:rsidRPr="00EC04FD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3B6BFC" w:rsidRPr="003909C6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6BF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3B6BF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6BFC" w:rsidRPr="00DF36B1" w:rsidRDefault="003B6BF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6BFC" w:rsidRPr="00DF36B1" w:rsidRDefault="003B6BF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6BFC" w:rsidRDefault="003B6BF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6BFC" w:rsidRDefault="003B6BF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6BFC" w:rsidRDefault="003B6BF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6BFC" w:rsidRDefault="003B6BF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6BFC" w:rsidRDefault="003B6BFC" w:rsidP="002B2AA4"/>
                                </w:tc>
                              </w:tr>
                            </w:tbl>
                            <w:p w14:paraId="4510224B" w14:textId="09315E15" w:rsidR="003B6BFC" w:rsidRDefault="003B6BF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B6BFC" w:rsidRDefault="003B6BF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6BF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6BF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6BF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6BFC" w:rsidRPr="00EC04FD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3B6BFC" w:rsidRPr="003909C6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6BF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3B6BF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6BFC" w:rsidRPr="00DF36B1" w:rsidRDefault="003B6BF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6BFC" w:rsidRPr="00DF36B1" w:rsidRDefault="003B6BF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6BFC" w:rsidRDefault="003B6BF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6BFC" w:rsidRDefault="003B6BF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6BFC" w:rsidRDefault="003B6BF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6BFC" w:rsidRDefault="003B6BF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6BFC" w:rsidRDefault="003B6BFC" w:rsidP="002B2AA4"/>
                          </w:tc>
                        </w:tr>
                      </w:tbl>
                      <w:p w14:paraId="4510224B" w14:textId="09315E15" w:rsidR="003B6BFC" w:rsidRDefault="003B6BF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3B6BFC" w:rsidRDefault="003B6BF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74BD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74BD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6BF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6BFC" w:rsidRPr="0064542F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742A177" w:rsidR="003B6BFC" w:rsidRPr="00884239" w:rsidRDefault="00D74BDE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聯合禮拜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3B6BF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6BFC" w:rsidRPr="0064542F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FF3D875" w:rsidR="003B6BFC" w:rsidRPr="0039569C" w:rsidRDefault="00D74BD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我願承擔這罪</w:t>
                                    </w:r>
                                  </w:p>
                                </w:tc>
                              </w:tr>
                              <w:tr w:rsidR="003B6BF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40DAF3" w:rsidR="003B6BFC" w:rsidRPr="00F93CF5" w:rsidRDefault="003B6BF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D74BDE"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44:16-34</w:t>
                                    </w:r>
                                  </w:p>
                                </w:tc>
                              </w:tr>
                              <w:tr w:rsidR="003B6BF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5F900C0" w:rsidR="003B6BFC" w:rsidRPr="00F93CF5" w:rsidRDefault="00D74BDE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3:16</w:t>
                                    </w:r>
                                  </w:p>
                                </w:tc>
                              </w:tr>
                              <w:tr w:rsidR="003B6BF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6BFC" w:rsidRPr="00E11F7E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24BA99D" w:rsidR="003B6BFC" w:rsidRPr="00F93CF5" w:rsidRDefault="00D74BD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6BFC" w:rsidRPr="003B53F0" w:rsidRDefault="003B6BF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DD2341" w:rsidR="003B6BFC" w:rsidRPr="003B53F0" w:rsidRDefault="00D74BD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3B6BF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62F397" w:rsidR="003B6BFC" w:rsidRPr="005B5D15" w:rsidRDefault="00D74BD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52,287,218,511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6BFC" w:rsidRDefault="003B6BF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3B6BFC" w:rsidRDefault="003B6BF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74BD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74BD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6BF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6BFC" w:rsidRPr="0064542F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742A177" w:rsidR="003B6BFC" w:rsidRPr="00884239" w:rsidRDefault="00D74BDE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聯合禮拜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3B6BF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6BFC" w:rsidRPr="0064542F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FF3D875" w:rsidR="003B6BFC" w:rsidRPr="0039569C" w:rsidRDefault="00D74BD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我願承擔這罪</w:t>
                              </w:r>
                            </w:p>
                          </w:tc>
                        </w:tr>
                        <w:tr w:rsidR="003B6BF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40DAF3" w:rsidR="003B6BFC" w:rsidRPr="00F93CF5" w:rsidRDefault="003B6BF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D74BDE"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44:16-34</w:t>
                              </w:r>
                            </w:p>
                          </w:tc>
                        </w:tr>
                        <w:tr w:rsidR="003B6BF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5F900C0" w:rsidR="003B6BFC" w:rsidRPr="00F93CF5" w:rsidRDefault="00D74BDE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3:16</w:t>
                              </w:r>
                            </w:p>
                          </w:tc>
                        </w:tr>
                        <w:tr w:rsidR="003B6BF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6BFC" w:rsidRPr="00E11F7E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24BA99D" w:rsidR="003B6BFC" w:rsidRPr="00F93CF5" w:rsidRDefault="00D74BD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6BFC" w:rsidRPr="003B53F0" w:rsidRDefault="003B6BF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DD2341" w:rsidR="003B6BFC" w:rsidRPr="003B53F0" w:rsidRDefault="00D74BD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3B6BF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62F397" w:rsidR="003B6BFC" w:rsidRPr="005B5D15" w:rsidRDefault="00D74BD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52,287,218,511</w:t>
                              </w:r>
                            </w:p>
                          </w:tc>
                        </w:tr>
                      </w:tbl>
                      <w:p w14:paraId="18D7B155" w14:textId="77777777" w:rsidR="003B6BFC" w:rsidRDefault="003B6BF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6BFC" w:rsidRPr="006C1FCA" w:rsidRDefault="003B6BF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B6BFC" w:rsidRPr="006C1FCA" w:rsidRDefault="003B6BF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6BFC" w:rsidRPr="008F4402" w:rsidRDefault="003B6BF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6BFC" w:rsidRDefault="003B6BF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B6BFC" w:rsidRPr="008F4402" w:rsidRDefault="003B6BF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6BFC" w:rsidRDefault="003B6BF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8B0B62D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482C3C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6BFC" w:rsidRPr="00632D13" w:rsidRDefault="003B6BF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6BFC" w:rsidRPr="00632D13" w:rsidRDefault="003B6BF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DF0556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3C9D16" w:rsidR="00632D13" w:rsidRPr="00CA7DBC" w:rsidRDefault="00B266F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9E04A6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E39F953" w:rsidR="001468FC" w:rsidRPr="00C250A3" w:rsidRDefault="001F76F7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萬物照祂的時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6BFC" w:rsidRPr="00F91D7E" w:rsidRDefault="003B6BF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6BFC" w:rsidRPr="00F91D7E" w:rsidRDefault="003B6BF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56B781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9464FB" w:rsidR="007F65AD" w:rsidRPr="00C250A3" w:rsidRDefault="004F4B73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給義人的夢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6BFC" w:rsidRPr="00F91D7E" w:rsidRDefault="003B6BF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6BFC" w:rsidRPr="00F91D7E" w:rsidRDefault="003B6BF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AE2182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81ABD3" w:rsidR="007F65AD" w:rsidRPr="00A94AEB" w:rsidRDefault="00F04838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03499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DA2ADB5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63659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箴言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7A6C8386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教示智慧的人，伊就益發有智慧；指示義人，伊就加添學問。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2C0FE103" w:rsidR="00D605B8" w:rsidRPr="00AA0DA6" w:rsidRDefault="00D55B7D" w:rsidP="00CF44FC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6354B3" w:rsidRPr="006354B3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教導智慧人、他就越發有智慧．指示義人、他就增長學問。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A75A9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DD41DBC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D41421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D1CF72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75A9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81E9FE4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50873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FA35024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881D4C3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29E3FAD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6B23AE1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093F1E1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43AD51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36C05B3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44FED82" w:rsidR="00FA75A9" w:rsidRPr="0025629D" w:rsidRDefault="00802D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C8DE1CE" w:rsidR="00FA75A9" w:rsidRPr="004155A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52AD022" w:rsidR="00FA75A9" w:rsidRPr="00A04A5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840CED" w:rsidR="00FA75A9" w:rsidRPr="0025629D" w:rsidRDefault="00802D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09082E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46D6694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8818AB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F9C89B1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75A9" w:rsidRPr="003E64F9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E53269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9BB329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C6AB7C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A75A9" w:rsidRPr="001F0F43" w:rsidRDefault="00FA75A9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A75A9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27EA79A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AA65CD0" w:rsidR="00FA75A9" w:rsidRPr="00DF044A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EC4FD4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75A9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4BEBDC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8AF6812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4459372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CC21A1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4A0063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A75A9" w:rsidRPr="006055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6A130AA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2866BD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5F08457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CF7DB3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575BD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37BAFD1" w:rsidR="00FA75A9" w:rsidRPr="00EC34D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5E6610C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2E7B967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56BB262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5A57A06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1/29</w:t>
            </w: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5ADB7C01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E6971A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D954F28" w:rsidR="00FA75A9" w:rsidRPr="0097500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A75A9" w:rsidRPr="001F0F43" w:rsidRDefault="00FA75A9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2FC255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8AC874" w:rsidR="00FA75A9" w:rsidRPr="008D690E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A75A9" w:rsidRDefault="00FA75A9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A75A9" w:rsidRPr="001F0F43" w:rsidRDefault="00FA75A9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42D6CE3" w:rsidR="00A21C65" w:rsidRPr="00F07EF4" w:rsidRDefault="00FA75A9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3600AC2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689B7D3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01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F1697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F169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3F1697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3F1697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3F1697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F169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F169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3F1697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F169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F169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3F1697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524FED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3F1697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3F1697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B507C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3F1697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3F1697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3F1697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3F1697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3F1697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3F1697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3F1697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3F1697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86811" w:rsidRPr="003F1697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3F1697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3F1697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3F1697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3F1697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F169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F169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F169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F169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3F1697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3F1697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3F1697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3F1697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3F1697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3F1697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3F169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3F1697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3F1697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3F1697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3F1697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3F1697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新春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3F1697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3F1697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B507C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3F1697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3F1697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3F1697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3F1697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3F1697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3F1697" w:rsidRDefault="003B507C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週年紀念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3F1697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3F1697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3F1697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3F1697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3F1697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3F1697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90A50" w:rsidRPr="003F1697" w14:paraId="7DE7A9E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D8194E5" w14:textId="77777777" w:rsidR="00D90A50" w:rsidRPr="003F1697" w:rsidRDefault="00D90A50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F39FE8A" w14:textId="77777777" w:rsidR="00D90A50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E6DCCE" w14:textId="77777777" w:rsidR="00D90A50" w:rsidRPr="003F1697" w:rsidRDefault="00D90A50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79B1C185" w14:textId="77777777" w:rsidR="00D90A50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35A00BB" w14:textId="77777777" w:rsidR="00D90A50" w:rsidRPr="003F1697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EDAD1B0" w14:textId="77777777" w:rsidR="00D90A50" w:rsidRPr="003F1697" w:rsidRDefault="00D90A50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BAB18EA" w14:textId="77777777" w:rsidR="00D90A50" w:rsidRPr="003F1697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7505E4F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81FED9" w14:textId="27D3166F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/29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新春禮拜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C1A9D1A" w14:textId="593E4498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409D938" w14:textId="7777777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8DF0D0B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0040E5A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6A764BD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ED0A2E5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6B0F895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F0AB46E" w:rsidR="00710BA2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,450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7777777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D131481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69C5A029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692235A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61A9BF23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0196CA83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1EE38CF0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5DB02631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036A042B" w:rsidR="00710BA2" w:rsidRPr="003F1697" w:rsidRDefault="00710BA2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17-2</w:t>
            </w: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3AD09E1B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710BA2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2569C17C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19020CE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5F35B80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4D732FEE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4C79EBB8" w:rsidR="00710BA2" w:rsidRPr="003F1697" w:rsidRDefault="00710BA2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22</w:t>
            </w: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571529E8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710BA2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F169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F2EA9B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37*(9)</w:t>
            </w:r>
          </w:p>
        </w:tc>
      </w:tr>
      <w:tr w:rsidR="003F169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D393BEF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38*(26)</w:t>
            </w:r>
          </w:p>
        </w:tc>
      </w:tr>
      <w:tr w:rsidR="003F169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AE7D370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39*-40:15(39:9)</w:t>
            </w:r>
          </w:p>
        </w:tc>
      </w:tr>
      <w:tr w:rsidR="003F169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377E43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40:16-41:24(41:16)</w:t>
            </w:r>
          </w:p>
        </w:tc>
      </w:tr>
      <w:tr w:rsidR="003F169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BA5F7E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41:25-57(38-39)</w:t>
            </w:r>
          </w:p>
        </w:tc>
      </w:tr>
      <w:tr w:rsidR="003F169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A02165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42*(21)</w:t>
            </w:r>
          </w:p>
        </w:tc>
      </w:tr>
      <w:tr w:rsidR="003F169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F71E31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43*(23)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抄寫的經節，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8C1C352" w:rsidR="00472E2E" w:rsidRPr="009269CA" w:rsidRDefault="00472E2E" w:rsidP="003B6BFC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B6BFC" w:rsidRPr="003B6BFC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給義人的夢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33FEDA7F" w:rsidR="00472E2E" w:rsidRPr="001B67EF" w:rsidRDefault="00472E2E" w:rsidP="003B6BFC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B6BFC" w:rsidRPr="003B6BFC">
        <w:rPr>
          <w:rFonts w:ascii="Barlow Condensed Medium" w:eastAsia="華康儷中黑" w:hAnsi="Barlow Condensed Medium" w:cs="Arial"/>
          <w:w w:val="80"/>
          <w:sz w:val="26"/>
          <w:szCs w:val="26"/>
        </w:rPr>
        <w:t>37:1-11</w:t>
      </w:r>
    </w:p>
    <w:p w14:paraId="61D492C8" w14:textId="6C2C5D03" w:rsidR="00472E2E" w:rsidRPr="001B67EF" w:rsidRDefault="00472E2E" w:rsidP="003F169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後來約瑟又作了一個夢，也把夢向哥哥們述說了</w:t>
      </w:r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。他說：「我又作了一個夢，我夢見太陽、月亮和十一顆星向我下拜。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3F169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9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8E3ADCA" w:rsidR="00472E2E" w:rsidRPr="00C4412B" w:rsidRDefault="00E12ACF" w:rsidP="00E12AC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神賜福約瑟的原因</w:t>
            </w: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1218298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用愛心說實話與打小報告的不同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F65F25D" w:rsidR="005F17C5" w:rsidRPr="00C4412B" w:rsidRDefault="00E12ACF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人為何提拔後進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5233810B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夢想如何使人自我肯定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本週代禱家庭</w:t>
      </w:r>
    </w:p>
    <w:p w14:paraId="04D35840" w14:textId="54E497C3" w:rsidR="005F17C5" w:rsidRPr="00C4412B" w:rsidRDefault="004B1AC0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王秋雄長老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42F17"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70FC82" w14:textId="202DAA69" w:rsidR="004B1AC0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王</w:t>
      </w:r>
      <w:r w:rsidR="00F91E84">
        <w:rPr>
          <w:rFonts w:ascii="標楷體" w:eastAsia="標楷體" w:hAnsi="標楷體" w:cstheme="minorHAnsi" w:hint="eastAsia"/>
          <w:w w:val="80"/>
          <w:sz w:val="26"/>
          <w:szCs w:val="26"/>
        </w:rPr>
        <w:t>聖哲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、王曉梅、</w:t>
      </w:r>
    </w:p>
    <w:p w14:paraId="52F62268" w14:textId="2FFE0868" w:rsidR="00C4412B" w:rsidRDefault="004B1AC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(孫)</w:t>
      </w:r>
      <w:r w:rsidR="00EC22EE">
        <w:rPr>
          <w:rFonts w:ascii="標楷體" w:eastAsia="標楷體" w:hAnsi="標楷體" w:cstheme="minorHAnsi" w:hint="eastAsia"/>
          <w:w w:val="80"/>
          <w:sz w:val="26"/>
          <w:szCs w:val="26"/>
        </w:rPr>
        <w:t>李元貞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60A60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24B7E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AB934EE" w:rsidR="001B67EF" w:rsidRPr="000133F8" w:rsidRDefault="001B67EF" w:rsidP="003B6BF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B6BFC" w:rsidRPr="003B6BF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給義人的夢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DB03A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3B6BFC" w:rsidRPr="003B6BFC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82FD255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神親自揀選人來繼承他給亞伯拉罕的祝福，並不按人傳給長子的慣例；約瑟的兩個夢就是　神預言的能力，又早在約瑟愛上拉結時，或許　神就已經決定了。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神揀選人的方式就如同祂的預言一般，乃是因為祂已經預見約瑟的未來，就是預先認識了約瑟的一生而作出的揀選。又換個方式說，是　神選擇用雅各選擇的拉結作為選擇，而不是用拉班硬送給雅各的利亞。因為這樣的選擇是出於真實的愛。雖然每個小孩都有無限的可能，但是能由相愛的父母領受到愛的小孩是更有福的，是在真愛的環境中學習又傳承了真愛。無論如何，　神給人選擇，　神卻能預先知道人的選擇，但是對人而言卻是不可知的。　神預見了未來的約瑟，就如同先前　神預見了未來的雅各一樣。對人而言，未來是空幻如同夢境，但是當夢境中的預言在未來實現，除了使人認識　神有超越時間和空間的大能眼光之外，更要驚奇　神極智慧的揀選是如何超乎人所能想像的精準與美好。</w:t>
      </w:r>
    </w:p>
    <w:p w14:paraId="0DA4F09B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猶太拉比推崇約瑟作為義人的代表，或許從小就有跡可循；約瑟的哥哥們顯然有暴力和品行不良的傾向，而約瑟向父親報告只是天真和正直，兄長當然不悅。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約瑟的兄長們的品行如何從殺害哈抹一家人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34)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和流本與他父親的妾辟拉同睡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(35:22)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就可以看出一二。又雅各雖然疼愛約瑟，卻還是讓約瑟與他的兄長們一同去牧羊，學習勞動的工作。重點應該是，約瑟並沒有跟著兄長們學壞，而不是在他愛打小報告。這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直正是義人最重要的特質，喜愛公義，厭惡罪惡。十七歲的約瑟已經不是個不懂事的小孩，他已能分辨是非對錯，看不下兄長們的所作所為。如果他的心態只是單純地對惡的厭惡，而不是故意討父親喜悅，那麼約瑟把他所看見的惡告訴父親，與我們把這世界的惡向我們的　神控訴一樣，就只是希望公義能伸張。</w:t>
      </w:r>
    </w:p>
    <w:p w14:paraId="0BAF291A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正直、受偏愛和異夢使兄長討厭約瑟，某種程度上是見不得人好的嫉妒。人卻可以選擇：做前輩要教導或霸凌後輩，也可以是看見　神的恩賜而提拔或愛護。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因為約瑟的行為是發生在一個家族中，看起來好像逾越了晚輩對長輩該有的尊重，但問題是，人的輩分稍長就有權力行惡嗎？這不正是這個世界用權力凌駕在道德之上的惡嗎？再看看，　神的先知做的事，不就是指正人的惡、受　神的關愛和領受　神的預言嗎？只是面對的是家務事和民族、國家大事的差別。因此，從小時候就領受異夢的經歷，再對照長大後為人解夢的經歷，我們可以說，約瑟有先知的特質，是從小就被　神賞賜和揀選了。所以，他也逃不出先知受逼迫的命運，就是被差遣到充滿惡的世界，他們必然用惡來款待先知。反過來，若遇見義人，先知就要被賞識、追隨和款待如上賓。而這正是雅各的人生。</w:t>
      </w:r>
    </w:p>
    <w:p w14:paraId="59C88629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48C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後生可畏</w:t>
      </w: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男孩問爸爸說：「是不是作爸爸的都比他的小孩懂得多？」爸爸回答：「當然嘍。」小男孩就問：「電燈是誰發明的？」爸爸得意地說：「是愛迪生。」小孩又問：「那麼愛迪生的爸爸為什麼沒有發明電燈呢？」這個笑話不太好笑的原因是它對了一半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也誤導了一半。雖然後生可畏，但不一定所有的後生都可畏。其實，有能力去分辨、發掘，同時願意栽培可畏的後生，才能稱為是有遠見和有容人氣度的智者或大師吧。就像匈牙利鋼琴大師李斯特就提拔過蕭邦，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1931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蕭邦從波蘭流亡到巴黎，是個默默無聞的小人物。而當時已負盛名的李斯特十分欣賞蕭邦的音樂才華，認為他只是沒有機會展現，不然必定大放光采。於是李斯特想出一個特出心裁的辦法，就在一次他自己登台彈奏的場子，他彈到一半，燈光突然熄滅，立刻換手由蕭邦接著彈。當聽眾都被美妙的琴聲征服的時候，燈光又突然打開，觀眾才發現坐在上面彈琴的是蕭邦。而蕭邦也因那次演奏而一舉成名。</w:t>
      </w:r>
    </w:p>
    <w:p w14:paraId="26F90C21" w14:textId="4A8C2725" w:rsidR="003B58D6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年輕的約瑟不懂，或許雅各的責備是要教導約瑟，有些事放在心裡就好。因為雅各自己有經驗，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神親自告訴你的事，別人不一定懂；夢放在心裡卻要引導你。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又對惡的厭惡是一回事，說出好像是高舉自己的夢又是另一回事。但是重點是這夢是　神給的，　神也故意用約瑟還天真的時候讓兄長都知道，以便他們能見證後來夢境真實地發生。也就是說，不說出來，就沒有人能見證　神的預言了。雖然賜夢、解夢，以及使夢實現是　神的大能，人所不能明白的奧秘。但是有一點，就是夢的預言特質是一樣的：　神用預言向祂所喜悅的義人說話，且凡聽見的人，就是預備在預言實現的時候，為　神的信實和大能作見證的人。</w:t>
      </w:r>
      <w:r w:rsidR="001B67EF"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0748C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EA43B" w14:textId="77777777" w:rsidR="002375AC" w:rsidRDefault="002375AC" w:rsidP="00D84B6C">
      <w:r>
        <w:separator/>
      </w:r>
    </w:p>
  </w:endnote>
  <w:endnote w:type="continuationSeparator" w:id="0">
    <w:p w14:paraId="06E803CD" w14:textId="77777777" w:rsidR="002375AC" w:rsidRDefault="002375A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4501A" w14:textId="77777777" w:rsidR="002375AC" w:rsidRDefault="002375AC" w:rsidP="00D84B6C">
      <w:r>
        <w:separator/>
      </w:r>
    </w:p>
  </w:footnote>
  <w:footnote w:type="continuationSeparator" w:id="0">
    <w:p w14:paraId="2A5D1121" w14:textId="77777777" w:rsidR="002375AC" w:rsidRDefault="002375A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3B6BFC" w:rsidRPr="0037469A" w:rsidRDefault="003B6BF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2D6E" w:rsidRPr="00802D6E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2D6E" w:rsidRPr="00802D6E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3B6BFC" w:rsidRDefault="003B6BF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2D6E" w:rsidRPr="00802D6E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02D6E" w:rsidRPr="00802D6E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02D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C8EE-C440-45F8-8B72-2274BA79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2025-01-30T03:41:00Z</cp:lastPrinted>
  <dcterms:created xsi:type="dcterms:W3CDTF">2025-01-26T05:08:00Z</dcterms:created>
  <dcterms:modified xsi:type="dcterms:W3CDTF">2025-01-31T12:03:00Z</dcterms:modified>
</cp:coreProperties>
</file>