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767260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A5C53">
        <w:rPr>
          <w:rFonts w:ascii="Barlow Condensed Medium" w:hAnsi="Barlow Condensed Medium" w:cs="Tahoma" w:hint="eastAsia"/>
          <w:color w:val="404040" w:themeColor="text1" w:themeTint="BF"/>
          <w:sz w:val="20"/>
          <w:szCs w:val="20"/>
        </w:rPr>
        <w:instrText>4</w:instrText>
      </w:r>
      <w:r w:rsidR="00A15EE5">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15EE5" w:rsidRPr="00CF232F">
        <w:rPr>
          <w:rFonts w:ascii="Barlow Condensed Medium" w:hAnsi="Barlow Condensed Medium" w:cs="Tahoma"/>
          <w:noProof/>
          <w:color w:val="404040" w:themeColor="text1" w:themeTint="BF"/>
          <w:sz w:val="20"/>
          <w:szCs w:val="20"/>
        </w:rPr>
        <w:t>2</w:t>
      </w:r>
      <w:r w:rsidR="00A15EE5">
        <w:rPr>
          <w:rFonts w:ascii="Barlow Condensed Medium" w:hAnsi="Barlow Condensed Medium" w:cs="Tahoma" w:hint="eastAsia"/>
          <w:noProof/>
          <w:color w:val="404040" w:themeColor="text1" w:themeTint="BF"/>
          <w:sz w:val="20"/>
          <w:szCs w:val="20"/>
        </w:rPr>
        <w:t>544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15EE5">
        <w:rPr>
          <w:rFonts w:ascii="Barlow Condensed Medium" w:hAnsi="Barlow Condensed Medium" w:cs="Tahoma"/>
          <w:noProof/>
          <w:color w:val="404040" w:themeColor="text1" w:themeTint="BF"/>
          <w:sz w:val="20"/>
          <w:szCs w:val="20"/>
        </w:rPr>
        <w:t>202</w:t>
      </w:r>
      <w:r w:rsidR="00A15EE5">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A5C53">
        <w:rPr>
          <w:rFonts w:ascii="Barlow Condensed Medium" w:hAnsi="Barlow Condensed Medium" w:cs="Tahoma" w:hint="eastAsia"/>
          <w:color w:val="404040" w:themeColor="text1" w:themeTint="BF"/>
          <w:sz w:val="20"/>
          <w:szCs w:val="20"/>
        </w:rPr>
        <w:instrText>1</w:instrText>
      </w:r>
      <w:r w:rsidR="00A15EE5">
        <w:rPr>
          <w:rFonts w:ascii="Barlow Condensed Medium" w:hAnsi="Barlow Condensed Medium" w:cs="Tahoma" w:hint="eastAsia"/>
          <w:color w:val="404040" w:themeColor="text1" w:themeTint="BF"/>
          <w:sz w:val="20"/>
          <w:szCs w:val="20"/>
        </w:rPr>
        <w:instrText>1</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15EE5">
        <w:rPr>
          <w:rFonts w:ascii="Barlow Condensed Medium" w:hAnsi="Barlow Condensed Medium" w:cs="Tahoma" w:hint="eastAsia"/>
          <w:noProof/>
          <w:color w:val="404040" w:themeColor="text1" w:themeTint="BF"/>
          <w:sz w:val="20"/>
          <w:szCs w:val="20"/>
        </w:rPr>
        <w:t>11</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714D4">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15EE5">
        <w:rPr>
          <w:rFonts w:ascii="Barlow Condensed Medium" w:hAnsi="Barlow Condensed Medium" w:cs="Tahoma" w:hint="eastAsia"/>
          <w:noProof/>
          <w:color w:val="404040" w:themeColor="text1" w:themeTint="BF"/>
          <w:sz w:val="20"/>
          <w:szCs w:val="20"/>
        </w:rPr>
        <w:t>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A15EE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15EE5">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A15EE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15EE5">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2F60A6"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2F60A6" w:rsidRPr="000071B0" w:rsidRDefault="002F60A6" w:rsidP="002F60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6833AFA6" w:rsidR="002F60A6" w:rsidRDefault="002F60A6" w:rsidP="002F60A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台北中會主辦「性騷擾防治實務研討會」將於</w:t>
            </w:r>
            <w:r>
              <w:rPr>
                <w:rFonts w:ascii="Barlow Condensed Medium" w:eastAsia="標楷體" w:hAnsi="Barlow Condensed Medium" w:cs="Segoe UI Symbol" w:hint="eastAsia"/>
                <w:noProof/>
                <w:w w:val="90"/>
                <w:sz w:val="26"/>
                <w:szCs w:val="26"/>
                <w:lang w:bidi="he-IL"/>
              </w:rPr>
              <w:t>11/15(</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在南門教會舉行，報名至</w:t>
            </w:r>
            <w:r>
              <w:rPr>
                <w:rFonts w:ascii="Barlow Condensed Medium" w:eastAsia="標楷體" w:hAnsi="Barlow Condensed Medium" w:cs="Segoe UI Symbol" w:hint="eastAsia"/>
                <w:noProof/>
                <w:w w:val="90"/>
                <w:sz w:val="26"/>
                <w:szCs w:val="26"/>
                <w:lang w:bidi="he-IL"/>
              </w:rPr>
              <w:t>11/9</w:t>
            </w:r>
            <w:r>
              <w:rPr>
                <w:rFonts w:ascii="Barlow Condensed Medium" w:eastAsia="標楷體" w:hAnsi="Barlow Condensed Medium" w:cs="Segoe UI Symbol" w:hint="eastAsia"/>
                <w:noProof/>
                <w:w w:val="90"/>
                <w:sz w:val="26"/>
                <w:szCs w:val="26"/>
                <w:lang w:bidi="he-IL"/>
              </w:rPr>
              <w:t>。請上網報名，見公佈欄的</w:t>
            </w:r>
            <w:r>
              <w:rPr>
                <w:rFonts w:ascii="Barlow Condensed Medium" w:eastAsia="標楷體" w:hAnsi="Barlow Condensed Medium" w:cs="Segoe UI Symbol" w:hint="eastAsia"/>
                <w:noProof/>
                <w:w w:val="90"/>
                <w:sz w:val="26"/>
                <w:szCs w:val="26"/>
                <w:lang w:bidi="he-IL"/>
              </w:rPr>
              <w:t>QR-Code</w:t>
            </w:r>
            <w:r>
              <w:rPr>
                <w:rFonts w:ascii="Barlow Condensed Medium" w:eastAsia="標楷體" w:hAnsi="Barlow Condensed Medium" w:cs="Segoe UI Symbol" w:hint="eastAsia"/>
                <w:noProof/>
                <w:w w:val="90"/>
                <w:sz w:val="26"/>
                <w:szCs w:val="26"/>
                <w:lang w:bidi="he-IL"/>
              </w:rPr>
              <w:t>。</w:t>
            </w:r>
          </w:p>
        </w:tc>
      </w:tr>
      <w:tr w:rsidR="002F60A6" w:rsidRPr="00DD0FC1" w14:paraId="634D709B" w14:textId="77777777" w:rsidTr="0086487C">
        <w:tc>
          <w:tcPr>
            <w:tcW w:w="299" w:type="dxa"/>
            <w:tcBorders>
              <w:top w:val="nil"/>
              <w:left w:val="nil"/>
              <w:bottom w:val="nil"/>
              <w:right w:val="nil"/>
            </w:tcBorders>
            <w:tcMar>
              <w:left w:w="28" w:type="dxa"/>
              <w:right w:w="28" w:type="dxa"/>
            </w:tcMar>
          </w:tcPr>
          <w:p w14:paraId="7665F44E" w14:textId="41BD4A8E" w:rsidR="002F60A6" w:rsidRPr="000071B0" w:rsidRDefault="002F60A6" w:rsidP="002F60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05A4D1F" w14:textId="45989CAA" w:rsidR="002F60A6" w:rsidRPr="004F703F" w:rsidRDefault="009507EA" w:rsidP="002F60A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w:t>
            </w:r>
            <w:r>
              <w:rPr>
                <w:rFonts w:ascii="Barlow Condensed Medium" w:eastAsia="標楷體" w:hAnsi="Barlow Condensed Medium" w:cs="Segoe UI Symbol" w:hint="eastAsia"/>
                <w:w w:val="90"/>
                <w:sz w:val="26"/>
                <w:szCs w:val="26"/>
              </w:rPr>
              <w:t>北中會松年部第</w:t>
            </w:r>
            <w:r>
              <w:rPr>
                <w:rFonts w:ascii="Barlow Condensed Medium" w:eastAsia="標楷體" w:hAnsi="Barlow Condensed Medium" w:cs="Segoe UI Symbol" w:hint="eastAsia"/>
                <w:w w:val="90"/>
                <w:sz w:val="26"/>
                <w:szCs w:val="26"/>
              </w:rPr>
              <w:t>39</w:t>
            </w:r>
            <w:r>
              <w:rPr>
                <w:rFonts w:ascii="Barlow Condensed Medium" w:eastAsia="標楷體" w:hAnsi="Barlow Condensed Medium" w:cs="Segoe UI Symbol" w:hint="eastAsia"/>
                <w:w w:val="90"/>
                <w:sz w:val="26"/>
                <w:szCs w:val="26"/>
              </w:rPr>
              <w:t>屆會員大會將於</w:t>
            </w:r>
            <w:r>
              <w:rPr>
                <w:rFonts w:ascii="Barlow Condensed Medium" w:eastAsia="標楷體" w:hAnsi="Barlow Condensed Medium" w:cs="Segoe UI Symbol" w:hint="eastAsia"/>
                <w:w w:val="90"/>
                <w:sz w:val="26"/>
                <w:szCs w:val="26"/>
              </w:rPr>
              <w:t>12/5(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在艋舺教會舉行，松年幹部報名至</w:t>
            </w:r>
            <w:r>
              <w:rPr>
                <w:rFonts w:ascii="Barlow Condensed Medium" w:eastAsia="標楷體" w:hAnsi="Barlow Condensed Medium" w:cs="Segoe UI Symbol" w:hint="eastAsia"/>
                <w:w w:val="90"/>
                <w:sz w:val="26"/>
                <w:szCs w:val="26"/>
              </w:rPr>
              <w:t>11/24</w:t>
            </w:r>
            <w:r>
              <w:rPr>
                <w:rFonts w:ascii="Barlow Condensed Medium" w:eastAsia="標楷體" w:hAnsi="Barlow Condensed Medium" w:cs="Segoe UI Symbol" w:hint="eastAsia"/>
                <w:w w:val="90"/>
                <w:sz w:val="26"/>
                <w:szCs w:val="26"/>
              </w:rPr>
              <w:t>，詳見公佈欄</w:t>
            </w:r>
            <w:r w:rsidRPr="005C5426">
              <w:rPr>
                <w:rFonts w:ascii="Barlow Condensed Medium" w:eastAsia="標楷體" w:hAnsi="Barlow Condensed Medium" w:cs="Segoe UI Symbol"/>
                <w:w w:val="90"/>
                <w:sz w:val="26"/>
                <w:szCs w:val="26"/>
              </w:rPr>
              <w:t>。</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1782829D" w:rsidR="005D4104" w:rsidRPr="000071B0" w:rsidRDefault="002F60A6"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5D4104">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21D6986" w14:textId="53879823" w:rsidR="005D4104" w:rsidRPr="004F703F" w:rsidRDefault="009507EA"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總會年青事工部主辦</w:t>
            </w:r>
            <w:r>
              <w:rPr>
                <w:rFonts w:ascii="Barlow Condensed Medium" w:eastAsia="標楷體" w:hAnsi="Barlow Condensed Medium" w:cs="Segoe UI Symbol" w:hint="eastAsia"/>
                <w:noProof/>
                <w:w w:val="90"/>
                <w:sz w:val="26"/>
                <w:szCs w:val="26"/>
                <w:lang w:bidi="he-IL"/>
              </w:rPr>
              <w:t>2026</w:t>
            </w:r>
            <w:r>
              <w:rPr>
                <w:rFonts w:ascii="Barlow Condensed Medium" w:eastAsia="標楷體" w:hAnsi="Barlow Condensed Medium" w:cs="Segoe UI Symbol" w:hint="eastAsia"/>
                <w:noProof/>
                <w:w w:val="90"/>
                <w:sz w:val="26"/>
                <w:szCs w:val="26"/>
                <w:lang w:bidi="he-IL"/>
              </w:rPr>
              <w:t>日光少年營，</w:t>
            </w:r>
            <w:r>
              <w:rPr>
                <w:rFonts w:ascii="Barlow Condensed Medium" w:eastAsia="標楷體" w:hAnsi="Barlow Condensed Medium" w:cs="Segoe UI Symbol" w:hint="eastAsia"/>
                <w:noProof/>
                <w:w w:val="90"/>
                <w:sz w:val="26"/>
                <w:szCs w:val="26"/>
                <w:lang w:bidi="he-IL"/>
              </w:rPr>
              <w:t>2026/2/5~8(</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將在埔里謝緯紀念營地舉行。學員和同工報名至</w:t>
            </w:r>
            <w:r>
              <w:rPr>
                <w:rFonts w:ascii="Barlow Condensed Medium" w:eastAsia="標楷體" w:hAnsi="Barlow Condensed Medium" w:cs="Segoe UI Symbol" w:hint="eastAsia"/>
                <w:noProof/>
                <w:w w:val="90"/>
                <w:sz w:val="26"/>
                <w:szCs w:val="26"/>
                <w:lang w:bidi="he-IL"/>
              </w:rPr>
              <w:t>2026/1/16(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，詳見公佈爛。</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0BD9BCF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67EBAC9" w14:textId="276FECBC" w:rsidR="005D4104" w:rsidRPr="0086487C" w:rsidRDefault="005D4104" w:rsidP="002E5122">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7067E" w:rsidRPr="00483815" w14:paraId="4A506262" w14:textId="77777777" w:rsidTr="009507EA">
        <w:tc>
          <w:tcPr>
            <w:tcW w:w="280" w:type="dxa"/>
          </w:tcPr>
          <w:p w14:paraId="0F9CFB18" w14:textId="77777777" w:rsidR="00B7067E" w:rsidRPr="00483815" w:rsidRDefault="00B7067E" w:rsidP="009507E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4598BAF" w14:textId="4C390AC9" w:rsidR="00B7067E" w:rsidRPr="004F703F" w:rsidRDefault="00B7067E" w:rsidP="00B7067E">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w:t>
            </w:r>
            <w:r w:rsidR="009507EA">
              <w:rPr>
                <w:rFonts w:ascii="Barlow Condensed Medium" w:eastAsia="標楷體" w:hAnsi="Barlow Condensed Medium" w:cs="Segoe UI Symbol" w:hint="eastAsia"/>
                <w:w w:val="90"/>
                <w:sz w:val="26"/>
                <w:szCs w:val="26"/>
              </w:rPr>
              <w:t>主日</w:t>
            </w:r>
            <w:r w:rsidR="009507EA">
              <w:rPr>
                <w:rFonts w:ascii="Barlow Condensed Medium" w:eastAsia="標楷體" w:hAnsi="Barlow Condensed Medium" w:cs="Segoe UI Symbol" w:hint="eastAsia"/>
                <w:w w:val="90"/>
                <w:sz w:val="26"/>
                <w:szCs w:val="26"/>
              </w:rPr>
              <w:t>(11/2)</w:t>
            </w:r>
            <w:r w:rsidR="009507EA">
              <w:rPr>
                <w:rFonts w:ascii="Barlow Condensed Medium" w:eastAsia="標楷體" w:hAnsi="Barlow Condensed Medium" w:cs="Segoe UI Symbol" w:hint="eastAsia"/>
                <w:w w:val="90"/>
                <w:sz w:val="26"/>
                <w:szCs w:val="26"/>
              </w:rPr>
              <w:t>為台灣神學院奉獻主日，本會與民安教會交換講台。感謝魏牧師前來請安和證道。</w:t>
            </w:r>
          </w:p>
        </w:tc>
      </w:tr>
      <w:tr w:rsidR="00F35E55" w:rsidRPr="00483815" w14:paraId="648B50A2" w14:textId="77777777" w:rsidTr="005A57AA">
        <w:tc>
          <w:tcPr>
            <w:tcW w:w="280" w:type="dxa"/>
          </w:tcPr>
          <w:p w14:paraId="75457528" w14:textId="5BF6A02F" w:rsidR="00F35E55" w:rsidRPr="00483815" w:rsidRDefault="00B7067E" w:rsidP="005A57A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F35E55" w:rsidRPr="00483815">
              <w:rPr>
                <w:rFonts w:ascii="Barlow Condensed Medium" w:eastAsia="華康細黑體" w:hAnsi="Barlow Condensed Medium"/>
                <w:w w:val="90"/>
                <w:sz w:val="26"/>
                <w:szCs w:val="26"/>
              </w:rPr>
              <w:t>.</w:t>
            </w:r>
          </w:p>
        </w:tc>
        <w:tc>
          <w:tcPr>
            <w:tcW w:w="5641" w:type="dxa"/>
          </w:tcPr>
          <w:p w14:paraId="04AC642A" w14:textId="4ACF4140" w:rsidR="00F35E55" w:rsidRPr="004F703F" w:rsidRDefault="00F35E55" w:rsidP="009507EA">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9507EA">
              <w:rPr>
                <w:rFonts w:ascii="Segoe UI Symbol" w:eastAsia="標楷體" w:hAnsi="Segoe UI Symbol" w:cs="Segoe UI Symbol" w:hint="eastAsia"/>
                <w:w w:val="90"/>
                <w:sz w:val="26"/>
                <w:szCs w:val="26"/>
              </w:rPr>
              <w:t>台北中會第七十四屆第三次議會</w:t>
            </w:r>
            <w:r>
              <w:rPr>
                <w:rFonts w:ascii="Barlow Condensed Medium" w:eastAsia="標楷體" w:hAnsi="Barlow Condensed Medium" w:cs="Segoe UI Symbol" w:hint="eastAsia"/>
                <w:w w:val="90"/>
                <w:sz w:val="26"/>
                <w:szCs w:val="26"/>
              </w:rPr>
              <w:t>本週二</w:t>
            </w:r>
            <w:r w:rsidR="009507EA">
              <w:rPr>
                <w:rFonts w:ascii="Barlow Condensed Medium" w:eastAsia="標楷體" w:hAnsi="Barlow Condensed Medium" w:cs="Segoe UI Symbol" w:hint="eastAsia"/>
                <w:w w:val="90"/>
                <w:sz w:val="26"/>
                <w:szCs w:val="26"/>
              </w:rPr>
              <w:t>(11/2)</w:t>
            </w:r>
            <w:r w:rsidR="009507EA">
              <w:rPr>
                <w:rFonts w:ascii="Barlow Condensed Medium" w:eastAsia="標楷體" w:hAnsi="Barlow Condensed Medium" w:cs="Segoe UI Symbol" w:hint="eastAsia"/>
                <w:w w:val="90"/>
                <w:sz w:val="26"/>
                <w:szCs w:val="26"/>
              </w:rPr>
              <w:t>上午</w:t>
            </w:r>
            <w:r w:rsidR="009507EA">
              <w:rPr>
                <w:rFonts w:ascii="Barlow Condensed Medium" w:eastAsia="標楷體" w:hAnsi="Barlow Condensed Medium" w:cs="Segoe UI Symbol" w:hint="eastAsia"/>
                <w:w w:val="90"/>
                <w:sz w:val="26"/>
                <w:szCs w:val="26"/>
              </w:rPr>
              <w:t>10</w:t>
            </w:r>
            <w:r w:rsidR="009507EA">
              <w:rPr>
                <w:rFonts w:ascii="Barlow Condensed Medium" w:eastAsia="標楷體" w:hAnsi="Barlow Condensed Medium" w:cs="Segoe UI Symbol" w:hint="eastAsia"/>
                <w:w w:val="90"/>
                <w:sz w:val="26"/>
                <w:szCs w:val="26"/>
              </w:rPr>
              <w:t>時假艋舺教會舉行。</w:t>
            </w:r>
          </w:p>
        </w:tc>
      </w:tr>
      <w:tr w:rsidR="00F35E55" w:rsidRPr="00483815" w14:paraId="4A23F398" w14:textId="77777777" w:rsidTr="005A57AA">
        <w:tc>
          <w:tcPr>
            <w:tcW w:w="280" w:type="dxa"/>
          </w:tcPr>
          <w:p w14:paraId="4FA14B97" w14:textId="108939B7" w:rsidR="00F35E55" w:rsidRPr="00483815" w:rsidRDefault="00B7067E" w:rsidP="005A57A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F35E55" w:rsidRPr="00483815">
              <w:rPr>
                <w:rFonts w:ascii="Barlow Condensed Medium" w:eastAsia="華康細黑體" w:hAnsi="Barlow Condensed Medium"/>
                <w:w w:val="90"/>
                <w:sz w:val="26"/>
                <w:szCs w:val="26"/>
              </w:rPr>
              <w:t>.</w:t>
            </w:r>
          </w:p>
        </w:tc>
        <w:tc>
          <w:tcPr>
            <w:tcW w:w="5641" w:type="dxa"/>
          </w:tcPr>
          <w:p w14:paraId="79DDB98B" w14:textId="12D292B6" w:rsidR="00F35E55" w:rsidRPr="004F703F" w:rsidRDefault="00F35E55" w:rsidP="009507EA">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9507EA">
              <w:rPr>
                <w:rFonts w:ascii="Barlow Condensed Medium" w:eastAsia="標楷體" w:hAnsi="Barlow Condensed Medium" w:cs="Segoe UI Symbol" w:hint="eastAsia"/>
                <w:w w:val="90"/>
                <w:sz w:val="26"/>
                <w:szCs w:val="26"/>
              </w:rPr>
              <w:t>本會自辨長執訓練經協調後訂於</w:t>
            </w:r>
            <w:r w:rsidR="009507EA">
              <w:rPr>
                <w:rFonts w:ascii="Barlow Condensed Medium" w:eastAsia="標楷體" w:hAnsi="Barlow Condensed Medium" w:cs="Segoe UI Symbol" w:hint="eastAsia"/>
                <w:w w:val="90"/>
                <w:sz w:val="26"/>
                <w:szCs w:val="26"/>
              </w:rPr>
              <w:t>12/13(</w:t>
            </w:r>
            <w:r w:rsidR="009507EA">
              <w:rPr>
                <w:rFonts w:ascii="Barlow Condensed Medium" w:eastAsia="標楷體" w:hAnsi="Barlow Condensed Medium" w:cs="Segoe UI Symbol" w:hint="eastAsia"/>
                <w:w w:val="90"/>
                <w:sz w:val="26"/>
                <w:szCs w:val="26"/>
              </w:rPr>
              <w:t>六</w:t>
            </w:r>
            <w:r w:rsidR="009507EA">
              <w:rPr>
                <w:rFonts w:ascii="Barlow Condensed Medium" w:eastAsia="標楷體" w:hAnsi="Barlow Condensed Medium" w:cs="Segoe UI Symbol" w:hint="eastAsia"/>
                <w:w w:val="90"/>
                <w:sz w:val="26"/>
                <w:szCs w:val="26"/>
              </w:rPr>
              <w:t>)</w:t>
            </w:r>
            <w:r w:rsidR="009507EA">
              <w:rPr>
                <w:rFonts w:ascii="Barlow Condensed Medium" w:eastAsia="標楷體" w:hAnsi="Barlow Condensed Medium" w:cs="Segoe UI Symbol" w:hint="eastAsia"/>
                <w:w w:val="90"/>
                <w:sz w:val="26"/>
                <w:szCs w:val="26"/>
              </w:rPr>
              <w:t>下午</w:t>
            </w:r>
            <w:r w:rsidR="009507EA">
              <w:rPr>
                <w:rFonts w:ascii="Barlow Condensed Medium" w:eastAsia="標楷體" w:hAnsi="Barlow Condensed Medium" w:cs="Segoe UI Symbol" w:hint="eastAsia"/>
                <w:w w:val="90"/>
                <w:sz w:val="26"/>
                <w:szCs w:val="26"/>
              </w:rPr>
              <w:t>1:30~5:30</w:t>
            </w:r>
            <w:r w:rsidR="009507EA">
              <w:rPr>
                <w:rFonts w:ascii="Barlow Condensed Medium" w:eastAsia="標楷體" w:hAnsi="Barlow Condensed Medium" w:cs="Segoe UI Symbol" w:hint="eastAsia"/>
                <w:w w:val="90"/>
                <w:sz w:val="26"/>
                <w:szCs w:val="26"/>
              </w:rPr>
              <w:t>，連同長執會一同舉行，請長執務必要出席。</w:t>
            </w:r>
          </w:p>
        </w:tc>
      </w:tr>
      <w:tr w:rsidR="00F35E55" w:rsidRPr="00483815" w14:paraId="3ED2B228" w14:textId="77777777" w:rsidTr="005A57AA">
        <w:tc>
          <w:tcPr>
            <w:tcW w:w="280" w:type="dxa"/>
          </w:tcPr>
          <w:p w14:paraId="7D31FF82" w14:textId="3EC45197" w:rsidR="00F35E55" w:rsidRPr="00483815" w:rsidRDefault="00B7067E" w:rsidP="005A57A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F35E55" w:rsidRPr="00483815">
              <w:rPr>
                <w:rFonts w:ascii="Barlow Condensed Medium" w:eastAsia="華康細黑體" w:hAnsi="Barlow Condensed Medium"/>
                <w:w w:val="90"/>
                <w:sz w:val="26"/>
                <w:szCs w:val="26"/>
              </w:rPr>
              <w:t>.</w:t>
            </w:r>
          </w:p>
        </w:tc>
        <w:tc>
          <w:tcPr>
            <w:tcW w:w="5641" w:type="dxa"/>
          </w:tcPr>
          <w:p w14:paraId="02241F55" w14:textId="270149F1" w:rsidR="00F35E55" w:rsidRPr="004F703F" w:rsidRDefault="002F60A6" w:rsidP="002E5122">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下半年的洗禮將配合</w:t>
            </w:r>
            <w:r>
              <w:rPr>
                <w:rFonts w:ascii="Barlow Condensed Medium" w:eastAsia="標楷體" w:hAnsi="Barlow Condensed Medium" w:cs="Segoe UI Symbol" w:hint="eastAsia"/>
                <w:w w:val="90"/>
                <w:sz w:val="26"/>
                <w:szCs w:val="26"/>
              </w:rPr>
              <w:t>12/14</w:t>
            </w:r>
            <w:r>
              <w:rPr>
                <w:rFonts w:ascii="Barlow Condensed Medium" w:eastAsia="標楷體" w:hAnsi="Barlow Condensed Medium" w:cs="Segoe UI Symbol" w:hint="eastAsia"/>
                <w:w w:val="90"/>
                <w:sz w:val="26"/>
                <w:szCs w:val="26"/>
              </w:rPr>
              <w:t>主日的聖餐舉行。欲參加者請於招待桌填寫報名表，交給牧師或長老。且務必參加至少</w:t>
            </w:r>
            <w:r>
              <w:rPr>
                <w:rFonts w:ascii="Barlow Condensed Medium" w:eastAsia="標楷體" w:hAnsi="Barlow Condensed Medium" w:cs="Segoe UI Symbol" w:hint="eastAsia"/>
                <w:w w:val="90"/>
                <w:sz w:val="26"/>
                <w:szCs w:val="26"/>
              </w:rPr>
              <w:t>3</w:t>
            </w:r>
            <w:r>
              <w:rPr>
                <w:rFonts w:ascii="Barlow Condensed Medium" w:eastAsia="標楷體" w:hAnsi="Barlow Condensed Medium" w:cs="Segoe UI Symbol" w:hint="eastAsia"/>
                <w:w w:val="90"/>
                <w:sz w:val="26"/>
                <w:szCs w:val="26"/>
              </w:rPr>
              <w:t>次慕道班，</w:t>
            </w:r>
            <w:r>
              <w:rPr>
                <w:rFonts w:ascii="Barlow Condensed Medium" w:eastAsia="標楷體" w:hAnsi="Barlow Condensed Medium" w:cs="Segoe UI Symbol" w:hint="eastAsia"/>
                <w:w w:val="90"/>
                <w:sz w:val="26"/>
                <w:szCs w:val="26"/>
              </w:rPr>
              <w:t>10/</w:t>
            </w:r>
            <w:r w:rsidRPr="002E5122">
              <w:rPr>
                <w:rFonts w:ascii="Barlow Condensed Medium" w:eastAsia="標楷體" w:hAnsi="Barlow Condensed Medium" w:cs="Segoe UI Symbol" w:hint="eastAsia"/>
                <w:w w:val="90"/>
                <w:sz w:val="26"/>
                <w:szCs w:val="26"/>
              </w:rPr>
              <w:t>26, 11/</w:t>
            </w:r>
            <w:r>
              <w:rPr>
                <w:rFonts w:ascii="Barlow Condensed Medium" w:eastAsia="標楷體" w:hAnsi="Barlow Condensed Medium" w:cs="Segoe UI Symbol" w:hint="eastAsia"/>
                <w:w w:val="90"/>
                <w:sz w:val="26"/>
                <w:szCs w:val="26"/>
              </w:rPr>
              <w:t>9</w:t>
            </w:r>
            <w:r w:rsidRPr="002E5122">
              <w:rPr>
                <w:rFonts w:ascii="Barlow Condensed Medium" w:eastAsia="標楷體" w:hAnsi="Barlow Condensed Medium" w:cs="Segoe UI Symbol" w:hint="eastAsia"/>
                <w:w w:val="90"/>
                <w:sz w:val="26"/>
                <w:szCs w:val="26"/>
              </w:rPr>
              <w:t>,16,23,30</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12:30 -14:00</w:t>
            </w:r>
            <w:r>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F52B1B" w:rsidRPr="00DF36B1" w14:paraId="61C88ACE" w14:textId="77777777" w:rsidTr="005A57AA">
        <w:tc>
          <w:tcPr>
            <w:tcW w:w="266" w:type="dxa"/>
            <w:tcMar>
              <w:left w:w="28" w:type="dxa"/>
              <w:right w:w="28" w:type="dxa"/>
            </w:tcMar>
          </w:tcPr>
          <w:p w14:paraId="00B242A4" w14:textId="77777777" w:rsidR="00F52B1B" w:rsidRPr="00DF36B1" w:rsidRDefault="00F52B1B" w:rsidP="005A57AA">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1B32CBF" w14:textId="77777777" w:rsidR="00F52B1B" w:rsidRPr="00D92A50" w:rsidRDefault="00F52B1B" w:rsidP="005A57AA">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5A57AA" w:rsidRPr="00DF36B1" w14:paraId="703D6D0B" w14:textId="77777777" w:rsidTr="005D4104">
        <w:tc>
          <w:tcPr>
            <w:tcW w:w="336" w:type="dxa"/>
            <w:tcMar>
              <w:left w:w="28" w:type="dxa"/>
              <w:right w:w="28" w:type="dxa"/>
            </w:tcMar>
            <w:vAlign w:val="center"/>
          </w:tcPr>
          <w:p w14:paraId="60EAEEB1" w14:textId="53C45B10" w:rsidR="005A57AA" w:rsidRDefault="005A57AA" w:rsidP="005A57AA">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54F3E7DF" w:rsidR="005A57AA" w:rsidRDefault="005A57AA" w:rsidP="005A57A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詹素蘭、黃花香、周艶興。</w:t>
            </w:r>
          </w:p>
        </w:tc>
      </w:tr>
      <w:tr w:rsidR="005A57AA" w:rsidRPr="00DF36B1" w14:paraId="77179CBA" w14:textId="77777777" w:rsidTr="005D4104">
        <w:tc>
          <w:tcPr>
            <w:tcW w:w="336" w:type="dxa"/>
            <w:tcMar>
              <w:left w:w="28" w:type="dxa"/>
              <w:right w:w="28" w:type="dxa"/>
            </w:tcMar>
            <w:vAlign w:val="center"/>
          </w:tcPr>
          <w:p w14:paraId="1BB8EF87" w14:textId="7AABE6FF" w:rsidR="005A57AA" w:rsidRDefault="005A57AA" w:rsidP="005A57AA">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b/>
                <w:bCs/>
                <w:w w:val="50"/>
                <w:sz w:val="26"/>
                <w:szCs w:val="26"/>
              </w:rPr>
              <w:t>10</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1B680486" w:rsidR="005A57AA" w:rsidRDefault="005A57AA" w:rsidP="005A57A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劉乙興、劉廷驛、周美雪。</w:t>
            </w:r>
          </w:p>
        </w:tc>
      </w:tr>
      <w:tr w:rsidR="009507EA" w:rsidRPr="00DF36B1" w14:paraId="5B7ED9E1" w14:textId="77777777" w:rsidTr="005D4104">
        <w:tc>
          <w:tcPr>
            <w:tcW w:w="336" w:type="dxa"/>
            <w:tcMar>
              <w:left w:w="28" w:type="dxa"/>
              <w:right w:w="28" w:type="dxa"/>
            </w:tcMar>
            <w:vAlign w:val="center"/>
          </w:tcPr>
          <w:p w14:paraId="1E308939" w14:textId="68FB8D9F" w:rsidR="009507EA" w:rsidRDefault="009507EA" w:rsidP="005A57AA">
            <w:pPr>
              <w:snapToGrid w:val="0"/>
              <w:spacing w:line="300" w:lineRule="exact"/>
              <w:jc w:val="center"/>
              <w:rPr>
                <w:rFonts w:ascii="Barlow Condensed Medium" w:eastAsia="華康儷中黑" w:hAnsi="Barlow Condensed Medium" w:cstheme="minorHAnsi"/>
                <w:b/>
                <w:bCs/>
                <w:w w:val="50"/>
                <w:sz w:val="26"/>
                <w:szCs w:val="26"/>
              </w:rPr>
            </w:pPr>
            <w:r>
              <w:rPr>
                <w:rFonts w:ascii="Barlow Condensed Medium" w:eastAsia="華康儷中黑" w:hAnsi="Barlow Condensed Medium" w:cstheme="minorHAnsi" w:hint="eastAsia"/>
                <w:b/>
                <w:bCs/>
                <w:w w:val="50"/>
                <w:sz w:val="26"/>
                <w:szCs w:val="26"/>
              </w:rPr>
              <w:t>11</w:t>
            </w:r>
            <w:r>
              <w:rPr>
                <w:rFonts w:ascii="Barlow Condensed Medium" w:eastAsia="華康儷中黑" w:hAnsi="Barlow Condensed Medium" w:cstheme="minorHAnsi" w:hint="eastAsia"/>
                <w:b/>
                <w:bCs/>
                <w:w w:val="50"/>
                <w:sz w:val="26"/>
                <w:szCs w:val="26"/>
              </w:rPr>
              <w:t>月</w:t>
            </w:r>
          </w:p>
        </w:tc>
        <w:tc>
          <w:tcPr>
            <w:tcW w:w="5599" w:type="dxa"/>
            <w:tcMar>
              <w:left w:w="28" w:type="dxa"/>
              <w:right w:w="28" w:type="dxa"/>
            </w:tcMar>
          </w:tcPr>
          <w:p w14:paraId="470D122B" w14:textId="45F257BD" w:rsidR="009507EA" w:rsidRDefault="009507EA" w:rsidP="005A57A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張兆嘉。</w:t>
            </w: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3D541361" w:rsidR="00D73489" w:rsidRPr="00B70485" w:rsidRDefault="00D73489" w:rsidP="00B70485">
      <w:pPr>
        <w:snapToGrid w:val="0"/>
        <w:spacing w:line="300" w:lineRule="exact"/>
        <w:rPr>
          <w:rFonts w:ascii="標楷體" w:eastAsia="標楷體" w:hAnsi="標楷體" w:cs="Arial"/>
          <w:b/>
          <w:w w:val="90"/>
          <w:sz w:val="26"/>
          <w:szCs w:val="26"/>
        </w:rPr>
      </w:pPr>
      <w:r w:rsidRPr="00B70485">
        <w:rPr>
          <w:rFonts w:ascii="標楷體" w:eastAsia="標楷體" w:hAnsi="標楷體" w:cs="Arial" w:hint="eastAsia"/>
          <w:b/>
          <w:w w:val="90"/>
          <w:sz w:val="26"/>
          <w:szCs w:val="26"/>
        </w:rPr>
        <w:t>【</w:t>
      </w:r>
      <w:r w:rsidR="00B70485" w:rsidRPr="00B70485">
        <w:rPr>
          <w:rFonts w:ascii="標楷體" w:eastAsia="標楷體" w:hAnsi="標楷體" w:cs="Arial" w:hint="eastAsia"/>
          <w:b/>
          <w:w w:val="90"/>
          <w:sz w:val="26"/>
          <w:szCs w:val="26"/>
        </w:rPr>
        <w:t>聖詩181讚美主耶和華</w:t>
      </w:r>
      <w:r w:rsidRPr="00B70485">
        <w:rPr>
          <w:rFonts w:ascii="標楷體" w:eastAsia="標楷體" w:hAnsi="標楷體" w:cs="Arial" w:hint="eastAsia"/>
          <w:b/>
          <w:w w:val="90"/>
          <w:sz w:val="26"/>
          <w:szCs w:val="26"/>
        </w:rPr>
        <w:t>】</w:t>
      </w:r>
    </w:p>
    <w:p w14:paraId="2CB7DBF8"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bCs/>
          <w:w w:val="80"/>
          <w:sz w:val="26"/>
          <w:szCs w:val="26"/>
        </w:rPr>
        <w:t>1.</w:t>
      </w:r>
    </w:p>
    <w:p w14:paraId="247E95EF"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讚美主耶和華，</w:t>
      </w:r>
    </w:p>
    <w:p w14:paraId="274AA753"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權能愛疼極大，</w:t>
      </w:r>
    </w:p>
    <w:p w14:paraId="7601E926"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在大會中我愛播揚，</w:t>
      </w:r>
    </w:p>
    <w:p w14:paraId="425A5A61"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使人感謝唱歌。</w:t>
      </w:r>
    </w:p>
    <w:p w14:paraId="1F4A1395" w14:textId="77777777" w:rsidR="00B70485" w:rsidRPr="00B70485" w:rsidRDefault="00B70485" w:rsidP="00B70485">
      <w:pPr>
        <w:snapToGrid w:val="0"/>
        <w:spacing w:beforeLines="50" w:before="165" w:line="300" w:lineRule="exact"/>
        <w:rPr>
          <w:rFonts w:ascii="標楷體" w:eastAsia="標楷體" w:hAnsi="標楷體" w:cs="Arial"/>
          <w:bCs/>
          <w:w w:val="80"/>
          <w:sz w:val="26"/>
          <w:szCs w:val="26"/>
        </w:rPr>
      </w:pPr>
      <w:r w:rsidRPr="00B70485">
        <w:rPr>
          <w:rFonts w:ascii="標楷體" w:eastAsia="標楷體" w:hAnsi="標楷體" w:cs="Arial"/>
          <w:bCs/>
          <w:w w:val="80"/>
          <w:sz w:val="26"/>
          <w:szCs w:val="26"/>
        </w:rPr>
        <w:t>2.</w:t>
      </w:r>
    </w:p>
    <w:p w14:paraId="77DDF485"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救主恩義久長，</w:t>
      </w:r>
    </w:p>
    <w:p w14:paraId="18FA97C4"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威嚴憐憫齊全，</w:t>
      </w:r>
    </w:p>
    <w:p w14:paraId="609D0102"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敬畏的人祂賜各項，</w:t>
      </w:r>
    </w:p>
    <w:p w14:paraId="023C9C85"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好物多到不算。</w:t>
      </w:r>
    </w:p>
    <w:p w14:paraId="6A4D5848" w14:textId="77777777" w:rsidR="00B70485" w:rsidRPr="00B70485" w:rsidRDefault="00B70485" w:rsidP="00B70485">
      <w:pPr>
        <w:snapToGrid w:val="0"/>
        <w:spacing w:beforeLines="50" w:before="165" w:line="300" w:lineRule="exact"/>
        <w:rPr>
          <w:rFonts w:ascii="標楷體" w:eastAsia="標楷體" w:hAnsi="標楷體" w:cs="Arial"/>
          <w:bCs/>
          <w:w w:val="80"/>
          <w:sz w:val="26"/>
          <w:szCs w:val="26"/>
        </w:rPr>
      </w:pPr>
      <w:r w:rsidRPr="00B70485">
        <w:rPr>
          <w:rFonts w:ascii="標楷體" w:eastAsia="標楷體" w:hAnsi="標楷體" w:cs="Arial"/>
          <w:bCs/>
          <w:w w:val="80"/>
          <w:sz w:val="26"/>
          <w:szCs w:val="26"/>
        </w:rPr>
        <w:t>3.</w:t>
      </w:r>
    </w:p>
    <w:p w14:paraId="3440A451"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上帝所設法度，</w:t>
      </w:r>
    </w:p>
    <w:p w14:paraId="2EEC7FF5"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公義真實堅固，</w:t>
      </w:r>
    </w:p>
    <w:p w14:paraId="41F5AD40"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祂從永遠續到永遠，</w:t>
      </w:r>
    </w:p>
    <w:p w14:paraId="09044286"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大開拯救的路。</w:t>
      </w:r>
    </w:p>
    <w:p w14:paraId="0378D318" w14:textId="77777777" w:rsidR="00B70485" w:rsidRPr="00B70485" w:rsidRDefault="00B70485" w:rsidP="00B70485">
      <w:pPr>
        <w:snapToGrid w:val="0"/>
        <w:spacing w:beforeLines="50" w:before="165" w:line="300" w:lineRule="exact"/>
        <w:rPr>
          <w:rFonts w:ascii="標楷體" w:eastAsia="標楷體" w:hAnsi="標楷體" w:cs="Arial"/>
          <w:bCs/>
          <w:w w:val="80"/>
          <w:sz w:val="26"/>
          <w:szCs w:val="26"/>
        </w:rPr>
      </w:pPr>
      <w:r w:rsidRPr="00B70485">
        <w:rPr>
          <w:rFonts w:ascii="標楷體" w:eastAsia="標楷體" w:hAnsi="標楷體" w:cs="Arial"/>
          <w:bCs/>
          <w:w w:val="80"/>
          <w:sz w:val="26"/>
          <w:szCs w:val="26"/>
        </w:rPr>
        <w:t>4.</w:t>
      </w:r>
    </w:p>
    <w:p w14:paraId="4D46ECFA"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上帝的名至聖，</w:t>
      </w:r>
    </w:p>
    <w:p w14:paraId="34FE0192"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萬民應該恭敬，</w:t>
      </w:r>
    </w:p>
    <w:p w14:paraId="0F8F1436"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祂有立約赦咱罪屬，</w:t>
      </w:r>
    </w:p>
    <w:p w14:paraId="7F070ABE"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使咱能上天庭。</w:t>
      </w:r>
    </w:p>
    <w:p w14:paraId="4C3424E4" w14:textId="77777777" w:rsidR="00B70485" w:rsidRPr="00B70485" w:rsidRDefault="00B70485" w:rsidP="00B70485">
      <w:pPr>
        <w:snapToGrid w:val="0"/>
        <w:spacing w:beforeLines="50" w:before="165" w:line="300" w:lineRule="exact"/>
        <w:rPr>
          <w:rFonts w:ascii="標楷體" w:eastAsia="標楷體" w:hAnsi="標楷體" w:cs="Arial"/>
          <w:bCs/>
          <w:w w:val="80"/>
          <w:sz w:val="26"/>
          <w:szCs w:val="26"/>
        </w:rPr>
      </w:pPr>
      <w:r w:rsidRPr="00B70485">
        <w:rPr>
          <w:rFonts w:ascii="標楷體" w:eastAsia="標楷體" w:hAnsi="標楷體" w:cs="Arial"/>
          <w:bCs/>
          <w:w w:val="80"/>
          <w:sz w:val="26"/>
          <w:szCs w:val="26"/>
        </w:rPr>
        <w:t>5.</w:t>
      </w:r>
    </w:p>
    <w:p w14:paraId="07782110"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當敬畏耶和華，</w:t>
      </w:r>
    </w:p>
    <w:p w14:paraId="26991B4F"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因為主恩極大，</w:t>
      </w:r>
    </w:p>
    <w:p w14:paraId="5AB97DE3" w14:textId="77777777" w:rsidR="00B70485" w:rsidRPr="00B70485" w:rsidRDefault="00B70485" w:rsidP="00B70485">
      <w:pPr>
        <w:snapToGrid w:val="0"/>
        <w:spacing w:line="300" w:lineRule="exact"/>
        <w:rPr>
          <w:rFonts w:ascii="標楷體" w:eastAsia="標楷體" w:hAnsi="標楷體" w:cs="Arial" w:hint="eastAsia"/>
          <w:bCs/>
          <w:w w:val="80"/>
          <w:sz w:val="26"/>
          <w:szCs w:val="26"/>
        </w:rPr>
      </w:pPr>
      <w:r w:rsidRPr="00B70485">
        <w:rPr>
          <w:rFonts w:ascii="標楷體" w:eastAsia="標楷體" w:hAnsi="標楷體" w:cs="Arial" w:hint="eastAsia"/>
          <w:bCs/>
          <w:w w:val="80"/>
          <w:sz w:val="26"/>
          <w:szCs w:val="26"/>
        </w:rPr>
        <w:t>趁祂來行心免驚惶，</w:t>
      </w:r>
    </w:p>
    <w:p w14:paraId="460B258C" w14:textId="191F65A7" w:rsidR="00F830BB"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讚美感謝無息。</w:t>
      </w:r>
    </w:p>
    <w:p w14:paraId="7BD550A3" w14:textId="77777777" w:rsidR="00246803" w:rsidRPr="00F830BB" w:rsidRDefault="00246803" w:rsidP="00246803">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507EA" w:rsidRDefault="009507E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507EA" w:rsidRPr="004E3A97" w:rsidRDefault="009507E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507EA" w:rsidRPr="004E3A97" w:rsidRDefault="009507E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507EA" w:rsidRDefault="009507E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507EA" w:rsidRPr="004E3A97" w:rsidRDefault="009507E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507EA" w:rsidRPr="004E3A97" w:rsidRDefault="009507E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04338B6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507EA" w:rsidRDefault="009507E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507EA" w:rsidRPr="00DF36B1" w14:paraId="10F4DE1C" w14:textId="77777777" w:rsidTr="00EC04FD">
                                <w:trPr>
                                  <w:trHeight w:hRule="exact" w:val="340"/>
                                </w:trPr>
                                <w:tc>
                                  <w:tcPr>
                                    <w:tcW w:w="907" w:type="dxa"/>
                                    <w:tcMar>
                                      <w:left w:w="28" w:type="dxa"/>
                                      <w:right w:w="28" w:type="dxa"/>
                                    </w:tcMar>
                                  </w:tcPr>
                                  <w:p w14:paraId="4C4440F4"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507EA" w:rsidRPr="00DF36B1" w14:paraId="60D46F98" w14:textId="77777777" w:rsidTr="00EC04FD">
                                <w:trPr>
                                  <w:trHeight w:hRule="exact" w:val="340"/>
                                </w:trPr>
                                <w:tc>
                                  <w:tcPr>
                                    <w:tcW w:w="907" w:type="dxa"/>
                                    <w:tcMar>
                                      <w:left w:w="28" w:type="dxa"/>
                                      <w:right w:w="28" w:type="dxa"/>
                                    </w:tcMar>
                                  </w:tcPr>
                                  <w:p w14:paraId="1CF9952A"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6593F588" w14:textId="77777777" w:rsidTr="00EC04FD">
                                <w:trPr>
                                  <w:trHeight w:hRule="exact" w:val="340"/>
                                </w:trPr>
                                <w:tc>
                                  <w:tcPr>
                                    <w:tcW w:w="907" w:type="dxa"/>
                                    <w:tcMar>
                                      <w:left w:w="28" w:type="dxa"/>
                                      <w:right w:w="28" w:type="dxa"/>
                                    </w:tcMar>
                                  </w:tcPr>
                                  <w:p w14:paraId="50C9F328"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3D396FCD" w14:textId="77777777" w:rsidTr="00EC04FD">
                                <w:trPr>
                                  <w:trHeight w:hRule="exact" w:val="340"/>
                                </w:trPr>
                                <w:tc>
                                  <w:tcPr>
                                    <w:tcW w:w="907" w:type="dxa"/>
                                    <w:tcMar>
                                      <w:left w:w="28" w:type="dxa"/>
                                      <w:right w:w="28" w:type="dxa"/>
                                    </w:tcMar>
                                  </w:tcPr>
                                  <w:p w14:paraId="783F5F62"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07EA" w:rsidRPr="00DF36B1" w14:paraId="3D559F6B" w14:textId="77777777" w:rsidTr="00EC04FD">
                                <w:trPr>
                                  <w:trHeight w:hRule="exact" w:val="340"/>
                                </w:trPr>
                                <w:tc>
                                  <w:tcPr>
                                    <w:tcW w:w="907" w:type="dxa"/>
                                    <w:tcMar>
                                      <w:left w:w="28" w:type="dxa"/>
                                      <w:right w:w="28" w:type="dxa"/>
                                    </w:tcMar>
                                  </w:tcPr>
                                  <w:p w14:paraId="5F82D114"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61E84BBB" w14:textId="77777777" w:rsidTr="00EC04FD">
                                <w:trPr>
                                  <w:trHeight w:hRule="exact" w:val="340"/>
                                </w:trPr>
                                <w:tc>
                                  <w:tcPr>
                                    <w:tcW w:w="907" w:type="dxa"/>
                                    <w:tcMar>
                                      <w:left w:w="28" w:type="dxa"/>
                                      <w:right w:w="28" w:type="dxa"/>
                                    </w:tcMar>
                                  </w:tcPr>
                                  <w:p w14:paraId="18D18F62" w14:textId="2B728BB4" w:rsidR="009507EA" w:rsidRPr="00EC04FD" w:rsidRDefault="009507E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507EA" w:rsidRPr="00EC04FD" w:rsidRDefault="009507E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3C9F44A8" w14:textId="77777777" w:rsidTr="00EC04FD">
                                <w:trPr>
                                  <w:trHeight w:hRule="exact" w:val="340"/>
                                </w:trPr>
                                <w:tc>
                                  <w:tcPr>
                                    <w:tcW w:w="907" w:type="dxa"/>
                                    <w:tcMar>
                                      <w:left w:w="28" w:type="dxa"/>
                                      <w:right w:w="28" w:type="dxa"/>
                                    </w:tcMar>
                                  </w:tcPr>
                                  <w:p w14:paraId="27AE1E7A" w14:textId="65F953DE" w:rsidR="009507EA" w:rsidRPr="00EC04FD" w:rsidRDefault="009507E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507EA" w:rsidRPr="00DF36B1" w:rsidRDefault="009507E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437919F5" w14:textId="77777777" w:rsidTr="00EC04FD">
                                <w:trPr>
                                  <w:trHeight w:hRule="exact" w:val="340"/>
                                </w:trPr>
                                <w:tc>
                                  <w:tcPr>
                                    <w:tcW w:w="907" w:type="dxa"/>
                                    <w:tcMar>
                                      <w:left w:w="28" w:type="dxa"/>
                                      <w:right w:w="28" w:type="dxa"/>
                                    </w:tcMar>
                                  </w:tcPr>
                                  <w:p w14:paraId="4519BADF" w14:textId="736B2807" w:rsidR="009507EA" w:rsidRPr="003909C6" w:rsidRDefault="009507EA"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507EA" w:rsidRPr="00DF36B1" w:rsidRDefault="009507EA"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07EA" w:rsidRPr="00DF36B1" w14:paraId="1C3752B4" w14:textId="77777777" w:rsidTr="00EC04FD">
                                <w:trPr>
                                  <w:trHeight w:hRule="exact" w:val="340"/>
                                </w:trPr>
                                <w:tc>
                                  <w:tcPr>
                                    <w:tcW w:w="907" w:type="dxa"/>
                                    <w:tcMar>
                                      <w:left w:w="28" w:type="dxa"/>
                                      <w:right w:w="28" w:type="dxa"/>
                                    </w:tcMar>
                                  </w:tcPr>
                                  <w:p w14:paraId="17E597C2" w14:textId="5A61A2D1"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507EA" w:rsidRPr="00DF36B1" w14:paraId="12717296" w14:textId="77777777" w:rsidTr="00EC04FD">
                                <w:trPr>
                                  <w:trHeight w:hRule="exact" w:val="340"/>
                                </w:trPr>
                                <w:tc>
                                  <w:tcPr>
                                    <w:tcW w:w="907" w:type="dxa"/>
                                    <w:tcMar>
                                      <w:left w:w="28" w:type="dxa"/>
                                      <w:right w:w="28" w:type="dxa"/>
                                    </w:tcMar>
                                  </w:tcPr>
                                  <w:p w14:paraId="116C72AC" w14:textId="1FCDFF53" w:rsidR="009507EA" w:rsidRPr="00DF36B1" w:rsidRDefault="009507EA"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52169BFF" w14:textId="77777777" w:rsidTr="00EC04FD">
                                <w:trPr>
                                  <w:trHeight w:hRule="exact" w:val="340"/>
                                </w:trPr>
                                <w:tc>
                                  <w:tcPr>
                                    <w:tcW w:w="907" w:type="dxa"/>
                                    <w:tcMar>
                                      <w:left w:w="28" w:type="dxa"/>
                                      <w:right w:w="28" w:type="dxa"/>
                                    </w:tcMar>
                                  </w:tcPr>
                                  <w:p w14:paraId="25458F47" w14:textId="136D2F72" w:rsidR="009507EA" w:rsidRPr="00DF36B1" w:rsidRDefault="009507EA"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507EA" w:rsidRPr="00DF36B1" w:rsidRDefault="009507EA"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1A11A90B" w14:textId="77777777" w:rsidTr="00EC04FD">
                                <w:trPr>
                                  <w:trHeight w:hRule="exact" w:val="340"/>
                                </w:trPr>
                                <w:tc>
                                  <w:tcPr>
                                    <w:tcW w:w="907" w:type="dxa"/>
                                    <w:tcMar>
                                      <w:left w:w="28" w:type="dxa"/>
                                      <w:right w:w="28" w:type="dxa"/>
                                    </w:tcMar>
                                  </w:tcPr>
                                  <w:p w14:paraId="486B713C" w14:textId="2293417A"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14:paraId="31B8BF31" w14:textId="77777777" w:rsidTr="00EC04FD">
                                <w:trPr>
                                  <w:trHeight w:hRule="exact" w:val="340"/>
                                </w:trPr>
                                <w:tc>
                                  <w:tcPr>
                                    <w:tcW w:w="907" w:type="dxa"/>
                                    <w:tcMar>
                                      <w:left w:w="28" w:type="dxa"/>
                                      <w:right w:w="28" w:type="dxa"/>
                                    </w:tcMar>
                                  </w:tcPr>
                                  <w:p w14:paraId="328EB9C1" w14:textId="10EC47C0" w:rsidR="009507EA" w:rsidRPr="00EC04FD" w:rsidRDefault="009507EA"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507EA" w:rsidRDefault="009507EA"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507EA" w:rsidRDefault="009507EA"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507EA" w14:paraId="3111962D" w14:textId="77777777" w:rsidTr="00EC04FD">
                                <w:trPr>
                                  <w:trHeight w:hRule="exact" w:val="340"/>
                                </w:trPr>
                                <w:tc>
                                  <w:tcPr>
                                    <w:tcW w:w="907" w:type="dxa"/>
                                    <w:tcMar>
                                      <w:left w:w="28" w:type="dxa"/>
                                      <w:right w:w="28" w:type="dxa"/>
                                    </w:tcMar>
                                  </w:tcPr>
                                  <w:p w14:paraId="178B7E3D" w14:textId="77777777" w:rsidR="009507EA" w:rsidRDefault="009507EA" w:rsidP="002B2AA4"/>
                                </w:tc>
                                <w:tc>
                                  <w:tcPr>
                                    <w:tcW w:w="1146" w:type="dxa"/>
                                    <w:tcMar>
                                      <w:left w:w="28" w:type="dxa"/>
                                      <w:right w:w="28" w:type="dxa"/>
                                    </w:tcMar>
                                  </w:tcPr>
                                  <w:p w14:paraId="5D76AFEB" w14:textId="77777777" w:rsidR="009507EA" w:rsidRDefault="009507EA" w:rsidP="002B2AA4"/>
                                </w:tc>
                                <w:tc>
                                  <w:tcPr>
                                    <w:tcW w:w="708" w:type="dxa"/>
                                    <w:tcMar>
                                      <w:left w:w="28" w:type="dxa"/>
                                      <w:right w:w="28" w:type="dxa"/>
                                    </w:tcMar>
                                  </w:tcPr>
                                  <w:p w14:paraId="2D47A855" w14:textId="77777777" w:rsidR="009507EA" w:rsidRDefault="009507EA" w:rsidP="002B2AA4"/>
                                </w:tc>
                              </w:tr>
                            </w:tbl>
                            <w:p w14:paraId="4510224B" w14:textId="09315E15" w:rsidR="009507EA" w:rsidRDefault="009507E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507EA" w:rsidRDefault="009507E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507EA" w:rsidRPr="00DF36B1" w14:paraId="10F4DE1C" w14:textId="77777777" w:rsidTr="00EC04FD">
                          <w:trPr>
                            <w:trHeight w:hRule="exact" w:val="340"/>
                          </w:trPr>
                          <w:tc>
                            <w:tcPr>
                              <w:tcW w:w="907" w:type="dxa"/>
                              <w:tcMar>
                                <w:left w:w="28" w:type="dxa"/>
                                <w:right w:w="28" w:type="dxa"/>
                              </w:tcMar>
                            </w:tcPr>
                            <w:p w14:paraId="4C4440F4"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507EA" w:rsidRPr="00DF36B1" w14:paraId="60D46F98" w14:textId="77777777" w:rsidTr="00EC04FD">
                          <w:trPr>
                            <w:trHeight w:hRule="exact" w:val="340"/>
                          </w:trPr>
                          <w:tc>
                            <w:tcPr>
                              <w:tcW w:w="907" w:type="dxa"/>
                              <w:tcMar>
                                <w:left w:w="28" w:type="dxa"/>
                                <w:right w:w="28" w:type="dxa"/>
                              </w:tcMar>
                            </w:tcPr>
                            <w:p w14:paraId="1CF9952A"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6593F588" w14:textId="77777777" w:rsidTr="00EC04FD">
                          <w:trPr>
                            <w:trHeight w:hRule="exact" w:val="340"/>
                          </w:trPr>
                          <w:tc>
                            <w:tcPr>
                              <w:tcW w:w="907" w:type="dxa"/>
                              <w:tcMar>
                                <w:left w:w="28" w:type="dxa"/>
                                <w:right w:w="28" w:type="dxa"/>
                              </w:tcMar>
                            </w:tcPr>
                            <w:p w14:paraId="50C9F328"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3D396FCD" w14:textId="77777777" w:rsidTr="00EC04FD">
                          <w:trPr>
                            <w:trHeight w:hRule="exact" w:val="340"/>
                          </w:trPr>
                          <w:tc>
                            <w:tcPr>
                              <w:tcW w:w="907" w:type="dxa"/>
                              <w:tcMar>
                                <w:left w:w="28" w:type="dxa"/>
                                <w:right w:w="28" w:type="dxa"/>
                              </w:tcMar>
                            </w:tcPr>
                            <w:p w14:paraId="783F5F62"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07EA" w:rsidRPr="00DF36B1" w14:paraId="3D559F6B" w14:textId="77777777" w:rsidTr="00EC04FD">
                          <w:trPr>
                            <w:trHeight w:hRule="exact" w:val="340"/>
                          </w:trPr>
                          <w:tc>
                            <w:tcPr>
                              <w:tcW w:w="907" w:type="dxa"/>
                              <w:tcMar>
                                <w:left w:w="28" w:type="dxa"/>
                                <w:right w:w="28" w:type="dxa"/>
                              </w:tcMar>
                            </w:tcPr>
                            <w:p w14:paraId="5F82D114"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61E84BBB" w14:textId="77777777" w:rsidTr="00EC04FD">
                          <w:trPr>
                            <w:trHeight w:hRule="exact" w:val="340"/>
                          </w:trPr>
                          <w:tc>
                            <w:tcPr>
                              <w:tcW w:w="907" w:type="dxa"/>
                              <w:tcMar>
                                <w:left w:w="28" w:type="dxa"/>
                                <w:right w:w="28" w:type="dxa"/>
                              </w:tcMar>
                            </w:tcPr>
                            <w:p w14:paraId="18D18F62" w14:textId="2B728BB4" w:rsidR="009507EA" w:rsidRPr="00EC04FD" w:rsidRDefault="009507E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507EA" w:rsidRPr="00EC04FD" w:rsidRDefault="009507E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3C9F44A8" w14:textId="77777777" w:rsidTr="00EC04FD">
                          <w:trPr>
                            <w:trHeight w:hRule="exact" w:val="340"/>
                          </w:trPr>
                          <w:tc>
                            <w:tcPr>
                              <w:tcW w:w="907" w:type="dxa"/>
                              <w:tcMar>
                                <w:left w:w="28" w:type="dxa"/>
                                <w:right w:w="28" w:type="dxa"/>
                              </w:tcMar>
                            </w:tcPr>
                            <w:p w14:paraId="27AE1E7A" w14:textId="65F953DE" w:rsidR="009507EA" w:rsidRPr="00EC04FD" w:rsidRDefault="009507E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507EA" w:rsidRPr="00DF36B1" w:rsidRDefault="009507E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437919F5" w14:textId="77777777" w:rsidTr="00EC04FD">
                          <w:trPr>
                            <w:trHeight w:hRule="exact" w:val="340"/>
                          </w:trPr>
                          <w:tc>
                            <w:tcPr>
                              <w:tcW w:w="907" w:type="dxa"/>
                              <w:tcMar>
                                <w:left w:w="28" w:type="dxa"/>
                                <w:right w:w="28" w:type="dxa"/>
                              </w:tcMar>
                            </w:tcPr>
                            <w:p w14:paraId="4519BADF" w14:textId="736B2807" w:rsidR="009507EA" w:rsidRPr="003909C6" w:rsidRDefault="009507EA"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507EA" w:rsidRPr="00DF36B1" w:rsidRDefault="009507EA"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07EA" w:rsidRPr="00DF36B1" w14:paraId="1C3752B4" w14:textId="77777777" w:rsidTr="00EC04FD">
                          <w:trPr>
                            <w:trHeight w:hRule="exact" w:val="340"/>
                          </w:trPr>
                          <w:tc>
                            <w:tcPr>
                              <w:tcW w:w="907" w:type="dxa"/>
                              <w:tcMar>
                                <w:left w:w="28" w:type="dxa"/>
                                <w:right w:w="28" w:type="dxa"/>
                              </w:tcMar>
                            </w:tcPr>
                            <w:p w14:paraId="17E597C2" w14:textId="5A61A2D1"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507EA" w:rsidRPr="00DF36B1" w14:paraId="12717296" w14:textId="77777777" w:rsidTr="00EC04FD">
                          <w:trPr>
                            <w:trHeight w:hRule="exact" w:val="340"/>
                          </w:trPr>
                          <w:tc>
                            <w:tcPr>
                              <w:tcW w:w="907" w:type="dxa"/>
                              <w:tcMar>
                                <w:left w:w="28" w:type="dxa"/>
                                <w:right w:w="28" w:type="dxa"/>
                              </w:tcMar>
                            </w:tcPr>
                            <w:p w14:paraId="116C72AC" w14:textId="1FCDFF53" w:rsidR="009507EA" w:rsidRPr="00DF36B1" w:rsidRDefault="009507EA"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52169BFF" w14:textId="77777777" w:rsidTr="00EC04FD">
                          <w:trPr>
                            <w:trHeight w:hRule="exact" w:val="340"/>
                          </w:trPr>
                          <w:tc>
                            <w:tcPr>
                              <w:tcW w:w="907" w:type="dxa"/>
                              <w:tcMar>
                                <w:left w:w="28" w:type="dxa"/>
                                <w:right w:w="28" w:type="dxa"/>
                              </w:tcMar>
                            </w:tcPr>
                            <w:p w14:paraId="25458F47" w14:textId="136D2F72" w:rsidR="009507EA" w:rsidRPr="00DF36B1" w:rsidRDefault="009507EA"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507EA" w:rsidRPr="00DF36B1" w:rsidRDefault="009507EA"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1A11A90B" w14:textId="77777777" w:rsidTr="00EC04FD">
                          <w:trPr>
                            <w:trHeight w:hRule="exact" w:val="340"/>
                          </w:trPr>
                          <w:tc>
                            <w:tcPr>
                              <w:tcW w:w="907" w:type="dxa"/>
                              <w:tcMar>
                                <w:left w:w="28" w:type="dxa"/>
                                <w:right w:w="28" w:type="dxa"/>
                              </w:tcMar>
                            </w:tcPr>
                            <w:p w14:paraId="486B713C" w14:textId="2293417A"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14:paraId="31B8BF31" w14:textId="77777777" w:rsidTr="00EC04FD">
                          <w:trPr>
                            <w:trHeight w:hRule="exact" w:val="340"/>
                          </w:trPr>
                          <w:tc>
                            <w:tcPr>
                              <w:tcW w:w="907" w:type="dxa"/>
                              <w:tcMar>
                                <w:left w:w="28" w:type="dxa"/>
                                <w:right w:w="28" w:type="dxa"/>
                              </w:tcMar>
                            </w:tcPr>
                            <w:p w14:paraId="328EB9C1" w14:textId="10EC47C0" w:rsidR="009507EA" w:rsidRPr="00EC04FD" w:rsidRDefault="009507EA"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507EA" w:rsidRDefault="009507EA"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507EA" w:rsidRDefault="009507EA"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507EA" w14:paraId="3111962D" w14:textId="77777777" w:rsidTr="00EC04FD">
                          <w:trPr>
                            <w:trHeight w:hRule="exact" w:val="340"/>
                          </w:trPr>
                          <w:tc>
                            <w:tcPr>
                              <w:tcW w:w="907" w:type="dxa"/>
                              <w:tcMar>
                                <w:left w:w="28" w:type="dxa"/>
                                <w:right w:w="28" w:type="dxa"/>
                              </w:tcMar>
                            </w:tcPr>
                            <w:p w14:paraId="178B7E3D" w14:textId="77777777" w:rsidR="009507EA" w:rsidRDefault="009507EA" w:rsidP="002B2AA4"/>
                          </w:tc>
                          <w:tc>
                            <w:tcPr>
                              <w:tcW w:w="1146" w:type="dxa"/>
                              <w:tcMar>
                                <w:left w:w="28" w:type="dxa"/>
                                <w:right w:w="28" w:type="dxa"/>
                              </w:tcMar>
                            </w:tcPr>
                            <w:p w14:paraId="5D76AFEB" w14:textId="77777777" w:rsidR="009507EA" w:rsidRDefault="009507EA" w:rsidP="002B2AA4"/>
                          </w:tc>
                          <w:tc>
                            <w:tcPr>
                              <w:tcW w:w="708" w:type="dxa"/>
                              <w:tcMar>
                                <w:left w:w="28" w:type="dxa"/>
                                <w:right w:w="28" w:type="dxa"/>
                              </w:tcMar>
                            </w:tcPr>
                            <w:p w14:paraId="2D47A855" w14:textId="77777777" w:rsidR="009507EA" w:rsidRDefault="009507EA" w:rsidP="002B2AA4"/>
                          </w:tc>
                        </w:tr>
                      </w:tbl>
                      <w:p w14:paraId="4510224B" w14:textId="09315E15" w:rsidR="009507EA" w:rsidRDefault="009507E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62CE589" w:rsidR="009507EA" w:rsidRDefault="009507E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507E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507EA" w:rsidRPr="0064542F" w:rsidRDefault="009507E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657540A" w:rsidR="009507EA" w:rsidRPr="00B844A7" w:rsidRDefault="009507EA" w:rsidP="00BC6E06">
                                    <w:pPr>
                                      <w:snapToGrid w:val="0"/>
                                      <w:spacing w:line="300" w:lineRule="exact"/>
                                      <w:rPr>
                                        <w:rFonts w:ascii="Barlow Condensed Medium" w:eastAsia="華康儷楷書" w:hAnsi="Barlow Condensed Medium" w:cs="華康儷楷書"/>
                                        <w:w w:val="45"/>
                                        <w:sz w:val="26"/>
                                        <w:szCs w:val="26"/>
                                      </w:rPr>
                                    </w:pPr>
                                    <w:r w:rsidRPr="00611015">
                                      <w:rPr>
                                        <w:rFonts w:ascii="Barlow Condensed Medium" w:eastAsia="華康儷楷書" w:hAnsi="Barlow Condensed Medium" w:cs="華康儷楷書" w:hint="eastAsia"/>
                                        <w:color w:val="000000" w:themeColor="text1"/>
                                        <w:w w:val="75"/>
                                        <w:sz w:val="26"/>
                                        <w:szCs w:val="26"/>
                                      </w:rPr>
                                      <w:t>容許便雅憫人搶妻</w:t>
                                    </w:r>
                                  </w:p>
                                </w:tc>
                              </w:tr>
                              <w:tr w:rsidR="009507E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507EA" w:rsidRPr="0064542F" w:rsidRDefault="009507E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6090C9" w:rsidR="009507EA" w:rsidRPr="000F58AB" w:rsidRDefault="009507EA" w:rsidP="005E7221">
                                    <w:pPr>
                                      <w:snapToGrid w:val="0"/>
                                      <w:spacing w:line="300" w:lineRule="exact"/>
                                      <w:rPr>
                                        <w:rFonts w:ascii="Barlow Condensed Medium" w:eastAsia="華康儷楷書" w:hAnsi="Barlow Condensed Medium" w:cs="華康儷楷書"/>
                                        <w:w w:val="75"/>
                                        <w:sz w:val="26"/>
                                        <w:szCs w:val="26"/>
                                      </w:rPr>
                                    </w:pPr>
                                    <w:r w:rsidRPr="00611015">
                                      <w:rPr>
                                        <w:rFonts w:ascii="Barlow Condensed Medium" w:eastAsia="華康儷楷書" w:hAnsi="Barlow Condensed Medium" w:cs="華康儷楷書" w:hint="eastAsia"/>
                                        <w:color w:val="000000" w:themeColor="text1"/>
                                        <w:w w:val="75"/>
                                        <w:sz w:val="26"/>
                                        <w:szCs w:val="26"/>
                                      </w:rPr>
                                      <w:t>我的名是奇妙的</w:t>
                                    </w:r>
                                  </w:p>
                                </w:tc>
                              </w:tr>
                              <w:tr w:rsidR="009507EA" w:rsidRPr="002B2AA4" w14:paraId="560B5398" w14:textId="77777777" w:rsidTr="006D5872">
                                <w:tc>
                                  <w:tcPr>
                                    <w:tcW w:w="868" w:type="dxa"/>
                                    <w:tcBorders>
                                      <w:top w:val="nil"/>
                                      <w:bottom w:val="nil"/>
                                      <w:right w:val="nil"/>
                                    </w:tcBorders>
                                    <w:tcMar>
                                      <w:left w:w="28" w:type="dxa"/>
                                      <w:right w:w="28" w:type="dxa"/>
                                    </w:tcMar>
                                  </w:tcPr>
                                  <w:p w14:paraId="37E1CF9B" w14:textId="7129AB38"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56A3526" w:rsidR="009507EA" w:rsidRPr="00F93CF5" w:rsidRDefault="009507EA"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611015">
                                      <w:rPr>
                                        <w:rFonts w:ascii="Barlow Condensed Medium" w:eastAsia="華康儷楷書" w:hAnsi="Barlow Condensed Medium" w:cs="華康儷楷書" w:hint="eastAsia"/>
                                        <w:color w:val="000000" w:themeColor="text1"/>
                                        <w:w w:val="90"/>
                                        <w:sz w:val="26"/>
                                        <w:szCs w:val="26"/>
                                      </w:rPr>
                                      <w:t>士</w:t>
                                    </w:r>
                                    <w:r w:rsidRPr="00611015">
                                      <w:rPr>
                                        <w:rFonts w:ascii="Barlow Condensed Medium" w:eastAsia="華康儷楷書" w:hAnsi="Barlow Condensed Medium" w:cs="華康儷楷書" w:hint="eastAsia"/>
                                        <w:color w:val="000000" w:themeColor="text1"/>
                                        <w:w w:val="90"/>
                                        <w:sz w:val="26"/>
                                        <w:szCs w:val="26"/>
                                      </w:rPr>
                                      <w:t>13:6-24</w:t>
                                    </w:r>
                                  </w:p>
                                </w:tc>
                              </w:tr>
                              <w:tr w:rsidR="009507EA" w:rsidRPr="002B2AA4" w14:paraId="36A9A5B6" w14:textId="77777777" w:rsidTr="006D5872">
                                <w:tc>
                                  <w:tcPr>
                                    <w:tcW w:w="868" w:type="dxa"/>
                                    <w:tcBorders>
                                      <w:top w:val="nil"/>
                                      <w:bottom w:val="nil"/>
                                      <w:right w:val="nil"/>
                                    </w:tcBorders>
                                    <w:tcMar>
                                      <w:left w:w="28" w:type="dxa"/>
                                      <w:right w:w="28" w:type="dxa"/>
                                    </w:tcMar>
                                  </w:tcPr>
                                  <w:p w14:paraId="0B92C12B" w14:textId="516A7B88"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250AB5" w:rsidR="009507EA" w:rsidRPr="00F93CF5" w:rsidRDefault="009507EA" w:rsidP="009E1C05">
                                    <w:pPr>
                                      <w:snapToGrid w:val="0"/>
                                      <w:spacing w:line="300" w:lineRule="exact"/>
                                      <w:rPr>
                                        <w:rFonts w:ascii="Barlow Condensed Medium" w:eastAsia="華康儷楷書" w:hAnsi="Barlow Condensed Medium" w:cs="華康儷楷書"/>
                                        <w:w w:val="90"/>
                                        <w:sz w:val="26"/>
                                        <w:szCs w:val="26"/>
                                      </w:rPr>
                                    </w:pPr>
                                    <w:r w:rsidRPr="00611015">
                                      <w:rPr>
                                        <w:rFonts w:ascii="Barlow Condensed Medium" w:eastAsia="華康儷楷書" w:hAnsi="Barlow Condensed Medium" w:cs="華康儷楷書" w:hint="eastAsia"/>
                                        <w:color w:val="000000" w:themeColor="text1"/>
                                        <w:w w:val="90"/>
                                        <w:sz w:val="26"/>
                                        <w:szCs w:val="26"/>
                                      </w:rPr>
                                      <w:t>彼前</w:t>
                                    </w:r>
                                    <w:r w:rsidRPr="00611015">
                                      <w:rPr>
                                        <w:rFonts w:ascii="Barlow Condensed Medium" w:eastAsia="華康儷楷書" w:hAnsi="Barlow Condensed Medium" w:cs="華康儷楷書" w:hint="eastAsia"/>
                                        <w:color w:val="000000" w:themeColor="text1"/>
                                        <w:w w:val="90"/>
                                        <w:sz w:val="26"/>
                                        <w:szCs w:val="26"/>
                                      </w:rPr>
                                      <w:t>2:9</w:t>
                                    </w:r>
                                  </w:p>
                                </w:tc>
                              </w:tr>
                              <w:tr w:rsidR="009507EA" w:rsidRPr="003B53F0" w14:paraId="0D9512B7" w14:textId="77777777" w:rsidTr="00881342">
                                <w:tc>
                                  <w:tcPr>
                                    <w:tcW w:w="868" w:type="dxa"/>
                                    <w:tcBorders>
                                      <w:top w:val="nil"/>
                                      <w:bottom w:val="nil"/>
                                      <w:right w:val="nil"/>
                                    </w:tcBorders>
                                    <w:tcMar>
                                      <w:left w:w="28" w:type="dxa"/>
                                      <w:right w:w="28" w:type="dxa"/>
                                    </w:tcMar>
                                  </w:tcPr>
                                  <w:p w14:paraId="2547093E" w14:textId="77777777" w:rsidR="009507EA" w:rsidRPr="00E11F7E" w:rsidRDefault="009507E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2DF2377" w:rsidR="009507EA" w:rsidRPr="00F93CF5" w:rsidRDefault="009507EA" w:rsidP="00342306">
                                    <w:pPr>
                                      <w:snapToGrid w:val="0"/>
                                      <w:spacing w:line="300" w:lineRule="exact"/>
                                      <w:rPr>
                                        <w:rFonts w:ascii="華康儷楷書" w:eastAsia="華康儷楷書" w:hAnsi="華康儷楷書" w:cs="華康儷楷書"/>
                                        <w:w w:val="90"/>
                                        <w:sz w:val="26"/>
                                        <w:szCs w:val="26"/>
                                      </w:rPr>
                                    </w:pPr>
                                    <w:r w:rsidRPr="00611015">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507EA" w:rsidRPr="003B53F0" w:rsidRDefault="009507EA"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39A0F3" w:rsidR="009507EA" w:rsidRPr="003B53F0" w:rsidRDefault="009507EA" w:rsidP="002B2AA4">
                                    <w:pPr>
                                      <w:snapToGrid w:val="0"/>
                                      <w:spacing w:line="300" w:lineRule="exact"/>
                                      <w:rPr>
                                        <w:rFonts w:ascii="Barlow Condensed Medium" w:eastAsia="華康中黑體" w:hAnsi="Barlow Condensed Medium"/>
                                        <w:w w:val="90"/>
                                        <w:sz w:val="26"/>
                                        <w:szCs w:val="26"/>
                                      </w:rPr>
                                    </w:pPr>
                                    <w:r w:rsidRPr="00611015">
                                      <w:rPr>
                                        <w:rFonts w:ascii="Barlow Condensed Medium" w:eastAsia="華康中黑體" w:hAnsi="Barlow Condensed Medium"/>
                                        <w:w w:val="90"/>
                                        <w:sz w:val="26"/>
                                        <w:szCs w:val="26"/>
                                      </w:rPr>
                                      <w:t>2</w:t>
                                    </w:r>
                                  </w:p>
                                </w:tc>
                              </w:tr>
                              <w:tr w:rsidR="009507EA" w:rsidRPr="005B5D15" w14:paraId="5B31996C" w14:textId="77777777" w:rsidTr="006D5872">
                                <w:tc>
                                  <w:tcPr>
                                    <w:tcW w:w="868" w:type="dxa"/>
                                    <w:tcBorders>
                                      <w:top w:val="nil"/>
                                      <w:bottom w:val="nil"/>
                                      <w:right w:val="nil"/>
                                    </w:tcBorders>
                                    <w:tcMar>
                                      <w:left w:w="28" w:type="dxa"/>
                                      <w:right w:w="28" w:type="dxa"/>
                                    </w:tcMar>
                                  </w:tcPr>
                                  <w:p w14:paraId="2AFBA876" w14:textId="36AFBDE4"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B784FC7" w:rsidR="009507EA" w:rsidRPr="005B5D15" w:rsidRDefault="009507EA" w:rsidP="00F53AF7">
                                    <w:pPr>
                                      <w:snapToGrid w:val="0"/>
                                      <w:spacing w:line="300" w:lineRule="exact"/>
                                      <w:rPr>
                                        <w:rFonts w:ascii="Barlow Condensed Medium" w:eastAsia="標楷體" w:hAnsi="Barlow Condensed Medium"/>
                                        <w:w w:val="90"/>
                                        <w:sz w:val="26"/>
                                        <w:szCs w:val="26"/>
                                      </w:rPr>
                                    </w:pPr>
                                    <w:r w:rsidRPr="00611015">
                                      <w:rPr>
                                        <w:rFonts w:ascii="Barlow Condensed Medium" w:eastAsia="華康中黑體" w:hAnsi="Barlow Condensed Medium" w:cstheme="minorHAnsi"/>
                                        <w:color w:val="000000" w:themeColor="text1"/>
                                        <w:w w:val="90"/>
                                        <w:sz w:val="26"/>
                                        <w:szCs w:val="26"/>
                                      </w:rPr>
                                      <w:t>57,193,515</w:t>
                                    </w:r>
                                  </w:p>
                                </w:tc>
                              </w:tr>
                            </w:tbl>
                            <w:p w14:paraId="18D7B155" w14:textId="77777777" w:rsidR="009507EA" w:rsidRDefault="009507E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62CE589" w:rsidR="009507EA" w:rsidRDefault="009507E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507E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507EA" w:rsidRPr="0064542F" w:rsidRDefault="009507E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657540A" w:rsidR="009507EA" w:rsidRPr="00B844A7" w:rsidRDefault="009507EA" w:rsidP="00BC6E06">
                              <w:pPr>
                                <w:snapToGrid w:val="0"/>
                                <w:spacing w:line="300" w:lineRule="exact"/>
                                <w:rPr>
                                  <w:rFonts w:ascii="Barlow Condensed Medium" w:eastAsia="華康儷楷書" w:hAnsi="Barlow Condensed Medium" w:cs="華康儷楷書"/>
                                  <w:w w:val="45"/>
                                  <w:sz w:val="26"/>
                                  <w:szCs w:val="26"/>
                                </w:rPr>
                              </w:pPr>
                              <w:r w:rsidRPr="00611015">
                                <w:rPr>
                                  <w:rFonts w:ascii="Barlow Condensed Medium" w:eastAsia="華康儷楷書" w:hAnsi="Barlow Condensed Medium" w:cs="華康儷楷書" w:hint="eastAsia"/>
                                  <w:color w:val="000000" w:themeColor="text1"/>
                                  <w:w w:val="75"/>
                                  <w:sz w:val="26"/>
                                  <w:szCs w:val="26"/>
                                </w:rPr>
                                <w:t>容許便雅憫人搶妻</w:t>
                              </w:r>
                            </w:p>
                          </w:tc>
                        </w:tr>
                        <w:tr w:rsidR="009507E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507EA" w:rsidRPr="0064542F" w:rsidRDefault="009507E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6090C9" w:rsidR="009507EA" w:rsidRPr="000F58AB" w:rsidRDefault="009507EA" w:rsidP="005E7221">
                              <w:pPr>
                                <w:snapToGrid w:val="0"/>
                                <w:spacing w:line="300" w:lineRule="exact"/>
                                <w:rPr>
                                  <w:rFonts w:ascii="Barlow Condensed Medium" w:eastAsia="華康儷楷書" w:hAnsi="Barlow Condensed Medium" w:cs="華康儷楷書"/>
                                  <w:w w:val="75"/>
                                  <w:sz w:val="26"/>
                                  <w:szCs w:val="26"/>
                                </w:rPr>
                              </w:pPr>
                              <w:r w:rsidRPr="00611015">
                                <w:rPr>
                                  <w:rFonts w:ascii="Barlow Condensed Medium" w:eastAsia="華康儷楷書" w:hAnsi="Barlow Condensed Medium" w:cs="華康儷楷書" w:hint="eastAsia"/>
                                  <w:color w:val="000000" w:themeColor="text1"/>
                                  <w:w w:val="75"/>
                                  <w:sz w:val="26"/>
                                  <w:szCs w:val="26"/>
                                </w:rPr>
                                <w:t>我的名是奇妙的</w:t>
                              </w:r>
                            </w:p>
                          </w:tc>
                        </w:tr>
                        <w:tr w:rsidR="009507EA" w:rsidRPr="002B2AA4" w14:paraId="560B5398" w14:textId="77777777" w:rsidTr="006D5872">
                          <w:tc>
                            <w:tcPr>
                              <w:tcW w:w="868" w:type="dxa"/>
                              <w:tcBorders>
                                <w:top w:val="nil"/>
                                <w:bottom w:val="nil"/>
                                <w:right w:val="nil"/>
                              </w:tcBorders>
                              <w:tcMar>
                                <w:left w:w="28" w:type="dxa"/>
                                <w:right w:w="28" w:type="dxa"/>
                              </w:tcMar>
                            </w:tcPr>
                            <w:p w14:paraId="37E1CF9B" w14:textId="7129AB38"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56A3526" w:rsidR="009507EA" w:rsidRPr="00F93CF5" w:rsidRDefault="009507EA"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611015">
                                <w:rPr>
                                  <w:rFonts w:ascii="Barlow Condensed Medium" w:eastAsia="華康儷楷書" w:hAnsi="Barlow Condensed Medium" w:cs="華康儷楷書" w:hint="eastAsia"/>
                                  <w:color w:val="000000" w:themeColor="text1"/>
                                  <w:w w:val="90"/>
                                  <w:sz w:val="26"/>
                                  <w:szCs w:val="26"/>
                                </w:rPr>
                                <w:t>士</w:t>
                              </w:r>
                              <w:r w:rsidRPr="00611015">
                                <w:rPr>
                                  <w:rFonts w:ascii="Barlow Condensed Medium" w:eastAsia="華康儷楷書" w:hAnsi="Barlow Condensed Medium" w:cs="華康儷楷書" w:hint="eastAsia"/>
                                  <w:color w:val="000000" w:themeColor="text1"/>
                                  <w:w w:val="90"/>
                                  <w:sz w:val="26"/>
                                  <w:szCs w:val="26"/>
                                </w:rPr>
                                <w:t>13:6-24</w:t>
                              </w:r>
                            </w:p>
                          </w:tc>
                        </w:tr>
                        <w:tr w:rsidR="009507EA" w:rsidRPr="002B2AA4" w14:paraId="36A9A5B6" w14:textId="77777777" w:rsidTr="006D5872">
                          <w:tc>
                            <w:tcPr>
                              <w:tcW w:w="868" w:type="dxa"/>
                              <w:tcBorders>
                                <w:top w:val="nil"/>
                                <w:bottom w:val="nil"/>
                                <w:right w:val="nil"/>
                              </w:tcBorders>
                              <w:tcMar>
                                <w:left w:w="28" w:type="dxa"/>
                                <w:right w:w="28" w:type="dxa"/>
                              </w:tcMar>
                            </w:tcPr>
                            <w:p w14:paraId="0B92C12B" w14:textId="516A7B88"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250AB5" w:rsidR="009507EA" w:rsidRPr="00F93CF5" w:rsidRDefault="009507EA" w:rsidP="009E1C05">
                              <w:pPr>
                                <w:snapToGrid w:val="0"/>
                                <w:spacing w:line="300" w:lineRule="exact"/>
                                <w:rPr>
                                  <w:rFonts w:ascii="Barlow Condensed Medium" w:eastAsia="華康儷楷書" w:hAnsi="Barlow Condensed Medium" w:cs="華康儷楷書"/>
                                  <w:w w:val="90"/>
                                  <w:sz w:val="26"/>
                                  <w:szCs w:val="26"/>
                                </w:rPr>
                              </w:pPr>
                              <w:r w:rsidRPr="00611015">
                                <w:rPr>
                                  <w:rFonts w:ascii="Barlow Condensed Medium" w:eastAsia="華康儷楷書" w:hAnsi="Barlow Condensed Medium" w:cs="華康儷楷書" w:hint="eastAsia"/>
                                  <w:color w:val="000000" w:themeColor="text1"/>
                                  <w:w w:val="90"/>
                                  <w:sz w:val="26"/>
                                  <w:szCs w:val="26"/>
                                </w:rPr>
                                <w:t>彼前</w:t>
                              </w:r>
                              <w:r w:rsidRPr="00611015">
                                <w:rPr>
                                  <w:rFonts w:ascii="Barlow Condensed Medium" w:eastAsia="華康儷楷書" w:hAnsi="Barlow Condensed Medium" w:cs="華康儷楷書" w:hint="eastAsia"/>
                                  <w:color w:val="000000" w:themeColor="text1"/>
                                  <w:w w:val="90"/>
                                  <w:sz w:val="26"/>
                                  <w:szCs w:val="26"/>
                                </w:rPr>
                                <w:t>2:9</w:t>
                              </w:r>
                            </w:p>
                          </w:tc>
                        </w:tr>
                        <w:tr w:rsidR="009507EA" w:rsidRPr="003B53F0" w14:paraId="0D9512B7" w14:textId="77777777" w:rsidTr="00881342">
                          <w:tc>
                            <w:tcPr>
                              <w:tcW w:w="868" w:type="dxa"/>
                              <w:tcBorders>
                                <w:top w:val="nil"/>
                                <w:bottom w:val="nil"/>
                                <w:right w:val="nil"/>
                              </w:tcBorders>
                              <w:tcMar>
                                <w:left w:w="28" w:type="dxa"/>
                                <w:right w:w="28" w:type="dxa"/>
                              </w:tcMar>
                            </w:tcPr>
                            <w:p w14:paraId="2547093E" w14:textId="77777777" w:rsidR="009507EA" w:rsidRPr="00E11F7E" w:rsidRDefault="009507E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2DF2377" w:rsidR="009507EA" w:rsidRPr="00F93CF5" w:rsidRDefault="009507EA" w:rsidP="00342306">
                              <w:pPr>
                                <w:snapToGrid w:val="0"/>
                                <w:spacing w:line="300" w:lineRule="exact"/>
                                <w:rPr>
                                  <w:rFonts w:ascii="華康儷楷書" w:eastAsia="華康儷楷書" w:hAnsi="華康儷楷書" w:cs="華康儷楷書"/>
                                  <w:w w:val="90"/>
                                  <w:sz w:val="26"/>
                                  <w:szCs w:val="26"/>
                                </w:rPr>
                              </w:pPr>
                              <w:r w:rsidRPr="00611015">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507EA" w:rsidRPr="003B53F0" w:rsidRDefault="009507EA"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39A0F3" w:rsidR="009507EA" w:rsidRPr="003B53F0" w:rsidRDefault="009507EA" w:rsidP="002B2AA4">
                              <w:pPr>
                                <w:snapToGrid w:val="0"/>
                                <w:spacing w:line="300" w:lineRule="exact"/>
                                <w:rPr>
                                  <w:rFonts w:ascii="Barlow Condensed Medium" w:eastAsia="華康中黑體" w:hAnsi="Barlow Condensed Medium"/>
                                  <w:w w:val="90"/>
                                  <w:sz w:val="26"/>
                                  <w:szCs w:val="26"/>
                                </w:rPr>
                              </w:pPr>
                              <w:r w:rsidRPr="00611015">
                                <w:rPr>
                                  <w:rFonts w:ascii="Barlow Condensed Medium" w:eastAsia="華康中黑體" w:hAnsi="Barlow Condensed Medium"/>
                                  <w:w w:val="90"/>
                                  <w:sz w:val="26"/>
                                  <w:szCs w:val="26"/>
                                </w:rPr>
                                <w:t>2</w:t>
                              </w:r>
                            </w:p>
                          </w:tc>
                        </w:tr>
                        <w:tr w:rsidR="009507EA" w:rsidRPr="005B5D15" w14:paraId="5B31996C" w14:textId="77777777" w:rsidTr="006D5872">
                          <w:tc>
                            <w:tcPr>
                              <w:tcW w:w="868" w:type="dxa"/>
                              <w:tcBorders>
                                <w:top w:val="nil"/>
                                <w:bottom w:val="nil"/>
                                <w:right w:val="nil"/>
                              </w:tcBorders>
                              <w:tcMar>
                                <w:left w:w="28" w:type="dxa"/>
                                <w:right w:w="28" w:type="dxa"/>
                              </w:tcMar>
                            </w:tcPr>
                            <w:p w14:paraId="2AFBA876" w14:textId="36AFBDE4"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B784FC7" w:rsidR="009507EA" w:rsidRPr="005B5D15" w:rsidRDefault="009507EA" w:rsidP="00F53AF7">
                              <w:pPr>
                                <w:snapToGrid w:val="0"/>
                                <w:spacing w:line="300" w:lineRule="exact"/>
                                <w:rPr>
                                  <w:rFonts w:ascii="Barlow Condensed Medium" w:eastAsia="標楷體" w:hAnsi="Barlow Condensed Medium"/>
                                  <w:w w:val="90"/>
                                  <w:sz w:val="26"/>
                                  <w:szCs w:val="26"/>
                                </w:rPr>
                              </w:pPr>
                              <w:r w:rsidRPr="00611015">
                                <w:rPr>
                                  <w:rFonts w:ascii="Barlow Condensed Medium" w:eastAsia="華康中黑體" w:hAnsi="Barlow Condensed Medium" w:cstheme="minorHAnsi"/>
                                  <w:color w:val="000000" w:themeColor="text1"/>
                                  <w:w w:val="90"/>
                                  <w:sz w:val="26"/>
                                  <w:szCs w:val="26"/>
                                </w:rPr>
                                <w:t>57,193,515</w:t>
                              </w:r>
                            </w:p>
                          </w:tc>
                        </w:tr>
                      </w:tbl>
                      <w:p w14:paraId="18D7B155" w14:textId="77777777" w:rsidR="009507EA" w:rsidRDefault="009507E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507EA" w:rsidRPr="006C1FCA" w:rsidRDefault="009507E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507EA" w:rsidRPr="006C1FCA" w:rsidRDefault="009507E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507EA" w:rsidRPr="008F4402" w:rsidRDefault="009507E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507EA" w:rsidRDefault="009507E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507EA" w:rsidRPr="008F4402" w:rsidRDefault="009507E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507EA" w:rsidRDefault="009507E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470F1C62"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9507EA">
              <w:rPr>
                <w:rFonts w:ascii="標楷體" w:eastAsia="標楷體" w:hAnsi="標楷體" w:hint="eastAsia"/>
                <w:sz w:val="20"/>
                <w:szCs w:val="20"/>
              </w:rPr>
              <w:t>魏榮光</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3508289B"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A2C9C" w:rsidRPr="00EA2C9C">
              <w:rPr>
                <w:rFonts w:ascii="標楷體" w:eastAsia="標楷體" w:hAnsi="標楷體" w:hint="eastAsia"/>
                <w:sz w:val="20"/>
                <w:szCs w:val="20"/>
              </w:rPr>
              <w:t>張怡婷</w:t>
            </w:r>
            <w:r w:rsidR="00EA2C9C">
              <w:rPr>
                <w:rFonts w:ascii="標楷體" w:eastAsia="標楷體" w:hAnsi="標楷體" w:hint="eastAsia"/>
                <w:sz w:val="20"/>
                <w:szCs w:val="20"/>
              </w:rPr>
              <w:t xml:space="preserve"> </w:t>
            </w:r>
            <w:r w:rsidR="004714D4">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6F27258B"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A2C9C" w:rsidRPr="00EA2C9C">
              <w:rPr>
                <w:rFonts w:ascii="標楷體" w:eastAsia="標楷體" w:hAnsi="標楷體" w:hint="eastAsia"/>
                <w:sz w:val="20"/>
                <w:szCs w:val="20"/>
              </w:rPr>
              <w:t>莊舒媛</w:t>
            </w:r>
            <w:r w:rsidR="00EA2C9C">
              <w:rPr>
                <w:rFonts w:ascii="標楷體" w:eastAsia="標楷體" w:hAnsi="標楷體" w:hint="eastAsia"/>
                <w:sz w:val="20"/>
                <w:szCs w:val="20"/>
              </w:rPr>
              <w:t xml:space="preserve"> 姊妹</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507EA" w:rsidRPr="00632D13" w:rsidRDefault="009507E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9507EA" w:rsidRPr="00632D13" w:rsidRDefault="009507E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59BB15E"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B6FF8" w:rsidRPr="009B6FF8">
              <w:rPr>
                <w:rFonts w:ascii="Bahnschrift SemiBold Condensed" w:eastAsia="標楷體" w:hAnsi="Bahnschrift SemiBold Condensed" w:cstheme="minorHAnsi"/>
                <w:color w:val="000000" w:themeColor="text1"/>
                <w:w w:val="125"/>
                <w:sz w:val="20"/>
                <w:szCs w:val="20"/>
              </w:rPr>
              <w:t>462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08074A3" w:rsidR="00632D13" w:rsidRPr="00CA7DBC" w:rsidRDefault="009B6FF8" w:rsidP="00361201">
            <w:pPr>
              <w:snapToGrid w:val="0"/>
              <w:jc w:val="center"/>
              <w:rPr>
                <w:rFonts w:ascii="Bahnschrift SemiBold Condensed" w:eastAsia="標楷體" w:hAnsi="Bahnschrift SemiBold Condensed" w:cstheme="minorHAnsi"/>
                <w:color w:val="000000" w:themeColor="text1"/>
                <w:w w:val="125"/>
                <w:sz w:val="20"/>
                <w:szCs w:val="20"/>
              </w:rPr>
            </w:pPr>
            <w:r w:rsidRPr="009B6FF8">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E8CB228"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B6FF8" w:rsidRPr="009B6FF8">
              <w:rPr>
                <w:rFonts w:ascii="Bahnschrift SemiBold Condensed" w:eastAsia="標楷體" w:hAnsi="Bahnschrift SemiBold Condensed" w:cstheme="minorHAnsi"/>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4B6FC1">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8240"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9507EA" w:rsidRPr="00F91D7E" w:rsidRDefault="009507EA"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9507EA" w:rsidRPr="00F91D7E" w:rsidRDefault="009507EA"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5D759C26" w:rsidR="007038DB" w:rsidRPr="00B70485" w:rsidRDefault="00B70485" w:rsidP="007038DB">
            <w:pPr>
              <w:snapToGrid w:val="0"/>
              <w:jc w:val="center"/>
              <w:rPr>
                <w:rFonts w:ascii="Bahnschrift SemiBold Condensed" w:eastAsia="標楷體" w:hAnsi="Bahnschrift SemiBold Condensed" w:cstheme="minorHAnsi"/>
                <w:bCs/>
                <w:w w:val="150"/>
                <w:sz w:val="20"/>
                <w:szCs w:val="20"/>
              </w:rPr>
            </w:pPr>
            <w:bookmarkStart w:id="6" w:name="_GoBack"/>
            <w:r w:rsidRPr="00B70485">
              <w:rPr>
                <w:rFonts w:ascii="Bahnschrift SemiBold Condensed" w:eastAsia="標楷體" w:hAnsi="Bahnschrift SemiBold Condensed" w:cstheme="minorHAnsi" w:hint="eastAsia"/>
                <w:bCs/>
                <w:w w:val="150"/>
                <w:sz w:val="20"/>
                <w:szCs w:val="20"/>
              </w:rPr>
              <w:t>讚美主耶和華</w:t>
            </w:r>
            <w:bookmarkEnd w:id="6"/>
          </w:p>
        </w:tc>
        <w:tc>
          <w:tcPr>
            <w:tcW w:w="1244" w:type="dxa"/>
            <w:tcBorders>
              <w:top w:val="nil"/>
              <w:left w:val="nil"/>
              <w:bottom w:val="nil"/>
              <w:right w:val="nil"/>
            </w:tcBorders>
            <w:tcMar>
              <w:top w:w="0" w:type="dxa"/>
              <w:left w:w="57" w:type="dxa"/>
              <w:bottom w:w="0" w:type="dxa"/>
              <w:right w:w="57" w:type="dxa"/>
            </w:tcMar>
            <w:hideMark/>
          </w:tcPr>
          <w:p w14:paraId="4E539D33" w14:textId="6AE44764" w:rsidR="007038DB" w:rsidRPr="007038DB" w:rsidRDefault="004B6FC1" w:rsidP="007038DB">
            <w:pPr>
              <w:snapToGrid w:val="0"/>
              <w:jc w:val="distribute"/>
              <w:rPr>
                <w:rFonts w:ascii="Bahnschrift SemiBold Condensed" w:eastAsia="標楷體" w:hAnsi="Bahnschrift SemiBold Condensed" w:cstheme="minorHAnsi"/>
                <w:w w:val="125"/>
                <w:sz w:val="20"/>
                <w:szCs w:val="20"/>
              </w:rPr>
            </w:pPr>
            <w:r w:rsidRPr="004B6FC1">
              <w:rPr>
                <w:rFonts w:ascii="Bahnschrift SemiBold Condensed" w:eastAsia="標楷體" w:hAnsi="Bahnschrift SemiBold Condensed" w:cstheme="minorHAnsi" w:hint="eastAsia"/>
                <w:color w:val="000000" w:themeColor="text1"/>
                <w:w w:val="125"/>
                <w:sz w:val="20"/>
                <w:szCs w:val="20"/>
              </w:rPr>
              <w:t>婦女團契</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53FA56E2" w:rsidR="008731C5" w:rsidRPr="00D96302" w:rsidRDefault="009B6FF8" w:rsidP="001E0508">
            <w:pPr>
              <w:snapToGrid w:val="0"/>
              <w:jc w:val="center"/>
              <w:rPr>
                <w:rFonts w:ascii="Bahnschrift SemiBold Condensed" w:eastAsia="標楷體" w:hAnsi="Bahnschrift SemiBold Condensed" w:cstheme="minorHAnsi"/>
                <w:color w:val="000000" w:themeColor="text1"/>
                <w:w w:val="120"/>
                <w:sz w:val="20"/>
                <w:szCs w:val="20"/>
              </w:rPr>
            </w:pPr>
            <w:r w:rsidRPr="009B6FF8">
              <w:rPr>
                <w:rFonts w:ascii="Bahnschrift SemiBold Condensed" w:eastAsia="標楷體" w:hAnsi="Bahnschrift SemiBold Condensed" w:cs="Calibri" w:hint="eastAsia"/>
                <w:color w:val="000000"/>
                <w:w w:val="125"/>
                <w:sz w:val="20"/>
                <w:szCs w:val="20"/>
              </w:rPr>
              <w:t>詩</w:t>
            </w:r>
            <w:r>
              <w:rPr>
                <w:rFonts w:ascii="Bahnschrift SemiBold Condensed" w:eastAsia="標楷體" w:hAnsi="Bahnschrift SemiBold Condensed" w:cs="Calibri" w:hint="eastAsia"/>
                <w:color w:val="000000"/>
                <w:w w:val="125"/>
                <w:sz w:val="20"/>
                <w:szCs w:val="20"/>
              </w:rPr>
              <w:t>篇</w:t>
            </w:r>
            <w:r w:rsidRPr="009B6FF8">
              <w:rPr>
                <w:rFonts w:ascii="Bahnschrift SemiBold Condensed" w:eastAsia="標楷體" w:hAnsi="Bahnschrift SemiBold Condensed" w:cs="Calibri" w:hint="eastAsia"/>
                <w:color w:val="000000"/>
                <w:w w:val="125"/>
                <w:sz w:val="20"/>
                <w:szCs w:val="20"/>
              </w:rPr>
              <w:t>97</w:t>
            </w:r>
            <w:r>
              <w:rPr>
                <w:rFonts w:ascii="Bahnschrift SemiBold Condensed" w:eastAsia="標楷體" w:hAnsi="Bahnschrift SemiBold Condensed" w:cs="Calibri" w:hint="eastAsia"/>
                <w:color w:val="000000"/>
                <w:w w:val="125"/>
                <w:sz w:val="20"/>
                <w:szCs w:val="20"/>
              </w:rPr>
              <w:t>篇</w:t>
            </w:r>
            <w:r w:rsidRPr="009B6FF8">
              <w:rPr>
                <w:rFonts w:ascii="Bahnschrift SemiBold Condensed" w:eastAsia="標楷體" w:hAnsi="Bahnschrift SemiBold Condensed" w:cs="Calibri"/>
                <w:color w:val="000000"/>
                <w:w w:val="125"/>
                <w:sz w:val="20"/>
                <w:szCs w:val="20"/>
              </w:rPr>
              <w:t>1-12</w:t>
            </w:r>
            <w:r>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A19A4EA" w:rsidR="007F65AD" w:rsidRPr="00A9629E" w:rsidRDefault="009B6FF8" w:rsidP="009D730A">
            <w:pPr>
              <w:snapToGrid w:val="0"/>
              <w:jc w:val="center"/>
              <w:rPr>
                <w:rFonts w:ascii="標楷體" w:eastAsia="標楷體" w:hAnsi="標楷體" w:cstheme="minorHAnsi"/>
                <w:bCs/>
                <w:color w:val="000000" w:themeColor="text1"/>
                <w:w w:val="150"/>
                <w:sz w:val="20"/>
                <w:szCs w:val="20"/>
              </w:rPr>
            </w:pPr>
            <w:r w:rsidRPr="009B6FF8">
              <w:rPr>
                <w:rFonts w:ascii="標楷體" w:eastAsia="標楷體" w:hAnsi="標楷體" w:cstheme="minorHAnsi" w:hint="eastAsia"/>
                <w:bCs/>
                <w:color w:val="000000" w:themeColor="text1"/>
                <w:w w:val="150"/>
                <w:sz w:val="20"/>
                <w:szCs w:val="20"/>
              </w:rPr>
              <w:t>耶和華掌權義人喜樂</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507EA" w:rsidRPr="00F91D7E" w:rsidRDefault="009507E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9507EA" w:rsidRPr="00F91D7E" w:rsidRDefault="009507E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520E2E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B6FF8" w:rsidRPr="009B6FF8">
              <w:rPr>
                <w:rFonts w:ascii="Bahnschrift SemiBold Condensed" w:eastAsia="標楷體" w:hAnsi="Bahnschrift SemiBold Condensed" w:cstheme="minorHAnsi"/>
                <w:color w:val="000000" w:themeColor="text1"/>
                <w:w w:val="125"/>
                <w:sz w:val="20"/>
                <w:szCs w:val="20"/>
              </w:rPr>
              <w:t>225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1424A2CE" w:rsidR="007F65AD" w:rsidRPr="00A94AEB" w:rsidRDefault="00EA2C9C" w:rsidP="00F452DD">
            <w:pPr>
              <w:snapToGrid w:val="0"/>
              <w:jc w:val="distribute"/>
              <w:rPr>
                <w:rFonts w:ascii="Cambria" w:eastAsia="Cambria" w:hAnsi="Cambria" w:cstheme="minorHAnsi"/>
                <w:bCs/>
                <w:color w:val="000000" w:themeColor="text1"/>
                <w:w w:val="90"/>
                <w:sz w:val="20"/>
                <w:szCs w:val="20"/>
              </w:rPr>
            </w:pPr>
            <w:r w:rsidRPr="00EA2C9C">
              <w:rPr>
                <w:rFonts w:ascii="Bahnschrift SemiBold Condensed" w:eastAsia="標楷體" w:hAnsi="Bahnschrift SemiBold Condensed" w:cstheme="minorHAnsi" w:hint="eastAsia"/>
                <w:bCs/>
                <w:color w:val="000000" w:themeColor="text1"/>
                <w:w w:val="90"/>
                <w:sz w:val="20"/>
                <w:szCs w:val="20"/>
              </w:rPr>
              <w:t>林淑雲</w:t>
            </w:r>
            <w:r w:rsidR="00C80461">
              <w:rPr>
                <w:rFonts w:ascii="Bahnschrift SemiBold Condensed" w:eastAsia="標楷體" w:hAnsi="Bahnschrift SemiBold Condensed" w:cstheme="minorHAnsi" w:hint="eastAsia"/>
                <w:bCs/>
                <w:color w:val="000000" w:themeColor="text1"/>
                <w:w w:val="90"/>
                <w:sz w:val="20"/>
                <w:szCs w:val="20"/>
              </w:rPr>
              <w:t>、</w:t>
            </w:r>
            <w:r w:rsidRPr="00EA2C9C">
              <w:rPr>
                <w:rFonts w:ascii="Bahnschrift SemiBold Condensed" w:eastAsia="標楷體" w:hAnsi="Bahnschrift SemiBold Condensed" w:cstheme="minorHAnsi" w:hint="eastAsia"/>
                <w:bCs/>
                <w:color w:val="000000" w:themeColor="text1"/>
                <w:w w:val="90"/>
                <w:sz w:val="20"/>
                <w:szCs w:val="20"/>
              </w:rPr>
              <w:t>黃聖耀</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5BAD9BAF"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B6FF8" w:rsidRPr="009B6FF8">
              <w:rPr>
                <w:rFonts w:ascii="Bahnschrift SemiBold Condensed" w:eastAsia="標楷體" w:hAnsi="Bahnschrift SemiBold Condensed" w:cstheme="minorHAnsi"/>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0059B21"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95D9BF"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77254A" w:rsidRPr="0077254A">
        <w:rPr>
          <w:rFonts w:ascii="Barlow Condensed Medium" w:eastAsia="華康中黑體" w:hAnsi="Barlow Condensed Medium" w:cs="Calibri" w:hint="eastAsia"/>
          <w:color w:val="000000"/>
          <w:szCs w:val="24"/>
        </w:rPr>
        <w:t>詩篇</w:t>
      </w:r>
      <w:r w:rsidR="0077254A" w:rsidRPr="0077254A">
        <w:rPr>
          <w:rFonts w:ascii="Barlow Condensed Medium" w:eastAsia="華康中黑體" w:hAnsi="Barlow Condensed Medium" w:cs="Calibri" w:hint="eastAsia"/>
          <w:color w:val="000000"/>
          <w:szCs w:val="24"/>
        </w:rPr>
        <w:t>97</w:t>
      </w:r>
      <w:r w:rsidR="0077254A" w:rsidRPr="0077254A">
        <w:rPr>
          <w:rFonts w:ascii="Barlow Condensed Medium" w:eastAsia="華康中黑體" w:hAnsi="Barlow Condensed Medium" w:cs="Calibri" w:hint="eastAsia"/>
          <w:color w:val="000000"/>
          <w:szCs w:val="24"/>
        </w:rPr>
        <w:t>篇</w:t>
      </w:r>
      <w:r w:rsidR="0077254A" w:rsidRPr="0077254A">
        <w:rPr>
          <w:rFonts w:ascii="Barlow Condensed Medium" w:eastAsia="華康中黑體" w:hAnsi="Barlow Condensed Medium" w:cs="Calibri" w:hint="eastAsia"/>
          <w:color w:val="000000"/>
          <w:szCs w:val="24"/>
        </w:rPr>
        <w:t>1</w:t>
      </w:r>
      <w:r w:rsidR="000542D1"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7E132E23"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F173F9" w:rsidRPr="00F173F9">
        <w:rPr>
          <w:rFonts w:ascii="標楷體" w:eastAsia="標楷體" w:hAnsi="標楷體" w:cs="Arial" w:hint="eastAsia"/>
          <w:w w:val="80"/>
          <w:sz w:val="26"/>
          <w:szCs w:val="26"/>
        </w:rPr>
        <w:t>耶和華做王！地著快樂！眾海嶼著歡喜！</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2865E378"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F173F9" w:rsidRPr="00F173F9">
        <w:rPr>
          <w:rFonts w:ascii="Calibri" w:eastAsia="華康中黑體" w:hAnsi="Calibri" w:cs="Calibri" w:hint="eastAsia"/>
          <w:color w:val="000000"/>
          <w:w w:val="80"/>
          <w:sz w:val="26"/>
          <w:szCs w:val="26"/>
        </w:rPr>
        <w:t>耶和華作王．願地快樂、願眾海島歡喜</w:t>
      </w:r>
      <w:r w:rsidR="00CC6C51" w:rsidRPr="00CC6C51">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B70485">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2E4713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15EE5">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15EE5">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0AB49A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15EE5">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15EE5">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B9255A8"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15EE5">
              <w:rPr>
                <w:rFonts w:ascii="Barlow Condensed Medium" w:eastAsia="華康儷中黑" w:hAnsi="Barlow Condensed Medium" w:cstheme="minorHAnsi"/>
                <w:noProof/>
                <w:w w:val="90"/>
              </w:rPr>
              <w:t>11</w:t>
            </w:r>
            <w:r>
              <w:rPr>
                <w:rFonts w:ascii="Barlow Condensed Medium" w:eastAsia="華康儷中黑" w:hAnsi="Barlow Condensed Medium" w:cstheme="minorHAnsi"/>
                <w:w w:val="90"/>
              </w:rPr>
              <w:fldChar w:fldCharType="end"/>
            </w:r>
          </w:p>
        </w:tc>
      </w:tr>
      <w:tr w:rsidR="00063384" w14:paraId="1FF58C9B" w14:textId="77777777" w:rsidTr="00B70485">
        <w:trPr>
          <w:trHeight w:hRule="exact" w:val="312"/>
        </w:trPr>
        <w:tc>
          <w:tcPr>
            <w:tcW w:w="937" w:type="dxa"/>
            <w:tcMar>
              <w:left w:w="57" w:type="dxa"/>
              <w:right w:w="57" w:type="dxa"/>
            </w:tcMar>
          </w:tcPr>
          <w:p w14:paraId="3187739D" w14:textId="7E5A60CE"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C05D7F3" w:rsidR="00063384" w:rsidRPr="005B635C" w:rsidRDefault="00063384" w:rsidP="0006338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left w:val="single" w:sz="4" w:space="0" w:color="auto"/>
              <w:bottom w:val="single" w:sz="4" w:space="0" w:color="auto"/>
            </w:tcBorders>
            <w:shd w:val="clear" w:color="auto" w:fill="auto"/>
            <w:tcMar>
              <w:left w:w="57" w:type="dxa"/>
              <w:right w:w="57" w:type="dxa"/>
            </w:tcMar>
            <w:vAlign w:val="center"/>
          </w:tcPr>
          <w:p w14:paraId="0B870957" w14:textId="557DCE1C" w:rsidR="00063384" w:rsidRPr="00063384" w:rsidRDefault="00063384" w:rsidP="00063384">
            <w:pPr>
              <w:snapToGrid w:val="0"/>
              <w:jc w:val="center"/>
              <w:rPr>
                <w:rFonts w:ascii="Barlow Condensed Medium" w:eastAsia="標楷體" w:hAnsi="Barlow Condensed Medium" w:cs="華康儷楷書"/>
              </w:rPr>
            </w:pPr>
            <w:r w:rsidRPr="00063384">
              <w:rPr>
                <w:rFonts w:ascii="標楷體" w:eastAsia="標楷體" w:hAnsi="標楷體" w:cstheme="majorBidi"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63384" w:rsidRPr="00140988" w:rsidRDefault="00063384" w:rsidP="00063384">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FDD049D" w:rsidR="00063384" w:rsidRPr="001F0F43" w:rsidRDefault="00063384" w:rsidP="0006338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06B25B23" w:rsidR="00063384" w:rsidRPr="00477027"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64</w:t>
            </w:r>
          </w:p>
        </w:tc>
        <w:tc>
          <w:tcPr>
            <w:tcW w:w="541" w:type="dxa"/>
            <w:vMerge w:val="restart"/>
            <w:tcBorders>
              <w:top w:val="nil"/>
              <w:left w:val="double" w:sz="12" w:space="0" w:color="auto"/>
            </w:tcBorders>
            <w:tcMar>
              <w:left w:w="57" w:type="dxa"/>
              <w:right w:w="57" w:type="dxa"/>
            </w:tcMar>
            <w:textDirection w:val="tbRlV"/>
          </w:tcPr>
          <w:p w14:paraId="63CF3A1E" w14:textId="23396996" w:rsidR="00063384" w:rsidRPr="001F0F43" w:rsidRDefault="00063384" w:rsidP="00063384">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063384" w14:paraId="1C2D19E9" w14:textId="77777777" w:rsidTr="00B70485">
        <w:trPr>
          <w:trHeight w:hRule="exact" w:val="312"/>
        </w:trPr>
        <w:tc>
          <w:tcPr>
            <w:tcW w:w="937" w:type="dxa"/>
            <w:tcMar>
              <w:left w:w="57" w:type="dxa"/>
              <w:right w:w="57" w:type="dxa"/>
            </w:tcMar>
            <w:vAlign w:val="center"/>
          </w:tcPr>
          <w:p w14:paraId="2A1FEBE1" w14:textId="6CB42701"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5AEEB3B4" w:rsidR="00063384" w:rsidRPr="005B635C" w:rsidRDefault="00063384" w:rsidP="0006338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left w:val="single" w:sz="4" w:space="0" w:color="auto"/>
              <w:bottom w:val="single" w:sz="4" w:space="0" w:color="auto"/>
            </w:tcBorders>
            <w:shd w:val="clear" w:color="auto" w:fill="auto"/>
            <w:tcMar>
              <w:left w:w="57" w:type="dxa"/>
              <w:right w:w="57" w:type="dxa"/>
            </w:tcMar>
            <w:vAlign w:val="center"/>
          </w:tcPr>
          <w:p w14:paraId="59E094F1" w14:textId="27D34266" w:rsidR="00063384" w:rsidRPr="00063384" w:rsidRDefault="00063384" w:rsidP="00063384">
            <w:pPr>
              <w:snapToGrid w:val="0"/>
              <w:jc w:val="center"/>
              <w:rPr>
                <w:rFonts w:ascii="Barlow Condensed Medium" w:eastAsia="標楷體" w:hAnsi="Barlow Condensed Medium" w:cs="華康儷楷書"/>
              </w:rPr>
            </w:pPr>
            <w:r w:rsidRPr="00063384">
              <w:rPr>
                <w:rFonts w:ascii="標楷體" w:eastAsia="標楷體" w:hAnsi="標楷體" w:cstheme="majorBidi" w:hint="eastAsia"/>
                <w:szCs w:val="24"/>
              </w:rPr>
              <w:t>林金城</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63384" w:rsidRPr="00140988" w:rsidRDefault="00063384" w:rsidP="00063384">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4E09BC0C" w:rsidR="00063384" w:rsidRPr="001F0F43" w:rsidRDefault="00063384" w:rsidP="0006338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621E1760" w:rsidR="00063384" w:rsidRPr="00477027"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602F9327"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4AE00446" w14:textId="77777777" w:rsidTr="00B70485">
        <w:trPr>
          <w:trHeight w:hRule="exact" w:val="312"/>
        </w:trPr>
        <w:tc>
          <w:tcPr>
            <w:tcW w:w="937" w:type="dxa"/>
            <w:tcMar>
              <w:left w:w="57" w:type="dxa"/>
              <w:right w:w="57" w:type="dxa"/>
            </w:tcMar>
            <w:vAlign w:val="center"/>
          </w:tcPr>
          <w:p w14:paraId="0947B1DA" w14:textId="6F1C1134"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F766F57" w:rsidR="00063384" w:rsidRPr="005B635C" w:rsidRDefault="00063384" w:rsidP="0006338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left w:val="single" w:sz="4" w:space="0" w:color="auto"/>
              <w:bottom w:val="single" w:sz="4" w:space="0" w:color="auto"/>
            </w:tcBorders>
            <w:shd w:val="clear" w:color="auto" w:fill="auto"/>
            <w:tcMar>
              <w:left w:w="57" w:type="dxa"/>
              <w:right w:w="57" w:type="dxa"/>
            </w:tcMar>
            <w:vAlign w:val="center"/>
          </w:tcPr>
          <w:p w14:paraId="7AD20B12" w14:textId="1BFB0FA4" w:rsidR="00063384" w:rsidRPr="00063384" w:rsidRDefault="00063384" w:rsidP="00063384">
            <w:pPr>
              <w:snapToGrid w:val="0"/>
              <w:jc w:val="center"/>
              <w:rPr>
                <w:rFonts w:ascii="Barlow Condensed Medium" w:eastAsia="標楷體" w:hAnsi="Barlow Condensed Medium" w:cs="華康儷楷書"/>
              </w:rPr>
            </w:pPr>
            <w:r w:rsidRPr="00063384">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63384" w:rsidRPr="003E64F9" w:rsidRDefault="00063384" w:rsidP="00063384">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756585D" w:rsidR="00063384" w:rsidRPr="001F0F43" w:rsidRDefault="00063384" w:rsidP="0006338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A9B419D" w:rsidR="00063384" w:rsidRPr="00477027"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A5D5DB0"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7EB55F88" w14:textId="77777777" w:rsidTr="00063384">
        <w:trPr>
          <w:trHeight w:hRule="exact" w:val="312"/>
        </w:trPr>
        <w:tc>
          <w:tcPr>
            <w:tcW w:w="937" w:type="dxa"/>
            <w:tcMar>
              <w:left w:w="57" w:type="dxa"/>
              <w:right w:w="57" w:type="dxa"/>
            </w:tcMar>
          </w:tcPr>
          <w:p w14:paraId="0F10DB62" w14:textId="712D1ED3"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2BA11935" w:rsidR="00063384" w:rsidRPr="005B635C" w:rsidRDefault="00063384" w:rsidP="00063384">
            <w:pPr>
              <w:snapToGrid w:val="0"/>
              <w:jc w:val="center"/>
              <w:rPr>
                <w:rFonts w:ascii="標楷體" w:eastAsia="標楷體" w:hAnsi="標楷體" w:cs="華康儷楷書"/>
              </w:rPr>
            </w:pPr>
            <w:r w:rsidRPr="005F4EA1">
              <w:rPr>
                <w:rFonts w:ascii="標楷體" w:eastAsia="標楷體" w:hAnsi="標楷體" w:cstheme="majorBidi" w:hint="eastAsia"/>
                <w:szCs w:val="24"/>
              </w:rPr>
              <w:t>魏榮光</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06F8D2DC" w:rsidR="00063384" w:rsidRPr="00063384" w:rsidRDefault="00063384" w:rsidP="00063384">
            <w:pPr>
              <w:snapToGrid w:val="0"/>
              <w:jc w:val="center"/>
              <w:rPr>
                <w:rFonts w:ascii="標楷體" w:eastAsia="標楷體" w:hAnsi="標楷體" w:cs="華康儷楷書"/>
              </w:rPr>
            </w:pPr>
            <w:r w:rsidRPr="00063384">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063384" w:rsidRPr="003E64F9" w:rsidRDefault="00063384" w:rsidP="00063384">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79058A3"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4C4F5807" w:rsidR="00063384" w:rsidRPr="00B1653F" w:rsidRDefault="00063384"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08BE497B" w14:textId="77777777" w:rsidTr="00063384">
        <w:trPr>
          <w:trHeight w:hRule="exact" w:val="312"/>
        </w:trPr>
        <w:tc>
          <w:tcPr>
            <w:tcW w:w="937" w:type="dxa"/>
            <w:tcMar>
              <w:left w:w="57" w:type="dxa"/>
              <w:right w:w="57" w:type="dxa"/>
            </w:tcMar>
          </w:tcPr>
          <w:p w14:paraId="0F1ED15B" w14:textId="6626FA3B"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5B8D1A1C" w:rsidR="00063384" w:rsidRPr="005B635C" w:rsidRDefault="00063384" w:rsidP="00063384">
            <w:pPr>
              <w:snapToGrid w:val="0"/>
              <w:jc w:val="center"/>
              <w:rPr>
                <w:rFonts w:ascii="標楷體" w:eastAsia="標楷體" w:hAnsi="標楷體" w:cs="華康儷楷書"/>
              </w:rPr>
            </w:pPr>
            <w:r w:rsidRPr="005F4EA1">
              <w:rPr>
                <w:rFonts w:ascii="標楷體" w:eastAsia="標楷體" w:hAnsi="標楷體" w:hint="eastAsia"/>
                <w:szCs w:val="24"/>
              </w:rPr>
              <w:t>張怡婷</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1D8A4F93" w:rsidR="00063384" w:rsidRPr="00063384" w:rsidRDefault="00063384" w:rsidP="00063384">
            <w:pPr>
              <w:snapToGrid w:val="0"/>
              <w:jc w:val="center"/>
              <w:rPr>
                <w:rFonts w:ascii="標楷體" w:eastAsia="標楷體" w:hAnsi="標楷體" w:cs="華康儷楷書"/>
              </w:rPr>
            </w:pPr>
            <w:r w:rsidRPr="00063384">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63384" w:rsidRPr="003E64F9" w:rsidRDefault="00063384" w:rsidP="00063384">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EA51D3C"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876E943" w:rsidR="00063384" w:rsidRPr="0025629D"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3AE1823B" w14:textId="77777777" w:rsidTr="00063384">
        <w:trPr>
          <w:trHeight w:hRule="exact" w:val="312"/>
        </w:trPr>
        <w:tc>
          <w:tcPr>
            <w:tcW w:w="937" w:type="dxa"/>
            <w:tcMar>
              <w:left w:w="57" w:type="dxa"/>
              <w:right w:w="57" w:type="dxa"/>
            </w:tcMar>
          </w:tcPr>
          <w:p w14:paraId="0715A9B6" w14:textId="1CC006CC"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6F9CC13F" w:rsidR="00063384" w:rsidRPr="004155AC" w:rsidRDefault="00063384" w:rsidP="00063384">
            <w:pPr>
              <w:snapToGrid w:val="0"/>
              <w:jc w:val="center"/>
              <w:rPr>
                <w:rFonts w:ascii="標楷體" w:eastAsia="標楷體" w:hAnsi="標楷體" w:cs="華康儷楷書"/>
                <w:sz w:val="22"/>
              </w:rPr>
            </w:pPr>
            <w:r w:rsidRPr="005F4EA1">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5CB229A7" w:rsidR="00063384" w:rsidRPr="00063384" w:rsidRDefault="00063384" w:rsidP="00063384">
            <w:pPr>
              <w:snapToGrid w:val="0"/>
              <w:jc w:val="center"/>
              <w:rPr>
                <w:rFonts w:ascii="標楷體" w:eastAsia="標楷體" w:hAnsi="標楷體" w:cs="華康儷楷書"/>
                <w:sz w:val="22"/>
                <w:szCs w:val="20"/>
              </w:rPr>
            </w:pPr>
            <w:r w:rsidRPr="00063384">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63384" w:rsidRPr="003E64F9" w:rsidRDefault="00063384" w:rsidP="00063384">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F7F6014"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9E2086D" w:rsidR="00063384" w:rsidRPr="0025629D"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6AEC9B6E" w14:textId="77777777" w:rsidTr="00063384">
        <w:trPr>
          <w:trHeight w:hRule="exact" w:val="312"/>
        </w:trPr>
        <w:tc>
          <w:tcPr>
            <w:tcW w:w="937" w:type="dxa"/>
            <w:tcMar>
              <w:left w:w="57" w:type="dxa"/>
              <w:right w:w="57" w:type="dxa"/>
            </w:tcMar>
            <w:vAlign w:val="center"/>
          </w:tcPr>
          <w:p w14:paraId="784DE234" w14:textId="778ACB53"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FB69AE6" w:rsidR="00063384" w:rsidRPr="005B635C" w:rsidRDefault="00063384" w:rsidP="00063384">
            <w:pPr>
              <w:snapToGrid w:val="0"/>
              <w:jc w:val="center"/>
              <w:rPr>
                <w:rFonts w:ascii="標楷體" w:eastAsia="標楷體" w:hAnsi="標楷體" w:cs="華康儷楷書"/>
                <w:szCs w:val="24"/>
              </w:rPr>
            </w:pPr>
            <w:r w:rsidRPr="005F4EA1">
              <w:rPr>
                <w:rFonts w:ascii="標楷體" w:eastAsia="標楷體" w:hAnsi="標楷體" w:hint="eastAsia"/>
                <w:szCs w:val="24"/>
              </w:rPr>
              <w:t>周艶貳</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7E4F9DA3"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063384" w:rsidRPr="003E64F9" w:rsidRDefault="00063384" w:rsidP="00063384">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3139C064"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063384" w:rsidRPr="00B1653F" w:rsidRDefault="00063384"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1CD21C36" w14:textId="77777777" w:rsidTr="00063384">
        <w:trPr>
          <w:trHeight w:hRule="exact" w:val="312"/>
        </w:trPr>
        <w:tc>
          <w:tcPr>
            <w:tcW w:w="937" w:type="dxa"/>
            <w:vMerge w:val="restart"/>
            <w:tcMar>
              <w:left w:w="57" w:type="dxa"/>
              <w:right w:w="57" w:type="dxa"/>
            </w:tcMar>
            <w:vAlign w:val="center"/>
          </w:tcPr>
          <w:p w14:paraId="1213CDF0" w14:textId="4B90AEFD"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1AB16A67" w:rsidR="00063384" w:rsidRPr="003F7080" w:rsidRDefault="00063384" w:rsidP="00063384">
            <w:pPr>
              <w:snapToGrid w:val="0"/>
              <w:jc w:val="center"/>
              <w:rPr>
                <w:rFonts w:ascii="標楷體" w:eastAsia="標楷體" w:hAnsi="標楷體" w:cs="華康儷楷書"/>
                <w:szCs w:val="24"/>
              </w:rPr>
            </w:pPr>
            <w:r w:rsidRPr="005F4EA1">
              <w:rPr>
                <w:rFonts w:ascii="標楷體" w:eastAsia="標楷體" w:hAnsi="標楷體" w:cstheme="majorBidi" w:hint="eastAsia"/>
                <w:szCs w:val="24"/>
              </w:rPr>
              <w:t>林淑雲</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1B01479F"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063384" w:rsidRPr="003E64F9" w:rsidRDefault="00063384" w:rsidP="00063384">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68CC2060"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063384" w:rsidRPr="00B1653F" w:rsidRDefault="00063384"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1CACCF4E" w14:textId="77777777" w:rsidTr="00063384">
        <w:trPr>
          <w:trHeight w:hRule="exact" w:val="312"/>
        </w:trPr>
        <w:tc>
          <w:tcPr>
            <w:tcW w:w="937" w:type="dxa"/>
            <w:vMerge/>
            <w:tcMar>
              <w:left w:w="57" w:type="dxa"/>
              <w:right w:w="57" w:type="dxa"/>
            </w:tcMar>
            <w:vAlign w:val="center"/>
          </w:tcPr>
          <w:p w14:paraId="439107BA" w14:textId="19199C3E" w:rsidR="00063384" w:rsidRPr="001F0F43" w:rsidRDefault="00063384" w:rsidP="00063384">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C6E43E9" w:rsidR="00063384" w:rsidRPr="003F7080" w:rsidRDefault="00063384" w:rsidP="00063384">
            <w:pPr>
              <w:snapToGrid w:val="0"/>
              <w:jc w:val="center"/>
              <w:rPr>
                <w:rFonts w:ascii="標楷體" w:eastAsia="標楷體" w:hAnsi="標楷體" w:cs="華康儷楷書"/>
                <w:szCs w:val="24"/>
              </w:rPr>
            </w:pPr>
            <w:r w:rsidRPr="005F4EA1">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05713610"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063384" w:rsidRPr="003E64F9" w:rsidRDefault="00063384" w:rsidP="00063384">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4FDE0898"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93CB18B" w:rsidR="00063384" w:rsidRPr="00B1653F" w:rsidRDefault="00B70485"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063384" w:rsidRPr="001F0F43" w:rsidRDefault="00063384" w:rsidP="00063384">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063384" w14:paraId="17FF8EF2" w14:textId="77777777" w:rsidTr="00063384">
        <w:trPr>
          <w:trHeight w:hRule="exact" w:val="312"/>
        </w:trPr>
        <w:tc>
          <w:tcPr>
            <w:tcW w:w="937" w:type="dxa"/>
            <w:vMerge w:val="restart"/>
            <w:tcMar>
              <w:left w:w="57" w:type="dxa"/>
              <w:right w:w="57" w:type="dxa"/>
            </w:tcMar>
            <w:vAlign w:val="center"/>
          </w:tcPr>
          <w:p w14:paraId="2C99B1A3" w14:textId="3E940DFE" w:rsidR="00063384" w:rsidRPr="001F0F43" w:rsidRDefault="00063384" w:rsidP="00063384">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57ACCBF6" w:rsidR="00063384" w:rsidRPr="00F452DD" w:rsidRDefault="00063384" w:rsidP="00063384">
            <w:pPr>
              <w:snapToGrid w:val="0"/>
              <w:jc w:val="center"/>
              <w:rPr>
                <w:rFonts w:ascii="標楷體" w:eastAsia="標楷體" w:hAnsi="標楷體" w:cs="華康儷楷書"/>
                <w:w w:val="90"/>
                <w:szCs w:val="24"/>
              </w:rPr>
            </w:pPr>
            <w:r w:rsidRPr="005F4EA1">
              <w:rPr>
                <w:rFonts w:ascii="標楷體" w:eastAsia="標楷體" w:hAnsi="標楷體" w:cs="標楷體"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53B7B049" w:rsidR="00063384" w:rsidRPr="00063384" w:rsidRDefault="00063384" w:rsidP="00063384">
            <w:pPr>
              <w:snapToGrid w:val="0"/>
              <w:jc w:val="center"/>
              <w:rPr>
                <w:rFonts w:ascii="標楷體" w:eastAsia="標楷體" w:hAnsi="標楷體" w:cs="華康儷楷書"/>
                <w:sz w:val="22"/>
              </w:rPr>
            </w:pPr>
            <w:r w:rsidRPr="00063384">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063384" w:rsidRPr="003E64F9" w:rsidRDefault="00063384" w:rsidP="00063384">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2F4C3114"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8388104" w:rsidR="00063384" w:rsidRPr="00B1653F"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063384" w:rsidRPr="001F0F43" w:rsidRDefault="00063384" w:rsidP="00063384">
            <w:pPr>
              <w:snapToGrid w:val="0"/>
              <w:rPr>
                <w:rFonts w:ascii="Barlow Condensed Medium" w:eastAsia="標楷體" w:hAnsi="Barlow Condensed Medium" w:cstheme="minorHAnsi"/>
                <w:b/>
                <w:w w:val="80"/>
              </w:rPr>
            </w:pPr>
          </w:p>
        </w:tc>
      </w:tr>
      <w:tr w:rsidR="00063384" w14:paraId="5BA77C63" w14:textId="77777777" w:rsidTr="00063384">
        <w:trPr>
          <w:trHeight w:hRule="exact" w:val="312"/>
        </w:trPr>
        <w:tc>
          <w:tcPr>
            <w:tcW w:w="937" w:type="dxa"/>
            <w:vMerge/>
            <w:tcMar>
              <w:left w:w="57" w:type="dxa"/>
              <w:right w:w="57" w:type="dxa"/>
            </w:tcMar>
            <w:vAlign w:val="center"/>
          </w:tcPr>
          <w:p w14:paraId="421B8FDA" w14:textId="1802D4B5" w:rsidR="00063384" w:rsidRPr="001F0F43" w:rsidRDefault="00063384" w:rsidP="00063384">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3D84C226" w:rsidR="00063384" w:rsidRPr="003F7080" w:rsidRDefault="00063384" w:rsidP="00063384">
            <w:pPr>
              <w:snapToGrid w:val="0"/>
              <w:jc w:val="center"/>
              <w:rPr>
                <w:rFonts w:ascii="標楷體" w:eastAsia="標楷體" w:hAnsi="標楷體" w:cs="華康儷楷書"/>
                <w:szCs w:val="24"/>
              </w:rPr>
            </w:pPr>
            <w:r w:rsidRPr="005F4EA1">
              <w:rPr>
                <w:rFonts w:ascii="標楷體" w:eastAsia="標楷體" w:hAnsi="標楷體" w:cs="標楷體" w:hint="eastAsia"/>
                <w:szCs w:val="24"/>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22CA4E42"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063384" w:rsidRPr="003E64F9" w:rsidRDefault="00063384" w:rsidP="00063384">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0244FD0B"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146EB5B0" w:rsidR="00063384" w:rsidRPr="00477027"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063384" w:rsidRPr="001F0F43" w:rsidRDefault="00063384" w:rsidP="00063384">
            <w:pPr>
              <w:jc w:val="center"/>
              <w:rPr>
                <w:rFonts w:ascii="Barlow Condensed Medium" w:eastAsia="標楷體" w:hAnsi="Barlow Condensed Medium" w:cstheme="minorHAnsi"/>
                <w:w w:val="80"/>
              </w:rPr>
            </w:pPr>
          </w:p>
        </w:tc>
      </w:tr>
      <w:tr w:rsidR="00063384" w14:paraId="27326EB3" w14:textId="77777777" w:rsidTr="00063384">
        <w:trPr>
          <w:trHeight w:hRule="exact" w:val="312"/>
        </w:trPr>
        <w:tc>
          <w:tcPr>
            <w:tcW w:w="937" w:type="dxa"/>
            <w:vMerge/>
            <w:tcMar>
              <w:left w:w="57" w:type="dxa"/>
              <w:right w:w="57" w:type="dxa"/>
            </w:tcMar>
            <w:vAlign w:val="center"/>
          </w:tcPr>
          <w:p w14:paraId="435BD7AD" w14:textId="2635790D" w:rsidR="00063384" w:rsidRPr="001F0F43" w:rsidRDefault="00063384" w:rsidP="00063384">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3CA782E5" w:rsidR="00063384" w:rsidRPr="003F7080" w:rsidRDefault="00063384" w:rsidP="00063384">
            <w:pPr>
              <w:snapToGrid w:val="0"/>
              <w:jc w:val="center"/>
              <w:rPr>
                <w:rFonts w:ascii="標楷體" w:eastAsia="標楷體" w:hAnsi="標楷體" w:cs="華康儷楷書"/>
                <w:szCs w:val="24"/>
              </w:rPr>
            </w:pPr>
            <w:r w:rsidRPr="005F4EA1">
              <w:rPr>
                <w:rFonts w:ascii="標楷體" w:eastAsia="標楷體" w:hAnsi="標楷體" w:cstheme="majorBidi" w:hint="eastAsia"/>
                <w:szCs w:val="24"/>
              </w:rPr>
              <w:t>盧輝昌</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30A7ED93"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cstheme="majorBidi" w:hint="eastAsia"/>
                <w:szCs w:val="24"/>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063384" w:rsidRPr="003E64F9" w:rsidRDefault="00063384" w:rsidP="00063384">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6D135AEA"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EF9D9D3" w:rsidR="00063384" w:rsidRPr="006055A7"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063384" w:rsidRPr="001F0F43" w:rsidRDefault="00063384" w:rsidP="00063384">
            <w:pPr>
              <w:jc w:val="center"/>
              <w:rPr>
                <w:rFonts w:ascii="Barlow Condensed Medium" w:eastAsia="標楷體" w:hAnsi="Barlow Condensed Medium" w:cstheme="minorHAnsi"/>
                <w:w w:val="80"/>
              </w:rPr>
            </w:pPr>
          </w:p>
        </w:tc>
      </w:tr>
      <w:tr w:rsidR="00063384" w14:paraId="578AD416" w14:textId="77777777" w:rsidTr="00063384">
        <w:trPr>
          <w:trHeight w:hRule="exact" w:val="312"/>
        </w:trPr>
        <w:tc>
          <w:tcPr>
            <w:tcW w:w="937" w:type="dxa"/>
            <w:vMerge w:val="restart"/>
            <w:tcMar>
              <w:left w:w="57" w:type="dxa"/>
              <w:right w:w="57" w:type="dxa"/>
            </w:tcMar>
            <w:vAlign w:val="center"/>
          </w:tcPr>
          <w:p w14:paraId="54CD9DC5" w14:textId="3FA6DC2D"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42D583CE" w:rsidR="00063384" w:rsidRPr="003F7080" w:rsidRDefault="00063384" w:rsidP="00063384">
            <w:pPr>
              <w:snapToGrid w:val="0"/>
              <w:jc w:val="center"/>
              <w:rPr>
                <w:rFonts w:ascii="標楷體" w:eastAsia="標楷體" w:hAnsi="標楷體" w:cs="華康儷楷書"/>
                <w:w w:val="90"/>
                <w:szCs w:val="24"/>
              </w:rPr>
            </w:pPr>
            <w:r w:rsidRPr="005F4EA1">
              <w:rPr>
                <w:rFonts w:ascii="標楷體" w:eastAsia="標楷體" w:hAnsi="標楷體" w:cs="標楷體"/>
                <w:szCs w:val="24"/>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21DDB205" w:rsidR="00063384" w:rsidRPr="00063384" w:rsidRDefault="00063384" w:rsidP="00063384">
            <w:pPr>
              <w:snapToGrid w:val="0"/>
              <w:jc w:val="center"/>
              <w:rPr>
                <w:rFonts w:ascii="標楷體" w:eastAsia="標楷體" w:hAnsi="標楷體" w:cs="華康儷楷書"/>
                <w:w w:val="90"/>
                <w:szCs w:val="24"/>
              </w:rPr>
            </w:pPr>
            <w:r w:rsidRPr="00063384">
              <w:rPr>
                <w:rFonts w:ascii="標楷體" w:eastAsia="標楷體" w:hAnsi="標楷體" w:cs="標楷體"/>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063384" w:rsidRPr="003E64F9" w:rsidRDefault="00063384" w:rsidP="00063384">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5DE62D50"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B562595" w:rsidR="00063384" w:rsidRPr="001F0F43" w:rsidRDefault="00B70485"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063384" w:rsidRPr="001F0F43" w:rsidRDefault="00063384" w:rsidP="00063384">
            <w:pPr>
              <w:jc w:val="center"/>
              <w:rPr>
                <w:rFonts w:ascii="Barlow Condensed Medium" w:eastAsia="標楷體" w:hAnsi="Barlow Condensed Medium" w:cstheme="minorHAnsi"/>
                <w:w w:val="80"/>
              </w:rPr>
            </w:pPr>
          </w:p>
        </w:tc>
      </w:tr>
      <w:tr w:rsidR="00063384" w14:paraId="74560E42" w14:textId="77777777" w:rsidTr="00063384">
        <w:trPr>
          <w:trHeight w:hRule="exact" w:val="312"/>
        </w:trPr>
        <w:tc>
          <w:tcPr>
            <w:tcW w:w="937" w:type="dxa"/>
            <w:vMerge/>
            <w:tcMar>
              <w:left w:w="57" w:type="dxa"/>
              <w:right w:w="57" w:type="dxa"/>
            </w:tcMar>
          </w:tcPr>
          <w:p w14:paraId="03F72497" w14:textId="76EDC99A" w:rsidR="00063384" w:rsidRPr="001F0F43" w:rsidRDefault="00063384" w:rsidP="00063384">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4E9409EA" w:rsidR="00063384" w:rsidRPr="003F7080" w:rsidRDefault="00063384" w:rsidP="00063384">
            <w:pPr>
              <w:snapToGrid w:val="0"/>
              <w:jc w:val="center"/>
              <w:rPr>
                <w:rFonts w:ascii="標楷體" w:eastAsia="標楷體" w:hAnsi="標楷體" w:cs="華康儷楷書"/>
                <w:szCs w:val="24"/>
              </w:rPr>
            </w:pPr>
            <w:r w:rsidRPr="005F4EA1">
              <w:rPr>
                <w:rFonts w:ascii="標楷體" w:eastAsia="標楷體" w:hAnsi="標楷體" w:cs="標楷體"/>
                <w:szCs w:val="24"/>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03CEC6A6"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cs="標楷體"/>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063384" w:rsidRPr="001F0F43" w:rsidRDefault="00063384" w:rsidP="00063384">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8A9C94A"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43117AC" w:rsidR="00063384" w:rsidRPr="001F0F43"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063384" w:rsidRPr="001F0F43" w:rsidRDefault="00063384" w:rsidP="00063384">
            <w:pPr>
              <w:jc w:val="center"/>
              <w:rPr>
                <w:rFonts w:ascii="Barlow Condensed Medium" w:eastAsia="標楷體" w:hAnsi="Barlow Condensed Medium" w:cstheme="minorHAnsi"/>
                <w:w w:val="80"/>
              </w:rPr>
            </w:pPr>
          </w:p>
        </w:tc>
      </w:tr>
      <w:tr w:rsidR="00063384" w14:paraId="7B057E31" w14:textId="77777777" w:rsidTr="00063384">
        <w:trPr>
          <w:trHeight w:hRule="exact" w:val="312"/>
        </w:trPr>
        <w:tc>
          <w:tcPr>
            <w:tcW w:w="937" w:type="dxa"/>
            <w:tcMar>
              <w:left w:w="57" w:type="dxa"/>
              <w:right w:w="57" w:type="dxa"/>
            </w:tcMar>
            <w:vAlign w:val="center"/>
          </w:tcPr>
          <w:p w14:paraId="246DF589" w14:textId="5876252C"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4F30E6F9" w:rsidR="00063384" w:rsidRPr="001B17B1" w:rsidRDefault="00063384" w:rsidP="00063384">
            <w:pPr>
              <w:snapToGrid w:val="0"/>
              <w:jc w:val="center"/>
              <w:rPr>
                <w:rFonts w:ascii="標楷體" w:eastAsia="標楷體" w:hAnsi="標楷體" w:cs="華康儷楷書"/>
                <w:w w:val="90"/>
                <w:szCs w:val="24"/>
              </w:rPr>
            </w:pPr>
            <w:r w:rsidRPr="004B6FC1">
              <w:rPr>
                <w:rFonts w:ascii="標楷體" w:eastAsia="標楷體" w:hAnsi="標楷體" w:cstheme="majorBidi" w:hint="eastAsia"/>
                <w:kern w:val="0"/>
                <w:szCs w:val="24"/>
                <w:fitText w:val="960" w:id="-741056764"/>
              </w:rPr>
              <w:t>婦女團契</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6B83C351" w:rsidR="00063384" w:rsidRPr="00063384" w:rsidRDefault="00063384" w:rsidP="00063384">
            <w:pPr>
              <w:snapToGrid w:val="0"/>
              <w:jc w:val="center"/>
              <w:rPr>
                <w:rFonts w:ascii="標楷體" w:eastAsia="標楷體" w:hAnsi="標楷體" w:cs="華康儷楷書"/>
                <w:w w:val="50"/>
                <w:sz w:val="22"/>
              </w:rPr>
            </w:pPr>
            <w:r w:rsidRPr="00063384">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063384" w:rsidRPr="001F0F43" w:rsidRDefault="00063384" w:rsidP="00063384">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58B78AD"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965DF2C" w:rsidR="00063384" w:rsidRPr="001F0F43"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1F64D9D5" w14:textId="77777777" w:rsidR="00063384" w:rsidRPr="001F0F43" w:rsidRDefault="00063384" w:rsidP="00063384">
            <w:pPr>
              <w:jc w:val="center"/>
              <w:rPr>
                <w:rFonts w:ascii="Barlow Condensed Medium" w:eastAsia="標楷體" w:hAnsi="Barlow Condensed Medium" w:cstheme="minorHAnsi"/>
                <w:w w:val="80"/>
              </w:rPr>
            </w:pPr>
          </w:p>
        </w:tc>
      </w:tr>
      <w:tr w:rsidR="00063384" w14:paraId="54704941" w14:textId="77777777" w:rsidTr="00063384">
        <w:trPr>
          <w:trHeight w:hRule="exact" w:val="312"/>
        </w:trPr>
        <w:tc>
          <w:tcPr>
            <w:tcW w:w="937" w:type="dxa"/>
            <w:tcBorders>
              <w:bottom w:val="single" w:sz="4" w:space="0" w:color="auto"/>
            </w:tcBorders>
            <w:tcMar>
              <w:left w:w="57" w:type="dxa"/>
              <w:right w:w="57" w:type="dxa"/>
            </w:tcMar>
          </w:tcPr>
          <w:p w14:paraId="1CC71863" w14:textId="1B5C0E23"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518358FA" w:rsidR="00063384" w:rsidRPr="00072ADF" w:rsidRDefault="00063384" w:rsidP="00063384">
            <w:pPr>
              <w:snapToGrid w:val="0"/>
              <w:jc w:val="center"/>
              <w:rPr>
                <w:rFonts w:ascii="標楷體" w:eastAsia="標楷體" w:hAnsi="標楷體" w:cs="華康儷楷書"/>
                <w:szCs w:val="24"/>
              </w:rPr>
            </w:pPr>
            <w:r w:rsidRPr="005F4EA1">
              <w:rPr>
                <w:rFonts w:ascii="標楷體" w:eastAsia="標楷體" w:hAnsi="標楷體" w:hint="eastAsia"/>
                <w:szCs w:val="24"/>
                <w:lang w:val="en-GB"/>
              </w:rPr>
              <w:t>蕭文志</w:t>
            </w:r>
          </w:p>
        </w:tc>
        <w:tc>
          <w:tcPr>
            <w:tcW w:w="1001" w:type="dxa"/>
            <w:shd w:val="clear" w:color="auto" w:fill="auto"/>
            <w:tcMar>
              <w:left w:w="57" w:type="dxa"/>
              <w:right w:w="57" w:type="dxa"/>
            </w:tcMar>
            <w:vAlign w:val="center"/>
          </w:tcPr>
          <w:p w14:paraId="086FD2DD" w14:textId="5AECBACA" w:rsidR="00063384" w:rsidRPr="00063384" w:rsidRDefault="00063384" w:rsidP="00063384">
            <w:pPr>
              <w:snapToGrid w:val="0"/>
              <w:jc w:val="center"/>
              <w:rPr>
                <w:rFonts w:ascii="標楷體" w:eastAsia="標楷體" w:hAnsi="標楷體" w:cs="華康儷楷書"/>
                <w:sz w:val="22"/>
              </w:rPr>
            </w:pPr>
            <w:r w:rsidRPr="00063384">
              <w:rPr>
                <w:rFonts w:ascii="標楷體" w:eastAsia="標楷體" w:hAnsi="標楷體" w:cstheme="majorBidi"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063384" w:rsidRPr="001F0F43" w:rsidRDefault="00063384" w:rsidP="00063384">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063384" w:rsidRPr="001F0F43" w:rsidRDefault="00063384" w:rsidP="00063384">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063384" w:rsidRPr="001F0F43" w:rsidRDefault="00063384" w:rsidP="00063384">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063384" w:rsidRPr="001F0F43" w:rsidRDefault="00063384" w:rsidP="00063384">
            <w:pPr>
              <w:jc w:val="center"/>
              <w:rPr>
                <w:rFonts w:ascii="Barlow Condensed Medium" w:eastAsia="標楷體" w:hAnsi="Barlow Condensed Medium" w:cstheme="minorHAnsi"/>
                <w:w w:val="80"/>
              </w:rPr>
            </w:pPr>
          </w:p>
        </w:tc>
      </w:tr>
      <w:tr w:rsidR="00063384" w14:paraId="6A61761F" w14:textId="77777777" w:rsidTr="00063384">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151A64EC" w:rsidR="00063384" w:rsidRPr="005B635C" w:rsidRDefault="00063384" w:rsidP="00063384">
            <w:pPr>
              <w:snapToGrid w:val="0"/>
              <w:jc w:val="center"/>
              <w:rPr>
                <w:rFonts w:ascii="標楷體" w:eastAsia="標楷體" w:hAnsi="標楷體" w:cs="華康儷楷書"/>
              </w:rPr>
            </w:pPr>
            <w:r w:rsidRPr="006E6412">
              <w:rPr>
                <w:rFonts w:ascii="標楷體" w:eastAsia="標楷體" w:hAnsi="標楷體" w:hint="eastAsia"/>
                <w:szCs w:val="24"/>
              </w:rPr>
              <w:t>林錫純</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54101542"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hint="eastAsia"/>
                <w:szCs w:val="24"/>
              </w:rPr>
              <w:t>張昭立</w:t>
            </w:r>
          </w:p>
        </w:tc>
        <w:tc>
          <w:tcPr>
            <w:tcW w:w="1135" w:type="dxa"/>
            <w:tcBorders>
              <w:top w:val="single" w:sz="4" w:space="0" w:color="auto"/>
              <w:left w:val="double" w:sz="12" w:space="0" w:color="auto"/>
              <w:bottom w:val="single" w:sz="12" w:space="0" w:color="auto"/>
            </w:tcBorders>
          </w:tcPr>
          <w:p w14:paraId="0B6779A6" w14:textId="77777777" w:rsidR="00063384" w:rsidRPr="001F0F43" w:rsidRDefault="00063384" w:rsidP="00063384">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063384" w:rsidRPr="001F0F43" w:rsidRDefault="00063384" w:rsidP="00063384">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063384" w:rsidRPr="001F0F43" w:rsidRDefault="00063384" w:rsidP="00063384">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063384" w:rsidRPr="001F0F43" w:rsidRDefault="00063384" w:rsidP="00063384">
            <w:pPr>
              <w:rPr>
                <w:rFonts w:ascii="Barlow Condensed Medium" w:eastAsia="標楷體" w:hAnsi="Barlow Condensed Medium" w:cstheme="minorHAnsi"/>
                <w:w w:val="80"/>
              </w:rPr>
            </w:pPr>
          </w:p>
        </w:tc>
      </w:tr>
      <w:tr w:rsidR="00063384" w14:paraId="2DBA93AB" w14:textId="77777777" w:rsidTr="00063384">
        <w:trPr>
          <w:trHeight w:hRule="exact" w:val="312"/>
        </w:trPr>
        <w:tc>
          <w:tcPr>
            <w:tcW w:w="937" w:type="dxa"/>
            <w:vMerge/>
            <w:tcBorders>
              <w:bottom w:val="single" w:sz="4" w:space="0" w:color="auto"/>
            </w:tcBorders>
            <w:tcMar>
              <w:left w:w="57" w:type="dxa"/>
              <w:right w:w="57" w:type="dxa"/>
            </w:tcMar>
          </w:tcPr>
          <w:p w14:paraId="0724A425" w14:textId="2274A9AB" w:rsidR="00063384" w:rsidRPr="001F0F43" w:rsidRDefault="00063384" w:rsidP="00063384">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8E26BAD" w:rsidR="00063384" w:rsidRPr="005B635C" w:rsidRDefault="00063384" w:rsidP="00063384">
            <w:pPr>
              <w:snapToGrid w:val="0"/>
              <w:jc w:val="center"/>
              <w:rPr>
                <w:rFonts w:ascii="標楷體" w:eastAsia="標楷體" w:hAnsi="標楷體" w:cs="華康儷楷書"/>
              </w:rPr>
            </w:pPr>
            <w:r w:rsidRPr="006E6412">
              <w:rPr>
                <w:rFonts w:ascii="標楷體" w:eastAsia="標楷體" w:hAnsi="標楷體" w:cstheme="majorBidi" w:hint="eastAsia"/>
                <w:szCs w:val="24"/>
              </w:rPr>
              <w:t>林金城</w:t>
            </w:r>
          </w:p>
        </w:tc>
        <w:tc>
          <w:tcPr>
            <w:tcW w:w="1001" w:type="dxa"/>
            <w:tcBorders>
              <w:top w:val="single" w:sz="4" w:space="0" w:color="auto"/>
              <w:bottom w:val="single" w:sz="4" w:space="0" w:color="auto"/>
            </w:tcBorders>
            <w:shd w:val="clear" w:color="auto" w:fill="auto"/>
            <w:tcMar>
              <w:left w:w="57" w:type="dxa"/>
              <w:right w:w="57" w:type="dxa"/>
            </w:tcMar>
            <w:vAlign w:val="center"/>
          </w:tcPr>
          <w:p w14:paraId="2B0B50FA" w14:textId="61A07B6D" w:rsidR="00063384" w:rsidRPr="008D690E" w:rsidRDefault="00063384" w:rsidP="00063384">
            <w:pPr>
              <w:snapToGrid w:val="0"/>
              <w:jc w:val="center"/>
              <w:rPr>
                <w:rFonts w:ascii="標楷體" w:eastAsia="標楷體" w:hAnsi="標楷體" w:cs="華康儷楷書"/>
              </w:rPr>
            </w:pPr>
            <w:r w:rsidRPr="006E6412">
              <w:rPr>
                <w:rFonts w:ascii="標楷體" w:eastAsia="標楷體" w:hAnsi="標楷體" w:hint="eastAsia"/>
                <w:szCs w:val="24"/>
              </w:rPr>
              <w:t>蕭國鎮</w:t>
            </w:r>
          </w:p>
        </w:tc>
        <w:tc>
          <w:tcPr>
            <w:tcW w:w="2768" w:type="dxa"/>
            <w:gridSpan w:val="4"/>
            <w:tcBorders>
              <w:top w:val="single" w:sz="12" w:space="0" w:color="auto"/>
              <w:left w:val="double" w:sz="12" w:space="0" w:color="auto"/>
              <w:bottom w:val="nil"/>
            </w:tcBorders>
          </w:tcPr>
          <w:p w14:paraId="6D4376E2" w14:textId="77777777" w:rsidR="00063384" w:rsidRDefault="00063384" w:rsidP="00063384">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63384" w:rsidRPr="001F0F43" w:rsidRDefault="00063384" w:rsidP="00063384">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E036480" w:rsidR="00AF4907" w:rsidRPr="00BD6122" w:rsidRDefault="00263E65" w:rsidP="00A21C65">
            <w:pPr>
              <w:snapToGrid w:val="0"/>
              <w:jc w:val="center"/>
              <w:rPr>
                <w:rFonts w:ascii="標楷體" w:eastAsia="標楷體" w:hAnsi="標楷體" w:cs="華康儷楷書"/>
                <w:szCs w:val="24"/>
              </w:rPr>
            </w:pPr>
            <w:r w:rsidRPr="00263E65">
              <w:rPr>
                <w:rFonts w:ascii="Barlow Condensed Medium" w:eastAsia="標楷體" w:hAnsi="Barlow Condensed Medium" w:cs="華康儷楷書" w:hint="eastAsia"/>
                <w:szCs w:val="24"/>
              </w:rPr>
              <w:t>宋素珠</w:t>
            </w:r>
          </w:p>
        </w:tc>
        <w:tc>
          <w:tcPr>
            <w:tcW w:w="1001" w:type="dxa"/>
            <w:tcBorders>
              <w:top w:val="single" w:sz="4" w:space="0" w:color="auto"/>
              <w:right w:val="double" w:sz="12" w:space="0" w:color="auto"/>
            </w:tcBorders>
            <w:tcMar>
              <w:left w:w="57" w:type="dxa"/>
              <w:right w:w="57" w:type="dxa"/>
            </w:tcMar>
            <w:vAlign w:val="center"/>
          </w:tcPr>
          <w:p w14:paraId="413F2FF8" w14:textId="70747100" w:rsidR="00AF4907" w:rsidRPr="00363117" w:rsidRDefault="00F405D8" w:rsidP="00060A9E">
            <w:pPr>
              <w:snapToGrid w:val="0"/>
              <w:jc w:val="center"/>
              <w:rPr>
                <w:rFonts w:ascii="Barlow Condensed Medium" w:eastAsia="標楷體" w:hAnsi="Barlow Condensed Medium" w:cs="華康儷楷書"/>
                <w:szCs w:val="24"/>
              </w:rPr>
            </w:pPr>
            <w:r w:rsidRPr="00F405D8">
              <w:rPr>
                <w:rFonts w:ascii="Barlow Condensed Medium" w:eastAsia="標楷體" w:hAnsi="Barlow Condensed Medium" w:cs="華康儷楷書" w:hint="eastAsia"/>
                <w:szCs w:val="24"/>
              </w:rPr>
              <w:t>黃阿絹</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CA5F53">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CA5F53" w14:paraId="50E55DFB"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A5F53" w:rsidRPr="00E207DE" w:rsidRDefault="00CA5F53" w:rsidP="00CA5F5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7ABF7A8B" w:rsidR="00CA5F53" w:rsidRPr="005B635C" w:rsidRDefault="009C5A13" w:rsidP="00CA5F53">
            <w:pPr>
              <w:snapToGrid w:val="0"/>
              <w:jc w:val="center"/>
              <w:rPr>
                <w:rFonts w:ascii="標楷體" w:eastAsia="標楷體" w:hAnsi="標楷體" w:cs="華康儷楷書"/>
              </w:rPr>
            </w:pPr>
            <w:r w:rsidRPr="009C5A13">
              <w:rPr>
                <w:rFonts w:ascii="Barlow Condensed Medium" w:eastAsia="標楷體" w:hAnsi="Barlow Condensed Medium" w:cs="華康儷楷書" w:hint="eastAsia"/>
              </w:rPr>
              <w:t>張</w:t>
            </w:r>
            <w:r w:rsidR="00263E65" w:rsidRPr="00CB39B6">
              <w:rPr>
                <w:rFonts w:ascii="標楷體" w:eastAsia="標楷體" w:hAnsi="標楷體" w:cstheme="majorBidi" w:hint="eastAsia"/>
                <w:szCs w:val="24"/>
              </w:rPr>
              <w:t>張淑敏</w:t>
            </w:r>
            <w:r w:rsidRPr="009C5A13">
              <w:rPr>
                <w:rFonts w:ascii="Barlow Condensed Medium" w:eastAsia="標楷體" w:hAnsi="Barlow Condensed Medium" w:cs="華康儷楷書" w:hint="eastAsia"/>
              </w:rPr>
              <w:t>瀅</w:t>
            </w:r>
          </w:p>
        </w:tc>
        <w:tc>
          <w:tcPr>
            <w:tcW w:w="1001" w:type="dxa"/>
            <w:tcBorders>
              <w:top w:val="single" w:sz="4" w:space="0" w:color="auto"/>
              <w:bottom w:val="single" w:sz="4" w:space="0" w:color="auto"/>
              <w:right w:val="single" w:sz="18" w:space="0" w:color="auto"/>
            </w:tcBorders>
            <w:tcMar>
              <w:left w:w="57" w:type="dxa"/>
              <w:right w:w="57" w:type="dxa"/>
            </w:tcMar>
            <w:vAlign w:val="center"/>
          </w:tcPr>
          <w:p w14:paraId="1DF51C5E" w14:textId="62A69236" w:rsidR="00CA5F53" w:rsidRPr="00DD14A4" w:rsidRDefault="00445B2B" w:rsidP="00CA5F53">
            <w:pPr>
              <w:snapToGrid w:val="0"/>
              <w:jc w:val="center"/>
              <w:rPr>
                <w:rFonts w:ascii="Barlow Condensed Medium" w:eastAsia="標楷體" w:hAnsi="Barlow Condensed Medium" w:cs="華康儷楷書"/>
              </w:rPr>
            </w:pPr>
            <w:r w:rsidRPr="00445B2B">
              <w:rPr>
                <w:rFonts w:ascii="標楷體" w:eastAsia="標楷體" w:hAnsi="標楷體" w:cstheme="majorBidi" w:hint="eastAsia"/>
                <w:szCs w:val="24"/>
              </w:rPr>
              <w:t>邱惠玉</w:t>
            </w:r>
          </w:p>
        </w:tc>
        <w:tc>
          <w:tcPr>
            <w:tcW w:w="2768" w:type="dxa"/>
            <w:gridSpan w:val="4"/>
            <w:tcBorders>
              <w:top w:val="nil"/>
              <w:left w:val="double" w:sz="12" w:space="0" w:color="auto"/>
              <w:bottom w:val="nil"/>
            </w:tcBorders>
          </w:tcPr>
          <w:p w14:paraId="5F4E10BF" w14:textId="77777777" w:rsidR="00CA5F53" w:rsidRPr="00B14418" w:rsidRDefault="00CA5F53" w:rsidP="00CA5F53">
            <w:pPr>
              <w:snapToGrid w:val="0"/>
              <w:rPr>
                <w:rFonts w:ascii="Bahnschrift Condensed" w:eastAsia="標楷體" w:hAnsi="Bahnschrift Condensed" w:cstheme="minorHAnsi"/>
                <w:w w:val="80"/>
              </w:rPr>
            </w:pPr>
          </w:p>
        </w:tc>
      </w:tr>
      <w:tr w:rsidR="00CA5F53" w14:paraId="2D45FADB" w14:textId="77777777" w:rsidTr="00CA5F53">
        <w:trPr>
          <w:trHeight w:hRule="exact" w:val="312"/>
        </w:trPr>
        <w:tc>
          <w:tcPr>
            <w:tcW w:w="937" w:type="dxa"/>
            <w:vMerge/>
            <w:tcBorders>
              <w:bottom w:val="single" w:sz="12" w:space="0" w:color="auto"/>
            </w:tcBorders>
            <w:tcMar>
              <w:left w:w="57" w:type="dxa"/>
              <w:right w:w="57" w:type="dxa"/>
            </w:tcMar>
            <w:vAlign w:val="center"/>
          </w:tcPr>
          <w:p w14:paraId="0CF1AB4A" w14:textId="0CFA3EB5" w:rsidR="00CA5F53" w:rsidRPr="00E207DE"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08FA5798" w:rsidR="00CA5F53" w:rsidRPr="005B635C" w:rsidRDefault="00263E65" w:rsidP="00CA5F53">
            <w:pPr>
              <w:snapToGrid w:val="0"/>
              <w:jc w:val="center"/>
              <w:rPr>
                <w:rFonts w:ascii="標楷體" w:eastAsia="標楷體" w:hAnsi="標楷體" w:cs="華康儷楷書"/>
              </w:rPr>
            </w:pPr>
            <w:r w:rsidRPr="00263E65">
              <w:rPr>
                <w:rFonts w:ascii="Barlow Condensed Medium" w:eastAsia="標楷體" w:hAnsi="Barlow Condensed Medium" w:cs="華康儷楷書" w:hint="eastAsia"/>
              </w:rPr>
              <w:t>卓滿惠</w:t>
            </w:r>
          </w:p>
        </w:tc>
        <w:tc>
          <w:tcPr>
            <w:tcW w:w="1001" w:type="dxa"/>
            <w:tcBorders>
              <w:top w:val="single" w:sz="4" w:space="0" w:color="auto"/>
              <w:bottom w:val="single" w:sz="18" w:space="0" w:color="auto"/>
              <w:right w:val="single" w:sz="18" w:space="0" w:color="auto"/>
            </w:tcBorders>
            <w:tcMar>
              <w:left w:w="57" w:type="dxa"/>
              <w:right w:w="57" w:type="dxa"/>
            </w:tcMar>
            <w:vAlign w:val="center"/>
          </w:tcPr>
          <w:p w14:paraId="27AD3E15" w14:textId="643158CA" w:rsidR="00CA5F53" w:rsidRPr="00DD14A4" w:rsidRDefault="00445B2B" w:rsidP="00CA5F53">
            <w:pPr>
              <w:snapToGrid w:val="0"/>
              <w:jc w:val="center"/>
              <w:rPr>
                <w:rFonts w:ascii="Barlow Condensed Medium" w:eastAsia="標楷體" w:hAnsi="Barlow Condensed Medium" w:cs="華康儷楷書"/>
              </w:rPr>
            </w:pPr>
            <w:r w:rsidRPr="00445B2B">
              <w:rPr>
                <w:rFonts w:ascii="標楷體" w:eastAsia="標楷體" w:hAnsi="標楷體" w:cstheme="majorBidi" w:hint="eastAsia"/>
                <w:szCs w:val="24"/>
              </w:rPr>
              <w:t>王曉梅</w:t>
            </w:r>
          </w:p>
        </w:tc>
        <w:tc>
          <w:tcPr>
            <w:tcW w:w="2768" w:type="dxa"/>
            <w:gridSpan w:val="4"/>
            <w:tcBorders>
              <w:top w:val="nil"/>
              <w:left w:val="double" w:sz="12" w:space="0" w:color="auto"/>
              <w:bottom w:val="single" w:sz="12" w:space="0" w:color="auto"/>
            </w:tcBorders>
          </w:tcPr>
          <w:p w14:paraId="281E4B92" w14:textId="77777777" w:rsidR="00CA5F53" w:rsidRPr="00B14418" w:rsidRDefault="00CA5F53" w:rsidP="00CA5F53">
            <w:pPr>
              <w:snapToGrid w:val="0"/>
              <w:rPr>
                <w:rFonts w:ascii="Bahnschrift Condensed" w:eastAsia="標楷體" w:hAnsi="Bahnschrift Condensed" w:cstheme="minorHAnsi"/>
                <w:w w:val="80"/>
              </w:rPr>
            </w:pPr>
          </w:p>
        </w:tc>
      </w:tr>
    </w:tbl>
    <w:p w14:paraId="70B55CBA" w14:textId="712BA029" w:rsidR="00767341" w:rsidRDefault="00767341" w:rsidP="00767341">
      <w:pPr>
        <w:spacing w:beforeLines="50" w:before="165"/>
        <w:rPr>
          <w:rFonts w:ascii="Barlow Condensed SemiBold" w:eastAsia="華康正顏楷體W9" w:hAnsi="Barlow Condensed SemiBold"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A15EE5">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A15EE5">
        <w:rPr>
          <w:rFonts w:ascii="Barlow Condensed SemiBold" w:eastAsia="華康正顏楷體W9" w:hAnsi="Barlow Condensed SemiBold" w:cstheme="minorHAnsi"/>
          <w:noProof/>
        </w:rPr>
        <w:t>10</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A15EE5">
        <w:rPr>
          <w:rFonts w:ascii="Barlow Condensed SemiBold" w:eastAsia="華康正顏楷體W9" w:hAnsi="Barlow Condensed SemiBold" w:cstheme="minorHAnsi"/>
          <w:noProof/>
        </w:rPr>
        <w:t>26</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5A57AA" w:rsidRPr="00181877" w14:paraId="28DB2197" w14:textId="77777777" w:rsidTr="005A57AA">
        <w:trPr>
          <w:trHeight w:hRule="exact" w:val="340"/>
        </w:trPr>
        <w:tc>
          <w:tcPr>
            <w:tcW w:w="1622" w:type="dxa"/>
            <w:tcMar>
              <w:left w:w="28" w:type="dxa"/>
              <w:right w:w="28" w:type="dxa"/>
            </w:tcMar>
            <w:vAlign w:val="center"/>
          </w:tcPr>
          <w:p w14:paraId="12D692F9" w14:textId="77777777" w:rsidR="005A57AA" w:rsidRPr="00A55B10" w:rsidRDefault="005A57AA" w:rsidP="005A57AA">
            <w:pPr>
              <w:snapToGrid w:val="0"/>
              <w:rPr>
                <w:rFonts w:ascii="Barlow Condensed Medium" w:eastAsia="華康中黑體" w:hAnsi="Barlow Condensed Medium" w:cs="Times New Roman"/>
                <w:w w:val="80"/>
                <w:szCs w:val="24"/>
              </w:rPr>
            </w:pPr>
            <w:r w:rsidRPr="00A55B10">
              <w:rPr>
                <w:rFonts w:ascii="Barlow Condensed Medium" w:eastAsia="華康中黑體" w:hAnsi="Barlow Condensed Medium" w:cstheme="minorHAnsi"/>
                <w:w w:val="80"/>
                <w:szCs w:val="24"/>
              </w:rPr>
              <w:sym w:font="Wingdings 2" w:char="F0AE"/>
            </w:r>
            <w:r w:rsidRPr="00A55B10">
              <w:rPr>
                <w:rFonts w:ascii="Barlow Condensed Medium" w:eastAsia="華康中黑體" w:hAnsi="Barlow Condensed Medium" w:cstheme="minorHAnsi"/>
                <w:w w:val="80"/>
                <w:szCs w:val="24"/>
              </w:rPr>
              <w:t>華語</w:t>
            </w:r>
            <w:r w:rsidRPr="00A55B10">
              <w:rPr>
                <w:rFonts w:ascii="Barlow Condensed Medium" w:eastAsia="華康中黑體" w:hAnsi="Barlow Condensed Medium" w:cs="Times New Roman"/>
                <w:w w:val="80"/>
                <w:szCs w:val="24"/>
              </w:rPr>
              <w:t>禮拜奉獻</w:t>
            </w:r>
            <w:r w:rsidRPr="00A55B10">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4CD11E7E" w14:textId="0C6583D7" w:rsidR="005A57AA" w:rsidRPr="00A55B10" w:rsidRDefault="005A57AA" w:rsidP="005A57AA">
            <w:pPr>
              <w:snapToGrid w:val="0"/>
              <w:rPr>
                <w:rFonts w:ascii="Barlow Condensed Medium" w:eastAsia="華康中黑體" w:hAnsi="Barlow Condensed Medium" w:cs="Times New Roman"/>
                <w:w w:val="80"/>
                <w:szCs w:val="24"/>
              </w:rPr>
            </w:pPr>
            <w:r w:rsidRPr="00A55B10">
              <w:rPr>
                <w:rFonts w:ascii="Barlow Condensed Medium" w:eastAsia="華康中黑體" w:hAnsi="Barlow Condensed Medium" w:cs="Times New Roman" w:hint="eastAsia"/>
                <w:w w:val="80"/>
                <w:szCs w:val="24"/>
              </w:rPr>
              <w:t xml:space="preserve"> </w:t>
            </w:r>
            <w:r w:rsidR="008C0A18" w:rsidRPr="00A55B10">
              <w:rPr>
                <w:rFonts w:ascii="Barlow Condensed Medium" w:eastAsia="華康中黑體" w:hAnsi="Barlow Condensed Medium" w:cs="Times New Roman" w:hint="eastAsia"/>
                <w:w w:val="80"/>
                <w:szCs w:val="24"/>
              </w:rPr>
              <w:t>0</w:t>
            </w:r>
          </w:p>
        </w:tc>
        <w:tc>
          <w:tcPr>
            <w:tcW w:w="1549" w:type="dxa"/>
            <w:gridSpan w:val="3"/>
            <w:tcMar>
              <w:left w:w="28" w:type="dxa"/>
              <w:right w:w="28" w:type="dxa"/>
            </w:tcMar>
            <w:vAlign w:val="center"/>
          </w:tcPr>
          <w:p w14:paraId="0D8B9EEB" w14:textId="77777777" w:rsidR="005A57AA" w:rsidRPr="00A55B10" w:rsidRDefault="005A57AA" w:rsidP="005A57AA">
            <w:pPr>
              <w:snapToGrid w:val="0"/>
              <w:ind w:rightChars="-6" w:right="-14"/>
              <w:rPr>
                <w:rFonts w:ascii="Barlow Condensed Medium" w:eastAsia="華康中黑體" w:hAnsi="Barlow Condensed Medium" w:cs="Times New Roman"/>
                <w:w w:val="80"/>
                <w:szCs w:val="24"/>
              </w:rPr>
            </w:pPr>
            <w:r w:rsidRPr="00A55B10">
              <w:rPr>
                <w:rFonts w:ascii="Barlow Condensed Medium" w:eastAsia="華康中黑體" w:hAnsi="Barlow Condensed Medium" w:cstheme="minorHAnsi"/>
                <w:w w:val="80"/>
                <w:szCs w:val="24"/>
              </w:rPr>
              <w:sym w:font="Wingdings 2" w:char="F0AE"/>
            </w:r>
            <w:r w:rsidRPr="00A55B10">
              <w:rPr>
                <w:rFonts w:ascii="Barlow Condensed Medium" w:eastAsia="華康中黑體" w:hAnsi="Barlow Condensed Medium" w:cstheme="minorHAnsi" w:hint="eastAsia"/>
                <w:w w:val="80"/>
                <w:szCs w:val="24"/>
              </w:rPr>
              <w:t>台語禮拜奉</w:t>
            </w:r>
            <w:r w:rsidRPr="00A55B10">
              <w:rPr>
                <w:rFonts w:ascii="Barlow Condensed Medium" w:eastAsia="華康中黑體" w:hAnsi="Barlow Condensed Medium" w:cs="Times New Roman"/>
                <w:w w:val="80"/>
                <w:szCs w:val="24"/>
              </w:rPr>
              <w:t>獻</w:t>
            </w:r>
            <w:r w:rsidRPr="00A55B10">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05C5A5D" w14:textId="2C2D0CF1" w:rsidR="005A57AA" w:rsidRPr="00A55B10" w:rsidRDefault="00181877" w:rsidP="005A57AA">
            <w:pPr>
              <w:snapToGrid w:val="0"/>
              <w:ind w:rightChars="-6" w:right="-14"/>
              <w:rPr>
                <w:rFonts w:ascii="Barlow Condensed Medium" w:eastAsia="華康中黑體" w:hAnsi="Barlow Condensed Medium" w:cs="Times New Roman"/>
                <w:w w:val="80"/>
                <w:szCs w:val="24"/>
              </w:rPr>
            </w:pPr>
            <w:r w:rsidRPr="00A55B10">
              <w:rPr>
                <w:rFonts w:ascii="Barlow Condensed Medium" w:eastAsia="華康中黑體" w:hAnsi="Barlow Condensed Medium" w:cs="Times New Roman" w:hint="eastAsia"/>
                <w:w w:val="80"/>
                <w:szCs w:val="24"/>
              </w:rPr>
              <w:t>5</w:t>
            </w:r>
            <w:r w:rsidRPr="00A55B10">
              <w:rPr>
                <w:rFonts w:ascii="Barlow Condensed Medium" w:eastAsia="華康中黑體" w:hAnsi="Barlow Condensed Medium" w:cs="Times New Roman"/>
                <w:w w:val="80"/>
                <w:szCs w:val="24"/>
              </w:rPr>
              <w:t>,350</w:t>
            </w:r>
          </w:p>
        </w:tc>
        <w:tc>
          <w:tcPr>
            <w:tcW w:w="650" w:type="dxa"/>
            <w:tcMar>
              <w:left w:w="28" w:type="dxa"/>
              <w:right w:w="28" w:type="dxa"/>
            </w:tcMar>
            <w:vAlign w:val="center"/>
          </w:tcPr>
          <w:p w14:paraId="32037615" w14:textId="77777777" w:rsidR="005A57AA" w:rsidRPr="00A55B10" w:rsidRDefault="005A57AA" w:rsidP="005A57AA">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49D5C45E" w14:textId="77777777" w:rsidR="005A57AA" w:rsidRPr="00A55B10" w:rsidRDefault="005A57AA" w:rsidP="005A57AA">
            <w:pPr>
              <w:snapToGrid w:val="0"/>
              <w:jc w:val="right"/>
              <w:rPr>
                <w:rFonts w:ascii="Barlow Condensed Medium" w:eastAsia="華康中黑體" w:hAnsi="Barlow Condensed Medium" w:cs="Times New Roman"/>
                <w:w w:val="80"/>
                <w:szCs w:val="24"/>
              </w:rPr>
            </w:pPr>
          </w:p>
        </w:tc>
      </w:tr>
      <w:tr w:rsidR="005A57AA" w:rsidRPr="00181877" w14:paraId="4FE148CB" w14:textId="77777777" w:rsidTr="005A57AA">
        <w:trPr>
          <w:trHeight w:hRule="exact" w:val="340"/>
        </w:trPr>
        <w:tc>
          <w:tcPr>
            <w:tcW w:w="1622" w:type="dxa"/>
            <w:tcMar>
              <w:left w:w="28" w:type="dxa"/>
              <w:right w:w="28" w:type="dxa"/>
            </w:tcMar>
            <w:vAlign w:val="center"/>
          </w:tcPr>
          <w:p w14:paraId="4D6E6380" w14:textId="77BF7838" w:rsidR="005A57AA" w:rsidRPr="00A55B10" w:rsidRDefault="005A57AA" w:rsidP="00181877">
            <w:pPr>
              <w:snapToGrid w:val="0"/>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w w:val="80"/>
                <w:szCs w:val="24"/>
              </w:rPr>
              <w:sym w:font="Wingdings 2" w:char="F0AE"/>
            </w:r>
            <w:r w:rsidR="00181877" w:rsidRPr="00A55B10">
              <w:rPr>
                <w:rFonts w:ascii="Barlow Condensed Medium" w:eastAsia="華康中黑體" w:hAnsi="Barlow Condensed Medium" w:cstheme="minorHAnsi" w:hint="eastAsia"/>
                <w:w w:val="80"/>
                <w:szCs w:val="24"/>
                <w:lang w:eastAsia="zh-HK"/>
              </w:rPr>
              <w:t>月定</w:t>
            </w:r>
            <w:r w:rsidRPr="00A55B10">
              <w:rPr>
                <w:rFonts w:ascii="Barlow Condensed Medium" w:eastAsia="華康中黑體" w:hAnsi="Barlow Condensed Medium" w:cstheme="minorHAnsi"/>
                <w:w w:val="80"/>
                <w:szCs w:val="24"/>
              </w:rPr>
              <w:t>奉獻</w:t>
            </w:r>
            <w:r w:rsidRPr="00A55B10">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1EEC0F60" w14:textId="508E358B"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30</w:t>
            </w:r>
            <w:r w:rsidR="008C0A18" w:rsidRPr="00A55B10">
              <w:rPr>
                <w:rFonts w:ascii="Barlow Condensed Medium" w:eastAsia="標楷體" w:hAnsi="Barlow Condensed Medium" w:cstheme="minorHAnsi" w:hint="eastAsia"/>
                <w:w w:val="80"/>
                <w:szCs w:val="24"/>
              </w:rPr>
              <w:t>號</w:t>
            </w:r>
          </w:p>
        </w:tc>
        <w:tc>
          <w:tcPr>
            <w:tcW w:w="685" w:type="dxa"/>
            <w:tcMar>
              <w:left w:w="28" w:type="dxa"/>
              <w:right w:w="28" w:type="dxa"/>
            </w:tcMar>
            <w:vAlign w:val="center"/>
          </w:tcPr>
          <w:p w14:paraId="6116A29A" w14:textId="3F039BA1" w:rsidR="005A57AA" w:rsidRPr="00A55B10" w:rsidRDefault="00181877" w:rsidP="005A57AA">
            <w:pPr>
              <w:snapToGrid w:val="0"/>
              <w:ind w:leftChars="-2" w:left="-5" w:rightChars="-3" w:right="-7"/>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2</w:t>
            </w:r>
            <w:r w:rsidR="005A57AA" w:rsidRPr="00A55B10">
              <w:rPr>
                <w:rFonts w:ascii="Barlow Condensed Medium" w:eastAsia="標楷體" w:hAnsi="Barlow Condensed Medium" w:cstheme="minorHAnsi" w:hint="eastAsia"/>
                <w:w w:val="80"/>
                <w:szCs w:val="24"/>
              </w:rPr>
              <w:t>,000</w:t>
            </w:r>
          </w:p>
        </w:tc>
        <w:tc>
          <w:tcPr>
            <w:tcW w:w="686" w:type="dxa"/>
            <w:tcMar>
              <w:left w:w="28" w:type="dxa"/>
              <w:right w:w="28" w:type="dxa"/>
            </w:tcMar>
            <w:vAlign w:val="center"/>
          </w:tcPr>
          <w:p w14:paraId="3C68C7C9" w14:textId="7963800F"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30-1</w:t>
            </w:r>
            <w:r w:rsidRPr="00A55B10">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1AC53BB2" w14:textId="531B953D" w:rsidR="005A57AA" w:rsidRPr="00A55B10" w:rsidRDefault="00181877" w:rsidP="005A57AA">
            <w:pPr>
              <w:snapToGrid w:val="0"/>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1,000</w:t>
            </w:r>
          </w:p>
        </w:tc>
        <w:tc>
          <w:tcPr>
            <w:tcW w:w="683" w:type="dxa"/>
            <w:gridSpan w:val="2"/>
            <w:tcMar>
              <w:left w:w="28" w:type="dxa"/>
              <w:right w:w="28" w:type="dxa"/>
            </w:tcMar>
            <w:vAlign w:val="center"/>
          </w:tcPr>
          <w:p w14:paraId="1B8FCEB1" w14:textId="469A4BFF"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30-2</w:t>
            </w:r>
            <w:r w:rsidRPr="00A55B10">
              <w:rPr>
                <w:rFonts w:ascii="Barlow Condensed Medium" w:eastAsia="標楷體" w:hAnsi="Barlow Condensed Medium" w:cstheme="minorHAnsi" w:hint="eastAsia"/>
                <w:w w:val="80"/>
                <w:szCs w:val="24"/>
                <w:lang w:eastAsia="zh-HK"/>
              </w:rPr>
              <w:t>號</w:t>
            </w:r>
          </w:p>
        </w:tc>
        <w:tc>
          <w:tcPr>
            <w:tcW w:w="683" w:type="dxa"/>
            <w:tcMar>
              <w:left w:w="28" w:type="dxa"/>
              <w:right w:w="28" w:type="dxa"/>
            </w:tcMar>
            <w:vAlign w:val="center"/>
          </w:tcPr>
          <w:p w14:paraId="76F92A86" w14:textId="1D8D0A7B" w:rsidR="005A57AA" w:rsidRPr="00A55B10" w:rsidRDefault="00181877" w:rsidP="005A57AA">
            <w:pPr>
              <w:snapToGrid w:val="0"/>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1,000</w:t>
            </w:r>
          </w:p>
        </w:tc>
      </w:tr>
      <w:tr w:rsidR="00181877" w:rsidRPr="00181877" w14:paraId="52C78EDE" w14:textId="77777777" w:rsidTr="005A57AA">
        <w:trPr>
          <w:trHeight w:hRule="exact" w:val="340"/>
        </w:trPr>
        <w:tc>
          <w:tcPr>
            <w:tcW w:w="1622" w:type="dxa"/>
            <w:tcMar>
              <w:left w:w="28" w:type="dxa"/>
              <w:right w:w="28" w:type="dxa"/>
            </w:tcMar>
            <w:vAlign w:val="center"/>
          </w:tcPr>
          <w:p w14:paraId="7DFA3326" w14:textId="77777777" w:rsidR="00181877" w:rsidRPr="00A55B10" w:rsidRDefault="00181877" w:rsidP="00181877">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02893B1C"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65AD4FDA" w14:textId="77777777" w:rsidR="00181877" w:rsidRPr="00A55B10" w:rsidRDefault="00181877"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44DD3E41"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76AA2F35" w14:textId="77777777" w:rsidR="00181877" w:rsidRPr="00A55B10" w:rsidRDefault="00181877"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79E1FE29"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6DE0591D" w14:textId="77777777" w:rsidR="00181877" w:rsidRPr="00A55B10" w:rsidRDefault="00181877" w:rsidP="005A57AA">
            <w:pPr>
              <w:snapToGrid w:val="0"/>
              <w:rPr>
                <w:rFonts w:ascii="Barlow Condensed Medium" w:eastAsia="標楷體" w:hAnsi="Barlow Condensed Medium" w:cstheme="minorHAnsi"/>
                <w:w w:val="80"/>
                <w:szCs w:val="24"/>
              </w:rPr>
            </w:pPr>
          </w:p>
        </w:tc>
      </w:tr>
      <w:tr w:rsidR="00181877" w:rsidRPr="00181877" w14:paraId="68D10AE0" w14:textId="77777777" w:rsidTr="005A57AA">
        <w:trPr>
          <w:trHeight w:hRule="exact" w:val="340"/>
        </w:trPr>
        <w:tc>
          <w:tcPr>
            <w:tcW w:w="1622" w:type="dxa"/>
            <w:tcMar>
              <w:left w:w="28" w:type="dxa"/>
              <w:right w:w="28" w:type="dxa"/>
            </w:tcMar>
            <w:vAlign w:val="center"/>
          </w:tcPr>
          <w:p w14:paraId="57795881" w14:textId="71893AEA" w:rsidR="00181877" w:rsidRPr="00A55B10" w:rsidRDefault="00181877" w:rsidP="00181877">
            <w:pPr>
              <w:snapToGrid w:val="0"/>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w w:val="80"/>
                <w:szCs w:val="24"/>
              </w:rPr>
              <w:sym w:font="Wingdings 2" w:char="F0AE"/>
            </w:r>
            <w:r w:rsidRPr="00A55B10">
              <w:rPr>
                <w:rFonts w:ascii="Barlow Condensed Medium" w:eastAsia="華康中黑體" w:hAnsi="Barlow Condensed Medium" w:cstheme="minorHAnsi" w:hint="eastAsia"/>
                <w:w w:val="80"/>
                <w:szCs w:val="24"/>
                <w:lang w:eastAsia="zh-HK"/>
              </w:rPr>
              <w:t>感恩</w:t>
            </w:r>
            <w:r w:rsidRPr="00A55B10">
              <w:rPr>
                <w:rFonts w:ascii="Barlow Condensed Medium" w:eastAsia="華康中黑體" w:hAnsi="Barlow Condensed Medium" w:cstheme="minorHAnsi"/>
                <w:w w:val="80"/>
                <w:szCs w:val="24"/>
              </w:rPr>
              <w:t>奉獻</w:t>
            </w:r>
            <w:r w:rsidRPr="00A55B10">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654533E3" w14:textId="34A4D361" w:rsidR="00181877"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7-2</w:t>
            </w:r>
            <w:r w:rsidRPr="00A55B10">
              <w:rPr>
                <w:rFonts w:ascii="Barlow Condensed Medium" w:eastAsia="標楷體" w:hAnsi="Barlow Condensed Medium" w:cstheme="minorHAnsi" w:hint="eastAsia"/>
                <w:w w:val="80"/>
                <w:szCs w:val="24"/>
                <w:lang w:eastAsia="zh-HK"/>
              </w:rPr>
              <w:t>號</w:t>
            </w:r>
          </w:p>
        </w:tc>
        <w:tc>
          <w:tcPr>
            <w:tcW w:w="685" w:type="dxa"/>
            <w:tcMar>
              <w:left w:w="28" w:type="dxa"/>
              <w:right w:w="28" w:type="dxa"/>
            </w:tcMar>
            <w:vAlign w:val="center"/>
          </w:tcPr>
          <w:p w14:paraId="2AE4824D" w14:textId="46AE58C2" w:rsidR="00181877" w:rsidRPr="00A55B10" w:rsidRDefault="00181877" w:rsidP="005A57AA">
            <w:pPr>
              <w:snapToGrid w:val="0"/>
              <w:ind w:leftChars="-2" w:left="-5" w:rightChars="-3" w:right="-7"/>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3,000</w:t>
            </w:r>
          </w:p>
        </w:tc>
        <w:tc>
          <w:tcPr>
            <w:tcW w:w="686" w:type="dxa"/>
            <w:tcMar>
              <w:left w:w="28" w:type="dxa"/>
              <w:right w:w="28" w:type="dxa"/>
            </w:tcMar>
            <w:vAlign w:val="center"/>
          </w:tcPr>
          <w:p w14:paraId="1B67A0F6" w14:textId="2BD94040" w:rsidR="00181877"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lang w:eastAsia="zh-HK"/>
              </w:rPr>
              <w:t>24-2</w:t>
            </w:r>
            <w:r w:rsidRPr="00A55B10">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7196C0CD" w14:textId="54A900E0" w:rsidR="00181877" w:rsidRPr="00A55B10" w:rsidRDefault="00181877" w:rsidP="005A57AA">
            <w:pPr>
              <w:snapToGrid w:val="0"/>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1,000</w:t>
            </w:r>
          </w:p>
        </w:tc>
        <w:tc>
          <w:tcPr>
            <w:tcW w:w="683" w:type="dxa"/>
            <w:gridSpan w:val="2"/>
            <w:tcMar>
              <w:left w:w="28" w:type="dxa"/>
              <w:right w:w="28" w:type="dxa"/>
            </w:tcMar>
            <w:vAlign w:val="center"/>
          </w:tcPr>
          <w:p w14:paraId="3F6F6498" w14:textId="637F56B8" w:rsidR="00181877"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31</w:t>
            </w:r>
            <w:r w:rsidRPr="00A55B10">
              <w:rPr>
                <w:rFonts w:ascii="Barlow Condensed Medium" w:eastAsia="標楷體" w:hAnsi="Barlow Condensed Medium" w:cstheme="minorHAnsi" w:hint="eastAsia"/>
                <w:w w:val="80"/>
                <w:szCs w:val="24"/>
                <w:lang w:eastAsia="zh-HK"/>
              </w:rPr>
              <w:t>號</w:t>
            </w:r>
          </w:p>
        </w:tc>
        <w:tc>
          <w:tcPr>
            <w:tcW w:w="683" w:type="dxa"/>
            <w:tcMar>
              <w:left w:w="28" w:type="dxa"/>
              <w:right w:w="28" w:type="dxa"/>
            </w:tcMar>
            <w:vAlign w:val="center"/>
          </w:tcPr>
          <w:p w14:paraId="2F72F941" w14:textId="2F626253" w:rsidR="00181877" w:rsidRPr="00A55B10" w:rsidRDefault="00181877" w:rsidP="005A57AA">
            <w:pPr>
              <w:snapToGrid w:val="0"/>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3,000</w:t>
            </w:r>
          </w:p>
        </w:tc>
      </w:tr>
      <w:tr w:rsidR="00181877" w:rsidRPr="00181877" w14:paraId="57DFCD08" w14:textId="77777777" w:rsidTr="005A57AA">
        <w:trPr>
          <w:trHeight w:hRule="exact" w:val="340"/>
        </w:trPr>
        <w:tc>
          <w:tcPr>
            <w:tcW w:w="1622" w:type="dxa"/>
            <w:tcMar>
              <w:left w:w="28" w:type="dxa"/>
              <w:right w:w="28" w:type="dxa"/>
            </w:tcMar>
            <w:vAlign w:val="center"/>
          </w:tcPr>
          <w:p w14:paraId="49F85BB0" w14:textId="77777777" w:rsidR="00181877" w:rsidRPr="00A55B10" w:rsidRDefault="00181877" w:rsidP="00181877">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7E2457B" w14:textId="756E89E4" w:rsidR="00181877"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60</w:t>
            </w:r>
            <w:r w:rsidRPr="00A55B10">
              <w:rPr>
                <w:rFonts w:ascii="Barlow Condensed Medium" w:eastAsia="標楷體" w:hAnsi="Barlow Condensed Medium" w:cstheme="minorHAnsi" w:hint="eastAsia"/>
                <w:w w:val="80"/>
                <w:szCs w:val="24"/>
                <w:lang w:eastAsia="zh-HK"/>
              </w:rPr>
              <w:t>號</w:t>
            </w:r>
          </w:p>
        </w:tc>
        <w:tc>
          <w:tcPr>
            <w:tcW w:w="685" w:type="dxa"/>
            <w:tcMar>
              <w:left w:w="28" w:type="dxa"/>
              <w:right w:w="28" w:type="dxa"/>
            </w:tcMar>
            <w:vAlign w:val="center"/>
          </w:tcPr>
          <w:p w14:paraId="1E9051A8" w14:textId="7BCB07F7" w:rsidR="00181877" w:rsidRPr="00A55B10" w:rsidRDefault="00181877" w:rsidP="005A57AA">
            <w:pPr>
              <w:snapToGrid w:val="0"/>
              <w:ind w:leftChars="-2" w:left="-5" w:rightChars="-3" w:right="-7"/>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2,000</w:t>
            </w:r>
          </w:p>
        </w:tc>
        <w:tc>
          <w:tcPr>
            <w:tcW w:w="686" w:type="dxa"/>
            <w:tcMar>
              <w:left w:w="28" w:type="dxa"/>
              <w:right w:w="28" w:type="dxa"/>
            </w:tcMar>
            <w:vAlign w:val="center"/>
          </w:tcPr>
          <w:p w14:paraId="219968EF" w14:textId="77777777" w:rsidR="00181877" w:rsidRPr="00A55B10" w:rsidRDefault="00181877" w:rsidP="005A57AA">
            <w:pPr>
              <w:snapToGrid w:val="0"/>
              <w:jc w:val="right"/>
              <w:rPr>
                <w:rFonts w:ascii="Barlow Condensed Medium" w:eastAsia="標楷體" w:hAnsi="Barlow Condensed Medium" w:cstheme="minorHAnsi"/>
                <w:w w:val="80"/>
                <w:szCs w:val="24"/>
                <w:lang w:eastAsia="zh-HK"/>
              </w:rPr>
            </w:pPr>
          </w:p>
        </w:tc>
        <w:tc>
          <w:tcPr>
            <w:tcW w:w="682" w:type="dxa"/>
            <w:gridSpan w:val="2"/>
            <w:tcMar>
              <w:left w:w="28" w:type="dxa"/>
              <w:right w:w="28" w:type="dxa"/>
            </w:tcMar>
            <w:vAlign w:val="center"/>
          </w:tcPr>
          <w:p w14:paraId="155B5691" w14:textId="77777777" w:rsidR="00181877" w:rsidRPr="00A55B10" w:rsidRDefault="00181877"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C14C5ED"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3F9F959" w14:textId="77777777" w:rsidR="00181877" w:rsidRPr="00A55B10" w:rsidRDefault="00181877" w:rsidP="005A57AA">
            <w:pPr>
              <w:snapToGrid w:val="0"/>
              <w:rPr>
                <w:rFonts w:ascii="Barlow Condensed Medium" w:eastAsia="標楷體" w:hAnsi="Barlow Condensed Medium" w:cstheme="minorHAnsi"/>
                <w:w w:val="80"/>
                <w:szCs w:val="24"/>
              </w:rPr>
            </w:pPr>
          </w:p>
        </w:tc>
      </w:tr>
      <w:tr w:rsidR="00181877" w:rsidRPr="00181877" w14:paraId="6D3CB254" w14:textId="77777777" w:rsidTr="005A57AA">
        <w:trPr>
          <w:trHeight w:hRule="exact" w:val="340"/>
        </w:trPr>
        <w:tc>
          <w:tcPr>
            <w:tcW w:w="1622" w:type="dxa"/>
            <w:tcMar>
              <w:left w:w="28" w:type="dxa"/>
              <w:right w:w="28" w:type="dxa"/>
            </w:tcMar>
            <w:vAlign w:val="center"/>
          </w:tcPr>
          <w:p w14:paraId="50C5DF8C" w14:textId="77777777" w:rsidR="00181877" w:rsidRPr="00A55B10" w:rsidRDefault="00181877" w:rsidP="00181877">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21DCCD5"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5C47F273" w14:textId="77777777" w:rsidR="00181877" w:rsidRPr="00A55B10" w:rsidRDefault="00181877"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4F2D1545" w14:textId="77777777" w:rsidR="00181877" w:rsidRPr="00A55B10" w:rsidRDefault="00181877" w:rsidP="005A57AA">
            <w:pPr>
              <w:snapToGrid w:val="0"/>
              <w:jc w:val="right"/>
              <w:rPr>
                <w:rFonts w:ascii="Barlow Condensed Medium" w:eastAsia="標楷體" w:hAnsi="Barlow Condensed Medium" w:cstheme="minorHAnsi"/>
                <w:w w:val="80"/>
                <w:szCs w:val="24"/>
                <w:lang w:eastAsia="zh-HK"/>
              </w:rPr>
            </w:pPr>
          </w:p>
        </w:tc>
        <w:tc>
          <w:tcPr>
            <w:tcW w:w="682" w:type="dxa"/>
            <w:gridSpan w:val="2"/>
            <w:tcMar>
              <w:left w:w="28" w:type="dxa"/>
              <w:right w:w="28" w:type="dxa"/>
            </w:tcMar>
            <w:vAlign w:val="center"/>
          </w:tcPr>
          <w:p w14:paraId="0F95DCB3" w14:textId="77777777" w:rsidR="00181877" w:rsidRPr="00A55B10" w:rsidRDefault="00181877"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03407056"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5A223449" w14:textId="77777777" w:rsidR="00181877" w:rsidRPr="00A55B10" w:rsidRDefault="00181877" w:rsidP="005A57AA">
            <w:pPr>
              <w:snapToGrid w:val="0"/>
              <w:rPr>
                <w:rFonts w:ascii="Barlow Condensed Medium" w:eastAsia="標楷體" w:hAnsi="Barlow Condensed Medium" w:cstheme="minorHAnsi"/>
                <w:w w:val="80"/>
                <w:szCs w:val="24"/>
              </w:rPr>
            </w:pPr>
          </w:p>
        </w:tc>
      </w:tr>
      <w:tr w:rsidR="005A57AA" w:rsidRPr="00181877" w14:paraId="11EAAD01" w14:textId="77777777" w:rsidTr="005A57A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A57AA" w:rsidRPr="00A55B10" w14:paraId="457A037D" w14:textId="77777777" w:rsidTr="005A57AA">
              <w:trPr>
                <w:trHeight w:hRule="exact" w:val="340"/>
              </w:trPr>
              <w:tc>
                <w:tcPr>
                  <w:tcW w:w="1624" w:type="dxa"/>
                  <w:tcMar>
                    <w:left w:w="28" w:type="dxa"/>
                    <w:right w:w="28" w:type="dxa"/>
                  </w:tcMar>
                  <w:vAlign w:val="center"/>
                </w:tcPr>
                <w:p w14:paraId="10B2862A" w14:textId="382C258C" w:rsidR="005A57AA" w:rsidRPr="00A55B10" w:rsidRDefault="005A57AA" w:rsidP="005A57AA">
                  <w:pPr>
                    <w:snapToGrid w:val="0"/>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w w:val="80"/>
                      <w:szCs w:val="24"/>
                    </w:rPr>
                    <w:sym w:font="Wingdings 2" w:char="F0AE"/>
                  </w:r>
                  <w:r w:rsidRPr="00A55B10">
                    <w:rPr>
                      <w:rFonts w:ascii="Barlow Condensed Medium" w:eastAsia="華康中黑體" w:hAnsi="Barlow Condensed Medium" w:cstheme="minorHAnsi" w:hint="eastAsia"/>
                      <w:w w:val="80"/>
                      <w:szCs w:val="24"/>
                      <w:lang w:eastAsia="zh-HK"/>
                    </w:rPr>
                    <w:t>為松年團契奉</w:t>
                  </w:r>
                  <w:r w:rsidRPr="00A55B10">
                    <w:rPr>
                      <w:rFonts w:ascii="Barlow Condensed Medium" w:eastAsia="華康中黑體" w:hAnsi="Barlow Condensed Medium" w:cstheme="minorHAnsi"/>
                      <w:w w:val="80"/>
                      <w:szCs w:val="24"/>
                    </w:rPr>
                    <w:t>獻</w:t>
                  </w:r>
                  <w:r w:rsidRPr="00A55B10">
                    <w:rPr>
                      <w:rFonts w:ascii="Barlow Condensed Medium" w:eastAsia="華康中黑體" w:hAnsi="Barlow Condensed Medium" w:cstheme="minorHAnsi" w:hint="eastAsia"/>
                      <w:w w:val="80"/>
                      <w:szCs w:val="24"/>
                    </w:rPr>
                    <w:t>:</w:t>
                  </w:r>
                </w:p>
              </w:tc>
              <w:tc>
                <w:tcPr>
                  <w:tcW w:w="784" w:type="dxa"/>
                  <w:tcMar>
                    <w:left w:w="28" w:type="dxa"/>
                    <w:right w:w="28" w:type="dxa"/>
                  </w:tcMar>
                  <w:vAlign w:val="center"/>
                </w:tcPr>
                <w:p w14:paraId="2BD1BABF" w14:textId="77777777" w:rsidR="005A57AA" w:rsidRPr="00A55B10" w:rsidRDefault="005A57AA" w:rsidP="005A57AA">
                  <w:pPr>
                    <w:snapToGrid w:val="0"/>
                    <w:jc w:val="right"/>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hint="eastAsia"/>
                      <w:w w:val="80"/>
                      <w:szCs w:val="24"/>
                    </w:rPr>
                    <w:t>45</w:t>
                  </w:r>
                  <w:r w:rsidRPr="00A55B10">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7F601C9" w14:textId="77777777" w:rsidR="005A57AA" w:rsidRPr="00A55B10" w:rsidRDefault="005A57AA" w:rsidP="005A57AA">
                  <w:pPr>
                    <w:snapToGrid w:val="0"/>
                    <w:ind w:leftChars="-2" w:left="-5" w:rightChars="-3" w:right="-7"/>
                    <w:jc w:val="right"/>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3AF520A" w14:textId="77777777" w:rsidR="005A57AA" w:rsidRPr="00A55B10" w:rsidRDefault="005A57AA" w:rsidP="005A57AA">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7EB1131" w14:textId="77777777" w:rsidR="005A57AA" w:rsidRPr="00A55B10" w:rsidRDefault="005A57AA" w:rsidP="005A57AA">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FFF4A30" w14:textId="77777777" w:rsidR="005A57AA" w:rsidRPr="00A55B10" w:rsidRDefault="005A57AA" w:rsidP="005A57AA">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FCDCE8E" w14:textId="77777777" w:rsidR="005A57AA" w:rsidRPr="00A55B10" w:rsidRDefault="005A57AA" w:rsidP="005A57AA">
                  <w:pPr>
                    <w:snapToGrid w:val="0"/>
                    <w:jc w:val="right"/>
                    <w:rPr>
                      <w:rFonts w:ascii="Barlow Condensed Medium" w:eastAsia="華康中黑體" w:hAnsi="Barlow Condensed Medium" w:cstheme="minorHAnsi"/>
                      <w:w w:val="80"/>
                      <w:szCs w:val="24"/>
                    </w:rPr>
                  </w:pPr>
                </w:p>
              </w:tc>
            </w:tr>
          </w:tbl>
          <w:p w14:paraId="74E4AD72" w14:textId="77777777" w:rsidR="005A57AA" w:rsidRPr="00A55B10"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03DEE2DB" w14:textId="6566826F"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65-1</w:t>
            </w:r>
            <w:r w:rsidR="008C0A18" w:rsidRPr="00A55B10">
              <w:rPr>
                <w:rFonts w:ascii="Barlow Condensed Medium" w:eastAsia="標楷體" w:hAnsi="Barlow Condensed Medium" w:cstheme="minorHAnsi" w:hint="eastAsia"/>
                <w:w w:val="80"/>
                <w:szCs w:val="24"/>
              </w:rPr>
              <w:t>號</w:t>
            </w:r>
          </w:p>
        </w:tc>
        <w:tc>
          <w:tcPr>
            <w:tcW w:w="685" w:type="dxa"/>
            <w:tcMar>
              <w:left w:w="28" w:type="dxa"/>
              <w:right w:w="28" w:type="dxa"/>
            </w:tcMar>
            <w:vAlign w:val="center"/>
          </w:tcPr>
          <w:p w14:paraId="18B1A987" w14:textId="521DBFB1" w:rsidR="005A57AA" w:rsidRPr="00A55B10" w:rsidRDefault="00181877" w:rsidP="005A57AA">
            <w:pPr>
              <w:snapToGrid w:val="0"/>
              <w:ind w:leftChars="-2" w:left="-5" w:rightChars="-3" w:right="-7"/>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2</w:t>
            </w:r>
            <w:r w:rsidR="005A57AA" w:rsidRPr="00A55B10">
              <w:rPr>
                <w:rFonts w:ascii="Barlow Condensed Medium" w:eastAsia="標楷體" w:hAnsi="Barlow Condensed Medium" w:cstheme="minorHAnsi" w:hint="eastAsia"/>
                <w:w w:val="80"/>
                <w:szCs w:val="24"/>
              </w:rPr>
              <w:t>00</w:t>
            </w:r>
          </w:p>
        </w:tc>
        <w:tc>
          <w:tcPr>
            <w:tcW w:w="686" w:type="dxa"/>
            <w:tcMar>
              <w:left w:w="28" w:type="dxa"/>
              <w:right w:w="28" w:type="dxa"/>
            </w:tcMar>
            <w:vAlign w:val="center"/>
          </w:tcPr>
          <w:p w14:paraId="72C15BD5" w14:textId="36AAA114" w:rsidR="005A57AA" w:rsidRPr="00A55B10"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7EECF8A1" w14:textId="396A1B6B" w:rsidR="005A57AA" w:rsidRPr="00A55B10"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40B3B3C" w14:textId="2A6D2D28" w:rsidR="005A57AA" w:rsidRPr="00A55B10" w:rsidRDefault="005A57AA" w:rsidP="005A57AA">
            <w:pPr>
              <w:wordWrap w:val="0"/>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1DEC6BA7" w14:textId="16287DC2" w:rsidR="005A57AA" w:rsidRPr="00A55B10" w:rsidRDefault="005A57AA" w:rsidP="005A57AA">
            <w:pPr>
              <w:snapToGrid w:val="0"/>
              <w:rPr>
                <w:rFonts w:ascii="Barlow Condensed Medium" w:eastAsia="標楷體" w:hAnsi="Barlow Condensed Medium" w:cstheme="minorHAnsi"/>
                <w:w w:val="80"/>
                <w:szCs w:val="24"/>
              </w:rPr>
            </w:pPr>
          </w:p>
        </w:tc>
      </w:tr>
      <w:tr w:rsidR="005A57AA" w:rsidRPr="00181877" w14:paraId="259FB2EF" w14:textId="77777777" w:rsidTr="005A57AA">
        <w:trPr>
          <w:trHeight w:hRule="exact" w:val="340"/>
        </w:trPr>
        <w:tc>
          <w:tcPr>
            <w:tcW w:w="1622" w:type="dxa"/>
            <w:tcMar>
              <w:left w:w="28" w:type="dxa"/>
              <w:right w:w="28" w:type="dxa"/>
            </w:tcMar>
            <w:vAlign w:val="center"/>
          </w:tcPr>
          <w:p w14:paraId="72FBAFD7" w14:textId="77777777" w:rsidR="005A57AA" w:rsidRPr="00A55B10"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C95B8F3" w14:textId="5174DA5E" w:rsidR="005A57AA" w:rsidRPr="00A55B10" w:rsidRDefault="005A57AA"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56E52734" w14:textId="672D5723" w:rsidR="005A57AA" w:rsidRPr="00A55B10" w:rsidRDefault="005A57AA"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301DE96E" w14:textId="77777777" w:rsidR="005A57AA" w:rsidRPr="00A55B10"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690FE40" w14:textId="77777777" w:rsidR="005A57AA" w:rsidRPr="00A55B10"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03769633" w14:textId="77777777" w:rsidR="005A57AA" w:rsidRPr="00A55B10" w:rsidRDefault="005A57AA" w:rsidP="005A57AA">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776CD7CC" w14:textId="77777777" w:rsidR="005A57AA" w:rsidRPr="00A55B10" w:rsidRDefault="005A57AA" w:rsidP="005A57AA">
            <w:pPr>
              <w:snapToGrid w:val="0"/>
              <w:rPr>
                <w:rFonts w:ascii="Barlow Condensed Medium" w:eastAsia="標楷體" w:hAnsi="Barlow Condensed Medium" w:cstheme="minorHAnsi"/>
                <w:w w:val="80"/>
                <w:szCs w:val="24"/>
              </w:rPr>
            </w:pPr>
          </w:p>
        </w:tc>
      </w:tr>
      <w:tr w:rsidR="005A57AA" w:rsidRPr="00181877" w14:paraId="13464D9B" w14:textId="77777777" w:rsidTr="005A57AA">
        <w:trPr>
          <w:trHeight w:hRule="exact" w:val="340"/>
        </w:trPr>
        <w:tc>
          <w:tcPr>
            <w:tcW w:w="1622" w:type="dxa"/>
            <w:tcMar>
              <w:left w:w="28" w:type="dxa"/>
              <w:right w:w="28" w:type="dxa"/>
            </w:tcMar>
            <w:vAlign w:val="center"/>
          </w:tcPr>
          <w:p w14:paraId="7AA03E2E" w14:textId="28E264EA" w:rsidR="005A57AA" w:rsidRPr="00A55B10" w:rsidRDefault="00181877" w:rsidP="00181877">
            <w:pPr>
              <w:snapToGrid w:val="0"/>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w w:val="80"/>
                <w:szCs w:val="24"/>
              </w:rPr>
              <w:sym w:font="Wingdings 2" w:char="F0AE"/>
            </w:r>
            <w:r w:rsidRPr="00A55B10">
              <w:rPr>
                <w:rFonts w:ascii="Barlow Condensed Medium" w:eastAsia="華康中黑體" w:hAnsi="Barlow Condensed Medium" w:cstheme="minorHAnsi" w:hint="eastAsia"/>
                <w:w w:val="80"/>
                <w:szCs w:val="24"/>
                <w:lang w:eastAsia="zh-HK"/>
              </w:rPr>
              <w:t>為主日學奉</w:t>
            </w:r>
            <w:r w:rsidRPr="00A55B10">
              <w:rPr>
                <w:rFonts w:ascii="Barlow Condensed Medium" w:eastAsia="華康中黑體" w:hAnsi="Barlow Condensed Medium" w:cstheme="minorHAnsi"/>
                <w:w w:val="80"/>
                <w:szCs w:val="24"/>
              </w:rPr>
              <w:t>獻</w:t>
            </w:r>
            <w:r w:rsidRPr="00A55B10">
              <w:rPr>
                <w:rFonts w:ascii="Barlow Condensed Medium" w:eastAsia="華康中黑體" w:hAnsi="Barlow Condensed Medium" w:cstheme="minorHAnsi" w:hint="eastAsia"/>
                <w:w w:val="80"/>
                <w:szCs w:val="24"/>
              </w:rPr>
              <w:t>:</w:t>
            </w:r>
          </w:p>
        </w:tc>
        <w:tc>
          <w:tcPr>
            <w:tcW w:w="685" w:type="dxa"/>
            <w:tcMar>
              <w:left w:w="28" w:type="dxa"/>
              <w:right w:w="28" w:type="dxa"/>
            </w:tcMar>
            <w:vAlign w:val="center"/>
          </w:tcPr>
          <w:p w14:paraId="707E763A" w14:textId="2D823422"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54-3</w:t>
            </w:r>
            <w:r w:rsidRPr="00A55B10">
              <w:rPr>
                <w:rFonts w:ascii="Barlow Condensed Medium" w:eastAsia="標楷體" w:hAnsi="Barlow Condensed Medium" w:cstheme="minorHAnsi" w:hint="eastAsia"/>
                <w:w w:val="80"/>
                <w:szCs w:val="24"/>
                <w:lang w:eastAsia="zh-HK"/>
              </w:rPr>
              <w:t>號</w:t>
            </w:r>
          </w:p>
        </w:tc>
        <w:tc>
          <w:tcPr>
            <w:tcW w:w="685" w:type="dxa"/>
            <w:tcMar>
              <w:left w:w="28" w:type="dxa"/>
              <w:right w:w="28" w:type="dxa"/>
            </w:tcMar>
            <w:vAlign w:val="center"/>
          </w:tcPr>
          <w:p w14:paraId="3E8A714D" w14:textId="5384644B" w:rsidR="005A57AA" w:rsidRPr="00A55B10" w:rsidRDefault="00181877" w:rsidP="005A57AA">
            <w:pPr>
              <w:snapToGrid w:val="0"/>
              <w:ind w:leftChars="-2" w:left="-5" w:rightChars="-3" w:right="-7"/>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1,000</w:t>
            </w:r>
          </w:p>
        </w:tc>
        <w:tc>
          <w:tcPr>
            <w:tcW w:w="686" w:type="dxa"/>
            <w:tcMar>
              <w:left w:w="28" w:type="dxa"/>
              <w:right w:w="28" w:type="dxa"/>
            </w:tcMar>
            <w:vAlign w:val="center"/>
          </w:tcPr>
          <w:p w14:paraId="602975E8" w14:textId="3C824506"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54-4</w:t>
            </w:r>
            <w:r w:rsidRPr="00A55B10">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319D2471" w14:textId="0665A1BC" w:rsidR="005A57AA" w:rsidRPr="00A55B10" w:rsidRDefault="00181877" w:rsidP="005A57AA">
            <w:pPr>
              <w:snapToGrid w:val="0"/>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1,000</w:t>
            </w:r>
          </w:p>
        </w:tc>
        <w:tc>
          <w:tcPr>
            <w:tcW w:w="683" w:type="dxa"/>
            <w:gridSpan w:val="2"/>
            <w:tcMar>
              <w:left w:w="28" w:type="dxa"/>
              <w:right w:w="28" w:type="dxa"/>
            </w:tcMar>
            <w:vAlign w:val="center"/>
          </w:tcPr>
          <w:p w14:paraId="748BD0C0" w14:textId="77777777" w:rsidR="005A57AA" w:rsidRPr="00A55B10" w:rsidRDefault="005A57AA" w:rsidP="005A57AA">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32D43D74" w14:textId="77777777" w:rsidR="005A57AA" w:rsidRPr="00A55B10" w:rsidRDefault="005A57AA" w:rsidP="005A57AA">
            <w:pPr>
              <w:snapToGrid w:val="0"/>
              <w:rPr>
                <w:rFonts w:ascii="Barlow Condensed Medium" w:eastAsia="標楷體" w:hAnsi="Barlow Condensed Medium" w:cstheme="minorHAnsi"/>
                <w:w w:val="80"/>
                <w:szCs w:val="24"/>
              </w:rPr>
            </w:pPr>
          </w:p>
        </w:tc>
      </w:tr>
      <w:tr w:rsidR="005A57AA" w:rsidRPr="0049690B" w14:paraId="418EFD5C" w14:textId="77777777" w:rsidTr="005A57AA">
        <w:trPr>
          <w:trHeight w:hRule="exact" w:val="340"/>
        </w:trPr>
        <w:tc>
          <w:tcPr>
            <w:tcW w:w="1622" w:type="dxa"/>
            <w:tcMar>
              <w:left w:w="28" w:type="dxa"/>
              <w:right w:w="28" w:type="dxa"/>
            </w:tcMar>
            <w:vAlign w:val="center"/>
          </w:tcPr>
          <w:p w14:paraId="0B1BEB35" w14:textId="10A92E53" w:rsidR="005A57AA" w:rsidRPr="004F0936"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91B1710" w14:textId="73CDC5DA" w:rsidR="005A57AA" w:rsidRPr="004F0936" w:rsidRDefault="005A57AA"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2F508D3E" w14:textId="4BC8DCDC" w:rsidR="005A57AA" w:rsidRPr="004F0936" w:rsidRDefault="005A57AA"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4047417D" w14:textId="77777777" w:rsidR="005A57AA" w:rsidRPr="004F0936"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8A83A92" w14:textId="77777777" w:rsidR="005A57AA" w:rsidRPr="004F0936"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38DBA491" w14:textId="77777777" w:rsidR="005A57AA" w:rsidRPr="004F0936" w:rsidRDefault="005A57AA" w:rsidP="005A57AA">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5D452AFC" w14:textId="77777777" w:rsidR="005A57AA" w:rsidRPr="004F0936" w:rsidRDefault="005A57AA" w:rsidP="005A57AA">
            <w:pPr>
              <w:snapToGrid w:val="0"/>
              <w:rPr>
                <w:rFonts w:ascii="Barlow Condensed Medium" w:eastAsia="標楷體" w:hAnsi="Barlow Condensed Medium" w:cstheme="minorHAnsi"/>
                <w:w w:val="80"/>
                <w:szCs w:val="24"/>
              </w:rPr>
            </w:pPr>
          </w:p>
        </w:tc>
      </w:tr>
    </w:tbl>
    <w:p w14:paraId="05F13DA5" w14:textId="77777777" w:rsidR="005A57AA" w:rsidRPr="003F1697" w:rsidRDefault="005A57AA" w:rsidP="00767341">
      <w:pPr>
        <w:spacing w:beforeLines="50" w:before="165"/>
        <w:rPr>
          <w:rFonts w:ascii="Barlow Condensed Medium" w:eastAsia="華康中黑體" w:hAnsi="Barlow Condensed Medium" w:cstheme="minorHAnsi"/>
        </w:rPr>
      </w:pPr>
    </w:p>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11"/>
        <w:gridCol w:w="1904"/>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A55B10" w:rsidRPr="00676ADE" w14:paraId="488DFBF6"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589EACAD" w14:textId="585FE167"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5A534BC0" w14:textId="566F1726" w:rsidR="00A55B10" w:rsidRPr="00A55B10" w:rsidRDefault="00A55B10" w:rsidP="00A55B10">
            <w:pPr>
              <w:snapToGrid w:val="0"/>
              <w:rPr>
                <w:rFonts w:ascii="Yanone Kaffeesatz Regular" w:eastAsia="華康儷中黑" w:hAnsi="Yanone Kaffeesatz Regular" w:cs="DaunPenh"/>
                <w:b/>
                <w:bCs/>
                <w:w w:val="125"/>
                <w:sz w:val="20"/>
                <w:szCs w:val="20"/>
              </w:rPr>
            </w:pPr>
            <w:r w:rsidRPr="00A55B10">
              <w:rPr>
                <w:rFonts w:ascii="Yanone Kaffeesatz Regular" w:eastAsia="華康儷中黑" w:hAnsi="Yanone Kaffeesatz Regular" w:cs="DaunPenh" w:hint="eastAsia"/>
                <w:b/>
                <w:bCs/>
                <w:w w:val="125"/>
                <w:sz w:val="20"/>
                <w:szCs w:val="20"/>
              </w:rPr>
              <w:t>士</w:t>
            </w:r>
            <w:r w:rsidRPr="00A55B10">
              <w:rPr>
                <w:rFonts w:ascii="Yanone Kaffeesatz Regular" w:eastAsia="華康儷中黑" w:hAnsi="Yanone Kaffeesatz Regular" w:cs="DaunPenh"/>
                <w:b/>
                <w:bCs/>
                <w:w w:val="125"/>
                <w:sz w:val="20"/>
                <w:szCs w:val="20"/>
              </w:rPr>
              <w:t>13*-14:4(13:18)</w:t>
            </w:r>
          </w:p>
        </w:tc>
      </w:tr>
      <w:tr w:rsidR="00A55B10" w:rsidRPr="00676ADE" w14:paraId="2E285C09"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0A07E5D6" w14:textId="53E682B4"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6C08F192" w14:textId="626F4544"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14:5-15:8(14:18)</w:t>
            </w:r>
          </w:p>
        </w:tc>
      </w:tr>
      <w:tr w:rsidR="00A55B10" w:rsidRPr="00676ADE" w14:paraId="76C1B189"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5D5F919F" w14:textId="3F7863A7"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36625E20" w14:textId="493ECA2D"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15:9-16:17(15:11)</w:t>
            </w:r>
          </w:p>
        </w:tc>
      </w:tr>
      <w:tr w:rsidR="00A55B10" w:rsidRPr="00676ADE" w14:paraId="60DBC6D7"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7FC4D2A5" w14:textId="2D02F83D"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3CD20A23" w14:textId="6C5EFE8C"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16:18-17*(16:28)</w:t>
            </w:r>
          </w:p>
        </w:tc>
      </w:tr>
      <w:tr w:rsidR="00A55B10" w:rsidRPr="00676ADE" w14:paraId="6C2431A0"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6A68160C" w14:textId="03B69D62"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3622B270" w14:textId="3ACABFBD"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18:1-26(19)</w:t>
            </w:r>
          </w:p>
        </w:tc>
      </w:tr>
      <w:tr w:rsidR="00A55B10" w:rsidRPr="00676ADE" w14:paraId="15EF9951"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4390B725" w14:textId="4F0E5D3E"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21CECF33" w14:textId="6AFBBF45"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18:27-19:21(19:20)</w:t>
            </w:r>
          </w:p>
        </w:tc>
      </w:tr>
      <w:tr w:rsidR="00A55B10" w:rsidRPr="00676ADE" w14:paraId="7C369158" w14:textId="77777777" w:rsidTr="005A57AA">
        <w:tc>
          <w:tcPr>
            <w:tcW w:w="911" w:type="dxa"/>
            <w:tcBorders>
              <w:top w:val="single" w:sz="4" w:space="0" w:color="auto"/>
              <w:bottom w:val="single" w:sz="12" w:space="0" w:color="auto"/>
              <w:right w:val="single" w:sz="4" w:space="0" w:color="auto"/>
            </w:tcBorders>
            <w:tcMar>
              <w:left w:w="57" w:type="dxa"/>
              <w:right w:w="57" w:type="dxa"/>
            </w:tcMar>
          </w:tcPr>
          <w:p w14:paraId="23D97E56" w14:textId="3D267A11"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12" w:space="0" w:color="auto"/>
            </w:tcBorders>
            <w:tcMar>
              <w:left w:w="57" w:type="dxa"/>
              <w:right w:w="57" w:type="dxa"/>
            </w:tcMar>
            <w:vAlign w:val="center"/>
          </w:tcPr>
          <w:p w14:paraId="69D06EC6" w14:textId="43F733F5"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19:22-20:17(20:8)</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4B1E4CA5" w:rsidR="005D4104" w:rsidRPr="009D2B18" w:rsidRDefault="005D4104" w:rsidP="00956458">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00956458" w:rsidRPr="00956458">
        <w:rPr>
          <w:rFonts w:ascii="華康正顏楷體W7" w:eastAsia="華康正顏楷體W7" w:hAnsi="Bahnschrift SemiBold Condensed" w:cs="Calibri" w:hint="eastAsia"/>
          <w:w w:val="90"/>
          <w:sz w:val="26"/>
          <w:szCs w:val="26"/>
        </w:rPr>
        <w:t>你們應該上去</w:t>
      </w:r>
      <w:r w:rsidRPr="00EA6E34">
        <w:rPr>
          <w:rFonts w:ascii="華康正顏楷體W7" w:eastAsia="華康正顏楷體W7" w:hAnsi="Bahnschrift SemiBold Condensed" w:cs="Calibri" w:hint="eastAsia"/>
          <w:w w:val="90"/>
          <w:sz w:val="26"/>
          <w:szCs w:val="26"/>
        </w:rPr>
        <w:t>》</w:t>
      </w:r>
    </w:p>
    <w:p w14:paraId="61D492C8" w14:textId="34F86D01" w:rsidR="00472E2E" w:rsidRPr="00085EF3" w:rsidRDefault="005D4104" w:rsidP="00293093">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00A55B10" w:rsidRPr="00293093">
        <w:rPr>
          <w:rFonts w:ascii="華康古印體" w:eastAsia="華康古印體" w:hAnsi="Barlow Condensed Medium" w:cs="Arial" w:hint="eastAsia"/>
          <w:b/>
          <w:bCs/>
          <w:w w:val="70"/>
          <w:sz w:val="26"/>
          <w:szCs w:val="26"/>
        </w:rPr>
        <w:t>那時，亞倫的孫子，以利亞撒的兒子非尼哈侍立在約櫃前。他們說：「我可以再出去與我弟兄便雅憫人打仗嗎？還是停戰呢？」耶和華說：「你們可以上去，因為明日我必把他交在你手中。」</w:t>
      </w:r>
      <w:r w:rsidRPr="00293093">
        <w:rPr>
          <w:rFonts w:ascii="Barlow Condensed Medium" w:eastAsia="華康儷中黑" w:hAnsi="Barlow Condensed Medium" w:cs="Calibri"/>
          <w:bCs/>
          <w:w w:val="70"/>
          <w:sz w:val="26"/>
          <w:szCs w:val="26"/>
        </w:rPr>
        <w:t>(</w:t>
      </w:r>
      <w:r w:rsidR="005A57AA" w:rsidRPr="00293093">
        <w:rPr>
          <w:rFonts w:ascii="Barlow Condensed Medium" w:eastAsia="華康儷中黑" w:hAnsi="Barlow Condensed Medium" w:cs="Calibri" w:hint="eastAsia"/>
          <w:bCs/>
          <w:w w:val="70"/>
          <w:sz w:val="26"/>
          <w:szCs w:val="26"/>
        </w:rPr>
        <w:t>士</w:t>
      </w:r>
      <w:r w:rsidR="005A57AA" w:rsidRPr="00293093">
        <w:rPr>
          <w:rFonts w:ascii="Barlow Condensed Medium" w:eastAsia="華康儷中黑" w:hAnsi="Barlow Condensed Medium" w:cs="Calibri" w:hint="eastAsia"/>
          <w:bCs/>
          <w:w w:val="70"/>
          <w:sz w:val="26"/>
          <w:szCs w:val="26"/>
        </w:rPr>
        <w:t>2</w:t>
      </w:r>
      <w:r w:rsidR="00956458" w:rsidRPr="00293093">
        <w:rPr>
          <w:rFonts w:ascii="Barlow Condensed Medium" w:eastAsia="華康儷中黑" w:hAnsi="Barlow Condensed Medium" w:cs="Calibri" w:hint="eastAsia"/>
          <w:bCs/>
          <w:w w:val="70"/>
          <w:sz w:val="26"/>
          <w:szCs w:val="26"/>
        </w:rPr>
        <w:t>0:28</w:t>
      </w:r>
      <w:r w:rsidRPr="00293093">
        <w:rPr>
          <w:rFonts w:ascii="Barlow Condensed Medium" w:eastAsia="華康儷中黑" w:hAnsi="Barlow Condensed Medium" w:cs="Calibri"/>
          <w:bCs/>
          <w:w w:val="7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CAC3C0D" w:rsidR="00216DAD" w:rsidRPr="00E12ACF" w:rsidRDefault="00293093" w:rsidP="00293093">
            <w:pPr>
              <w:snapToGrid w:val="0"/>
              <w:spacing w:line="300" w:lineRule="exact"/>
              <w:jc w:val="both"/>
              <w:rPr>
                <w:rFonts w:ascii="Barlow Condensed Medium" w:eastAsia="華康中黑體" w:hAnsi="Barlow Condensed Medium" w:cs="Arial"/>
                <w:w w:val="75"/>
                <w:sz w:val="26"/>
                <w:szCs w:val="26"/>
              </w:rPr>
            </w:pPr>
            <w:r w:rsidRPr="00293093">
              <w:rPr>
                <w:rFonts w:ascii="Barlow Condensed Medium" w:eastAsia="華康中黑體" w:hAnsi="Barlow Condensed Medium" w:cs="Arial" w:hint="eastAsia"/>
                <w:w w:val="75"/>
                <w:sz w:val="26"/>
                <w:szCs w:val="26"/>
              </w:rPr>
              <w:t>為何道德罪行會演變成內戰</w:t>
            </w:r>
            <w:r w:rsidRPr="00293093">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0DD6F089" w:rsidR="00216DAD" w:rsidRPr="00E12ACF" w:rsidRDefault="00293093" w:rsidP="00036693">
            <w:pPr>
              <w:snapToGrid w:val="0"/>
              <w:spacing w:line="300" w:lineRule="exact"/>
              <w:jc w:val="both"/>
              <w:rPr>
                <w:rFonts w:ascii="Barlow Condensed Medium" w:eastAsia="華康中黑體" w:hAnsi="Barlow Condensed Medium" w:cs="Arial"/>
                <w:w w:val="75"/>
                <w:sz w:val="26"/>
                <w:szCs w:val="26"/>
              </w:rPr>
            </w:pPr>
            <w:r w:rsidRPr="00293093">
              <w:rPr>
                <w:rFonts w:ascii="Barlow Condensed Medium" w:eastAsia="華康中黑體" w:hAnsi="Barlow Condensed Medium" w:cs="Arial" w:hint="eastAsia"/>
                <w:w w:val="75"/>
                <w:sz w:val="26"/>
                <w:szCs w:val="26"/>
              </w:rPr>
              <w:t>為何　神一定要以色列攻打便雅憫</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73C5AC45" w:rsidR="00216DAD" w:rsidRPr="00E12ACF" w:rsidRDefault="00293093" w:rsidP="00E23F8E">
            <w:pPr>
              <w:snapToGrid w:val="0"/>
              <w:spacing w:line="300" w:lineRule="exact"/>
              <w:jc w:val="both"/>
              <w:rPr>
                <w:rFonts w:ascii="Barlow Condensed Medium" w:eastAsia="華康中黑體" w:hAnsi="Barlow Condensed Medium" w:cs="Arial"/>
                <w:w w:val="75"/>
                <w:sz w:val="26"/>
                <w:szCs w:val="26"/>
              </w:rPr>
            </w:pPr>
            <w:r w:rsidRPr="00293093">
              <w:rPr>
                <w:rFonts w:ascii="Barlow Condensed Medium" w:eastAsia="華康中黑體" w:hAnsi="Barlow Condensed Medium" w:cs="Arial" w:hint="eastAsia"/>
                <w:w w:val="75"/>
                <w:sz w:val="26"/>
                <w:szCs w:val="26"/>
              </w:rPr>
              <w:t>為何以色列人擋不住迦南文化的誘惑</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6231F3A9" w:rsidR="00216DAD" w:rsidRPr="00E12ACF" w:rsidRDefault="00293093" w:rsidP="00835F9A">
            <w:pPr>
              <w:snapToGrid w:val="0"/>
              <w:spacing w:line="300" w:lineRule="exact"/>
              <w:jc w:val="both"/>
              <w:rPr>
                <w:rFonts w:ascii="Barlow Condensed Medium" w:eastAsia="華康中黑體" w:hAnsi="Barlow Condensed Medium" w:cs="Arial"/>
                <w:w w:val="75"/>
                <w:sz w:val="26"/>
                <w:szCs w:val="26"/>
              </w:rPr>
            </w:pPr>
            <w:r w:rsidRPr="00293093">
              <w:rPr>
                <w:rFonts w:ascii="Barlow Condensed Medium" w:eastAsia="華康中黑體" w:hAnsi="Barlow Condensed Medium" w:cs="Arial" w:hint="eastAsia"/>
                <w:w w:val="75"/>
                <w:sz w:val="26"/>
                <w:szCs w:val="26"/>
              </w:rPr>
              <w:t>國家的文化認同為何重要</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28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49"/>
        <w:gridCol w:w="1450"/>
      </w:tblGrid>
      <w:tr w:rsidR="00293093" w14:paraId="1092B699" w14:textId="77777777" w:rsidTr="005A57AA">
        <w:tc>
          <w:tcPr>
            <w:tcW w:w="1449" w:type="dxa"/>
            <w:tcMar>
              <w:left w:w="28" w:type="dxa"/>
              <w:right w:w="28" w:type="dxa"/>
            </w:tcMar>
          </w:tcPr>
          <w:p w14:paraId="40F8404B" w14:textId="7392BE06" w:rsidR="00293093" w:rsidRPr="00815F43" w:rsidRDefault="00293093" w:rsidP="0029309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11/4</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r w:rsidRPr="00815F43">
              <w:rPr>
                <w:rFonts w:ascii="Barlow Condensed Medium" w:eastAsia="標楷體" w:hAnsi="Barlow Condensed Medium" w:cs="Arial"/>
                <w:w w:val="125"/>
                <w:sz w:val="20"/>
                <w:szCs w:val="20"/>
              </w:rPr>
              <w:t xml:space="preserve"> </w:t>
            </w:r>
          </w:p>
        </w:tc>
        <w:tc>
          <w:tcPr>
            <w:tcW w:w="1450" w:type="dxa"/>
            <w:tcMar>
              <w:left w:w="28" w:type="dxa"/>
              <w:right w:w="28" w:type="dxa"/>
            </w:tcMar>
          </w:tcPr>
          <w:p w14:paraId="0EC7584A" w14:textId="523CE637" w:rsidR="00293093" w:rsidRPr="00815F43" w:rsidRDefault="00293093" w:rsidP="0029309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11/5(</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w w:val="125"/>
                <w:sz w:val="20"/>
                <w:szCs w:val="20"/>
              </w:rPr>
              <w:t>正常</w:t>
            </w:r>
          </w:p>
        </w:tc>
      </w:tr>
      <w:tr w:rsidR="005A57AA" w14:paraId="4CE9B790" w14:textId="77777777" w:rsidTr="005A57AA">
        <w:tc>
          <w:tcPr>
            <w:tcW w:w="1449" w:type="dxa"/>
            <w:tcMar>
              <w:left w:w="28" w:type="dxa"/>
              <w:right w:w="28" w:type="dxa"/>
            </w:tcMar>
          </w:tcPr>
          <w:p w14:paraId="6773C965" w14:textId="792104A9"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60022246" w14:textId="598B5AE1"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正常</w:t>
            </w:r>
          </w:p>
        </w:tc>
      </w:tr>
      <w:tr w:rsidR="005A57AA" w14:paraId="5624EAFB" w14:textId="77777777" w:rsidTr="005A57AA">
        <w:tc>
          <w:tcPr>
            <w:tcW w:w="1449" w:type="dxa"/>
            <w:tcMar>
              <w:left w:w="28" w:type="dxa"/>
              <w:right w:w="28" w:type="dxa"/>
            </w:tcMar>
          </w:tcPr>
          <w:p w14:paraId="3D33EAE0" w14:textId="53679D54"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w:t>
            </w:r>
            <w:r w:rsidR="00293093">
              <w:rPr>
                <w:rFonts w:ascii="Barlow Condensed Medium" w:eastAsia="標楷體" w:hAnsi="Barlow Condensed Medium" w:cs="Arial" w:hint="eastAsia"/>
                <w:w w:val="125"/>
                <w:sz w:val="20"/>
                <w:szCs w:val="20"/>
              </w:rPr>
              <w:t>18</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0BC66BDE" w14:textId="2ED5DB1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w:t>
            </w:r>
            <w:r w:rsidR="00293093">
              <w:rPr>
                <w:rFonts w:ascii="Barlow Condensed Medium" w:eastAsia="標楷體" w:hAnsi="Barlow Condensed Medium" w:cs="Arial" w:hint="eastAsia"/>
                <w:w w:val="125"/>
                <w:sz w:val="20"/>
                <w:szCs w:val="20"/>
              </w:rPr>
              <w:t>19</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正常</w:t>
            </w:r>
          </w:p>
        </w:tc>
      </w:tr>
      <w:tr w:rsidR="005A57AA" w14:paraId="065574F6" w14:textId="77777777" w:rsidTr="005A57AA">
        <w:tc>
          <w:tcPr>
            <w:tcW w:w="1449" w:type="dxa"/>
            <w:tcMar>
              <w:left w:w="28" w:type="dxa"/>
              <w:right w:w="28" w:type="dxa"/>
            </w:tcMar>
          </w:tcPr>
          <w:p w14:paraId="61577606" w14:textId="122E8215"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/2</w:t>
            </w:r>
            <w:r w:rsidR="00293093">
              <w:rPr>
                <w:rFonts w:ascii="Barlow Condensed Medium" w:eastAsia="標楷體" w:hAnsi="Barlow Condensed Medium" w:cs="Arial" w:hint="eastAsia"/>
                <w:w w:val="125"/>
                <w:sz w:val="20"/>
                <w:szCs w:val="20"/>
              </w:rPr>
              <w:t>5</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00293093" w:rsidRPr="00815F43">
              <w:rPr>
                <w:rFonts w:ascii="Barlow Condensed Medium" w:eastAsia="標楷體" w:hAnsi="Barlow Condensed Medium" w:cs="Arial" w:hint="eastAsia"/>
                <w:w w:val="125"/>
                <w:sz w:val="20"/>
                <w:szCs w:val="20"/>
              </w:rPr>
              <w:t>正常</w:t>
            </w:r>
          </w:p>
        </w:tc>
        <w:tc>
          <w:tcPr>
            <w:tcW w:w="1450" w:type="dxa"/>
            <w:tcMar>
              <w:left w:w="28" w:type="dxa"/>
              <w:right w:w="28" w:type="dxa"/>
            </w:tcMar>
          </w:tcPr>
          <w:p w14:paraId="7357B206" w14:textId="44F1F70F"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/2</w:t>
            </w:r>
            <w:r w:rsidR="00293093">
              <w:rPr>
                <w:rFonts w:ascii="Barlow Condensed Medium" w:eastAsia="標楷體" w:hAnsi="Barlow Condensed Medium" w:cs="Arial" w:hint="eastAsia"/>
                <w:w w:val="125"/>
                <w:sz w:val="20"/>
                <w:szCs w:val="20"/>
              </w:rPr>
              <w:t>6</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00293093" w:rsidRPr="00815F43">
              <w:rPr>
                <w:rFonts w:ascii="Barlow Condensed Medium" w:eastAsia="標楷體" w:hAnsi="Barlow Condensed Medium" w:cs="Arial" w:hint="eastAsia"/>
                <w:w w:val="125"/>
                <w:sz w:val="20"/>
                <w:szCs w:val="20"/>
              </w:rPr>
              <w:t>正常</w:t>
            </w:r>
          </w:p>
        </w:tc>
      </w:tr>
      <w:tr w:rsidR="005A57AA" w14:paraId="1E975D32" w14:textId="77777777" w:rsidTr="005A57AA">
        <w:tc>
          <w:tcPr>
            <w:tcW w:w="1449" w:type="dxa"/>
            <w:tcMar>
              <w:left w:w="28" w:type="dxa"/>
              <w:right w:w="28" w:type="dxa"/>
            </w:tcMar>
          </w:tcPr>
          <w:p w14:paraId="1774C0AF" w14:textId="6BD01FC4"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w:t>
            </w:r>
            <w:r w:rsidR="0029309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00293093" w:rsidRPr="00815F43">
              <w:rPr>
                <w:rFonts w:ascii="Barlow Condensed Medium" w:eastAsia="標楷體" w:hAnsi="Barlow Condensed Medium" w:cs="Arial" w:hint="eastAsia"/>
                <w:w w:val="125"/>
                <w:sz w:val="20"/>
                <w:szCs w:val="20"/>
              </w:rPr>
              <w:t xml:space="preserve"> </w:t>
            </w:r>
            <w:r w:rsidR="00293093" w:rsidRPr="00815F43">
              <w:rPr>
                <w:rFonts w:ascii="Barlow Condensed Medium" w:eastAsia="標楷體" w:hAnsi="Barlow Condensed Medium" w:cs="Arial" w:hint="eastAsia"/>
                <w:w w:val="125"/>
                <w:sz w:val="20"/>
                <w:szCs w:val="20"/>
              </w:rPr>
              <w:t>暫停</w:t>
            </w:r>
          </w:p>
        </w:tc>
        <w:tc>
          <w:tcPr>
            <w:tcW w:w="1450" w:type="dxa"/>
            <w:tcMar>
              <w:left w:w="28" w:type="dxa"/>
              <w:right w:w="28" w:type="dxa"/>
            </w:tcMar>
          </w:tcPr>
          <w:p w14:paraId="7510BFB4" w14:textId="220F8B33"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w:t>
            </w:r>
            <w:r w:rsidR="00293093">
              <w:rPr>
                <w:rFonts w:ascii="Barlow Condensed Medium" w:eastAsia="標楷體" w:hAnsi="Barlow Condensed Medium" w:cs="Arial" w:hint="eastAsia"/>
                <w:w w:val="125"/>
                <w:sz w:val="20"/>
                <w:szCs w:val="20"/>
              </w:rPr>
              <w:t>3</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00293093" w:rsidRPr="00815F43">
              <w:rPr>
                <w:rFonts w:ascii="Barlow Condensed Medium" w:eastAsia="標楷體" w:hAnsi="Barlow Condensed Medium" w:cs="Arial" w:hint="eastAsia"/>
                <w:w w:val="125"/>
                <w:sz w:val="20"/>
                <w:szCs w:val="20"/>
              </w:rPr>
              <w:t xml:space="preserve"> </w:t>
            </w:r>
            <w:r w:rsidR="00293093" w:rsidRPr="00815F43">
              <w:rPr>
                <w:rFonts w:ascii="Barlow Condensed Medium" w:eastAsia="標楷體" w:hAnsi="Barlow Condensed Medium" w:cs="Arial" w:hint="eastAsia"/>
                <w:w w:val="125"/>
                <w:sz w:val="20"/>
                <w:szCs w:val="20"/>
              </w:rPr>
              <w:t>暫停</w:t>
            </w:r>
          </w:p>
        </w:tc>
      </w:tr>
    </w:tbl>
    <w:p w14:paraId="2FDF03EF" w14:textId="77777777" w:rsidR="005A57AA" w:rsidRPr="0077619F" w:rsidRDefault="005A57AA" w:rsidP="005A57AA">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代禱與探訪預告</w:t>
      </w:r>
    </w:p>
    <w:tbl>
      <w:tblPr>
        <w:tblStyle w:val="a3"/>
        <w:tblW w:w="288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61"/>
        <w:gridCol w:w="961"/>
        <w:gridCol w:w="962"/>
      </w:tblGrid>
      <w:tr w:rsidR="005A57AA" w14:paraId="289F3C58" w14:textId="77777777" w:rsidTr="00293093">
        <w:tc>
          <w:tcPr>
            <w:tcW w:w="961" w:type="dxa"/>
            <w:tcMar>
              <w:left w:w="28" w:type="dxa"/>
              <w:right w:w="28" w:type="dxa"/>
            </w:tcMar>
          </w:tcPr>
          <w:p w14:paraId="19A6A737" w14:textId="77777777" w:rsidR="005A57AA" w:rsidRPr="00293093" w:rsidRDefault="005A57AA" w:rsidP="00293093">
            <w:pPr>
              <w:kinsoku w:val="0"/>
              <w:snapToGrid w:val="0"/>
              <w:jc w:val="center"/>
              <w:rPr>
                <w:rFonts w:ascii="華康中黑體" w:eastAsia="華康中黑體" w:hAnsi="標楷體" w:cstheme="minorHAnsi"/>
                <w:w w:val="110"/>
                <w:sz w:val="20"/>
                <w:szCs w:val="20"/>
              </w:rPr>
            </w:pPr>
            <w:r w:rsidRPr="00293093">
              <w:rPr>
                <w:rFonts w:ascii="華康中黑體" w:eastAsia="華康中黑體" w:hAnsi="標楷體" w:cstheme="minorHAnsi" w:hint="eastAsia"/>
                <w:w w:val="110"/>
                <w:sz w:val="20"/>
                <w:szCs w:val="20"/>
              </w:rPr>
              <w:t>探訪日期</w:t>
            </w:r>
          </w:p>
        </w:tc>
        <w:tc>
          <w:tcPr>
            <w:tcW w:w="961" w:type="dxa"/>
            <w:tcMar>
              <w:left w:w="28" w:type="dxa"/>
              <w:right w:w="28" w:type="dxa"/>
            </w:tcMar>
          </w:tcPr>
          <w:p w14:paraId="2969B615" w14:textId="77777777" w:rsidR="005A57AA" w:rsidRPr="00293093" w:rsidRDefault="005A57AA" w:rsidP="00293093">
            <w:pPr>
              <w:kinsoku w:val="0"/>
              <w:snapToGrid w:val="0"/>
              <w:jc w:val="center"/>
              <w:rPr>
                <w:rFonts w:ascii="華康中黑體" w:eastAsia="華康中黑體" w:hAnsi="標楷體" w:cstheme="minorHAnsi"/>
                <w:w w:val="125"/>
                <w:sz w:val="20"/>
                <w:szCs w:val="20"/>
              </w:rPr>
            </w:pPr>
            <w:r w:rsidRPr="00293093">
              <w:rPr>
                <w:rFonts w:ascii="華康中黑體" w:eastAsia="華康中黑體" w:hAnsi="標楷體" w:cstheme="minorHAnsi" w:hint="eastAsia"/>
                <w:w w:val="125"/>
                <w:sz w:val="20"/>
                <w:szCs w:val="20"/>
              </w:rPr>
              <w:t>代禱週</w:t>
            </w:r>
          </w:p>
        </w:tc>
        <w:tc>
          <w:tcPr>
            <w:tcW w:w="962" w:type="dxa"/>
            <w:tcMar>
              <w:left w:w="28" w:type="dxa"/>
              <w:right w:w="28" w:type="dxa"/>
            </w:tcMar>
          </w:tcPr>
          <w:p w14:paraId="577B19F2" w14:textId="77777777" w:rsidR="005A57AA" w:rsidRPr="00293093" w:rsidRDefault="005A57AA" w:rsidP="00293093">
            <w:pPr>
              <w:kinsoku w:val="0"/>
              <w:snapToGrid w:val="0"/>
              <w:jc w:val="center"/>
              <w:rPr>
                <w:rFonts w:ascii="華康中黑體" w:eastAsia="華康中黑體" w:hAnsi="標楷體" w:cstheme="minorHAnsi"/>
                <w:w w:val="125"/>
                <w:sz w:val="20"/>
                <w:szCs w:val="20"/>
              </w:rPr>
            </w:pPr>
            <w:r w:rsidRPr="00293093">
              <w:rPr>
                <w:rFonts w:ascii="華康中黑體" w:eastAsia="華康中黑體" w:hAnsi="標楷體" w:cstheme="minorHAnsi" w:hint="eastAsia"/>
                <w:w w:val="125"/>
                <w:sz w:val="20"/>
                <w:szCs w:val="20"/>
              </w:rPr>
              <w:t>家 庭</w:t>
            </w:r>
          </w:p>
        </w:tc>
      </w:tr>
      <w:tr w:rsidR="00293093" w14:paraId="78C6F45D" w14:textId="77777777" w:rsidTr="00293093">
        <w:tc>
          <w:tcPr>
            <w:tcW w:w="961" w:type="dxa"/>
            <w:tcMar>
              <w:left w:w="28" w:type="dxa"/>
              <w:right w:w="28" w:type="dxa"/>
            </w:tcMar>
          </w:tcPr>
          <w:p w14:paraId="7FDAD73A" w14:textId="73899C73" w:rsidR="00293093" w:rsidRPr="00293093" w:rsidRDefault="00293093"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11/4</w:t>
            </w:r>
            <w:r w:rsidRPr="00293093">
              <w:rPr>
                <w:rFonts w:ascii="Barlow Condensed Medium" w:eastAsia="標楷體" w:hAnsi="Barlow Condensed Medium" w:cs="Arial"/>
                <w:w w:val="125"/>
                <w:sz w:val="20"/>
                <w:szCs w:val="20"/>
              </w:rPr>
              <w:t>(</w:t>
            </w:r>
            <w:r w:rsidRPr="00293093">
              <w:rPr>
                <w:rFonts w:ascii="Barlow Condensed Medium" w:eastAsia="標楷體" w:hAnsi="Barlow Condensed Medium" w:cs="Arial"/>
                <w:w w:val="125"/>
                <w:sz w:val="20"/>
                <w:szCs w:val="20"/>
              </w:rPr>
              <w:t>二</w:t>
            </w:r>
            <w:r w:rsidRPr="00293093">
              <w:rPr>
                <w:rFonts w:ascii="Barlow Condensed Medium" w:eastAsia="標楷體" w:hAnsi="Barlow Condensed Medium" w:cs="Arial"/>
                <w:w w:val="125"/>
                <w:sz w:val="20"/>
                <w:szCs w:val="20"/>
              </w:rPr>
              <w:t>)</w:t>
            </w:r>
          </w:p>
        </w:tc>
        <w:tc>
          <w:tcPr>
            <w:tcW w:w="961" w:type="dxa"/>
            <w:tcMar>
              <w:left w:w="28" w:type="dxa"/>
              <w:right w:w="28" w:type="dxa"/>
            </w:tcMar>
          </w:tcPr>
          <w:p w14:paraId="097FD56B" w14:textId="24E53CD5" w:rsidR="00293093" w:rsidRPr="00293093" w:rsidRDefault="00293093"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11/9</w:t>
            </w:r>
            <w:r w:rsidRPr="00293093">
              <w:rPr>
                <w:rFonts w:ascii="Barlow Condensed Medium" w:eastAsia="標楷體" w:hAnsi="Barlow Condensed Medium" w:cstheme="minorHAnsi" w:hint="eastAsia"/>
                <w:w w:val="125"/>
                <w:sz w:val="20"/>
                <w:szCs w:val="20"/>
              </w:rPr>
              <w:t>起</w:t>
            </w:r>
          </w:p>
        </w:tc>
        <w:tc>
          <w:tcPr>
            <w:tcW w:w="962" w:type="dxa"/>
            <w:tcMar>
              <w:left w:w="28" w:type="dxa"/>
              <w:right w:w="28" w:type="dxa"/>
            </w:tcMar>
          </w:tcPr>
          <w:p w14:paraId="082B1B67" w14:textId="15C2B258" w:rsidR="00293093" w:rsidRPr="00293093" w:rsidRDefault="00293093"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游富宗</w:t>
            </w:r>
          </w:p>
        </w:tc>
      </w:tr>
      <w:tr w:rsidR="005A57AA" w14:paraId="36351AB9" w14:textId="77777777" w:rsidTr="00293093">
        <w:tc>
          <w:tcPr>
            <w:tcW w:w="961" w:type="dxa"/>
            <w:tcMar>
              <w:left w:w="28" w:type="dxa"/>
              <w:right w:w="28" w:type="dxa"/>
            </w:tcMar>
          </w:tcPr>
          <w:p w14:paraId="03998B99" w14:textId="54A2B3FD"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Arial"/>
                <w:w w:val="125"/>
                <w:sz w:val="20"/>
                <w:szCs w:val="20"/>
              </w:rPr>
              <w:t>(</w:t>
            </w:r>
            <w:r w:rsidRPr="00293093">
              <w:rPr>
                <w:rFonts w:ascii="Barlow Condensed Medium" w:eastAsia="標楷體" w:hAnsi="Barlow Condensed Medium" w:cs="Arial"/>
                <w:w w:val="125"/>
                <w:sz w:val="20"/>
                <w:szCs w:val="20"/>
              </w:rPr>
              <w:t>二</w:t>
            </w:r>
            <w:r w:rsidRPr="00293093">
              <w:rPr>
                <w:rFonts w:ascii="Barlow Condensed Medium" w:eastAsia="標楷體" w:hAnsi="Barlow Condensed Medium" w:cs="Arial"/>
                <w:w w:val="125"/>
                <w:sz w:val="20"/>
                <w:szCs w:val="20"/>
              </w:rPr>
              <w:t>)</w:t>
            </w:r>
          </w:p>
        </w:tc>
        <w:tc>
          <w:tcPr>
            <w:tcW w:w="961" w:type="dxa"/>
            <w:tcMar>
              <w:left w:w="28" w:type="dxa"/>
              <w:right w:w="28" w:type="dxa"/>
            </w:tcMar>
          </w:tcPr>
          <w:p w14:paraId="348D3124" w14:textId="5370B641" w:rsidR="005A57AA" w:rsidRPr="00293093" w:rsidRDefault="00293093"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11</w:t>
            </w:r>
            <w:r w:rsidR="005A57AA"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theme="minorHAnsi" w:hint="eastAsia"/>
                <w:w w:val="125"/>
                <w:sz w:val="20"/>
                <w:szCs w:val="20"/>
              </w:rPr>
              <w:t>6</w:t>
            </w:r>
            <w:r w:rsidR="005A57AA" w:rsidRPr="00293093">
              <w:rPr>
                <w:rFonts w:ascii="Barlow Condensed Medium" w:eastAsia="標楷體" w:hAnsi="Barlow Condensed Medium" w:cstheme="minorHAnsi" w:hint="eastAsia"/>
                <w:w w:val="125"/>
                <w:sz w:val="20"/>
                <w:szCs w:val="20"/>
              </w:rPr>
              <w:t>起</w:t>
            </w:r>
          </w:p>
        </w:tc>
        <w:tc>
          <w:tcPr>
            <w:tcW w:w="962" w:type="dxa"/>
            <w:tcMar>
              <w:left w:w="28" w:type="dxa"/>
              <w:right w:w="28" w:type="dxa"/>
            </w:tcMar>
          </w:tcPr>
          <w:p w14:paraId="27A313A3" w14:textId="673F03C4" w:rsidR="005A57AA" w:rsidRPr="00293093" w:rsidRDefault="00E87641" w:rsidP="00293093">
            <w:pPr>
              <w:kinsoku w:val="0"/>
              <w:snapToGrid w:val="0"/>
              <w:jc w:val="center"/>
              <w:rPr>
                <w:rFonts w:ascii="Barlow Condensed Medium" w:eastAsia="標楷體" w:hAnsi="Barlow Condensed Medium" w:cstheme="minorHAnsi"/>
                <w:w w:val="125"/>
                <w:sz w:val="20"/>
                <w:szCs w:val="20"/>
              </w:rPr>
            </w:pPr>
            <w:r w:rsidRPr="00E87641">
              <w:rPr>
                <w:rFonts w:ascii="Barlow Condensed Medium" w:eastAsia="標楷體" w:hAnsi="Barlow Condensed Medium" w:cstheme="minorHAnsi" w:hint="eastAsia"/>
                <w:w w:val="125"/>
                <w:sz w:val="20"/>
                <w:szCs w:val="20"/>
              </w:rPr>
              <w:t>張燕芬</w:t>
            </w:r>
          </w:p>
        </w:tc>
      </w:tr>
      <w:tr w:rsidR="005A57AA" w14:paraId="31ED7CEE" w14:textId="77777777" w:rsidTr="00293093">
        <w:tc>
          <w:tcPr>
            <w:tcW w:w="961" w:type="dxa"/>
            <w:tcMar>
              <w:left w:w="28" w:type="dxa"/>
              <w:right w:w="28" w:type="dxa"/>
            </w:tcMar>
          </w:tcPr>
          <w:p w14:paraId="2E4F0220" w14:textId="0515F129"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theme="minorHAnsi" w:hint="eastAsia"/>
                <w:w w:val="125"/>
                <w:sz w:val="20"/>
                <w:szCs w:val="20"/>
              </w:rPr>
              <w:t>/</w:t>
            </w:r>
            <w:r w:rsidR="00293093" w:rsidRPr="00293093">
              <w:rPr>
                <w:rFonts w:ascii="Barlow Condensed Medium" w:eastAsia="標楷體" w:hAnsi="Barlow Condensed Medium" w:cstheme="minorHAnsi" w:hint="eastAsia"/>
                <w:w w:val="125"/>
                <w:sz w:val="20"/>
                <w:szCs w:val="20"/>
              </w:rPr>
              <w:t>18</w:t>
            </w:r>
            <w:r w:rsidRPr="00293093">
              <w:rPr>
                <w:rFonts w:ascii="Barlow Condensed Medium" w:eastAsia="標楷體" w:hAnsi="Barlow Condensed Medium" w:cs="Arial"/>
                <w:w w:val="125"/>
                <w:sz w:val="20"/>
                <w:szCs w:val="20"/>
              </w:rPr>
              <w:t>(</w:t>
            </w:r>
            <w:r w:rsidRPr="00293093">
              <w:rPr>
                <w:rFonts w:ascii="Barlow Condensed Medium" w:eastAsia="標楷體" w:hAnsi="Barlow Condensed Medium" w:cs="Arial"/>
                <w:w w:val="125"/>
                <w:sz w:val="20"/>
                <w:szCs w:val="20"/>
              </w:rPr>
              <w:t>二</w:t>
            </w:r>
            <w:r w:rsidRPr="00293093">
              <w:rPr>
                <w:rFonts w:ascii="Barlow Condensed Medium" w:eastAsia="標楷體" w:hAnsi="Barlow Condensed Medium" w:cs="Arial"/>
                <w:w w:val="125"/>
                <w:sz w:val="20"/>
                <w:szCs w:val="20"/>
              </w:rPr>
              <w:t>)</w:t>
            </w:r>
          </w:p>
        </w:tc>
        <w:tc>
          <w:tcPr>
            <w:tcW w:w="961" w:type="dxa"/>
            <w:tcMar>
              <w:left w:w="28" w:type="dxa"/>
              <w:right w:w="28" w:type="dxa"/>
            </w:tcMar>
          </w:tcPr>
          <w:p w14:paraId="28115414" w14:textId="5ED99B9A"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theme="minorHAnsi" w:hint="eastAsia"/>
                <w:w w:val="125"/>
                <w:sz w:val="20"/>
                <w:szCs w:val="20"/>
              </w:rPr>
              <w:t>/2</w:t>
            </w:r>
            <w:r w:rsidR="00293093" w:rsidRPr="00293093">
              <w:rPr>
                <w:rFonts w:ascii="Barlow Condensed Medium" w:eastAsia="標楷體" w:hAnsi="Barlow Condensed Medium" w:cstheme="minorHAnsi" w:hint="eastAsia"/>
                <w:w w:val="125"/>
                <w:sz w:val="20"/>
                <w:szCs w:val="20"/>
              </w:rPr>
              <w:t>3</w:t>
            </w:r>
            <w:r w:rsidRPr="00293093">
              <w:rPr>
                <w:rFonts w:ascii="Barlow Condensed Medium" w:eastAsia="標楷體" w:hAnsi="Barlow Condensed Medium" w:cstheme="minorHAnsi" w:hint="eastAsia"/>
                <w:w w:val="125"/>
                <w:sz w:val="20"/>
                <w:szCs w:val="20"/>
              </w:rPr>
              <w:t>起</w:t>
            </w:r>
          </w:p>
        </w:tc>
        <w:tc>
          <w:tcPr>
            <w:tcW w:w="962" w:type="dxa"/>
            <w:tcMar>
              <w:left w:w="28" w:type="dxa"/>
              <w:right w:w="28" w:type="dxa"/>
            </w:tcMar>
          </w:tcPr>
          <w:p w14:paraId="3BD33D8F" w14:textId="73D58883" w:rsidR="005A57AA" w:rsidRPr="00293093" w:rsidRDefault="00E87641" w:rsidP="00293093">
            <w:pPr>
              <w:kinsoku w:val="0"/>
              <w:snapToGrid w:val="0"/>
              <w:jc w:val="center"/>
              <w:rPr>
                <w:rFonts w:ascii="Barlow Condensed Medium" w:eastAsia="標楷體" w:hAnsi="Barlow Condensed Medium" w:cstheme="minorHAnsi"/>
                <w:w w:val="125"/>
                <w:sz w:val="20"/>
                <w:szCs w:val="20"/>
              </w:rPr>
            </w:pPr>
            <w:r w:rsidRPr="00E87641">
              <w:rPr>
                <w:rFonts w:ascii="Barlow Condensed Medium" w:eastAsia="標楷體" w:hAnsi="Barlow Condensed Medium" w:cstheme="minorHAnsi" w:hint="eastAsia"/>
                <w:w w:val="125"/>
                <w:sz w:val="20"/>
                <w:szCs w:val="20"/>
              </w:rPr>
              <w:t>蕭國鎮</w:t>
            </w:r>
          </w:p>
        </w:tc>
      </w:tr>
      <w:tr w:rsidR="005A57AA" w14:paraId="0B99D343" w14:textId="77777777" w:rsidTr="00293093">
        <w:tc>
          <w:tcPr>
            <w:tcW w:w="961" w:type="dxa"/>
            <w:tcMar>
              <w:left w:w="28" w:type="dxa"/>
              <w:right w:w="28" w:type="dxa"/>
            </w:tcMar>
          </w:tcPr>
          <w:p w14:paraId="7EDE721A" w14:textId="60207D04"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theme="minorHAnsi" w:hint="eastAsia"/>
                <w:w w:val="125"/>
                <w:sz w:val="20"/>
                <w:szCs w:val="20"/>
              </w:rPr>
              <w:t>/2</w:t>
            </w:r>
            <w:r w:rsidR="00293093" w:rsidRPr="00293093">
              <w:rPr>
                <w:rFonts w:ascii="Barlow Condensed Medium" w:eastAsia="標楷體" w:hAnsi="Barlow Condensed Medium" w:cstheme="minorHAnsi" w:hint="eastAsia"/>
                <w:w w:val="125"/>
                <w:sz w:val="20"/>
                <w:szCs w:val="20"/>
              </w:rPr>
              <w:t>5</w:t>
            </w:r>
            <w:r w:rsidRPr="00293093">
              <w:rPr>
                <w:rFonts w:ascii="Barlow Condensed Medium" w:eastAsia="標楷體" w:hAnsi="Barlow Condensed Medium" w:cs="Arial"/>
                <w:w w:val="125"/>
                <w:sz w:val="20"/>
                <w:szCs w:val="20"/>
              </w:rPr>
              <w:t>(</w:t>
            </w:r>
            <w:r w:rsidRPr="00293093">
              <w:rPr>
                <w:rFonts w:ascii="Barlow Condensed Medium" w:eastAsia="標楷體" w:hAnsi="Barlow Condensed Medium" w:cs="Arial"/>
                <w:w w:val="125"/>
                <w:sz w:val="20"/>
                <w:szCs w:val="20"/>
              </w:rPr>
              <w:t>二</w:t>
            </w:r>
            <w:r w:rsidRPr="00293093">
              <w:rPr>
                <w:rFonts w:ascii="Barlow Condensed Medium" w:eastAsia="標楷體" w:hAnsi="Barlow Condensed Medium" w:cs="Arial"/>
                <w:w w:val="125"/>
                <w:sz w:val="20"/>
                <w:szCs w:val="20"/>
              </w:rPr>
              <w:t>)</w:t>
            </w:r>
          </w:p>
        </w:tc>
        <w:tc>
          <w:tcPr>
            <w:tcW w:w="961" w:type="dxa"/>
            <w:tcMar>
              <w:left w:w="28" w:type="dxa"/>
              <w:right w:w="28" w:type="dxa"/>
            </w:tcMar>
          </w:tcPr>
          <w:p w14:paraId="36CC3FC4" w14:textId="683D74EF"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11/</w:t>
            </w:r>
            <w:r w:rsidR="00293093" w:rsidRPr="00293093">
              <w:rPr>
                <w:rFonts w:ascii="Barlow Condensed Medium" w:eastAsia="標楷體" w:hAnsi="Barlow Condensed Medium" w:cstheme="minorHAnsi" w:hint="eastAsia"/>
                <w:w w:val="125"/>
                <w:sz w:val="20"/>
                <w:szCs w:val="20"/>
              </w:rPr>
              <w:t>30</w:t>
            </w:r>
            <w:r w:rsidRPr="00293093">
              <w:rPr>
                <w:rFonts w:ascii="Barlow Condensed Medium" w:eastAsia="標楷體" w:hAnsi="Barlow Condensed Medium" w:cstheme="minorHAnsi" w:hint="eastAsia"/>
                <w:w w:val="125"/>
                <w:sz w:val="20"/>
                <w:szCs w:val="20"/>
              </w:rPr>
              <w:t>起</w:t>
            </w:r>
          </w:p>
        </w:tc>
        <w:tc>
          <w:tcPr>
            <w:tcW w:w="962" w:type="dxa"/>
            <w:tcMar>
              <w:left w:w="28" w:type="dxa"/>
              <w:right w:w="28" w:type="dxa"/>
            </w:tcMar>
          </w:tcPr>
          <w:p w14:paraId="54B70078" w14:textId="5D4F0A40" w:rsidR="005A57AA" w:rsidRPr="00293093" w:rsidRDefault="00E87641" w:rsidP="00293093">
            <w:pPr>
              <w:kinsoku w:val="0"/>
              <w:snapToGrid w:val="0"/>
              <w:jc w:val="center"/>
              <w:rPr>
                <w:rFonts w:ascii="Barlow Condensed Medium" w:eastAsia="標楷體" w:hAnsi="Barlow Condensed Medium" w:cstheme="minorHAnsi"/>
                <w:w w:val="125"/>
                <w:sz w:val="20"/>
                <w:szCs w:val="20"/>
              </w:rPr>
            </w:pPr>
            <w:r>
              <w:rPr>
                <w:rFonts w:ascii="Barlow Condensed Medium" w:eastAsia="標楷體" w:hAnsi="Barlow Condensed Medium" w:cstheme="minorHAnsi" w:hint="eastAsia"/>
                <w:w w:val="125"/>
                <w:sz w:val="20"/>
                <w:szCs w:val="20"/>
              </w:rPr>
              <w:t>--</w:t>
            </w:r>
          </w:p>
        </w:tc>
      </w:tr>
      <w:tr w:rsidR="005A57AA" w14:paraId="0AF2D1B2" w14:textId="77777777" w:rsidTr="00293093">
        <w:tc>
          <w:tcPr>
            <w:tcW w:w="961" w:type="dxa"/>
            <w:tcMar>
              <w:left w:w="28" w:type="dxa"/>
              <w:right w:w="28" w:type="dxa"/>
            </w:tcMar>
          </w:tcPr>
          <w:p w14:paraId="274A78C0" w14:textId="470B8B2D"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2</w:t>
            </w:r>
            <w:r w:rsidRPr="00293093">
              <w:rPr>
                <w:rFonts w:ascii="Barlow Condensed Medium" w:eastAsia="標楷體" w:hAnsi="Barlow Condensed Medium" w:cstheme="minorHAnsi" w:hint="eastAsia"/>
                <w:w w:val="125"/>
                <w:sz w:val="20"/>
                <w:szCs w:val="20"/>
              </w:rPr>
              <w:t>/</w:t>
            </w:r>
            <w:r w:rsidR="00293093" w:rsidRPr="00293093">
              <w:rPr>
                <w:rFonts w:ascii="Barlow Condensed Medium" w:eastAsia="標楷體" w:hAnsi="Barlow Condensed Medium" w:cstheme="minorHAnsi" w:hint="eastAsia"/>
                <w:w w:val="125"/>
                <w:sz w:val="20"/>
                <w:szCs w:val="20"/>
              </w:rPr>
              <w:t>2</w:t>
            </w:r>
            <w:r w:rsidRPr="00293093">
              <w:rPr>
                <w:rFonts w:ascii="Barlow Condensed Medium" w:eastAsia="標楷體" w:hAnsi="Barlow Condensed Medium" w:cs="Arial"/>
                <w:w w:val="125"/>
                <w:sz w:val="20"/>
                <w:szCs w:val="20"/>
              </w:rPr>
              <w:t>(</w:t>
            </w:r>
            <w:r w:rsidRPr="00293093">
              <w:rPr>
                <w:rFonts w:ascii="Barlow Condensed Medium" w:eastAsia="標楷體" w:hAnsi="Barlow Condensed Medium" w:cs="Arial"/>
                <w:w w:val="125"/>
                <w:sz w:val="20"/>
                <w:szCs w:val="20"/>
              </w:rPr>
              <w:t>二</w:t>
            </w:r>
            <w:r w:rsidRPr="00293093">
              <w:rPr>
                <w:rFonts w:ascii="Barlow Condensed Medium" w:eastAsia="標楷體" w:hAnsi="Barlow Condensed Medium" w:cs="Arial"/>
                <w:w w:val="125"/>
                <w:sz w:val="20"/>
                <w:szCs w:val="20"/>
              </w:rPr>
              <w:t>)</w:t>
            </w:r>
          </w:p>
        </w:tc>
        <w:tc>
          <w:tcPr>
            <w:tcW w:w="961" w:type="dxa"/>
            <w:tcMar>
              <w:left w:w="28" w:type="dxa"/>
              <w:right w:w="28" w:type="dxa"/>
            </w:tcMar>
          </w:tcPr>
          <w:p w14:paraId="6F071532" w14:textId="19F5B093"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2</w:t>
            </w:r>
            <w:r w:rsidRPr="00293093">
              <w:rPr>
                <w:rFonts w:ascii="Barlow Condensed Medium" w:eastAsia="標楷體" w:hAnsi="Barlow Condensed Medium" w:cstheme="minorHAnsi" w:hint="eastAsia"/>
                <w:w w:val="125"/>
                <w:sz w:val="20"/>
                <w:szCs w:val="20"/>
              </w:rPr>
              <w:t>/</w:t>
            </w:r>
            <w:r w:rsidR="00293093" w:rsidRPr="00293093">
              <w:rPr>
                <w:rFonts w:ascii="Barlow Condensed Medium" w:eastAsia="標楷體" w:hAnsi="Barlow Condensed Medium" w:cstheme="minorHAnsi" w:hint="eastAsia"/>
                <w:w w:val="125"/>
                <w:sz w:val="20"/>
                <w:szCs w:val="20"/>
              </w:rPr>
              <w:t>7</w:t>
            </w:r>
            <w:r w:rsidRPr="00293093">
              <w:rPr>
                <w:rFonts w:ascii="Barlow Condensed Medium" w:eastAsia="標楷體" w:hAnsi="Barlow Condensed Medium" w:cstheme="minorHAnsi" w:hint="eastAsia"/>
                <w:w w:val="125"/>
                <w:sz w:val="20"/>
                <w:szCs w:val="20"/>
              </w:rPr>
              <w:t>起</w:t>
            </w:r>
          </w:p>
        </w:tc>
        <w:tc>
          <w:tcPr>
            <w:tcW w:w="962" w:type="dxa"/>
            <w:tcMar>
              <w:left w:w="28" w:type="dxa"/>
              <w:right w:w="28" w:type="dxa"/>
            </w:tcMar>
          </w:tcPr>
          <w:p w14:paraId="7DC508E2" w14:textId="16649C84" w:rsidR="005A57AA" w:rsidRPr="00293093" w:rsidRDefault="00E87641" w:rsidP="00293093">
            <w:pPr>
              <w:kinsoku w:val="0"/>
              <w:snapToGrid w:val="0"/>
              <w:jc w:val="center"/>
              <w:rPr>
                <w:rFonts w:ascii="Barlow Condensed Medium" w:eastAsia="標楷體" w:hAnsi="Barlow Condensed Medium" w:cstheme="minorHAnsi"/>
                <w:w w:val="125"/>
                <w:sz w:val="20"/>
                <w:szCs w:val="20"/>
              </w:rPr>
            </w:pPr>
            <w:r w:rsidRPr="00E87641">
              <w:rPr>
                <w:rFonts w:ascii="Barlow Condensed Medium" w:eastAsia="標楷體" w:hAnsi="Barlow Condensed Medium" w:cstheme="minorHAnsi" w:hint="eastAsia"/>
                <w:w w:val="125"/>
                <w:sz w:val="20"/>
                <w:szCs w:val="20"/>
              </w:rPr>
              <w:t>胡瑞榮</w:t>
            </w:r>
          </w:p>
        </w:tc>
      </w:tr>
    </w:tbl>
    <w:p w14:paraId="57078D9F" w14:textId="397A84BF" w:rsidR="00C4593B" w:rsidRPr="005A57AA" w:rsidRDefault="005A57AA" w:rsidP="0029309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123CA7C0"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E7F42"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62EB2"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15EE5">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15EE5">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15EE5">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0453A31" w:rsidR="001B67EF" w:rsidRPr="000133F8" w:rsidRDefault="001B67EF" w:rsidP="00956458">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56458" w:rsidRPr="00956458">
        <w:rPr>
          <w:rFonts w:ascii="Barlow Condensed Medium" w:eastAsia="華康儷金黑" w:hAnsi="Barlow Condensed Medium" w:cs="Calibri" w:hint="eastAsia"/>
          <w:color w:val="404040"/>
          <w:sz w:val="26"/>
          <w:szCs w:val="26"/>
        </w:rPr>
        <w:t>你們應該上去</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C353F74"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5A57AA" w:rsidRPr="005A57AA">
              <w:rPr>
                <w:rFonts w:ascii="Barlow Condensed Medium" w:eastAsia="華康儷中黑" w:hAnsi="Barlow Condensed Medium" w:cs="Calibri" w:hint="eastAsia"/>
                <w:w w:val="75"/>
                <w:sz w:val="26"/>
                <w:szCs w:val="26"/>
              </w:rPr>
              <w:t>士</w:t>
            </w:r>
            <w:r w:rsidR="005A57AA">
              <w:rPr>
                <w:rFonts w:ascii="Barlow Condensed Medium" w:eastAsia="華康儷中黑" w:hAnsi="Barlow Condensed Medium" w:cs="Calibri" w:hint="eastAsia"/>
                <w:w w:val="75"/>
                <w:sz w:val="26"/>
                <w:szCs w:val="26"/>
              </w:rPr>
              <w:t>師記</w:t>
            </w:r>
            <w:r w:rsidR="00956458" w:rsidRPr="00956458">
              <w:rPr>
                <w:rFonts w:ascii="Barlow Condensed Medium" w:eastAsia="華康儷中黑" w:hAnsi="Barlow Condensed Medium" w:cs="Calibri"/>
                <w:w w:val="75"/>
                <w:sz w:val="26"/>
                <w:szCs w:val="26"/>
              </w:rPr>
              <w:t>20:18-35, 47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1A0BBE05" w14:textId="77777777" w:rsidR="00956458" w:rsidRPr="00956458" w:rsidRDefault="00956458" w:rsidP="00956458">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956458">
        <w:rPr>
          <w:rFonts w:ascii="Barlow Condensed Medium" w:eastAsia="華康儷中黑" w:hAnsi="Barlow Condensed Medium" w:hint="eastAsia"/>
          <w:w w:val="70"/>
          <w:sz w:val="26"/>
          <w:szCs w:val="26"/>
        </w:rPr>
        <w:t>以色列各支派的聯軍來向便雅憫人問罪，因為一個利未人的妻子被基比亞的惡漢所侵犯和殺害。便雅憫人卻不願懲罰和交出惡漢，導致這場幾乎滅族的戰爭。</w:t>
      </w:r>
      <w:r w:rsidRPr="00956458">
        <w:rPr>
          <w:rFonts w:ascii="Barlow Condensed Medium" w:eastAsia="華康細黑體" w:hAnsi="Barlow Condensed Medium" w:cs="微軟正黑體" w:hint="eastAsia"/>
          <w:w w:val="70"/>
          <w:sz w:val="26"/>
          <w:szCs w:val="26"/>
        </w:rPr>
        <w:t>這是士師記最後一個故事，又顯然與士師沒有什麼關係。不是抵禦外族，而是以色列的內戰，為的竟是一個道德的問題。這凸顯出在士師的時代，以色列各支派各自獨立自主的兩個問題：第一個是追隨迦南敗壞的道德風俗。這事件的起因是喜愛男色的問題，因為基比亞的惡漢原本是要求交出那位利未人。還有基比亞人沒有善待出外人等等。第二個就是公權力不彰的問題，當外來的敵人侵略，耶和華會派士師拯救他們。可是當自己內部道德墮落，不要說士師了，連教導耶和華律法的利未人都救不了他們。在各支派之上需要一個更強的公權力來解決紛爭和處理這些道德爭議，以避免不必要的流血戰爭。也因為後來引發慘烈的戰爭，讓這個歷史的教訓成了以色列轉變的開始，為進入王國的時代留下了伏筆。</w:t>
      </w:r>
    </w:p>
    <w:p w14:paraId="4F857E3D" w14:textId="77777777" w:rsidR="00956458" w:rsidRPr="00956458" w:rsidRDefault="00956458" w:rsidP="00956458">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956458">
        <w:rPr>
          <w:rFonts w:ascii="Barlow Condensed Medium" w:eastAsia="華康儷中黑" w:hAnsi="Barlow Condensed Medium" w:hint="eastAsia"/>
          <w:w w:val="70"/>
          <w:sz w:val="26"/>
          <w:szCs w:val="26"/>
        </w:rPr>
        <w:t>以色列聯軍吞了兩次敗戰，死了四萬人，第三次再求問耶和華，答案仍是：「你們應上去。」如此義無反顧，就為了一個道德的正義，不容人藐視　神的律法。</w:t>
      </w:r>
      <w:r w:rsidRPr="00956458">
        <w:rPr>
          <w:rFonts w:ascii="Barlow Condensed Medium" w:eastAsia="華康細黑體" w:hAnsi="Barlow Condensed Medium" w:cs="微軟正黑體" w:hint="eastAsia"/>
          <w:w w:val="70"/>
          <w:sz w:val="26"/>
          <w:szCs w:val="26"/>
        </w:rPr>
        <w:t>以色列聯軍三次在伯特利求問耶和華，是否要攻打自己的弟兄便雅憫人。而三次，耶和華的回答都沒有改變，就是你們應該上去。換句話說，這是為了維護耶和華律法的尊嚴，不能妥協。既然　神的心意是如此，但是為什麼讓以色列兩次進攻都失利，又死了那麼多人。唯一的可能就是，道德敗壞的問題，是以色列各支派共同的問題，就必需接受共同的懲罰。另外就是考驗這些族長們，面對百姓道德敗壞的問題，是否仍然堅守耶和華的律法，既使是自己的親兄弟也不能縱容。或許為了一個女人，卻要賠上前前後後六萬多人的性命，實在不值得。但是，對以色列人要長遠地居住在這個應許之地且繼續領受耶和華的祝福來說，就沒有值不值得的問題，只有對不對的問題。</w:t>
      </w:r>
    </w:p>
    <w:p w14:paraId="4F48BB62" w14:textId="77777777" w:rsidR="00956458" w:rsidRPr="00956458" w:rsidRDefault="00956458" w:rsidP="00956458">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956458">
        <w:rPr>
          <w:rFonts w:ascii="Barlow Condensed Medium" w:eastAsia="華康儷中黑" w:hAnsi="Barlow Condensed Medium" w:hint="eastAsia"/>
          <w:w w:val="70"/>
          <w:sz w:val="26"/>
          <w:szCs w:val="26"/>
        </w:rPr>
        <w:t>真正的問題浮現，以色列人雖然承受了應許之地，卻沒有「剛強壯膽」行　神的律法，與這世界的惡爭戰。利未人想挽回他的妾，沒想到這世界待他更惡。</w:t>
      </w:r>
      <w:r w:rsidRPr="00956458">
        <w:rPr>
          <w:rFonts w:ascii="Barlow Condensed Medium" w:eastAsia="華康細黑體" w:hAnsi="Barlow Condensed Medium" w:cs="微軟正黑體" w:hint="eastAsia"/>
          <w:w w:val="70"/>
          <w:sz w:val="26"/>
          <w:szCs w:val="26"/>
        </w:rPr>
        <w:t>雖然，那位利未人最後行為有點爭議，就是他自己把自己的妾拉出去，任那些惡漢凌虐。但是，顯然保住所有人生命安全唯一的辦法。因為那位老人原本是想把自己的女兒，和那利未人的妾，都給這群惡漢。顯然他心裡明白，這群人不能得罪，又加上為了保護自己的客人，這是當時中東文化的待客之道。又女子在那個時代只被視為男人的財產，也許利未人這麼作是不願那老人賠上他的女兒，也算是有一點善意。至於是不是因為他的妾之前的淫行，如今得到懲罰。這樣反而會轉移了焦點，整個事件應該聚焦在基比亞人因為追隨迦南的偶像文化而大大地敗壞。而基比亞只是一個不願意認錯的例子，但不表示在其他支派中就沒有相同的敗壞。而利未人沒有產業，寄居在各支派中，如何對待利未人就成了持守耶和華律法的指標。果然，入迦南之前，耶和華不斷警告以色列人要剛強壯膽成了預言。因為真正的敵人正是迦南的偶像文化。</w:t>
      </w:r>
    </w:p>
    <w:p w14:paraId="3449748C" w14:textId="77777777" w:rsidR="00956458" w:rsidRPr="00956458" w:rsidRDefault="00956458" w:rsidP="00956458">
      <w:pPr>
        <w:kinsoku w:val="0"/>
        <w:snapToGrid w:val="0"/>
        <w:spacing w:afterLines="50" w:after="165" w:line="300" w:lineRule="exact"/>
        <w:rPr>
          <w:rFonts w:ascii="Cambria" w:eastAsia="華康細黑體" w:hAnsi="Cambria" w:cs="Cambria"/>
          <w:w w:val="70"/>
          <w:sz w:val="26"/>
          <w:szCs w:val="26"/>
        </w:rPr>
      </w:pPr>
      <w:r w:rsidRPr="00956458">
        <w:rPr>
          <w:rFonts w:ascii="Barlow Condensed Medium" w:eastAsia="華康儷中黑" w:hAnsi="Barlow Condensed Medium" w:cs="新細明體"/>
          <w:w w:val="70"/>
          <w:sz w:val="26"/>
          <w:szCs w:val="26"/>
        </w:rPr>
        <w:t>＜</w:t>
      </w:r>
      <w:r w:rsidRPr="00956458">
        <w:rPr>
          <w:rFonts w:ascii="Barlow Condensed Medium" w:eastAsia="華康儷中黑" w:hAnsi="Barlow Condensed Medium" w:cs="新細明體" w:hint="eastAsia"/>
          <w:w w:val="70"/>
          <w:sz w:val="26"/>
          <w:szCs w:val="26"/>
        </w:rPr>
        <w:t>道德勇氣</w:t>
      </w:r>
      <w:r w:rsidRPr="00956458">
        <w:rPr>
          <w:rFonts w:ascii="Barlow Condensed Medium" w:eastAsia="華康儷中黑" w:hAnsi="Barlow Condensed Medium" w:cs="新細明體"/>
          <w:w w:val="70"/>
          <w:sz w:val="26"/>
          <w:szCs w:val="26"/>
        </w:rPr>
        <w:t>＞</w:t>
      </w:r>
      <w:r w:rsidRPr="00956458">
        <w:rPr>
          <w:rFonts w:ascii="Cambria" w:eastAsia="華康細黑體" w:hAnsi="Cambria" w:cs="Cambria" w:hint="eastAsia"/>
          <w:w w:val="70"/>
          <w:sz w:val="26"/>
          <w:szCs w:val="26"/>
        </w:rPr>
        <w:t>前幾天中國召開四中全會，竟然有人在北京公開張貼反中國共產黨的標語，還有夜間投影的。如同</w:t>
      </w:r>
      <w:r w:rsidRPr="00956458">
        <w:rPr>
          <w:rFonts w:ascii="Cambria" w:eastAsia="華康細黑體" w:hAnsi="Cambria" w:cs="Cambria" w:hint="eastAsia"/>
          <w:w w:val="70"/>
          <w:sz w:val="26"/>
          <w:szCs w:val="26"/>
        </w:rPr>
        <w:t>2016</w:t>
      </w:r>
      <w:r w:rsidRPr="00956458">
        <w:rPr>
          <w:rFonts w:ascii="Cambria" w:eastAsia="華康細黑體" w:hAnsi="Cambria" w:cs="Cambria" w:hint="eastAsia"/>
          <w:w w:val="70"/>
          <w:sz w:val="26"/>
          <w:szCs w:val="26"/>
        </w:rPr>
        <w:t>年有一部電影叫《十年》被中國禁映，卻奪得了香港金像獎的最佳影片。它的內容竟成了</w:t>
      </w:r>
      <w:r w:rsidRPr="00956458">
        <w:rPr>
          <w:rFonts w:ascii="Cambria" w:eastAsia="華康細黑體" w:hAnsi="Cambria" w:cs="Cambria" w:hint="eastAsia"/>
          <w:w w:val="70"/>
          <w:sz w:val="26"/>
          <w:szCs w:val="26"/>
        </w:rPr>
        <w:t>3</w:t>
      </w:r>
      <w:r w:rsidRPr="00956458">
        <w:rPr>
          <w:rFonts w:ascii="Cambria" w:eastAsia="華康細黑體" w:hAnsi="Cambria" w:cs="Cambria" w:hint="eastAsia"/>
          <w:w w:val="70"/>
          <w:sz w:val="26"/>
          <w:szCs w:val="26"/>
        </w:rPr>
        <w:t>年後香港反送中運動和中國全面掌控香港的預言。所謂道德勇氣乃是在面對強大威脅下更顯出它的價值。就像一般人都喜歡拿和平、不招惹是非當高調的理由，卻不願為眼前的不公義和惡行挺身而出。有時候我們把道德勇氣搞錯了方向，道德勇氣不是躲起來偷拍別人的不道德，而是為</w:t>
      </w:r>
      <w:r w:rsidRPr="00A55B10">
        <w:rPr>
          <w:rFonts w:ascii="Cambria" w:eastAsia="華康細黑體" w:hAnsi="Cambria" w:cs="Cambria" w:hint="eastAsia"/>
          <w:w w:val="70"/>
          <w:sz w:val="26"/>
          <w:szCs w:val="26"/>
        </w:rPr>
        <w:t>了要維護公眾和他人的權益站出來。</w:t>
      </w:r>
      <w:r w:rsidRPr="00956458">
        <w:rPr>
          <w:rFonts w:ascii="Cambria" w:eastAsia="華康細黑體" w:hAnsi="Cambria" w:cs="Cambria" w:hint="eastAsia"/>
          <w:w w:val="70"/>
          <w:sz w:val="26"/>
          <w:szCs w:val="26"/>
        </w:rPr>
        <w:t>像中國漢文化是千年的文化傳統，中共打壓的最嚴重，卻又要強佔了代言人的位置。真正的問題就是道德上的正確，試問西藏和新疆的種族清洗、強取人體器官買賣、世界詐騙的首腦是中國高官、詐取小國的土地和港口、強迫管轄他國人民等等，不應受道德譴責嗎？</w:t>
      </w:r>
    </w:p>
    <w:p w14:paraId="7F6EDC84" w14:textId="7BA04E92" w:rsidR="00956458" w:rsidRPr="00956458" w:rsidRDefault="00956458" w:rsidP="00956458">
      <w:pPr>
        <w:kinsoku w:val="0"/>
        <w:snapToGrid w:val="0"/>
        <w:spacing w:afterLines="50" w:after="165" w:line="300" w:lineRule="exact"/>
        <w:jc w:val="both"/>
        <w:rPr>
          <w:rFonts w:ascii="Barlow Condensed Medium" w:eastAsia="華康儷中黑" w:hAnsi="Barlow Condensed Medium"/>
          <w:w w:val="70"/>
          <w:sz w:val="26"/>
          <w:szCs w:val="26"/>
        </w:rPr>
      </w:pPr>
      <w:r w:rsidRPr="00956458">
        <w:rPr>
          <w:rFonts w:ascii="Barlow Condensed Medium" w:eastAsia="華康儷中黑" w:hAnsi="Barlow Condensed Medium" w:hint="eastAsia"/>
          <w:w w:val="70"/>
          <w:sz w:val="26"/>
          <w:szCs w:val="26"/>
        </w:rPr>
        <w:t>自家人打自家人，引出士師記的結論：在那些日子，以色列中沒有王，各人都行自己看為對的事。</w:t>
      </w:r>
      <w:r w:rsidRPr="00956458">
        <w:rPr>
          <w:rFonts w:ascii="Barlow Condensed Medium" w:eastAsia="華康儷中黑" w:hAnsi="Barlow Condensed Medium" w:hint="eastAsia"/>
          <w:w w:val="70"/>
          <w:sz w:val="26"/>
          <w:szCs w:val="26"/>
        </w:rPr>
        <w:t>(21:25)</w:t>
      </w:r>
      <w:r w:rsidRPr="00956458">
        <w:rPr>
          <w:rFonts w:ascii="Barlow Condensed Medium" w:eastAsia="華康儷中黑" w:hAnsi="Barlow Condensed Medium" w:hint="eastAsia"/>
          <w:w w:val="70"/>
          <w:sz w:val="26"/>
          <w:szCs w:val="26"/>
        </w:rPr>
        <w:t>以色列中間需要一個公權力，來處理道德敗壞的問題。</w:t>
      </w:r>
      <w:r w:rsidRPr="00956458">
        <w:rPr>
          <w:rFonts w:ascii="Barlow Condensed Medium" w:eastAsia="華康細黑體" w:hAnsi="Barlow Condensed Medium" w:cs="微軟正黑體" w:hint="eastAsia"/>
          <w:w w:val="70"/>
          <w:sz w:val="26"/>
          <w:szCs w:val="26"/>
        </w:rPr>
        <w:t>除了避免不必要的戰爭，如何對抗和除去迦南的偶像文化才是主要的問題。也就是說，以色列必須形成一個更強勢的文化，才可能勝過這種在百姓日常生活中耳濡目染的文化浸染力。而統一的王國顯然是一個選項，建立一個基於耶和華律法的國家認同。同樣地，我們在思考台灣需要什麼樣的國家認同，絕對不會是出賣台灣的偶像宮廟文化，而是一個高道德要求的　神國兒女的文化。因此，我們都應該上去，成為福音的精兵，不是嗎？</w:t>
      </w:r>
      <w:r w:rsidR="001B67EF" w:rsidRPr="00956458">
        <w:rPr>
          <w:rFonts w:ascii="Barlow Condensed Medium" w:eastAsia="華康細黑體" w:hAnsi="Barlow Condensed Medium" w:cs="微軟正黑體" w:hint="eastAsia"/>
          <w:w w:val="70"/>
          <w:sz w:val="26"/>
          <w:szCs w:val="26"/>
        </w:rPr>
        <w:sym w:font="Wingdings" w:char="F043"/>
      </w:r>
    </w:p>
    <w:sectPr w:rsidR="00956458" w:rsidRPr="00956458"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E6E87" w14:textId="77777777" w:rsidR="00792742" w:rsidRDefault="00792742" w:rsidP="00D84B6C">
      <w:r>
        <w:separator/>
      </w:r>
    </w:p>
  </w:endnote>
  <w:endnote w:type="continuationSeparator" w:id="0">
    <w:p w14:paraId="1B17A076" w14:textId="77777777" w:rsidR="00792742" w:rsidRDefault="0079274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507AB" w14:textId="77777777" w:rsidR="00792742" w:rsidRDefault="00792742" w:rsidP="00D84B6C">
      <w:r>
        <w:separator/>
      </w:r>
    </w:p>
  </w:footnote>
  <w:footnote w:type="continuationSeparator" w:id="0">
    <w:p w14:paraId="7DABC6C9" w14:textId="77777777" w:rsidR="00792742" w:rsidRDefault="0079274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702EA2A9" w:rsidR="009507EA" w:rsidRPr="0037469A" w:rsidRDefault="009507E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A5C53">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A5C53">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224ADA30" w:rsidR="009507EA" w:rsidRDefault="009507E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92742" w:rsidRPr="00792742">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9274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92742">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92742">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92742" w:rsidRPr="00792742">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9274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92742">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92742">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1130852E" w:rsidR="009507EA" w:rsidRPr="0037469A" w:rsidRDefault="009507E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70485" w:rsidRPr="00B70485">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7048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70485">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70485">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70485" w:rsidRPr="00B70485">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7048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70485">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70485">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A43D726" w:rsidR="009507EA" w:rsidRDefault="009507E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3093">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3093">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5F94"/>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2F78"/>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2D1"/>
    <w:rsid w:val="000544EB"/>
    <w:rsid w:val="00054819"/>
    <w:rsid w:val="0005483E"/>
    <w:rsid w:val="0005516C"/>
    <w:rsid w:val="00056690"/>
    <w:rsid w:val="000568C8"/>
    <w:rsid w:val="00056ADA"/>
    <w:rsid w:val="00056BA3"/>
    <w:rsid w:val="00057783"/>
    <w:rsid w:val="00057B99"/>
    <w:rsid w:val="0006001D"/>
    <w:rsid w:val="000601CD"/>
    <w:rsid w:val="00060402"/>
    <w:rsid w:val="00060A9E"/>
    <w:rsid w:val="000622F6"/>
    <w:rsid w:val="00063374"/>
    <w:rsid w:val="00063384"/>
    <w:rsid w:val="000639CB"/>
    <w:rsid w:val="00063E59"/>
    <w:rsid w:val="000641B4"/>
    <w:rsid w:val="0006491C"/>
    <w:rsid w:val="000650A0"/>
    <w:rsid w:val="000659FD"/>
    <w:rsid w:val="000661E3"/>
    <w:rsid w:val="000661EB"/>
    <w:rsid w:val="00066421"/>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648"/>
    <w:rsid w:val="000D3D8B"/>
    <w:rsid w:val="000D5171"/>
    <w:rsid w:val="000D5241"/>
    <w:rsid w:val="000D5464"/>
    <w:rsid w:val="000D5642"/>
    <w:rsid w:val="000D58AB"/>
    <w:rsid w:val="000D58CB"/>
    <w:rsid w:val="000D5B58"/>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CC1"/>
    <w:rsid w:val="00152D95"/>
    <w:rsid w:val="0015319A"/>
    <w:rsid w:val="0015342A"/>
    <w:rsid w:val="001543B0"/>
    <w:rsid w:val="00154567"/>
    <w:rsid w:val="00154E15"/>
    <w:rsid w:val="00154FAC"/>
    <w:rsid w:val="001550F7"/>
    <w:rsid w:val="001556BA"/>
    <w:rsid w:val="00155837"/>
    <w:rsid w:val="001563A3"/>
    <w:rsid w:val="00156565"/>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1877"/>
    <w:rsid w:val="00182265"/>
    <w:rsid w:val="00182432"/>
    <w:rsid w:val="001824C8"/>
    <w:rsid w:val="001825AC"/>
    <w:rsid w:val="001826C9"/>
    <w:rsid w:val="001828CB"/>
    <w:rsid w:val="0018294A"/>
    <w:rsid w:val="00182CB1"/>
    <w:rsid w:val="0018328C"/>
    <w:rsid w:val="001832CE"/>
    <w:rsid w:val="00183421"/>
    <w:rsid w:val="001838EC"/>
    <w:rsid w:val="00183C7B"/>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47"/>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5E2F"/>
    <w:rsid w:val="001E6418"/>
    <w:rsid w:val="001E6D95"/>
    <w:rsid w:val="001E75F6"/>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07888"/>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46803"/>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3E65"/>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17AC"/>
    <w:rsid w:val="00282061"/>
    <w:rsid w:val="00282CE5"/>
    <w:rsid w:val="0028396E"/>
    <w:rsid w:val="002840E9"/>
    <w:rsid w:val="00285C68"/>
    <w:rsid w:val="00285FFB"/>
    <w:rsid w:val="0028633B"/>
    <w:rsid w:val="00286599"/>
    <w:rsid w:val="00286805"/>
    <w:rsid w:val="0028709B"/>
    <w:rsid w:val="00290145"/>
    <w:rsid w:val="0029131C"/>
    <w:rsid w:val="00293093"/>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E33"/>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578"/>
    <w:rsid w:val="002E460E"/>
    <w:rsid w:val="002E463A"/>
    <w:rsid w:val="002E5009"/>
    <w:rsid w:val="002E5122"/>
    <w:rsid w:val="002E5D7C"/>
    <w:rsid w:val="002E620F"/>
    <w:rsid w:val="002E6985"/>
    <w:rsid w:val="002E69A9"/>
    <w:rsid w:val="002E6D3B"/>
    <w:rsid w:val="002E7D97"/>
    <w:rsid w:val="002F2D21"/>
    <w:rsid w:val="002F42A2"/>
    <w:rsid w:val="002F4F43"/>
    <w:rsid w:val="002F60A6"/>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D28"/>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466"/>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0CCD"/>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83"/>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45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1FB8"/>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3C4"/>
    <w:rsid w:val="00414F59"/>
    <w:rsid w:val="004155AC"/>
    <w:rsid w:val="00415809"/>
    <w:rsid w:val="0041585A"/>
    <w:rsid w:val="00415B83"/>
    <w:rsid w:val="00415E67"/>
    <w:rsid w:val="004161A1"/>
    <w:rsid w:val="004161B0"/>
    <w:rsid w:val="0041675E"/>
    <w:rsid w:val="00416A89"/>
    <w:rsid w:val="00416B15"/>
    <w:rsid w:val="00416D7C"/>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3749"/>
    <w:rsid w:val="00444392"/>
    <w:rsid w:val="0044528A"/>
    <w:rsid w:val="00445A46"/>
    <w:rsid w:val="00445B2B"/>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AB5"/>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5B3F"/>
    <w:rsid w:val="004B665B"/>
    <w:rsid w:val="004B6C0A"/>
    <w:rsid w:val="004B6C38"/>
    <w:rsid w:val="004B6FC1"/>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F99"/>
    <w:rsid w:val="005113F9"/>
    <w:rsid w:val="005116A3"/>
    <w:rsid w:val="00511C64"/>
    <w:rsid w:val="00511D13"/>
    <w:rsid w:val="0051225B"/>
    <w:rsid w:val="00512AC3"/>
    <w:rsid w:val="00512F05"/>
    <w:rsid w:val="00512FC1"/>
    <w:rsid w:val="005147F4"/>
    <w:rsid w:val="00515224"/>
    <w:rsid w:val="00516189"/>
    <w:rsid w:val="005166D9"/>
    <w:rsid w:val="00516887"/>
    <w:rsid w:val="00517135"/>
    <w:rsid w:val="0051733A"/>
    <w:rsid w:val="005175AF"/>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36D"/>
    <w:rsid w:val="005304D3"/>
    <w:rsid w:val="0053056B"/>
    <w:rsid w:val="00530A76"/>
    <w:rsid w:val="00530B28"/>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3DFB"/>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0B1B"/>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AA"/>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435F"/>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4EA1"/>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015"/>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508"/>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13B"/>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205"/>
    <w:rsid w:val="00653408"/>
    <w:rsid w:val="006534A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48D6"/>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2D8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209"/>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1E57"/>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63"/>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54A"/>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6EDF"/>
    <w:rsid w:val="00787D52"/>
    <w:rsid w:val="007901DF"/>
    <w:rsid w:val="0079071D"/>
    <w:rsid w:val="007908C3"/>
    <w:rsid w:val="00791098"/>
    <w:rsid w:val="00791AAE"/>
    <w:rsid w:val="007921CE"/>
    <w:rsid w:val="007924B7"/>
    <w:rsid w:val="00792742"/>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1DD"/>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11F4"/>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175"/>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A18"/>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2AA"/>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08D"/>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07EA"/>
    <w:rsid w:val="009515A7"/>
    <w:rsid w:val="009524A4"/>
    <w:rsid w:val="0095288C"/>
    <w:rsid w:val="00952D8A"/>
    <w:rsid w:val="00953B85"/>
    <w:rsid w:val="00953DED"/>
    <w:rsid w:val="00953ED1"/>
    <w:rsid w:val="00953F6E"/>
    <w:rsid w:val="0095492D"/>
    <w:rsid w:val="00954E80"/>
    <w:rsid w:val="00955756"/>
    <w:rsid w:val="009561C2"/>
    <w:rsid w:val="00956458"/>
    <w:rsid w:val="0095762F"/>
    <w:rsid w:val="00957804"/>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05D8"/>
    <w:rsid w:val="009915CA"/>
    <w:rsid w:val="009919A0"/>
    <w:rsid w:val="00992201"/>
    <w:rsid w:val="00992207"/>
    <w:rsid w:val="0099272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1714"/>
    <w:rsid w:val="009B31E7"/>
    <w:rsid w:val="009B40CF"/>
    <w:rsid w:val="009B41F1"/>
    <w:rsid w:val="009B4F62"/>
    <w:rsid w:val="009B5105"/>
    <w:rsid w:val="009B5213"/>
    <w:rsid w:val="009B521A"/>
    <w:rsid w:val="009B5257"/>
    <w:rsid w:val="009B61E3"/>
    <w:rsid w:val="009B6FF8"/>
    <w:rsid w:val="009B70EF"/>
    <w:rsid w:val="009B78D2"/>
    <w:rsid w:val="009B7943"/>
    <w:rsid w:val="009C0535"/>
    <w:rsid w:val="009C2003"/>
    <w:rsid w:val="009C20D2"/>
    <w:rsid w:val="009C23F9"/>
    <w:rsid w:val="009C41DF"/>
    <w:rsid w:val="009C51E3"/>
    <w:rsid w:val="009C5576"/>
    <w:rsid w:val="009C5A13"/>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4D3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6DD"/>
    <w:rsid w:val="009F6F54"/>
    <w:rsid w:val="009F70ED"/>
    <w:rsid w:val="009F7B0B"/>
    <w:rsid w:val="009F7C49"/>
    <w:rsid w:val="009F7E2A"/>
    <w:rsid w:val="00A004D2"/>
    <w:rsid w:val="00A00667"/>
    <w:rsid w:val="00A0082B"/>
    <w:rsid w:val="00A01280"/>
    <w:rsid w:val="00A01ABA"/>
    <w:rsid w:val="00A01F5A"/>
    <w:rsid w:val="00A022DB"/>
    <w:rsid w:val="00A02347"/>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5EE5"/>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5F2"/>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5B10"/>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812"/>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0135"/>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862"/>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47"/>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147"/>
    <w:rsid w:val="00B63443"/>
    <w:rsid w:val="00B63536"/>
    <w:rsid w:val="00B6493F"/>
    <w:rsid w:val="00B64BE4"/>
    <w:rsid w:val="00B64FDE"/>
    <w:rsid w:val="00B653EB"/>
    <w:rsid w:val="00B658D9"/>
    <w:rsid w:val="00B65977"/>
    <w:rsid w:val="00B65A82"/>
    <w:rsid w:val="00B66797"/>
    <w:rsid w:val="00B66AB0"/>
    <w:rsid w:val="00B66E42"/>
    <w:rsid w:val="00B674C8"/>
    <w:rsid w:val="00B701FA"/>
    <w:rsid w:val="00B70423"/>
    <w:rsid w:val="00B70428"/>
    <w:rsid w:val="00B70485"/>
    <w:rsid w:val="00B7067E"/>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4F26"/>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C0E"/>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4A"/>
    <w:rsid w:val="00C01658"/>
    <w:rsid w:val="00C01B12"/>
    <w:rsid w:val="00C022AC"/>
    <w:rsid w:val="00C023B3"/>
    <w:rsid w:val="00C026B2"/>
    <w:rsid w:val="00C03081"/>
    <w:rsid w:val="00C03AAE"/>
    <w:rsid w:val="00C03FC7"/>
    <w:rsid w:val="00C04480"/>
    <w:rsid w:val="00C049A7"/>
    <w:rsid w:val="00C06108"/>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59"/>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5C53"/>
    <w:rsid w:val="00CA5F53"/>
    <w:rsid w:val="00CA62D8"/>
    <w:rsid w:val="00CA6B23"/>
    <w:rsid w:val="00CA7695"/>
    <w:rsid w:val="00CB00A7"/>
    <w:rsid w:val="00CB01FB"/>
    <w:rsid w:val="00CB0E65"/>
    <w:rsid w:val="00CB18D8"/>
    <w:rsid w:val="00CB2052"/>
    <w:rsid w:val="00CB226E"/>
    <w:rsid w:val="00CB24A2"/>
    <w:rsid w:val="00CB2C31"/>
    <w:rsid w:val="00CB2DE5"/>
    <w:rsid w:val="00CB3968"/>
    <w:rsid w:val="00CB39B6"/>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58FA"/>
    <w:rsid w:val="00CC6199"/>
    <w:rsid w:val="00CC6C04"/>
    <w:rsid w:val="00CC6C20"/>
    <w:rsid w:val="00CC6C51"/>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8A4"/>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469"/>
    <w:rsid w:val="00D63616"/>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CA2"/>
    <w:rsid w:val="00D72DD5"/>
    <w:rsid w:val="00D731D9"/>
    <w:rsid w:val="00D73489"/>
    <w:rsid w:val="00D73C86"/>
    <w:rsid w:val="00D73E57"/>
    <w:rsid w:val="00D747EB"/>
    <w:rsid w:val="00D7489F"/>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4FB8"/>
    <w:rsid w:val="00D85DC9"/>
    <w:rsid w:val="00D8640B"/>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AE1"/>
    <w:rsid w:val="00D97BF8"/>
    <w:rsid w:val="00DA07B4"/>
    <w:rsid w:val="00DA0B84"/>
    <w:rsid w:val="00DA11DA"/>
    <w:rsid w:val="00DA198D"/>
    <w:rsid w:val="00DA1B15"/>
    <w:rsid w:val="00DA23DF"/>
    <w:rsid w:val="00DA2E43"/>
    <w:rsid w:val="00DA357D"/>
    <w:rsid w:val="00DA3643"/>
    <w:rsid w:val="00DA3DF4"/>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0853"/>
    <w:rsid w:val="00DB1461"/>
    <w:rsid w:val="00DB149F"/>
    <w:rsid w:val="00DB1A6A"/>
    <w:rsid w:val="00DB2241"/>
    <w:rsid w:val="00DB24DC"/>
    <w:rsid w:val="00DB274E"/>
    <w:rsid w:val="00DB2953"/>
    <w:rsid w:val="00DB2E12"/>
    <w:rsid w:val="00DB2F00"/>
    <w:rsid w:val="00DB34F1"/>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4A"/>
    <w:rsid w:val="00E74BA5"/>
    <w:rsid w:val="00E75B34"/>
    <w:rsid w:val="00E7643F"/>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87641"/>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E85"/>
    <w:rsid w:val="00EA1F13"/>
    <w:rsid w:val="00EA227B"/>
    <w:rsid w:val="00EA2440"/>
    <w:rsid w:val="00EA253D"/>
    <w:rsid w:val="00EA28A7"/>
    <w:rsid w:val="00EA2A57"/>
    <w:rsid w:val="00EA2C9C"/>
    <w:rsid w:val="00EA3174"/>
    <w:rsid w:val="00EA34DF"/>
    <w:rsid w:val="00EA39E8"/>
    <w:rsid w:val="00EA3C4A"/>
    <w:rsid w:val="00EA4C8F"/>
    <w:rsid w:val="00EA4EF4"/>
    <w:rsid w:val="00EA51D4"/>
    <w:rsid w:val="00EA534E"/>
    <w:rsid w:val="00EA5446"/>
    <w:rsid w:val="00EA578B"/>
    <w:rsid w:val="00EA650F"/>
    <w:rsid w:val="00EA6E34"/>
    <w:rsid w:val="00EA703B"/>
    <w:rsid w:val="00EA786C"/>
    <w:rsid w:val="00EB020A"/>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9B8"/>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3F9"/>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5E55"/>
    <w:rsid w:val="00F36D27"/>
    <w:rsid w:val="00F375E7"/>
    <w:rsid w:val="00F37800"/>
    <w:rsid w:val="00F37E79"/>
    <w:rsid w:val="00F403DB"/>
    <w:rsid w:val="00F405D8"/>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47E81"/>
    <w:rsid w:val="00F50348"/>
    <w:rsid w:val="00F50BC0"/>
    <w:rsid w:val="00F50D90"/>
    <w:rsid w:val="00F50FCD"/>
    <w:rsid w:val="00F524EA"/>
    <w:rsid w:val="00F52B1B"/>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0657"/>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4D14"/>
    <w:rsid w:val="00F85403"/>
    <w:rsid w:val="00F8549D"/>
    <w:rsid w:val="00F856F3"/>
    <w:rsid w:val="00F85A37"/>
    <w:rsid w:val="00F86CF1"/>
    <w:rsid w:val="00F87B55"/>
    <w:rsid w:val="00F87E63"/>
    <w:rsid w:val="00F87ED2"/>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68D"/>
    <w:rsid w:val="00FA16EA"/>
    <w:rsid w:val="00FA1FD9"/>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078"/>
    <w:rsid w:val="00FD5464"/>
    <w:rsid w:val="00FD57B8"/>
    <w:rsid w:val="00FD58F6"/>
    <w:rsid w:val="00FD59F2"/>
    <w:rsid w:val="00FD5CA9"/>
    <w:rsid w:val="00FD6642"/>
    <w:rsid w:val="00FD6FBA"/>
    <w:rsid w:val="00FD7796"/>
    <w:rsid w:val="00FD7DDD"/>
    <w:rsid w:val="00FE0398"/>
    <w:rsid w:val="00FE03C3"/>
    <w:rsid w:val="00FE0D23"/>
    <w:rsid w:val="00FE1096"/>
    <w:rsid w:val="00FE2075"/>
    <w:rsid w:val="00FE22CD"/>
    <w:rsid w:val="00FE2DBA"/>
    <w:rsid w:val="00FE426C"/>
    <w:rsid w:val="00FE46A6"/>
    <w:rsid w:val="00FE4766"/>
    <w:rsid w:val="00FE4AB1"/>
    <w:rsid w:val="00FE4EF9"/>
    <w:rsid w:val="00FE4F1F"/>
    <w:rsid w:val="00FE5242"/>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 w:val="00FF746D"/>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B86C7-DFB7-44A6-A8EA-128E8380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50</cp:revision>
  <cp:lastPrinted>2025-09-19T05:39:00Z</cp:lastPrinted>
  <dcterms:created xsi:type="dcterms:W3CDTF">2025-10-20T00:42:00Z</dcterms:created>
  <dcterms:modified xsi:type="dcterms:W3CDTF">2025-10-31T14:23:00Z</dcterms:modified>
</cp:coreProperties>
</file>