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5425" w14:textId="77777777" w:rsidR="00700680" w:rsidRPr="00700680" w:rsidRDefault="00000000" w:rsidP="00F91F93">
      <w:r>
        <w:rPr>
          <w:lang w:val="en-US"/>
        </w:rPr>
        <w:pict w14:anchorId="720CFB3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C269B35" w14:textId="77777777">
        <w:tc>
          <w:tcPr>
            <w:tcW w:w="2500" w:type="pct"/>
            <w:vAlign w:val="center"/>
          </w:tcPr>
          <w:p w14:paraId="517619FC" w14:textId="2ACA8C86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2344B6">
              <w:rPr>
                <w:u w:val="single"/>
                <w:lang w:val="en-US"/>
              </w:rPr>
              <w:t>K32</w:t>
            </w:r>
            <w:r w:rsidR="00D24203">
              <w:rPr>
                <w:u w:val="single"/>
                <w:lang w:val="en-US"/>
              </w:rPr>
              <w:t>39, K3240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ACFACD8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00C8539" w14:textId="77777777">
        <w:tc>
          <w:tcPr>
            <w:tcW w:w="2500" w:type="pct"/>
            <w:vAlign w:val="center"/>
          </w:tcPr>
          <w:p w14:paraId="001D17B3" w14:textId="3A940450" w:rsidR="0017081E" w:rsidRPr="00D24203" w:rsidRDefault="0017081E" w:rsidP="009257A1">
            <w:pPr>
              <w:spacing w:before="240"/>
            </w:pPr>
            <w:r w:rsidRPr="0017081E">
              <w:t>Студент</w:t>
            </w:r>
            <w:r w:rsidR="00884DFE">
              <w:t xml:space="preserve"> </w:t>
            </w:r>
            <w:r w:rsidR="00D24203" w:rsidRPr="00D24203">
              <w:rPr>
                <w:u w:val="single"/>
              </w:rPr>
              <w:t xml:space="preserve">Бархатова Наталья и </w:t>
            </w:r>
            <w:proofErr w:type="spellStart"/>
            <w:r w:rsidR="00D24203" w:rsidRPr="00D24203">
              <w:rPr>
                <w:u w:val="single"/>
              </w:rPr>
              <w:t>Волжева</w:t>
            </w:r>
            <w:proofErr w:type="spellEnd"/>
            <w:r w:rsidR="00D24203" w:rsidRPr="00D24203">
              <w:rPr>
                <w:u w:val="single"/>
              </w:rPr>
              <w:t xml:space="preserve"> Мария</w:t>
            </w:r>
          </w:p>
        </w:tc>
        <w:tc>
          <w:tcPr>
            <w:tcW w:w="2500" w:type="pct"/>
            <w:vAlign w:val="center"/>
          </w:tcPr>
          <w:p w14:paraId="7722E087" w14:textId="49B3FAD3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D24203">
              <w:rPr>
                <w:u w:val="single"/>
              </w:rPr>
              <w:t>22</w:t>
            </w:r>
            <w:r w:rsidR="002344B6">
              <w:rPr>
                <w:u w:val="single"/>
              </w:rPr>
              <w:t>.0</w:t>
            </w:r>
            <w:r w:rsidR="00D24203">
              <w:rPr>
                <w:u w:val="single"/>
              </w:rPr>
              <w:t>2</w:t>
            </w:r>
            <w:r w:rsidR="002344B6">
              <w:rPr>
                <w:u w:val="single"/>
              </w:rPr>
              <w:t>.2</w:t>
            </w:r>
            <w:r w:rsidR="00D24203">
              <w:rPr>
                <w:u w:val="single"/>
              </w:rPr>
              <w:t>4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214351E" w14:textId="77777777">
        <w:tc>
          <w:tcPr>
            <w:tcW w:w="2500" w:type="pct"/>
            <w:vAlign w:val="center"/>
          </w:tcPr>
          <w:p w14:paraId="4B5F860B" w14:textId="34980582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31431B">
              <w:t xml:space="preserve"> </w:t>
            </w:r>
            <w:r w:rsidR="002344B6">
              <w:rPr>
                <w:u w:val="single"/>
              </w:rPr>
              <w:t>Попов Антон Сергеевич</w:t>
            </w:r>
          </w:p>
        </w:tc>
        <w:tc>
          <w:tcPr>
            <w:tcW w:w="2500" w:type="pct"/>
            <w:vAlign w:val="center"/>
          </w:tcPr>
          <w:p w14:paraId="2AA61F87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C4686C8" w14:textId="300623D8" w:rsidR="0021632E" w:rsidRPr="00942CD3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942CD3" w:rsidRPr="00942CD3">
        <w:rPr>
          <w:rFonts w:ascii="Cambria" w:hAnsi="Cambria" w:cs="Times New Roman"/>
          <w:b/>
          <w:spacing w:val="30"/>
          <w:sz w:val="40"/>
          <w:szCs w:val="36"/>
        </w:rPr>
        <w:t>3.0</w:t>
      </w:r>
      <w:r w:rsidR="00884DFE">
        <w:rPr>
          <w:rFonts w:ascii="Cambria" w:hAnsi="Cambria" w:cs="Times New Roman"/>
          <w:b/>
          <w:spacing w:val="30"/>
          <w:sz w:val="40"/>
          <w:szCs w:val="36"/>
        </w:rPr>
        <w:t>2</w:t>
      </w:r>
    </w:p>
    <w:p w14:paraId="123024EF" w14:textId="4AAF7426" w:rsidR="003F049E" w:rsidRPr="00942CD3" w:rsidRDefault="00884DFE" w:rsidP="00942CD3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Характеристики источника тока</w:t>
      </w:r>
    </w:p>
    <w:p w14:paraId="5C05A0FE" w14:textId="77777777" w:rsidR="003F049E" w:rsidRPr="009257A1" w:rsidRDefault="00000000" w:rsidP="003F049E">
      <w:r>
        <w:pict w14:anchorId="012EA26D">
          <v:rect id="_x0000_i1026" style="width:482pt;height:1pt" o:hralign="center" o:hrstd="t" o:hrnoshade="t" o:hr="t" fillcolor="black" stroked="f"/>
        </w:pict>
      </w:r>
    </w:p>
    <w:p w14:paraId="5EFE04A4" w14:textId="77777777" w:rsidR="006C48AD" w:rsidRDefault="006C48AD" w:rsidP="00BF624D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1. Цель работы.</w:t>
      </w:r>
    </w:p>
    <w:p w14:paraId="6A605A10" w14:textId="77777777" w:rsidR="00884DFE" w:rsidRDefault="00884DFE" w:rsidP="00C14B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4DFE">
        <w:rPr>
          <w:rFonts w:ascii="Times New Roman" w:hAnsi="Times New Roman" w:cs="Times New Roman"/>
          <w:sz w:val="28"/>
          <w:szCs w:val="28"/>
        </w:rPr>
        <w:t>1. Исследовать зависимость полной мощности, полезной мощности, мощности потерь, падения напряжения во внешней цепи и КПД источника от силы тока в цепи.</w:t>
      </w:r>
    </w:p>
    <w:p w14:paraId="12773BF6" w14:textId="1AE550FA" w:rsidR="00942CD3" w:rsidRDefault="00884DFE" w:rsidP="00C14B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4DFE">
        <w:rPr>
          <w:rFonts w:ascii="Times New Roman" w:hAnsi="Times New Roman" w:cs="Times New Roman"/>
          <w:sz w:val="28"/>
          <w:szCs w:val="28"/>
        </w:rPr>
        <w:t>2. Найти значения параметров источника: электродвижущей силы и внутреннего сопротивления, оценить их погрешность.</w:t>
      </w:r>
    </w:p>
    <w:p w14:paraId="2037E21E" w14:textId="77777777" w:rsidR="003C1A38" w:rsidRPr="00942CD3" w:rsidRDefault="003C1A38" w:rsidP="00884DFE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A2E375D" w14:textId="77777777" w:rsidR="006C48AD" w:rsidRPr="00942CD3" w:rsidRDefault="006C48AD" w:rsidP="00BF624D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2. Задачи, решаемые при выполнении работы.</w:t>
      </w:r>
    </w:p>
    <w:p w14:paraId="62AD7EEB" w14:textId="2A9EB3F4" w:rsidR="003C1A38" w:rsidRDefault="003C1A38" w:rsidP="003C1A38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C1A38">
        <w:rPr>
          <w:rFonts w:ascii="Times New Roman" w:hAnsi="Times New Roman" w:cs="Times New Roman"/>
          <w:sz w:val="28"/>
          <w:szCs w:val="28"/>
        </w:rPr>
        <w:t>1. Получ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C1A38">
        <w:rPr>
          <w:rFonts w:ascii="Times New Roman" w:hAnsi="Times New Roman" w:cs="Times New Roman"/>
          <w:sz w:val="28"/>
          <w:szCs w:val="28"/>
        </w:rPr>
        <w:t xml:space="preserve"> по найденной зависимости напряжения источника от силы тока в цепи внутреннего сопротивления источника, электродвижущей силы, а также на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3C1A38">
        <w:rPr>
          <w:rFonts w:ascii="Times New Roman" w:hAnsi="Times New Roman" w:cs="Times New Roman"/>
          <w:sz w:val="28"/>
          <w:szCs w:val="28"/>
        </w:rPr>
        <w:t xml:space="preserve"> полезн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C1A38">
        <w:rPr>
          <w:rFonts w:ascii="Times New Roman" w:hAnsi="Times New Roman" w:cs="Times New Roman"/>
          <w:sz w:val="28"/>
          <w:szCs w:val="28"/>
        </w:rPr>
        <w:t>, полн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C1A38">
        <w:rPr>
          <w:rFonts w:ascii="Times New Roman" w:hAnsi="Times New Roman" w:cs="Times New Roman"/>
          <w:sz w:val="28"/>
          <w:szCs w:val="28"/>
        </w:rPr>
        <w:t xml:space="preserve"> мощност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C1A38">
        <w:rPr>
          <w:rFonts w:ascii="Times New Roman" w:hAnsi="Times New Roman" w:cs="Times New Roman"/>
          <w:sz w:val="28"/>
          <w:szCs w:val="28"/>
        </w:rPr>
        <w:t xml:space="preserve"> и мощност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C1A38">
        <w:rPr>
          <w:rFonts w:ascii="Times New Roman" w:hAnsi="Times New Roman" w:cs="Times New Roman"/>
          <w:sz w:val="28"/>
          <w:szCs w:val="28"/>
        </w:rPr>
        <w:t xml:space="preserve"> потерь.</w:t>
      </w:r>
    </w:p>
    <w:p w14:paraId="50AACE2A" w14:textId="77777777" w:rsidR="003C1A38" w:rsidRDefault="003C1A38" w:rsidP="003C1A38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C1A38">
        <w:rPr>
          <w:rFonts w:ascii="Times New Roman" w:hAnsi="Times New Roman" w:cs="Times New Roman"/>
          <w:sz w:val="28"/>
          <w:szCs w:val="28"/>
        </w:rPr>
        <w:t>2. Проанализировать полученные данные.</w:t>
      </w:r>
    </w:p>
    <w:p w14:paraId="18EF116C" w14:textId="3051E429" w:rsidR="00BF624D" w:rsidRPr="00942CD3" w:rsidRDefault="003C1A38" w:rsidP="003C1A38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C1A38">
        <w:rPr>
          <w:rFonts w:ascii="Times New Roman" w:hAnsi="Times New Roman" w:cs="Times New Roman"/>
          <w:sz w:val="28"/>
          <w:szCs w:val="28"/>
        </w:rPr>
        <w:t>3. Построить график по полученным данным.</w:t>
      </w:r>
    </w:p>
    <w:p w14:paraId="2255E449" w14:textId="77777777" w:rsidR="00C14BC3" w:rsidRDefault="00C14BC3" w:rsidP="00C14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29649" w14:textId="33E2E41C" w:rsidR="00BF624D" w:rsidRPr="00942CD3" w:rsidRDefault="006C48AD" w:rsidP="00C14BC3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3. Объект исследования.</w:t>
      </w:r>
    </w:p>
    <w:p w14:paraId="4E793971" w14:textId="77777777" w:rsidR="00C14BC3" w:rsidRDefault="00C14BC3" w:rsidP="00C14BC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14BC3">
        <w:rPr>
          <w:rFonts w:ascii="Times New Roman" w:hAnsi="Times New Roman" w:cs="Times New Roman"/>
          <w:sz w:val="28"/>
          <w:szCs w:val="28"/>
        </w:rPr>
        <w:t>1. Зависимость напряжения от силы тока в цепи</w:t>
      </w:r>
    </w:p>
    <w:p w14:paraId="60784101" w14:textId="77777777" w:rsidR="00C14BC3" w:rsidRDefault="00C14BC3" w:rsidP="00C14BC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14BC3">
        <w:rPr>
          <w:rFonts w:ascii="Times New Roman" w:hAnsi="Times New Roman" w:cs="Times New Roman"/>
          <w:sz w:val="28"/>
          <w:szCs w:val="28"/>
        </w:rPr>
        <w:t>2. Зависимость полной, полезной мощности и мощности потерь от силы тока в цепи</w:t>
      </w:r>
    </w:p>
    <w:p w14:paraId="4F4C3062" w14:textId="05607514" w:rsidR="00F0595E" w:rsidRPr="00C14BC3" w:rsidRDefault="00C14BC3" w:rsidP="00C14BC3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14BC3">
        <w:rPr>
          <w:rFonts w:ascii="Times New Roman" w:hAnsi="Times New Roman" w:cs="Times New Roman"/>
          <w:sz w:val="28"/>
          <w:szCs w:val="28"/>
        </w:rPr>
        <w:t>3. Зависимость КПД источника от силы тока в цепи</w:t>
      </w:r>
    </w:p>
    <w:p w14:paraId="1FE7344E" w14:textId="77777777" w:rsidR="00C14BC3" w:rsidRPr="00942CD3" w:rsidRDefault="00C14BC3" w:rsidP="00BF624D">
      <w:pPr>
        <w:rPr>
          <w:rFonts w:ascii="Times New Roman" w:hAnsi="Times New Roman" w:cs="Times New Roman"/>
          <w:sz w:val="28"/>
          <w:szCs w:val="28"/>
        </w:rPr>
      </w:pPr>
    </w:p>
    <w:p w14:paraId="38E8EC7B" w14:textId="77777777" w:rsidR="006C48AD" w:rsidRPr="00942CD3" w:rsidRDefault="006C48AD" w:rsidP="00BF624D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4. Метод экспериментального исследования.</w:t>
      </w:r>
    </w:p>
    <w:p w14:paraId="5AC4EC18" w14:textId="07D9A443" w:rsidR="00BF624D" w:rsidRPr="00942CD3" w:rsidRDefault="00942CD3" w:rsidP="00C14B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4BC3" w:rsidRPr="00C14BC3">
        <w:rPr>
          <w:rFonts w:ascii="Times New Roman" w:hAnsi="Times New Roman" w:cs="Times New Roman"/>
          <w:sz w:val="28"/>
          <w:szCs w:val="28"/>
        </w:rPr>
        <w:t>Измерение зависимости напряжения от силы тока при изменении переменного сопротивления.</w:t>
      </w:r>
    </w:p>
    <w:p w14:paraId="4FA24483" w14:textId="77777777" w:rsidR="00F0595E" w:rsidRPr="00942CD3" w:rsidRDefault="00F0595E" w:rsidP="00BF624D">
      <w:pPr>
        <w:rPr>
          <w:rFonts w:ascii="Times New Roman" w:hAnsi="Times New Roman" w:cs="Times New Roman"/>
          <w:sz w:val="28"/>
          <w:szCs w:val="28"/>
        </w:rPr>
      </w:pPr>
    </w:p>
    <w:p w14:paraId="72ECA7CD" w14:textId="647F959B" w:rsidR="00BF624D" w:rsidRDefault="006C48AD" w:rsidP="0097490C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5. Рабочие формулы и исходные данные.</w:t>
      </w:r>
    </w:p>
    <w:p w14:paraId="5A47A5A5" w14:textId="03099A9E" w:rsidR="00A81BF3" w:rsidRDefault="0009387B" w:rsidP="00033D16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= ℰ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3D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R </w:t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= UI</w:t>
      </w:r>
      <w:r w:rsidR="00A81BF3" w:rsidRPr="00A81B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81B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P = ℰI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3D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 </w:t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= I</w:t>
      </w:r>
      <w:r w:rsidR="00033D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33D16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6ABCAA" w14:textId="11747077" w:rsidR="00C77929" w:rsidRPr="00C77929" w:rsidRDefault="00D07199" w:rsidP="00C77929">
      <w:pPr>
        <w:rPr>
          <w:rFonts w:ascii="Times New Roman" w:hAnsi="Times New Roman" w:cs="Times New Roman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)/2 = ℰ/(</w:t>
      </w:r>
      <w:r w:rsidRPr="00D071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r)</w:t>
      </w:r>
      <w:r w:rsidR="000938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79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79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79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3F5C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="00833F5C" w:rsidRPr="00C77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929" w:rsidRPr="00C7792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779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79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C77929" w:rsidRPr="00C779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77929" w:rsidRPr="00C7792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77929">
        <w:rPr>
          <w:rFonts w:ascii="Times New Roman" w:hAnsi="Times New Roman" w:cs="Times New Roman"/>
          <w:sz w:val="28"/>
          <w:szCs w:val="28"/>
          <w:lang w:val="en-US"/>
        </w:rPr>
        <w:t xml:space="preserve"> P = UI / (ℰI) = U / ℰ</w:t>
      </w:r>
      <w:r w:rsidR="00FA6E8B">
        <w:rPr>
          <w:rFonts w:ascii="Times New Roman" w:hAnsi="Times New Roman" w:cs="Times New Roman"/>
          <w:sz w:val="28"/>
          <w:szCs w:val="28"/>
          <w:lang w:val="en-US"/>
        </w:rPr>
        <w:t xml:space="preserve"> = 1 – (</w:t>
      </w:r>
      <w:proofErr w:type="spellStart"/>
      <w:r w:rsidR="00FA6E8B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="00FA6E8B">
        <w:rPr>
          <w:rFonts w:ascii="Times New Roman" w:hAnsi="Times New Roman" w:cs="Times New Roman"/>
          <w:sz w:val="28"/>
          <w:szCs w:val="28"/>
          <w:lang w:val="en-US"/>
        </w:rPr>
        <w:t>) / ℰ</w:t>
      </w:r>
    </w:p>
    <w:p w14:paraId="7918D316" w14:textId="77777777" w:rsidR="00BF624D" w:rsidRPr="00033D16" w:rsidRDefault="00BF624D" w:rsidP="00BF6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6FE22" w14:textId="77777777" w:rsidR="006C48AD" w:rsidRPr="00942CD3" w:rsidRDefault="006C48AD" w:rsidP="009257A1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7"/>
        <w:gridCol w:w="3649"/>
        <w:gridCol w:w="1916"/>
        <w:gridCol w:w="1958"/>
        <w:gridCol w:w="1958"/>
      </w:tblGrid>
      <w:tr w:rsidR="00BF624D" w:rsidRPr="00942CD3" w14:paraId="10670DCD" w14:textId="77777777" w:rsidTr="00071E8B">
        <w:trPr>
          <w:cantSplit/>
          <w:trHeight w:val="20"/>
        </w:trPr>
        <w:tc>
          <w:tcPr>
            <w:tcW w:w="351" w:type="pct"/>
            <w:vAlign w:val="center"/>
          </w:tcPr>
          <w:p w14:paraId="32304408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789" w:type="pct"/>
            <w:vAlign w:val="center"/>
          </w:tcPr>
          <w:p w14:paraId="00AEAD0B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939" w:type="pct"/>
            <w:vAlign w:val="center"/>
          </w:tcPr>
          <w:p w14:paraId="48313312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960" w:type="pct"/>
            <w:vAlign w:val="center"/>
          </w:tcPr>
          <w:p w14:paraId="22811C99" w14:textId="5831F052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Цена деления</w:t>
            </w:r>
          </w:p>
        </w:tc>
        <w:tc>
          <w:tcPr>
            <w:tcW w:w="960" w:type="pct"/>
            <w:vAlign w:val="center"/>
          </w:tcPr>
          <w:p w14:paraId="4E32DD77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="00BF624D"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</w:p>
        </w:tc>
      </w:tr>
      <w:tr w:rsidR="00BF624D" w:rsidRPr="00942CD3" w14:paraId="164B8ECC" w14:textId="77777777" w:rsidTr="00071E8B">
        <w:trPr>
          <w:cantSplit/>
          <w:trHeight w:val="20"/>
        </w:trPr>
        <w:tc>
          <w:tcPr>
            <w:tcW w:w="351" w:type="pct"/>
            <w:vAlign w:val="center"/>
          </w:tcPr>
          <w:p w14:paraId="5C8936B4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89" w:type="pct"/>
            <w:vAlign w:val="center"/>
          </w:tcPr>
          <w:p w14:paraId="1704914D" w14:textId="03A74519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Вольтметр</w:t>
            </w:r>
          </w:p>
        </w:tc>
        <w:tc>
          <w:tcPr>
            <w:tcW w:w="939" w:type="pct"/>
            <w:vAlign w:val="center"/>
          </w:tcPr>
          <w:p w14:paraId="2546FEC2" w14:textId="6D900C50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Электрический</w:t>
            </w:r>
          </w:p>
        </w:tc>
        <w:tc>
          <w:tcPr>
            <w:tcW w:w="960" w:type="pct"/>
            <w:vAlign w:val="center"/>
          </w:tcPr>
          <w:p w14:paraId="2FA80C67" w14:textId="355364C2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0,01 В</w:t>
            </w:r>
          </w:p>
        </w:tc>
        <w:tc>
          <w:tcPr>
            <w:tcW w:w="960" w:type="pct"/>
            <w:vAlign w:val="center"/>
          </w:tcPr>
          <w:p w14:paraId="5CF0A089" w14:textId="5C3A7202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0,005 В</w:t>
            </w:r>
          </w:p>
        </w:tc>
      </w:tr>
      <w:tr w:rsidR="00BF624D" w:rsidRPr="00942CD3" w14:paraId="7A1DDBDD" w14:textId="77777777" w:rsidTr="00071E8B">
        <w:trPr>
          <w:cantSplit/>
          <w:trHeight w:val="20"/>
        </w:trPr>
        <w:tc>
          <w:tcPr>
            <w:tcW w:w="351" w:type="pct"/>
            <w:vAlign w:val="center"/>
          </w:tcPr>
          <w:p w14:paraId="6BB1F894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2</w:t>
            </w:r>
          </w:p>
        </w:tc>
        <w:tc>
          <w:tcPr>
            <w:tcW w:w="1789" w:type="pct"/>
            <w:vAlign w:val="center"/>
          </w:tcPr>
          <w:p w14:paraId="259A491E" w14:textId="6C8825A8" w:rsidR="006C48AD" w:rsidRPr="00942CD3" w:rsidRDefault="00C14BC3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Амперметр</w:t>
            </w:r>
          </w:p>
        </w:tc>
        <w:tc>
          <w:tcPr>
            <w:tcW w:w="939" w:type="pct"/>
            <w:vAlign w:val="center"/>
          </w:tcPr>
          <w:p w14:paraId="2AF3C769" w14:textId="703BB341" w:rsidR="006C48AD" w:rsidRPr="00942CD3" w:rsidRDefault="00C14BC3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Электрический</w:t>
            </w:r>
          </w:p>
        </w:tc>
        <w:tc>
          <w:tcPr>
            <w:tcW w:w="960" w:type="pct"/>
            <w:vAlign w:val="center"/>
          </w:tcPr>
          <w:p w14:paraId="6535D3DF" w14:textId="0010BF09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0,1 </w:t>
            </w:r>
            <w:r w:rsidR="00C14BC3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960" w:type="pct"/>
            <w:vAlign w:val="center"/>
          </w:tcPr>
          <w:p w14:paraId="5D0DEBD9" w14:textId="226A6DEB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0,05 </w:t>
            </w:r>
            <w:r w:rsidR="00C14BC3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</w:tr>
    </w:tbl>
    <w:p w14:paraId="011A69A1" w14:textId="77777777" w:rsidR="00937630" w:rsidRDefault="00937630" w:rsidP="000E3319">
      <w:pPr>
        <w:rPr>
          <w:rFonts w:ascii="Times New Roman" w:hAnsi="Times New Roman" w:cs="Times New Roman"/>
          <w:sz w:val="28"/>
          <w:szCs w:val="28"/>
        </w:rPr>
      </w:pPr>
    </w:p>
    <w:p w14:paraId="6DE3D4E3" w14:textId="6F75F88C" w:rsidR="003F049E" w:rsidRDefault="00937630" w:rsidP="000E3319">
      <w:pPr>
        <w:rPr>
          <w:rFonts w:ascii="Times New Roman" w:hAnsi="Times New Roman" w:cs="Times New Roman"/>
          <w:sz w:val="28"/>
          <w:szCs w:val="28"/>
        </w:rPr>
      </w:pPr>
      <w:r w:rsidRPr="008C5D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DA6148" wp14:editId="1BECF540">
            <wp:simplePos x="0" y="0"/>
            <wp:positionH relativeFrom="page">
              <wp:posOffset>1809115</wp:posOffset>
            </wp:positionH>
            <wp:positionV relativeFrom="paragraph">
              <wp:posOffset>413385</wp:posOffset>
            </wp:positionV>
            <wp:extent cx="3933825" cy="1685925"/>
            <wp:effectExtent l="0" t="0" r="9525" b="9525"/>
            <wp:wrapTopAndBottom/>
            <wp:docPr id="297879020" name="Рисунок 1" descr="Изображение выглядит как зарисовка, диаграмм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9020" name="Рисунок 1" descr="Изображение выглядит как зарисовка, диаграмма, линия, бел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8AD" w:rsidRPr="00942CD3">
        <w:rPr>
          <w:rFonts w:ascii="Times New Roman" w:hAnsi="Times New Roman" w:cs="Times New Roman"/>
          <w:sz w:val="28"/>
          <w:szCs w:val="28"/>
        </w:rPr>
        <w:t>7. Схема установки.</w:t>
      </w:r>
    </w:p>
    <w:p w14:paraId="1636C12C" w14:textId="1A9C0B9B" w:rsidR="008C5DCC" w:rsidRDefault="008C5DCC" w:rsidP="000E3319">
      <w:pPr>
        <w:rPr>
          <w:rFonts w:ascii="Times New Roman" w:hAnsi="Times New Roman" w:cs="Times New Roman"/>
          <w:sz w:val="28"/>
          <w:szCs w:val="28"/>
        </w:rPr>
      </w:pPr>
    </w:p>
    <w:p w14:paraId="01F77473" w14:textId="1D07859B" w:rsidR="008C5DCC" w:rsidRDefault="008C5DCC" w:rsidP="004C7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1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F5F0BD" wp14:editId="3B8975FF">
            <wp:simplePos x="0" y="0"/>
            <wp:positionH relativeFrom="page">
              <wp:posOffset>999490</wp:posOffset>
            </wp:positionH>
            <wp:positionV relativeFrom="paragraph">
              <wp:posOffset>2023745</wp:posOffset>
            </wp:positionV>
            <wp:extent cx="5715635" cy="2971800"/>
            <wp:effectExtent l="0" t="0" r="0" b="0"/>
            <wp:wrapTopAndBottom/>
            <wp:docPr id="1044775759" name="Рисунок 1" descr="Изображение выглядит как Электронная техника, электроника, метр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75759" name="Рисунок 1" descr="Изображение выглядит как Электронная техника, электроника, метр, маши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Принципиальная электрическая схема лабораторной установки</w:t>
      </w:r>
    </w:p>
    <w:p w14:paraId="718F0E32" w14:textId="5B6955A2" w:rsidR="00EF5169" w:rsidRPr="00942CD3" w:rsidRDefault="00071E8B" w:rsidP="004C79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D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9421A">
        <w:rPr>
          <w:rFonts w:ascii="Times New Roman" w:hAnsi="Times New Roman" w:cs="Times New Roman"/>
          <w:sz w:val="28"/>
          <w:szCs w:val="28"/>
        </w:rPr>
        <w:t>Схема соединений источника, измерительных приборов и измерительного стенда</w:t>
      </w:r>
    </w:p>
    <w:p w14:paraId="34E00C36" w14:textId="77777777" w:rsidR="00EF5169" w:rsidRPr="00942CD3" w:rsidRDefault="00EF5169" w:rsidP="00BF624D">
      <w:pPr>
        <w:rPr>
          <w:rFonts w:ascii="Times New Roman" w:hAnsi="Times New Roman" w:cs="Times New Roman"/>
          <w:sz w:val="28"/>
          <w:szCs w:val="28"/>
        </w:rPr>
      </w:pPr>
    </w:p>
    <w:p w14:paraId="68E71A20" w14:textId="17D815CB" w:rsidR="006C48AD" w:rsidRDefault="004C792C" w:rsidP="00BF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C48AD" w:rsidRPr="00942CD3">
        <w:rPr>
          <w:rFonts w:ascii="Times New Roman" w:hAnsi="Times New Roman" w:cs="Times New Roman"/>
          <w:sz w:val="28"/>
          <w:szCs w:val="28"/>
        </w:rPr>
        <w:t>. Расчет результатов косвенных измерений.</w:t>
      </w:r>
    </w:p>
    <w:p w14:paraId="181126E5" w14:textId="77777777" w:rsidR="003B5C60" w:rsidRDefault="003B5C60" w:rsidP="00BF62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423"/>
        <w:gridCol w:w="1481"/>
        <w:gridCol w:w="1481"/>
        <w:gridCol w:w="1432"/>
      </w:tblGrid>
      <w:tr w:rsidR="003B5C60" w:rsidRPr="003B5C60" w14:paraId="506E7FF2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7E7BD5A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94" w:type="dxa"/>
            <w:noWrap/>
            <w:hideMark/>
          </w:tcPr>
          <w:p w14:paraId="6FC06C1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I, мА</w:t>
            </w:r>
          </w:p>
        </w:tc>
        <w:tc>
          <w:tcPr>
            <w:tcW w:w="1394" w:type="dxa"/>
            <w:noWrap/>
            <w:hideMark/>
          </w:tcPr>
          <w:p w14:paraId="43FEA08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U, В</w:t>
            </w:r>
          </w:p>
        </w:tc>
        <w:tc>
          <w:tcPr>
            <w:tcW w:w="1423" w:type="dxa"/>
            <w:noWrap/>
            <w:hideMark/>
          </w:tcPr>
          <w:p w14:paraId="1A60C7C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 xml:space="preserve">R, мВт </w:t>
            </w:r>
          </w:p>
        </w:tc>
        <w:tc>
          <w:tcPr>
            <w:tcW w:w="1481" w:type="dxa"/>
            <w:noWrap/>
            <w:hideMark/>
          </w:tcPr>
          <w:p w14:paraId="0DDD501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 xml:space="preserve">S, мВт </w:t>
            </w:r>
          </w:p>
        </w:tc>
        <w:tc>
          <w:tcPr>
            <w:tcW w:w="1481" w:type="dxa"/>
            <w:noWrap/>
            <w:hideMark/>
          </w:tcPr>
          <w:p w14:paraId="7E55AB8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 xml:space="preserve">, мВт </w:t>
            </w:r>
          </w:p>
        </w:tc>
        <w:tc>
          <w:tcPr>
            <w:tcW w:w="1432" w:type="dxa"/>
            <w:noWrap/>
            <w:hideMark/>
          </w:tcPr>
          <w:p w14:paraId="37A1ACCA" w14:textId="65F9B310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3B5C60" w:rsidRPr="003B5C60" w14:paraId="104CBCDE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3A2F5A7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4" w:type="dxa"/>
            <w:noWrap/>
            <w:hideMark/>
          </w:tcPr>
          <w:p w14:paraId="45ADF16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12,93</w:t>
            </w:r>
          </w:p>
        </w:tc>
        <w:tc>
          <w:tcPr>
            <w:tcW w:w="1394" w:type="dxa"/>
            <w:noWrap/>
            <w:hideMark/>
          </w:tcPr>
          <w:p w14:paraId="3D13C1E8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1,07</w:t>
            </w:r>
          </w:p>
        </w:tc>
        <w:tc>
          <w:tcPr>
            <w:tcW w:w="1423" w:type="dxa"/>
            <w:noWrap/>
            <w:hideMark/>
          </w:tcPr>
          <w:p w14:paraId="3A02BCE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13,84</w:t>
            </w:r>
          </w:p>
        </w:tc>
        <w:tc>
          <w:tcPr>
            <w:tcW w:w="1481" w:type="dxa"/>
            <w:noWrap/>
            <w:hideMark/>
          </w:tcPr>
          <w:p w14:paraId="161662D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113,35</w:t>
            </w:r>
          </w:p>
        </w:tc>
        <w:tc>
          <w:tcPr>
            <w:tcW w:w="1481" w:type="dxa"/>
            <w:noWrap/>
            <w:hideMark/>
          </w:tcPr>
          <w:p w14:paraId="73DA489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127,23</w:t>
            </w:r>
          </w:p>
        </w:tc>
        <w:tc>
          <w:tcPr>
            <w:tcW w:w="1432" w:type="dxa"/>
            <w:noWrap/>
            <w:hideMark/>
          </w:tcPr>
          <w:p w14:paraId="181FA01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0,1087</w:t>
            </w:r>
          </w:p>
        </w:tc>
      </w:tr>
      <w:tr w:rsidR="003B5C60" w:rsidRPr="003B5C60" w14:paraId="3F6A005F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6AF63A7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4" w:type="dxa"/>
            <w:noWrap/>
            <w:hideMark/>
          </w:tcPr>
          <w:p w14:paraId="032D81F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11,66</w:t>
            </w:r>
          </w:p>
        </w:tc>
        <w:tc>
          <w:tcPr>
            <w:tcW w:w="1394" w:type="dxa"/>
            <w:noWrap/>
            <w:hideMark/>
          </w:tcPr>
          <w:p w14:paraId="03E04E2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1,94</w:t>
            </w:r>
          </w:p>
        </w:tc>
        <w:tc>
          <w:tcPr>
            <w:tcW w:w="1423" w:type="dxa"/>
            <w:noWrap/>
            <w:hideMark/>
          </w:tcPr>
          <w:p w14:paraId="4F2405F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22,62</w:t>
            </w:r>
          </w:p>
        </w:tc>
        <w:tc>
          <w:tcPr>
            <w:tcW w:w="1481" w:type="dxa"/>
            <w:noWrap/>
            <w:hideMark/>
          </w:tcPr>
          <w:p w14:paraId="3404C71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92,18</w:t>
            </w:r>
          </w:p>
        </w:tc>
        <w:tc>
          <w:tcPr>
            <w:tcW w:w="1481" w:type="dxa"/>
            <w:noWrap/>
            <w:hideMark/>
          </w:tcPr>
          <w:p w14:paraId="36573C3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114,73</w:t>
            </w:r>
          </w:p>
        </w:tc>
        <w:tc>
          <w:tcPr>
            <w:tcW w:w="1432" w:type="dxa"/>
            <w:noWrap/>
            <w:hideMark/>
          </w:tcPr>
          <w:p w14:paraId="4BACCE0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0,1972</w:t>
            </w:r>
          </w:p>
        </w:tc>
      </w:tr>
      <w:tr w:rsidR="003B5C60" w:rsidRPr="003B5C60" w14:paraId="0E53AC13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609D1E1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4" w:type="dxa"/>
            <w:noWrap/>
            <w:hideMark/>
          </w:tcPr>
          <w:p w14:paraId="06975F0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10,28</w:t>
            </w:r>
          </w:p>
        </w:tc>
        <w:tc>
          <w:tcPr>
            <w:tcW w:w="1394" w:type="dxa"/>
            <w:noWrap/>
            <w:hideMark/>
          </w:tcPr>
          <w:p w14:paraId="7826264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2,88</w:t>
            </w:r>
          </w:p>
        </w:tc>
        <w:tc>
          <w:tcPr>
            <w:tcW w:w="1423" w:type="dxa"/>
            <w:noWrap/>
            <w:hideMark/>
          </w:tcPr>
          <w:p w14:paraId="6A97403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29,61</w:t>
            </w:r>
          </w:p>
        </w:tc>
        <w:tc>
          <w:tcPr>
            <w:tcW w:w="1481" w:type="dxa"/>
            <w:noWrap/>
            <w:hideMark/>
          </w:tcPr>
          <w:p w14:paraId="47886B4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71,65</w:t>
            </w:r>
          </w:p>
        </w:tc>
        <w:tc>
          <w:tcPr>
            <w:tcW w:w="1481" w:type="dxa"/>
            <w:noWrap/>
            <w:hideMark/>
          </w:tcPr>
          <w:p w14:paraId="5787898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101,16</w:t>
            </w:r>
          </w:p>
        </w:tc>
        <w:tc>
          <w:tcPr>
            <w:tcW w:w="1432" w:type="dxa"/>
            <w:noWrap/>
            <w:hideMark/>
          </w:tcPr>
          <w:p w14:paraId="05B510D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0,2927</w:t>
            </w:r>
          </w:p>
        </w:tc>
      </w:tr>
      <w:tr w:rsidR="003B5C60" w:rsidRPr="003B5C60" w14:paraId="25A8A4FC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3AFD0F9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4" w:type="dxa"/>
            <w:noWrap/>
            <w:hideMark/>
          </w:tcPr>
          <w:p w14:paraId="194B367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9,29</w:t>
            </w:r>
          </w:p>
        </w:tc>
        <w:tc>
          <w:tcPr>
            <w:tcW w:w="1394" w:type="dxa"/>
            <w:noWrap/>
            <w:hideMark/>
          </w:tcPr>
          <w:p w14:paraId="75767389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423" w:type="dxa"/>
            <w:noWrap/>
            <w:hideMark/>
          </w:tcPr>
          <w:p w14:paraId="5C3B40F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32,98</w:t>
            </w:r>
          </w:p>
        </w:tc>
        <w:tc>
          <w:tcPr>
            <w:tcW w:w="1481" w:type="dxa"/>
            <w:noWrap/>
            <w:hideMark/>
          </w:tcPr>
          <w:p w14:paraId="6837F05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58,51</w:t>
            </w:r>
          </w:p>
        </w:tc>
        <w:tc>
          <w:tcPr>
            <w:tcW w:w="1481" w:type="dxa"/>
            <w:noWrap/>
            <w:hideMark/>
          </w:tcPr>
          <w:p w14:paraId="450B09D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91,41</w:t>
            </w:r>
          </w:p>
        </w:tc>
        <w:tc>
          <w:tcPr>
            <w:tcW w:w="1432" w:type="dxa"/>
            <w:noWrap/>
            <w:hideMark/>
          </w:tcPr>
          <w:p w14:paraId="5384B88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0,3608</w:t>
            </w:r>
          </w:p>
        </w:tc>
      </w:tr>
      <w:tr w:rsidR="003B5C60" w:rsidRPr="003B5C60" w14:paraId="58B0F3D2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1CE0E0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4" w:type="dxa"/>
            <w:noWrap/>
            <w:hideMark/>
          </w:tcPr>
          <w:p w14:paraId="68FCB1A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8,45</w:t>
            </w:r>
          </w:p>
        </w:tc>
        <w:tc>
          <w:tcPr>
            <w:tcW w:w="1394" w:type="dxa"/>
            <w:noWrap/>
            <w:hideMark/>
          </w:tcPr>
          <w:p w14:paraId="41392E3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4,12</w:t>
            </w:r>
          </w:p>
        </w:tc>
        <w:tc>
          <w:tcPr>
            <w:tcW w:w="1423" w:type="dxa"/>
            <w:noWrap/>
            <w:hideMark/>
          </w:tcPr>
          <w:p w14:paraId="49AEAAD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34,81</w:t>
            </w:r>
          </w:p>
        </w:tc>
        <w:tc>
          <w:tcPr>
            <w:tcW w:w="1481" w:type="dxa"/>
            <w:noWrap/>
            <w:hideMark/>
          </w:tcPr>
          <w:p w14:paraId="4CDC5F5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48,41</w:t>
            </w:r>
          </w:p>
        </w:tc>
        <w:tc>
          <w:tcPr>
            <w:tcW w:w="1481" w:type="dxa"/>
            <w:noWrap/>
            <w:hideMark/>
          </w:tcPr>
          <w:p w14:paraId="3D4305D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83,15</w:t>
            </w:r>
          </w:p>
        </w:tc>
        <w:tc>
          <w:tcPr>
            <w:tcW w:w="1432" w:type="dxa"/>
            <w:noWrap/>
            <w:hideMark/>
          </w:tcPr>
          <w:p w14:paraId="4F43020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0,4187</w:t>
            </w:r>
          </w:p>
        </w:tc>
      </w:tr>
      <w:tr w:rsidR="003B5C60" w:rsidRPr="003B5C60" w14:paraId="096E180C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1786AB1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4" w:type="dxa"/>
            <w:noWrap/>
            <w:hideMark/>
          </w:tcPr>
          <w:p w14:paraId="245F39A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7,83</w:t>
            </w:r>
          </w:p>
        </w:tc>
        <w:tc>
          <w:tcPr>
            <w:tcW w:w="1394" w:type="dxa"/>
            <w:noWrap/>
            <w:hideMark/>
          </w:tcPr>
          <w:p w14:paraId="74326A8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4,53</w:t>
            </w:r>
          </w:p>
        </w:tc>
        <w:tc>
          <w:tcPr>
            <w:tcW w:w="1423" w:type="dxa"/>
            <w:noWrap/>
            <w:hideMark/>
          </w:tcPr>
          <w:p w14:paraId="4D2E31E8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35,47</w:t>
            </w:r>
          </w:p>
        </w:tc>
        <w:tc>
          <w:tcPr>
            <w:tcW w:w="1481" w:type="dxa"/>
            <w:noWrap/>
            <w:hideMark/>
          </w:tcPr>
          <w:p w14:paraId="003D823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41,57</w:t>
            </w:r>
          </w:p>
        </w:tc>
        <w:tc>
          <w:tcPr>
            <w:tcW w:w="1481" w:type="dxa"/>
            <w:noWrap/>
            <w:hideMark/>
          </w:tcPr>
          <w:p w14:paraId="52B8AE1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77,05</w:t>
            </w:r>
          </w:p>
        </w:tc>
        <w:tc>
          <w:tcPr>
            <w:tcW w:w="1432" w:type="dxa"/>
            <w:noWrap/>
            <w:hideMark/>
          </w:tcPr>
          <w:p w14:paraId="11FBF18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0,4604</w:t>
            </w:r>
          </w:p>
        </w:tc>
      </w:tr>
      <w:tr w:rsidR="003B5C60" w:rsidRPr="003B5C60" w14:paraId="54DAEE2B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F9D40D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4" w:type="dxa"/>
            <w:noWrap/>
            <w:hideMark/>
          </w:tcPr>
          <w:p w14:paraId="2ECCCEE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7,06</w:t>
            </w:r>
          </w:p>
        </w:tc>
        <w:tc>
          <w:tcPr>
            <w:tcW w:w="1394" w:type="dxa"/>
            <w:noWrap/>
            <w:hideMark/>
          </w:tcPr>
          <w:p w14:paraId="022A04C8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5,05</w:t>
            </w:r>
          </w:p>
        </w:tc>
        <w:tc>
          <w:tcPr>
            <w:tcW w:w="1423" w:type="dxa"/>
            <w:noWrap/>
            <w:hideMark/>
          </w:tcPr>
          <w:p w14:paraId="21061B1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35,65</w:t>
            </w:r>
          </w:p>
        </w:tc>
        <w:tc>
          <w:tcPr>
            <w:tcW w:w="1481" w:type="dxa"/>
            <w:noWrap/>
            <w:hideMark/>
          </w:tcPr>
          <w:p w14:paraId="024AF2B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33,79</w:t>
            </w:r>
          </w:p>
        </w:tc>
        <w:tc>
          <w:tcPr>
            <w:tcW w:w="1481" w:type="dxa"/>
            <w:noWrap/>
            <w:hideMark/>
          </w:tcPr>
          <w:p w14:paraId="104D41E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69,47</w:t>
            </w:r>
          </w:p>
        </w:tc>
        <w:tc>
          <w:tcPr>
            <w:tcW w:w="1432" w:type="dxa"/>
            <w:noWrap/>
            <w:hideMark/>
          </w:tcPr>
          <w:p w14:paraId="7EE5E6F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0,5132</w:t>
            </w:r>
          </w:p>
        </w:tc>
      </w:tr>
      <w:tr w:rsidR="003B5C60" w:rsidRPr="003B5C60" w14:paraId="37F2B4ED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6DEFD07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4" w:type="dxa"/>
            <w:noWrap/>
            <w:hideMark/>
          </w:tcPr>
          <w:p w14:paraId="241C83A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6,48</w:t>
            </w:r>
          </w:p>
        </w:tc>
        <w:tc>
          <w:tcPr>
            <w:tcW w:w="1394" w:type="dxa"/>
            <w:noWrap/>
            <w:hideMark/>
          </w:tcPr>
          <w:p w14:paraId="74F44AC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</w:p>
        </w:tc>
        <w:tc>
          <w:tcPr>
            <w:tcW w:w="1423" w:type="dxa"/>
            <w:noWrap/>
            <w:hideMark/>
          </w:tcPr>
          <w:p w14:paraId="5AE69B3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35,32</w:t>
            </w:r>
          </w:p>
        </w:tc>
        <w:tc>
          <w:tcPr>
            <w:tcW w:w="1481" w:type="dxa"/>
            <w:noWrap/>
            <w:hideMark/>
          </w:tcPr>
          <w:p w14:paraId="5BDCCFC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28,47</w:t>
            </w:r>
          </w:p>
        </w:tc>
        <w:tc>
          <w:tcPr>
            <w:tcW w:w="1481" w:type="dxa"/>
            <w:noWrap/>
            <w:hideMark/>
          </w:tcPr>
          <w:p w14:paraId="411B5CA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63,76</w:t>
            </w:r>
          </w:p>
        </w:tc>
        <w:tc>
          <w:tcPr>
            <w:tcW w:w="1432" w:type="dxa"/>
            <w:noWrap/>
            <w:hideMark/>
          </w:tcPr>
          <w:p w14:paraId="51BF6E2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0,5539</w:t>
            </w:r>
          </w:p>
        </w:tc>
      </w:tr>
      <w:tr w:rsidR="003B5C60" w:rsidRPr="003B5C60" w14:paraId="48A74BFA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7513B63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94" w:type="dxa"/>
            <w:noWrap/>
            <w:hideMark/>
          </w:tcPr>
          <w:p w14:paraId="10437A0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6,19</w:t>
            </w:r>
          </w:p>
        </w:tc>
        <w:tc>
          <w:tcPr>
            <w:tcW w:w="1394" w:type="dxa"/>
            <w:noWrap/>
            <w:hideMark/>
          </w:tcPr>
          <w:p w14:paraId="07AD7B8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5,65</w:t>
            </w:r>
          </w:p>
        </w:tc>
        <w:tc>
          <w:tcPr>
            <w:tcW w:w="1423" w:type="dxa"/>
            <w:noWrap/>
            <w:hideMark/>
          </w:tcPr>
          <w:p w14:paraId="2568656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34,97</w:t>
            </w:r>
          </w:p>
        </w:tc>
        <w:tc>
          <w:tcPr>
            <w:tcW w:w="1481" w:type="dxa"/>
            <w:noWrap/>
            <w:hideMark/>
          </w:tcPr>
          <w:p w14:paraId="3106C9D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25,98</w:t>
            </w:r>
          </w:p>
        </w:tc>
        <w:tc>
          <w:tcPr>
            <w:tcW w:w="1481" w:type="dxa"/>
            <w:noWrap/>
            <w:hideMark/>
          </w:tcPr>
          <w:p w14:paraId="6C7A9B3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60,91</w:t>
            </w:r>
          </w:p>
        </w:tc>
        <w:tc>
          <w:tcPr>
            <w:tcW w:w="1432" w:type="dxa"/>
            <w:noWrap/>
            <w:hideMark/>
          </w:tcPr>
          <w:p w14:paraId="36A08F5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0,5742</w:t>
            </w:r>
          </w:p>
        </w:tc>
      </w:tr>
      <w:tr w:rsidR="003B5C60" w:rsidRPr="003B5C60" w14:paraId="3992D79B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51A941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4" w:type="dxa"/>
            <w:noWrap/>
            <w:hideMark/>
          </w:tcPr>
          <w:p w14:paraId="77AFB06F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5,79</w:t>
            </w:r>
          </w:p>
        </w:tc>
        <w:tc>
          <w:tcPr>
            <w:tcW w:w="1394" w:type="dxa"/>
            <w:noWrap/>
            <w:hideMark/>
          </w:tcPr>
          <w:p w14:paraId="2A10851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5,92</w:t>
            </w:r>
          </w:p>
        </w:tc>
        <w:tc>
          <w:tcPr>
            <w:tcW w:w="1423" w:type="dxa"/>
            <w:noWrap/>
            <w:hideMark/>
          </w:tcPr>
          <w:p w14:paraId="56CF8DD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34,28</w:t>
            </w:r>
          </w:p>
        </w:tc>
        <w:tc>
          <w:tcPr>
            <w:tcW w:w="1481" w:type="dxa"/>
            <w:noWrap/>
            <w:hideMark/>
          </w:tcPr>
          <w:p w14:paraId="7382397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22,73</w:t>
            </w:r>
          </w:p>
        </w:tc>
        <w:tc>
          <w:tcPr>
            <w:tcW w:w="1481" w:type="dxa"/>
            <w:noWrap/>
            <w:hideMark/>
          </w:tcPr>
          <w:p w14:paraId="65E27BF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56,97</w:t>
            </w:r>
          </w:p>
        </w:tc>
        <w:tc>
          <w:tcPr>
            <w:tcW w:w="1432" w:type="dxa"/>
            <w:noWrap/>
            <w:hideMark/>
          </w:tcPr>
          <w:p w14:paraId="3CB9A8F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0,6016</w:t>
            </w:r>
          </w:p>
        </w:tc>
      </w:tr>
      <w:tr w:rsidR="003B5C60" w:rsidRPr="003B5C60" w14:paraId="0812DB6A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16615A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94" w:type="dxa"/>
            <w:noWrap/>
            <w:hideMark/>
          </w:tcPr>
          <w:p w14:paraId="545A427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5,51</w:t>
            </w:r>
          </w:p>
        </w:tc>
        <w:tc>
          <w:tcPr>
            <w:tcW w:w="1394" w:type="dxa"/>
            <w:noWrap/>
            <w:hideMark/>
          </w:tcPr>
          <w:p w14:paraId="25B3FCE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6,11</w:t>
            </w:r>
          </w:p>
        </w:tc>
        <w:tc>
          <w:tcPr>
            <w:tcW w:w="1423" w:type="dxa"/>
            <w:noWrap/>
            <w:hideMark/>
          </w:tcPr>
          <w:p w14:paraId="04F95268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33,67</w:t>
            </w:r>
          </w:p>
        </w:tc>
        <w:tc>
          <w:tcPr>
            <w:tcW w:w="1481" w:type="dxa"/>
            <w:noWrap/>
            <w:hideMark/>
          </w:tcPr>
          <w:p w14:paraId="6BDB0D4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20,58</w:t>
            </w:r>
          </w:p>
        </w:tc>
        <w:tc>
          <w:tcPr>
            <w:tcW w:w="1481" w:type="dxa"/>
            <w:noWrap/>
            <w:hideMark/>
          </w:tcPr>
          <w:p w14:paraId="4D98A6F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54,22</w:t>
            </w:r>
          </w:p>
        </w:tc>
        <w:tc>
          <w:tcPr>
            <w:tcW w:w="1432" w:type="dxa"/>
            <w:noWrap/>
            <w:hideMark/>
          </w:tcPr>
          <w:p w14:paraId="744B4E9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0,6209</w:t>
            </w:r>
          </w:p>
        </w:tc>
      </w:tr>
      <w:tr w:rsidR="003B5C60" w:rsidRPr="003B5C60" w14:paraId="2FDBEB4E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6781BF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394" w:type="dxa"/>
            <w:noWrap/>
            <w:hideMark/>
          </w:tcPr>
          <w:p w14:paraId="58D6B8B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5,05</w:t>
            </w:r>
          </w:p>
        </w:tc>
        <w:tc>
          <w:tcPr>
            <w:tcW w:w="1394" w:type="dxa"/>
            <w:noWrap/>
            <w:hideMark/>
          </w:tcPr>
          <w:p w14:paraId="4079FFD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6,42</w:t>
            </w:r>
          </w:p>
        </w:tc>
        <w:tc>
          <w:tcPr>
            <w:tcW w:w="1423" w:type="dxa"/>
            <w:noWrap/>
            <w:hideMark/>
          </w:tcPr>
          <w:p w14:paraId="23593C3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32,42</w:t>
            </w:r>
          </w:p>
        </w:tc>
        <w:tc>
          <w:tcPr>
            <w:tcW w:w="1481" w:type="dxa"/>
            <w:noWrap/>
            <w:hideMark/>
          </w:tcPr>
          <w:p w14:paraId="3166F02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17,29</w:t>
            </w:r>
          </w:p>
        </w:tc>
        <w:tc>
          <w:tcPr>
            <w:tcW w:w="1481" w:type="dxa"/>
            <w:noWrap/>
            <w:hideMark/>
          </w:tcPr>
          <w:p w14:paraId="5517E58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49,69</w:t>
            </w:r>
          </w:p>
        </w:tc>
        <w:tc>
          <w:tcPr>
            <w:tcW w:w="1432" w:type="dxa"/>
            <w:noWrap/>
            <w:hideMark/>
          </w:tcPr>
          <w:p w14:paraId="10CD5253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0,6524</w:t>
            </w:r>
          </w:p>
        </w:tc>
      </w:tr>
      <w:tr w:rsidR="003B5C60" w:rsidRPr="003B5C60" w14:paraId="2EDAA4D6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22DEEF2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94" w:type="dxa"/>
            <w:noWrap/>
            <w:hideMark/>
          </w:tcPr>
          <w:p w14:paraId="5D8A2AA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4,56</w:t>
            </w:r>
          </w:p>
        </w:tc>
        <w:tc>
          <w:tcPr>
            <w:tcW w:w="1394" w:type="dxa"/>
            <w:noWrap/>
            <w:hideMark/>
          </w:tcPr>
          <w:p w14:paraId="1893F176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6,72</w:t>
            </w:r>
          </w:p>
        </w:tc>
        <w:tc>
          <w:tcPr>
            <w:tcW w:w="1423" w:type="dxa"/>
            <w:noWrap/>
            <w:hideMark/>
          </w:tcPr>
          <w:p w14:paraId="7EA301B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30,64</w:t>
            </w:r>
          </w:p>
        </w:tc>
        <w:tc>
          <w:tcPr>
            <w:tcW w:w="1481" w:type="dxa"/>
            <w:noWrap/>
            <w:hideMark/>
          </w:tcPr>
          <w:p w14:paraId="4E8514F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14,10</w:t>
            </w:r>
          </w:p>
        </w:tc>
        <w:tc>
          <w:tcPr>
            <w:tcW w:w="1481" w:type="dxa"/>
            <w:noWrap/>
            <w:hideMark/>
          </w:tcPr>
          <w:p w14:paraId="6281C841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44,87</w:t>
            </w:r>
          </w:p>
        </w:tc>
        <w:tc>
          <w:tcPr>
            <w:tcW w:w="1432" w:type="dxa"/>
            <w:noWrap/>
            <w:hideMark/>
          </w:tcPr>
          <w:p w14:paraId="27EC49DE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0,6829</w:t>
            </w:r>
          </w:p>
        </w:tc>
      </w:tr>
      <w:tr w:rsidR="003B5C60" w:rsidRPr="003B5C60" w14:paraId="0F7A3667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14F281C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94" w:type="dxa"/>
            <w:noWrap/>
            <w:hideMark/>
          </w:tcPr>
          <w:p w14:paraId="3668A50D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4,44</w:t>
            </w:r>
          </w:p>
        </w:tc>
        <w:tc>
          <w:tcPr>
            <w:tcW w:w="1394" w:type="dxa"/>
            <w:noWrap/>
            <w:hideMark/>
          </w:tcPr>
          <w:p w14:paraId="6790B8B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6,86</w:t>
            </w:r>
          </w:p>
        </w:tc>
        <w:tc>
          <w:tcPr>
            <w:tcW w:w="1423" w:type="dxa"/>
            <w:noWrap/>
            <w:hideMark/>
          </w:tcPr>
          <w:p w14:paraId="360A376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30,46</w:t>
            </w:r>
          </w:p>
        </w:tc>
        <w:tc>
          <w:tcPr>
            <w:tcW w:w="1481" w:type="dxa"/>
            <w:noWrap/>
            <w:hideMark/>
          </w:tcPr>
          <w:p w14:paraId="40FBD00B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13,37</w:t>
            </w:r>
          </w:p>
        </w:tc>
        <w:tc>
          <w:tcPr>
            <w:tcW w:w="1481" w:type="dxa"/>
            <w:noWrap/>
            <w:hideMark/>
          </w:tcPr>
          <w:p w14:paraId="1769123C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43,69</w:t>
            </w:r>
          </w:p>
        </w:tc>
        <w:tc>
          <w:tcPr>
            <w:tcW w:w="1432" w:type="dxa"/>
            <w:noWrap/>
            <w:hideMark/>
          </w:tcPr>
          <w:p w14:paraId="34ED524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0,6972</w:t>
            </w:r>
          </w:p>
        </w:tc>
      </w:tr>
      <w:tr w:rsidR="003B5C60" w:rsidRPr="003B5C60" w14:paraId="783E0BCE" w14:textId="77777777" w:rsidTr="003B5C60">
        <w:trPr>
          <w:trHeight w:val="319"/>
        </w:trPr>
        <w:tc>
          <w:tcPr>
            <w:tcW w:w="1394" w:type="dxa"/>
            <w:noWrap/>
            <w:hideMark/>
          </w:tcPr>
          <w:p w14:paraId="5E85C144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4" w:type="dxa"/>
            <w:noWrap/>
            <w:hideMark/>
          </w:tcPr>
          <w:p w14:paraId="4C544237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4,42</w:t>
            </w:r>
          </w:p>
        </w:tc>
        <w:tc>
          <w:tcPr>
            <w:tcW w:w="1394" w:type="dxa"/>
            <w:noWrap/>
            <w:hideMark/>
          </w:tcPr>
          <w:p w14:paraId="577D232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6,85</w:t>
            </w:r>
          </w:p>
        </w:tc>
        <w:tc>
          <w:tcPr>
            <w:tcW w:w="1423" w:type="dxa"/>
            <w:noWrap/>
            <w:hideMark/>
          </w:tcPr>
          <w:p w14:paraId="76B97915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30,28</w:t>
            </w:r>
          </w:p>
        </w:tc>
        <w:tc>
          <w:tcPr>
            <w:tcW w:w="1481" w:type="dxa"/>
            <w:noWrap/>
            <w:hideMark/>
          </w:tcPr>
          <w:p w14:paraId="44672180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13,25</w:t>
            </w:r>
          </w:p>
        </w:tc>
        <w:tc>
          <w:tcPr>
            <w:tcW w:w="1481" w:type="dxa"/>
            <w:noWrap/>
            <w:hideMark/>
          </w:tcPr>
          <w:p w14:paraId="437D038A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43,49</w:t>
            </w:r>
          </w:p>
        </w:tc>
        <w:tc>
          <w:tcPr>
            <w:tcW w:w="1432" w:type="dxa"/>
            <w:noWrap/>
            <w:hideMark/>
          </w:tcPr>
          <w:p w14:paraId="2DFDAF62" w14:textId="77777777" w:rsidR="003B5C60" w:rsidRPr="003B5C60" w:rsidRDefault="003B5C60" w:rsidP="003B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C60">
              <w:rPr>
                <w:rFonts w:ascii="Times New Roman" w:hAnsi="Times New Roman" w:cs="Times New Roman"/>
                <w:sz w:val="28"/>
                <w:szCs w:val="28"/>
              </w:rPr>
              <w:t>0,6961</w:t>
            </w:r>
          </w:p>
        </w:tc>
      </w:tr>
    </w:tbl>
    <w:p w14:paraId="581DF3C3" w14:textId="77777777" w:rsidR="00D24203" w:rsidRDefault="00D24203" w:rsidP="004C792C">
      <w:pPr>
        <w:rPr>
          <w:rFonts w:ascii="Times New Roman" w:hAnsi="Times New Roman" w:cs="Times New Roman"/>
          <w:sz w:val="28"/>
          <w:szCs w:val="28"/>
        </w:rPr>
      </w:pPr>
    </w:p>
    <w:p w14:paraId="546D32B2" w14:textId="77777777" w:rsidR="00D24203" w:rsidRDefault="00D24203" w:rsidP="004C792C">
      <w:pPr>
        <w:rPr>
          <w:rFonts w:ascii="Times New Roman" w:hAnsi="Times New Roman" w:cs="Times New Roman"/>
          <w:sz w:val="28"/>
          <w:szCs w:val="28"/>
        </w:rPr>
      </w:pPr>
    </w:p>
    <w:p w14:paraId="44B2F974" w14:textId="101D7063" w:rsidR="00105D87" w:rsidRDefault="00105D87" w:rsidP="004C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косвенных измерений:</w:t>
      </w:r>
    </w:p>
    <w:p w14:paraId="17CF41C7" w14:textId="77777777" w:rsidR="003B5C60" w:rsidRPr="003B5C60" w:rsidRDefault="00314902" w:rsidP="003B5C60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iCs w:val="0"/>
          <w:color w:val="0E1116"/>
          <w:sz w:val="28"/>
          <w:szCs w:val="28"/>
        </w:rPr>
      </w:pP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С помощью МНК были найдены параметры зависимости </w:t>
      </w:r>
      <w:r w:rsidRPr="003B5C60">
        <w:rPr>
          <w:rFonts w:ascii="Times New Roman" w:hAnsi="Times New Roman" w:cs="Times New Roman"/>
          <w:iCs w:val="0"/>
          <w:color w:val="0E1116"/>
          <w:sz w:val="28"/>
          <w:szCs w:val="28"/>
          <w:lang w:val="en-US"/>
        </w:rPr>
        <w:t>U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(</w:t>
      </w:r>
      <w:r w:rsidRPr="003B5C60">
        <w:rPr>
          <w:rFonts w:ascii="Times New Roman" w:hAnsi="Times New Roman" w:cs="Times New Roman"/>
          <w:iCs w:val="0"/>
          <w:color w:val="0E1116"/>
          <w:sz w:val="28"/>
          <w:szCs w:val="28"/>
          <w:lang w:val="en-US"/>
        </w:rPr>
        <w:t>I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)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 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=</w:t>
      </w:r>
      <w:r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>-</w:t>
      </w:r>
      <w:r w:rsidRPr="003B5C60">
        <w:rPr>
          <w:rFonts w:ascii="Times New Roman" w:hAnsi="Times New Roman" w:cs="Times New Roman"/>
          <w:color w:val="0E1116"/>
          <w:sz w:val="28"/>
          <w:szCs w:val="28"/>
        </w:rPr>
        <w:t xml:space="preserve">0,6781 </w:t>
      </w:r>
      <w:r w:rsidRPr="003B5C60">
        <w:rPr>
          <w:rFonts w:ascii="Times New Roman" w:hAnsi="Times New Roman" w:cs="Times New Roman"/>
          <w:color w:val="0E1116"/>
          <w:sz w:val="28"/>
          <w:szCs w:val="28"/>
          <w:lang w:val="en-US"/>
        </w:rPr>
        <w:t>I</w:t>
      </w:r>
      <w:r w:rsidRPr="003B5C60">
        <w:rPr>
          <w:rFonts w:ascii="Times New Roman" w:hAnsi="Times New Roman" w:cs="Times New Roman"/>
          <w:color w:val="0E1116"/>
          <w:sz w:val="28"/>
          <w:szCs w:val="28"/>
        </w:rPr>
        <w:t xml:space="preserve"> + 9,8444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, где электродвижущая сила </w:t>
      </w:r>
      <w:r w:rsidR="003B5C60" w:rsidRPr="003B5C60">
        <w:rPr>
          <w:rFonts w:ascii="Times New Roman" w:hAnsi="Times New Roman" w:cs="Times New Roman"/>
          <w:sz w:val="28"/>
          <w:szCs w:val="28"/>
        </w:rPr>
        <w:t>ℰ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 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=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 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9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,84 </w:t>
      </w:r>
      <w:r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В, а внутреннее сопротивление источника 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  <w:lang w:val="en-US"/>
        </w:rPr>
        <w:t>r</w:t>
      </w:r>
      <w:r w:rsidR="003B5C60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 = </w:t>
      </w:r>
      <w:r w:rsidR="003B5C60" w:rsidRPr="003B5C60">
        <w:rPr>
          <w:rFonts w:ascii="Times New Roman" w:hAnsi="Times New Roman" w:cs="Times New Roman"/>
          <w:color w:val="0E1116"/>
          <w:sz w:val="28"/>
          <w:szCs w:val="28"/>
        </w:rPr>
        <w:t>678</w:t>
      </w:r>
    </w:p>
    <w:p w14:paraId="4ECE801A" w14:textId="59B25242" w:rsidR="00105D87" w:rsidRPr="002F573C" w:rsidRDefault="00F600A2" w:rsidP="003B5C60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iCs w:val="0"/>
          <w:color w:val="0E1116"/>
          <w:sz w:val="28"/>
          <w:szCs w:val="28"/>
          <w:lang w:val="en-US"/>
        </w:rPr>
      </w:pPr>
      <w:r w:rsidRPr="003B5C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57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24203" w:rsidRPr="002F573C">
        <w:rPr>
          <w:rFonts w:ascii="Times New Roman" w:hAnsi="Times New Roman" w:cs="Times New Roman"/>
          <w:sz w:val="28"/>
          <w:szCs w:val="28"/>
          <w:lang w:val="en-US"/>
        </w:rPr>
        <w:t>678</w:t>
      </w:r>
      <w:r w:rsidR="002F573C">
        <w:rPr>
          <w:rFonts w:ascii="Times New Roman" w:hAnsi="Times New Roman" w:cs="Times New Roman"/>
          <w:sz w:val="28"/>
          <w:szCs w:val="28"/>
          <w:lang w:val="en-US"/>
        </w:rPr>
        <w:t>,00</w:t>
      </w:r>
      <w:r w:rsidRPr="002F5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C60">
        <w:rPr>
          <w:rFonts w:ascii="Times New Roman" w:hAnsi="Times New Roman" w:cs="Times New Roman"/>
          <w:sz w:val="28"/>
          <w:szCs w:val="28"/>
        </w:rPr>
        <w:t>Ом</w:t>
      </w:r>
      <w:r w:rsidRPr="002F573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3B6B75" w:rsidRPr="002F5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73C">
        <w:rPr>
          <w:rFonts w:ascii="Times New Roman" w:hAnsi="Times New Roman" w:cs="Times New Roman"/>
          <w:sz w:val="28"/>
          <w:szCs w:val="28"/>
          <w:lang w:val="en-US"/>
        </w:rPr>
        <w:t>68</w:t>
      </w:r>
      <w:r w:rsidR="0001742F" w:rsidRPr="002F573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574C2" w:rsidRPr="002F573C">
        <w:rPr>
          <w:rFonts w:ascii="Times New Roman" w:hAnsi="Times New Roman" w:cs="Times New Roman"/>
          <w:sz w:val="28"/>
          <w:szCs w:val="28"/>
          <w:lang w:val="en-US"/>
        </w:rPr>
        <w:t>,00</w:t>
      </w:r>
      <w:r w:rsidRPr="002F57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C60">
        <w:rPr>
          <w:rFonts w:ascii="Times New Roman" w:hAnsi="Times New Roman" w:cs="Times New Roman"/>
          <w:sz w:val="28"/>
          <w:szCs w:val="28"/>
        </w:rPr>
        <w:t>Ом</w:t>
      </w:r>
    </w:p>
    <w:p w14:paraId="5179A29C" w14:textId="4DDE3088" w:rsidR="00856E6F" w:rsidRPr="00465757" w:rsidRDefault="00095D73" w:rsidP="0009387B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57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57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57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>)/2 = ℰ/(2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2F573C" w:rsidRPr="00465757">
        <w:rPr>
          <w:rFonts w:ascii="Times New Roman" w:hAnsi="Times New Roman" w:cs="Times New Roman"/>
          <w:iCs w:val="0"/>
          <w:color w:val="0E1116"/>
          <w:sz w:val="28"/>
          <w:szCs w:val="28"/>
          <w:lang w:val="en-US"/>
        </w:rPr>
        <w:t xml:space="preserve">9,84 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 xml:space="preserve">/ (2 * </w:t>
      </w:r>
      <w:r w:rsidR="002F573C" w:rsidRPr="00465757">
        <w:rPr>
          <w:rFonts w:ascii="Times New Roman" w:hAnsi="Times New Roman" w:cs="Times New Roman"/>
          <w:color w:val="0E1116"/>
          <w:sz w:val="28"/>
          <w:szCs w:val="28"/>
          <w:lang w:val="en-US"/>
        </w:rPr>
        <w:t>678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>) = 7,</w:t>
      </w:r>
      <w:r w:rsidR="002F573C" w:rsidRPr="00465757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46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2A1E2670" w14:textId="2421965C" w:rsidR="00D07199" w:rsidRPr="00B37093" w:rsidRDefault="00A81BF3" w:rsidP="00B37093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0174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74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61570">
        <w:rPr>
          <w:rFonts w:ascii="Times New Roman" w:hAnsi="Times New Roman" w:cs="Times New Roman"/>
          <w:sz w:val="28"/>
          <w:szCs w:val="28"/>
        </w:rPr>
        <w:t xml:space="preserve"> =</w:t>
      </w:r>
      <w:r w:rsidR="00661570" w:rsidRPr="0001742F">
        <w:rPr>
          <w:rFonts w:ascii="Times New Roman" w:hAnsi="Times New Roman" w:cs="Times New Roman"/>
          <w:sz w:val="28"/>
          <w:szCs w:val="28"/>
        </w:rPr>
        <w:t xml:space="preserve">&gt; </w:t>
      </w:r>
      <w:r w:rsidR="006615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61570" w:rsidRPr="0001742F">
        <w:rPr>
          <w:rFonts w:ascii="Times New Roman" w:hAnsi="Times New Roman" w:cs="Times New Roman"/>
          <w:sz w:val="28"/>
          <w:szCs w:val="28"/>
        </w:rPr>
        <w:t xml:space="preserve"> = </w:t>
      </w:r>
      <w:r w:rsidR="006615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615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66157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61570" w:rsidRPr="0001742F">
        <w:rPr>
          <w:rFonts w:ascii="Times New Roman" w:hAnsi="Times New Roman" w:cs="Times New Roman"/>
          <w:sz w:val="28"/>
          <w:szCs w:val="28"/>
        </w:rPr>
        <w:t>/</w:t>
      </w:r>
      <w:r w:rsidR="00661570" w:rsidRPr="000174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615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61570" w:rsidRPr="000174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1742F" w:rsidRPr="0001742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1742F" w:rsidRPr="0001742F">
        <w:rPr>
          <w:rFonts w:ascii="Times New Roman" w:hAnsi="Times New Roman" w:cs="Times New Roman"/>
          <w:sz w:val="28"/>
          <w:szCs w:val="28"/>
        </w:rPr>
        <w:t>=&gt;</w:t>
      </w:r>
      <w:r w:rsidR="0001742F">
        <w:rPr>
          <w:rFonts w:ascii="Times New Roman" w:hAnsi="Times New Roman" w:cs="Times New Roman"/>
          <w:sz w:val="28"/>
          <w:szCs w:val="28"/>
        </w:rPr>
        <w:t xml:space="preserve"> сопротивление, соответствующее режиму согласования нагрузки и источника </w:t>
      </w:r>
      <w:r w:rsidR="000174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1742F" w:rsidRPr="000174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174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742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Rmax</w:t>
      </w:r>
      <w:proofErr w:type="spellEnd"/>
      <w:r w:rsidR="000174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742F" w:rsidRPr="0001742F">
        <w:rPr>
          <w:rFonts w:ascii="Times New Roman" w:hAnsi="Times New Roman" w:cs="Times New Roman"/>
          <w:sz w:val="28"/>
          <w:szCs w:val="28"/>
        </w:rPr>
        <w:t>/</w:t>
      </w:r>
      <w:r w:rsidR="0001742F" w:rsidRPr="000174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74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742F" w:rsidRPr="0001742F">
        <w:rPr>
          <w:rFonts w:ascii="Times New Roman" w:hAnsi="Times New Roman" w:cs="Times New Roman"/>
          <w:sz w:val="28"/>
          <w:szCs w:val="28"/>
        </w:rPr>
        <w:t>*</w:t>
      </w:r>
      <w:r w:rsidR="0001742F" w:rsidRPr="000174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1742F">
        <w:rPr>
          <w:rFonts w:ascii="Times New Roman" w:hAnsi="Times New Roman" w:cs="Times New Roman"/>
          <w:sz w:val="28"/>
          <w:szCs w:val="28"/>
        </w:rPr>
        <w:t xml:space="preserve"> = 3</w:t>
      </w:r>
      <w:r w:rsidR="002F573C">
        <w:rPr>
          <w:rFonts w:ascii="Times New Roman" w:hAnsi="Times New Roman" w:cs="Times New Roman"/>
          <w:sz w:val="28"/>
          <w:szCs w:val="28"/>
        </w:rPr>
        <w:t>5</w:t>
      </w:r>
      <w:r w:rsidR="0001742F">
        <w:rPr>
          <w:rFonts w:ascii="Times New Roman" w:hAnsi="Times New Roman" w:cs="Times New Roman"/>
          <w:sz w:val="28"/>
          <w:szCs w:val="28"/>
        </w:rPr>
        <w:t>,</w:t>
      </w:r>
      <w:r w:rsidR="002F573C">
        <w:rPr>
          <w:rFonts w:ascii="Times New Roman" w:hAnsi="Times New Roman" w:cs="Times New Roman"/>
          <w:sz w:val="28"/>
          <w:szCs w:val="28"/>
        </w:rPr>
        <w:t xml:space="preserve">65 </w:t>
      </w:r>
      <w:r w:rsidR="0001742F" w:rsidRPr="0001742F">
        <w:rPr>
          <w:rFonts w:ascii="Times New Roman" w:hAnsi="Times New Roman" w:cs="Times New Roman"/>
          <w:sz w:val="28"/>
          <w:szCs w:val="28"/>
        </w:rPr>
        <w:t>/</w:t>
      </w:r>
      <w:r w:rsidR="0001742F">
        <w:rPr>
          <w:rFonts w:ascii="Times New Roman" w:hAnsi="Times New Roman" w:cs="Times New Roman"/>
          <w:sz w:val="28"/>
          <w:szCs w:val="28"/>
        </w:rPr>
        <w:t xml:space="preserve"> 7,</w:t>
      </w:r>
      <w:r w:rsidR="002F573C">
        <w:rPr>
          <w:rFonts w:ascii="Times New Roman" w:hAnsi="Times New Roman" w:cs="Times New Roman"/>
          <w:sz w:val="28"/>
          <w:szCs w:val="28"/>
        </w:rPr>
        <w:t>26</w:t>
      </w:r>
      <w:r w:rsidR="0001742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01742F">
        <w:rPr>
          <w:rFonts w:ascii="Times New Roman" w:hAnsi="Times New Roman" w:cs="Times New Roman"/>
          <w:sz w:val="28"/>
          <w:szCs w:val="28"/>
        </w:rPr>
        <w:t>= 6</w:t>
      </w:r>
      <w:r w:rsidR="002F573C">
        <w:rPr>
          <w:rFonts w:ascii="Times New Roman" w:hAnsi="Times New Roman" w:cs="Times New Roman"/>
          <w:sz w:val="28"/>
          <w:szCs w:val="28"/>
        </w:rPr>
        <w:t>76</w:t>
      </w:r>
      <w:r w:rsidR="0001742F">
        <w:rPr>
          <w:rFonts w:ascii="Times New Roman" w:hAnsi="Times New Roman" w:cs="Times New Roman"/>
          <w:sz w:val="28"/>
          <w:szCs w:val="28"/>
        </w:rPr>
        <w:t>,</w:t>
      </w:r>
      <w:r w:rsidR="002F573C">
        <w:rPr>
          <w:rFonts w:ascii="Times New Roman" w:hAnsi="Times New Roman" w:cs="Times New Roman"/>
          <w:sz w:val="28"/>
          <w:szCs w:val="28"/>
        </w:rPr>
        <w:t>40</w:t>
      </w:r>
      <w:r w:rsidR="0001742F">
        <w:rPr>
          <w:rFonts w:ascii="Times New Roman" w:hAnsi="Times New Roman" w:cs="Times New Roman"/>
          <w:sz w:val="28"/>
          <w:szCs w:val="28"/>
        </w:rPr>
        <w:t xml:space="preserve"> Ом</w:t>
      </w:r>
      <w:r w:rsidR="00A20087">
        <w:rPr>
          <w:rFonts w:ascii="Times New Roman" w:hAnsi="Times New Roman" w:cs="Times New Roman"/>
          <w:sz w:val="28"/>
          <w:szCs w:val="28"/>
        </w:rPr>
        <w:t xml:space="preserve"> </w:t>
      </w:r>
      <w:r w:rsidR="00A20087" w:rsidRPr="00A20087">
        <w:rPr>
          <w:rFonts w:ascii="Times New Roman" w:hAnsi="Times New Roman" w:cs="Times New Roman"/>
          <w:sz w:val="28"/>
          <w:szCs w:val="28"/>
        </w:rPr>
        <w:t xml:space="preserve">&lt; </w:t>
      </w:r>
      <w:r w:rsidR="00A2008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0087" w:rsidRPr="00A20087">
        <w:rPr>
          <w:rFonts w:ascii="Times New Roman" w:hAnsi="Times New Roman" w:cs="Times New Roman"/>
          <w:sz w:val="28"/>
          <w:szCs w:val="28"/>
        </w:rPr>
        <w:t xml:space="preserve"> </w:t>
      </w:r>
      <w:r w:rsidR="00A20087">
        <w:rPr>
          <w:rFonts w:ascii="Times New Roman" w:hAnsi="Times New Roman" w:cs="Times New Roman"/>
          <w:sz w:val="28"/>
          <w:szCs w:val="28"/>
        </w:rPr>
        <w:t xml:space="preserve">= </w:t>
      </w:r>
      <w:r w:rsidR="002F573C">
        <w:rPr>
          <w:rFonts w:ascii="Times New Roman" w:hAnsi="Times New Roman" w:cs="Times New Roman"/>
          <w:sz w:val="28"/>
          <w:szCs w:val="28"/>
        </w:rPr>
        <w:t>678</w:t>
      </w:r>
      <w:r w:rsidR="00B574C2" w:rsidRPr="00B574C2">
        <w:rPr>
          <w:rFonts w:ascii="Times New Roman" w:hAnsi="Times New Roman" w:cs="Times New Roman"/>
          <w:sz w:val="28"/>
          <w:szCs w:val="28"/>
        </w:rPr>
        <w:t>,</w:t>
      </w:r>
      <w:r w:rsidR="002F573C">
        <w:rPr>
          <w:rFonts w:ascii="Times New Roman" w:hAnsi="Times New Roman" w:cs="Times New Roman"/>
          <w:sz w:val="28"/>
          <w:szCs w:val="28"/>
        </w:rPr>
        <w:t>0</w:t>
      </w:r>
      <w:r w:rsidR="00B574C2" w:rsidRPr="00B574C2">
        <w:rPr>
          <w:rFonts w:ascii="Times New Roman" w:hAnsi="Times New Roman" w:cs="Times New Roman"/>
          <w:sz w:val="28"/>
          <w:szCs w:val="28"/>
        </w:rPr>
        <w:t>0</w:t>
      </w:r>
      <w:r w:rsidR="00A20087">
        <w:rPr>
          <w:rFonts w:ascii="Times New Roman" w:hAnsi="Times New Roman" w:cs="Times New Roman"/>
          <w:sz w:val="28"/>
          <w:szCs w:val="28"/>
        </w:rPr>
        <w:t xml:space="preserve"> Ом</w:t>
      </w:r>
    </w:p>
    <w:p w14:paraId="52428F50" w14:textId="61F1E6CC" w:rsidR="00A81BF3" w:rsidRDefault="00E55D7F" w:rsidP="0009387B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</w:t>
      </w:r>
      <w:r w:rsidR="0019047F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="0019047F">
        <w:rPr>
          <w:rFonts w:ascii="Times New Roman" w:hAnsi="Times New Roman" w:cs="Times New Roman"/>
          <w:sz w:val="28"/>
          <w:szCs w:val="28"/>
        </w:rPr>
        <w:t>(</w:t>
      </w:r>
      <w:r w:rsidR="001904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047F">
        <w:rPr>
          <w:rFonts w:ascii="Times New Roman" w:hAnsi="Times New Roman" w:cs="Times New Roman"/>
          <w:sz w:val="28"/>
          <w:szCs w:val="28"/>
        </w:rPr>
        <w:t>)</w:t>
      </w:r>
      <w:r w:rsidR="0019047F" w:rsidRPr="0019047F">
        <w:rPr>
          <w:rFonts w:ascii="Times New Roman" w:hAnsi="Times New Roman" w:cs="Times New Roman"/>
          <w:sz w:val="28"/>
          <w:szCs w:val="28"/>
        </w:rPr>
        <w:t xml:space="preserve"> </w:t>
      </w:r>
      <w:r w:rsidR="001904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047F" w:rsidRPr="001904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9047F">
        <w:rPr>
          <w:rFonts w:ascii="Times New Roman" w:hAnsi="Times New Roman" w:cs="Times New Roman"/>
          <w:sz w:val="28"/>
          <w:szCs w:val="28"/>
        </w:rPr>
        <w:t xml:space="preserve"> = 7,</w:t>
      </w:r>
      <w:r w:rsidR="00333B88">
        <w:rPr>
          <w:rFonts w:ascii="Times New Roman" w:hAnsi="Times New Roman" w:cs="Times New Roman"/>
          <w:sz w:val="28"/>
          <w:szCs w:val="28"/>
        </w:rPr>
        <w:t>18</w:t>
      </w:r>
      <w:r w:rsidR="0019047F">
        <w:rPr>
          <w:rFonts w:ascii="Times New Roman" w:hAnsi="Times New Roman" w:cs="Times New Roman"/>
          <w:sz w:val="28"/>
          <w:szCs w:val="28"/>
        </w:rPr>
        <w:t xml:space="preserve"> мА ≈ 7,2</w:t>
      </w:r>
      <w:r w:rsidR="00333B88">
        <w:rPr>
          <w:rFonts w:ascii="Times New Roman" w:hAnsi="Times New Roman" w:cs="Times New Roman"/>
          <w:sz w:val="28"/>
          <w:szCs w:val="28"/>
        </w:rPr>
        <w:t>6</w:t>
      </w:r>
      <w:r w:rsidR="0019047F">
        <w:rPr>
          <w:rFonts w:ascii="Times New Roman" w:hAnsi="Times New Roman" w:cs="Times New Roman"/>
          <w:sz w:val="28"/>
          <w:szCs w:val="28"/>
        </w:rPr>
        <w:t xml:space="preserve"> мА, вычисленн</w:t>
      </w:r>
      <w:r w:rsidR="00C956D1">
        <w:rPr>
          <w:rFonts w:ascii="Times New Roman" w:hAnsi="Times New Roman" w:cs="Times New Roman"/>
          <w:sz w:val="28"/>
          <w:szCs w:val="28"/>
        </w:rPr>
        <w:t>ой</w:t>
      </w:r>
      <w:r w:rsidR="0019047F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333B88">
        <w:rPr>
          <w:rFonts w:ascii="Times New Roman" w:hAnsi="Times New Roman" w:cs="Times New Roman"/>
          <w:sz w:val="28"/>
          <w:szCs w:val="28"/>
        </w:rPr>
        <w:t xml:space="preserve"> ранее</w:t>
      </w:r>
    </w:p>
    <w:p w14:paraId="5F68DCCE" w14:textId="77777777" w:rsidR="00333B88" w:rsidRPr="0019047F" w:rsidRDefault="00333B88" w:rsidP="0009387B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04E21A77" w14:textId="464A19E2" w:rsidR="006C48AD" w:rsidRPr="00942CD3" w:rsidRDefault="00D26A94" w:rsidP="004C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C48AD" w:rsidRPr="00942CD3">
        <w:rPr>
          <w:rFonts w:ascii="Times New Roman" w:hAnsi="Times New Roman" w:cs="Times New Roman"/>
          <w:sz w:val="28"/>
          <w:szCs w:val="28"/>
        </w:rPr>
        <w:t>. Расчет погрешностей измерений.</w:t>
      </w:r>
    </w:p>
    <w:p w14:paraId="711DFCBA" w14:textId="77777777" w:rsidR="00EF5169" w:rsidRPr="00942CD3" w:rsidRDefault="00EF5169" w:rsidP="00EF5169">
      <w:pPr>
        <w:rPr>
          <w:rFonts w:ascii="Times New Roman" w:hAnsi="Times New Roman" w:cs="Times New Roman"/>
          <w:sz w:val="28"/>
          <w:szCs w:val="28"/>
        </w:rPr>
      </w:pPr>
    </w:p>
    <w:p w14:paraId="5152DA41" w14:textId="77777777" w:rsidR="00EF5169" w:rsidRPr="00942CD3" w:rsidRDefault="00EF5169" w:rsidP="00EF5169">
      <w:pPr>
        <w:rPr>
          <w:rFonts w:ascii="Times New Roman" w:hAnsi="Times New Roman" w:cs="Times New Roman"/>
          <w:sz w:val="28"/>
          <w:szCs w:val="28"/>
        </w:rPr>
      </w:pPr>
    </w:p>
    <w:p w14:paraId="728BC015" w14:textId="7FF2C91E" w:rsidR="006C48AD" w:rsidRDefault="006C48AD" w:rsidP="00EF5169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1</w:t>
      </w:r>
      <w:r w:rsidR="00DB7CB9" w:rsidRPr="0029488E">
        <w:rPr>
          <w:rFonts w:ascii="Times New Roman" w:hAnsi="Times New Roman" w:cs="Times New Roman"/>
          <w:sz w:val="28"/>
          <w:szCs w:val="28"/>
        </w:rPr>
        <w:t>0</w:t>
      </w:r>
      <w:r w:rsidRPr="00942CD3">
        <w:rPr>
          <w:rFonts w:ascii="Times New Roman" w:hAnsi="Times New Roman" w:cs="Times New Roman"/>
          <w:sz w:val="28"/>
          <w:szCs w:val="28"/>
        </w:rPr>
        <w:t>. Графики</w:t>
      </w:r>
      <w:r w:rsidR="00DB7CB9" w:rsidRPr="0029488E">
        <w:rPr>
          <w:rFonts w:ascii="Times New Roman" w:hAnsi="Times New Roman" w:cs="Times New Roman"/>
          <w:sz w:val="28"/>
          <w:szCs w:val="28"/>
        </w:rPr>
        <w:t>.</w:t>
      </w:r>
    </w:p>
    <w:p w14:paraId="094CAA95" w14:textId="7904AFAB" w:rsidR="00314902" w:rsidRDefault="00314902" w:rsidP="00EF51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436D8" wp14:editId="64DDCDF5">
            <wp:extent cx="6482080" cy="3293745"/>
            <wp:effectExtent l="0" t="0" r="13970" b="1905"/>
            <wp:docPr id="5800809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058C6E-BB57-464A-9592-896D12B5D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7E8329" w14:textId="5C4892B0" w:rsidR="00314902" w:rsidRPr="0029488E" w:rsidRDefault="00314902" w:rsidP="00EF5169">
      <w:pPr>
        <w:rPr>
          <w:rFonts w:ascii="Times New Roman" w:hAnsi="Times New Roman" w:cs="Times New Roman"/>
          <w:sz w:val="28"/>
          <w:szCs w:val="28"/>
        </w:rPr>
      </w:pPr>
    </w:p>
    <w:p w14:paraId="327AA8B2" w14:textId="39EED0B3" w:rsidR="00F0595E" w:rsidRDefault="00F0595E" w:rsidP="000B5CF8">
      <w:pPr>
        <w:rPr>
          <w:rFonts w:ascii="Times New Roman" w:hAnsi="Times New Roman" w:cs="Times New Roman"/>
          <w:sz w:val="28"/>
          <w:szCs w:val="28"/>
        </w:rPr>
      </w:pPr>
    </w:p>
    <w:p w14:paraId="38307BF7" w14:textId="67FD6C87" w:rsidR="00D26A94" w:rsidRPr="002F573C" w:rsidRDefault="00D26A94" w:rsidP="00D26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D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7ECD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2F573C" w:rsidRPr="002F573C">
        <w:rPr>
          <w:rFonts w:ascii="Times New Roman" w:hAnsi="Times New Roman" w:cs="Times New Roman"/>
          <w:sz w:val="28"/>
          <w:szCs w:val="28"/>
        </w:rPr>
        <w:t>напряжения от с</w:t>
      </w:r>
      <w:r w:rsidR="002F573C">
        <w:rPr>
          <w:rFonts w:ascii="Times New Roman" w:hAnsi="Times New Roman" w:cs="Times New Roman"/>
          <w:sz w:val="28"/>
          <w:szCs w:val="28"/>
        </w:rPr>
        <w:t>илы тока</w:t>
      </w:r>
    </w:p>
    <w:p w14:paraId="26A68178" w14:textId="7F943054" w:rsidR="00F0595E" w:rsidRPr="002F573C" w:rsidRDefault="00F0595E" w:rsidP="00EF5169">
      <w:pPr>
        <w:rPr>
          <w:rFonts w:ascii="Times New Roman" w:hAnsi="Times New Roman" w:cs="Times New Roman"/>
          <w:sz w:val="28"/>
          <w:szCs w:val="28"/>
        </w:rPr>
      </w:pPr>
    </w:p>
    <w:p w14:paraId="5CC19309" w14:textId="1F1E3FB8" w:rsidR="00EF5169" w:rsidRPr="002F573C" w:rsidRDefault="002F573C" w:rsidP="00EF5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DF5064" wp14:editId="3FE5459A">
            <wp:extent cx="6802120" cy="3237230"/>
            <wp:effectExtent l="0" t="0" r="17780" b="1270"/>
            <wp:docPr id="1408367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C604061-7DBB-475D-9D30-2134EEC0C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C9CC62" w14:textId="19AA18A2" w:rsidR="008871B5" w:rsidRDefault="008871B5" w:rsidP="008871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D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мощностей от силы тока</w:t>
      </w:r>
    </w:p>
    <w:p w14:paraId="3EAEAA68" w14:textId="77777777" w:rsidR="00333B88" w:rsidRDefault="00333B88" w:rsidP="008871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CD0FE" w14:textId="3BB2D64E" w:rsidR="00EA37FE" w:rsidRDefault="002F573C" w:rsidP="008871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4349E" wp14:editId="2C33117D">
            <wp:extent cx="6482080" cy="3241040"/>
            <wp:effectExtent l="0" t="0" r="13970" b="16510"/>
            <wp:docPr id="20379488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8871B6F-5430-4AB1-9393-291E002BD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CF367" w14:textId="688C0D24" w:rsidR="00B37093" w:rsidRDefault="00B37093" w:rsidP="00EA37FE">
      <w:pPr>
        <w:rPr>
          <w:rFonts w:ascii="Times New Roman" w:hAnsi="Times New Roman" w:cs="Times New Roman"/>
          <w:sz w:val="28"/>
          <w:szCs w:val="28"/>
        </w:rPr>
      </w:pPr>
    </w:p>
    <w:p w14:paraId="66F6D2EF" w14:textId="186760FD" w:rsidR="006F1628" w:rsidRPr="00800B65" w:rsidRDefault="006F1628" w:rsidP="006F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D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Зависимо</w:t>
      </w:r>
      <w:r w:rsidR="00800B65">
        <w:rPr>
          <w:rFonts w:ascii="Times New Roman" w:hAnsi="Times New Roman" w:cs="Times New Roman"/>
          <w:sz w:val="28"/>
          <w:szCs w:val="28"/>
        </w:rPr>
        <w:t>сть КПД от силы тока</w:t>
      </w:r>
    </w:p>
    <w:p w14:paraId="5E8A744B" w14:textId="5337CC76" w:rsidR="00B7773B" w:rsidRPr="00942CD3" w:rsidRDefault="00B7773B" w:rsidP="00EF5169">
      <w:pPr>
        <w:rPr>
          <w:rFonts w:ascii="Times New Roman" w:hAnsi="Times New Roman" w:cs="Times New Roman"/>
          <w:sz w:val="28"/>
          <w:szCs w:val="28"/>
        </w:rPr>
      </w:pPr>
    </w:p>
    <w:p w14:paraId="0932B430" w14:textId="34D1C531" w:rsidR="006C48AD" w:rsidRPr="00942CD3" w:rsidRDefault="006C48AD" w:rsidP="00EF5169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1</w:t>
      </w:r>
      <w:r w:rsidR="00DB7CB9" w:rsidRPr="00884DFE">
        <w:rPr>
          <w:rFonts w:ascii="Times New Roman" w:hAnsi="Times New Roman" w:cs="Times New Roman"/>
          <w:sz w:val="28"/>
          <w:szCs w:val="28"/>
        </w:rPr>
        <w:t>1</w:t>
      </w:r>
      <w:r w:rsidRPr="00942CD3">
        <w:rPr>
          <w:rFonts w:ascii="Times New Roman" w:hAnsi="Times New Roman" w:cs="Times New Roman"/>
          <w:sz w:val="28"/>
          <w:szCs w:val="28"/>
        </w:rPr>
        <w:t>. Окончательные результаты.</w:t>
      </w:r>
    </w:p>
    <w:p w14:paraId="793748D6" w14:textId="535D9CBC" w:rsidR="00EF5169" w:rsidRDefault="00130C11" w:rsidP="00EF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6F6">
        <w:rPr>
          <w:rFonts w:ascii="Times New Roman" w:hAnsi="Times New Roman" w:cs="Times New Roman"/>
          <w:sz w:val="28"/>
          <w:szCs w:val="28"/>
        </w:rPr>
        <w:t xml:space="preserve"> = </w:t>
      </w:r>
      <w:r w:rsidR="00333B88">
        <w:rPr>
          <w:rFonts w:ascii="Times New Roman" w:hAnsi="Times New Roman" w:cs="Times New Roman"/>
          <w:sz w:val="28"/>
          <w:szCs w:val="28"/>
        </w:rPr>
        <w:t>678,0</w:t>
      </w:r>
      <w:r w:rsidRPr="00CE56F6">
        <w:rPr>
          <w:rFonts w:ascii="Times New Roman" w:hAnsi="Times New Roman" w:cs="Times New Roman"/>
          <w:sz w:val="28"/>
          <w:szCs w:val="28"/>
        </w:rPr>
        <w:t>0</w:t>
      </w:r>
      <w:r w:rsidR="00FF1AB4" w:rsidRPr="00FF1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</w:rPr>
          <m:t>±</m:t>
        </m:r>
      </m:oMath>
      <w:r w:rsidRPr="00CE56F6">
        <w:rPr>
          <w:rFonts w:ascii="Times New Roman" w:hAnsi="Times New Roman" w:cs="Times New Roman"/>
          <w:sz w:val="28"/>
          <w:szCs w:val="28"/>
        </w:rPr>
        <w:t xml:space="preserve"> </w:t>
      </w:r>
      <w:r w:rsidR="00FF1AB4">
        <w:rPr>
          <w:rFonts w:ascii="Times New Roman" w:hAnsi="Times New Roman" w:cs="Times New Roman"/>
          <w:sz w:val="28"/>
          <w:szCs w:val="28"/>
        </w:rPr>
        <w:t xml:space="preserve">0,40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1491638F" w14:textId="4BA71BAE" w:rsidR="0056681A" w:rsidRPr="00FF1AB4" w:rsidRDefault="0056681A" w:rsidP="00EF5169">
      <w:pPr>
        <w:rPr>
          <w:rFonts w:ascii="Times New Roman" w:hAnsi="Times New Roman" w:cs="Times New Roman"/>
        </w:rPr>
      </w:pPr>
      <w:r w:rsidRPr="00CE56F6">
        <w:rPr>
          <w:rFonts w:ascii="Times New Roman" w:hAnsi="Times New Roman" w:cs="Times New Roman"/>
          <w:sz w:val="28"/>
          <w:szCs w:val="28"/>
        </w:rPr>
        <w:t>ℰ</w:t>
      </w:r>
      <w:r w:rsidRPr="00D24203">
        <w:rPr>
          <w:rFonts w:ascii="Times New Roman" w:hAnsi="Times New Roman" w:cs="Times New Roman"/>
          <w:sz w:val="28"/>
          <w:szCs w:val="28"/>
        </w:rPr>
        <w:t xml:space="preserve"> = </w:t>
      </w:r>
      <w:r w:rsidR="00333B88" w:rsidRPr="00314902">
        <w:rPr>
          <w:rFonts w:ascii="Times New Roman" w:hAnsi="Times New Roman" w:cs="Times New Roman"/>
          <w:iCs w:val="0"/>
          <w:color w:val="0E1116"/>
          <w:sz w:val="28"/>
          <w:szCs w:val="28"/>
        </w:rPr>
        <w:t>9</w:t>
      </w:r>
      <w:r w:rsidR="00333B88" w:rsidRPr="003B5C60">
        <w:rPr>
          <w:rFonts w:ascii="Times New Roman" w:hAnsi="Times New Roman" w:cs="Times New Roman"/>
          <w:iCs w:val="0"/>
          <w:color w:val="0E1116"/>
          <w:sz w:val="28"/>
          <w:szCs w:val="28"/>
        </w:rPr>
        <w:t xml:space="preserve">,84 </w:t>
      </w:r>
      <m:oMath>
        <m:r>
          <w:rPr>
            <w:rFonts w:ascii="Cambria Math" w:hAnsi="Cambria Math"/>
            <w:color w:val="000000"/>
          </w:rPr>
          <m:t>±</m:t>
        </m:r>
      </m:oMath>
      <w:r w:rsidR="00FF1AB4">
        <w:rPr>
          <w:rFonts w:ascii="Times New Roman" w:hAnsi="Times New Roman" w:cs="Times New Roman"/>
          <w:color w:val="000000"/>
        </w:rPr>
        <w:t xml:space="preserve"> </w:t>
      </w:r>
      <w:r w:rsidR="00FF1AB4" w:rsidRPr="00FF1AB4">
        <w:rPr>
          <w:rFonts w:ascii="Times New Roman" w:hAnsi="Times New Roman" w:cs="Times New Roman"/>
          <w:color w:val="000000"/>
          <w:sz w:val="28"/>
          <w:szCs w:val="28"/>
        </w:rPr>
        <w:t>0,15</w:t>
      </w:r>
      <w:r w:rsidR="00FF1A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1AB4">
        <w:rPr>
          <w:rFonts w:ascii="Times New Roman" w:hAnsi="Times New Roman" w:cs="Times New Roman"/>
          <w:sz w:val="28"/>
          <w:szCs w:val="28"/>
        </w:rPr>
        <w:t>В</w:t>
      </w:r>
    </w:p>
    <w:p w14:paraId="70ECE426" w14:textId="705DBEF2" w:rsidR="00130C11" w:rsidRPr="00130C11" w:rsidRDefault="00130C11" w:rsidP="00EF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6F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7,2</w:t>
      </w:r>
      <w:r w:rsidR="00333B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06DFC6F9" w14:textId="14A08E11" w:rsidR="0056681A" w:rsidRDefault="0056681A" w:rsidP="00EF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24203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B88">
        <w:rPr>
          <w:rFonts w:ascii="Times New Roman" w:hAnsi="Times New Roman" w:cs="Times New Roman"/>
          <w:sz w:val="28"/>
          <w:szCs w:val="28"/>
        </w:rPr>
        <w:t>676,40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14:paraId="4DDB72C2" w14:textId="77777777" w:rsidR="00E77C23" w:rsidRPr="0056681A" w:rsidRDefault="00E77C23" w:rsidP="00EF5169">
      <w:pPr>
        <w:rPr>
          <w:rFonts w:ascii="Times New Roman" w:hAnsi="Times New Roman" w:cs="Times New Roman"/>
          <w:sz w:val="28"/>
          <w:szCs w:val="28"/>
        </w:rPr>
      </w:pPr>
    </w:p>
    <w:p w14:paraId="783D2910" w14:textId="1F852112" w:rsidR="00341133" w:rsidRPr="00942CD3" w:rsidRDefault="006C48AD" w:rsidP="00EF5169">
      <w:pPr>
        <w:rPr>
          <w:rFonts w:ascii="Times New Roman" w:hAnsi="Times New Roman" w:cs="Times New Roman"/>
          <w:sz w:val="28"/>
          <w:szCs w:val="28"/>
        </w:rPr>
      </w:pPr>
      <w:r w:rsidRPr="00942CD3">
        <w:rPr>
          <w:rFonts w:ascii="Times New Roman" w:hAnsi="Times New Roman" w:cs="Times New Roman"/>
          <w:sz w:val="28"/>
          <w:szCs w:val="28"/>
        </w:rPr>
        <w:t>1</w:t>
      </w:r>
      <w:r w:rsidR="001B0B43">
        <w:rPr>
          <w:rFonts w:ascii="Times New Roman" w:hAnsi="Times New Roman" w:cs="Times New Roman"/>
          <w:sz w:val="28"/>
          <w:szCs w:val="28"/>
        </w:rPr>
        <w:t>2</w:t>
      </w:r>
      <w:r w:rsidRPr="00942CD3">
        <w:rPr>
          <w:rFonts w:ascii="Times New Roman" w:hAnsi="Times New Roman" w:cs="Times New Roman"/>
          <w:sz w:val="28"/>
          <w:szCs w:val="28"/>
        </w:rPr>
        <w:t>. Выводы и анализ результатов работы.</w:t>
      </w:r>
    </w:p>
    <w:p w14:paraId="3CA0709D" w14:textId="41491947" w:rsidR="006C48AD" w:rsidRPr="00942CD3" w:rsidRDefault="000E53CF" w:rsidP="00341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1133" w:rsidRPr="0034113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проведены измерения показаний силы тока и напряжения в замкнутой цепи при различном сопротивлении. На основе полученных данных были рассчитаны параметры источника: внутреннее </w:t>
      </w:r>
      <w:r w:rsidR="00341133" w:rsidRPr="00341133">
        <w:rPr>
          <w:rFonts w:ascii="Times New Roman" w:hAnsi="Times New Roman" w:cs="Times New Roman"/>
          <w:sz w:val="28"/>
          <w:szCs w:val="28"/>
        </w:rPr>
        <w:lastRenderedPageBreak/>
        <w:t>сопротивление и ЭДС. Далее были посчитаны значения искомых величин. Были построены графики зависимостей мощностей P(I), P</w:t>
      </w:r>
      <w:r w:rsidR="00341133" w:rsidRPr="001840C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341133" w:rsidRPr="00341133">
        <w:rPr>
          <w:rFonts w:ascii="Times New Roman" w:hAnsi="Times New Roman" w:cs="Times New Roman"/>
          <w:sz w:val="28"/>
          <w:szCs w:val="28"/>
        </w:rPr>
        <w:t>(I), P</w:t>
      </w:r>
      <w:r w:rsidR="00341133" w:rsidRPr="001840C1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="00341133" w:rsidRPr="00341133">
        <w:rPr>
          <w:rFonts w:ascii="Times New Roman" w:hAnsi="Times New Roman" w:cs="Times New Roman"/>
          <w:sz w:val="28"/>
          <w:szCs w:val="28"/>
        </w:rPr>
        <w:t>(I). После чего через график зависимости P</w:t>
      </w:r>
      <w:r w:rsidR="00341133" w:rsidRPr="001840C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341133" w:rsidRPr="00341133">
        <w:rPr>
          <w:rFonts w:ascii="Times New Roman" w:hAnsi="Times New Roman" w:cs="Times New Roman"/>
          <w:sz w:val="28"/>
          <w:szCs w:val="28"/>
        </w:rPr>
        <w:t>= P</w:t>
      </w:r>
      <w:r w:rsidR="00341133" w:rsidRPr="001840C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341133" w:rsidRPr="00341133">
        <w:rPr>
          <w:rFonts w:ascii="Times New Roman" w:hAnsi="Times New Roman" w:cs="Times New Roman"/>
          <w:sz w:val="28"/>
          <w:szCs w:val="28"/>
        </w:rPr>
        <w:t xml:space="preserve">(I) было найдено I* (сила тока, при котором полезная мощность максимальна). Аналогично I* было найдено при помощи графика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η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 w:rsidR="00341133" w:rsidRPr="00341133">
        <w:rPr>
          <w:rFonts w:ascii="Times New Roman" w:hAnsi="Times New Roman" w:cs="Times New Roman"/>
          <w:sz w:val="28"/>
          <w:szCs w:val="28"/>
        </w:rPr>
        <w:t>. По итогу значения оказались близки, что указывает на достоверность измерений и правильность выполнения лабораторной работы.</w:t>
      </w:r>
    </w:p>
    <w:sectPr w:rsidR="006C48AD" w:rsidRPr="00942CD3" w:rsidSect="00242F8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367F" w14:textId="77777777" w:rsidR="00242F8F" w:rsidRDefault="00242F8F">
      <w:r>
        <w:separator/>
      </w:r>
    </w:p>
  </w:endnote>
  <w:endnote w:type="continuationSeparator" w:id="0">
    <w:p w14:paraId="233438AF" w14:textId="77777777" w:rsidR="00242F8F" w:rsidRDefault="0024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DE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3789BB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0F89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75FB8BC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F3B5" w14:textId="77777777" w:rsidR="00242F8F" w:rsidRDefault="00242F8F">
      <w:r>
        <w:separator/>
      </w:r>
    </w:p>
  </w:footnote>
  <w:footnote w:type="continuationSeparator" w:id="0">
    <w:p w14:paraId="2AA809A2" w14:textId="77777777" w:rsidR="00242F8F" w:rsidRDefault="00242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D650C1D" w14:textId="77777777" w:rsidTr="00534FDF">
      <w:tc>
        <w:tcPr>
          <w:tcW w:w="6663" w:type="dxa"/>
          <w:vAlign w:val="center"/>
        </w:tcPr>
        <w:p w14:paraId="7E1BC80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D5B74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3E590B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8EE69F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9E8A99E" wp14:editId="0DBFCA9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EA261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C4071C"/>
    <w:multiLevelType w:val="multilevel"/>
    <w:tmpl w:val="C10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22189">
    <w:abstractNumId w:val="2"/>
  </w:num>
  <w:num w:numId="2" w16cid:durableId="1183083818">
    <w:abstractNumId w:val="0"/>
  </w:num>
  <w:num w:numId="3" w16cid:durableId="860625309">
    <w:abstractNumId w:val="1"/>
  </w:num>
  <w:num w:numId="4" w16cid:durableId="32266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8AC"/>
    <w:rsid w:val="0001742F"/>
    <w:rsid w:val="00033D16"/>
    <w:rsid w:val="00071E8B"/>
    <w:rsid w:val="00077E29"/>
    <w:rsid w:val="0009387B"/>
    <w:rsid w:val="00095D73"/>
    <w:rsid w:val="000A0575"/>
    <w:rsid w:val="000A7965"/>
    <w:rsid w:val="000B5CF8"/>
    <w:rsid w:val="000C501B"/>
    <w:rsid w:val="000E3319"/>
    <w:rsid w:val="000E53CF"/>
    <w:rsid w:val="00105D87"/>
    <w:rsid w:val="00130570"/>
    <w:rsid w:val="00130C11"/>
    <w:rsid w:val="00146153"/>
    <w:rsid w:val="0014721A"/>
    <w:rsid w:val="00164F2E"/>
    <w:rsid w:val="0017081E"/>
    <w:rsid w:val="001840C1"/>
    <w:rsid w:val="0019047F"/>
    <w:rsid w:val="001B0B43"/>
    <w:rsid w:val="001C3832"/>
    <w:rsid w:val="00214505"/>
    <w:rsid w:val="0021632E"/>
    <w:rsid w:val="002344B6"/>
    <w:rsid w:val="00242F8F"/>
    <w:rsid w:val="00286744"/>
    <w:rsid w:val="0029421A"/>
    <w:rsid w:val="0029488E"/>
    <w:rsid w:val="002B035C"/>
    <w:rsid w:val="002D08D1"/>
    <w:rsid w:val="002D1EE3"/>
    <w:rsid w:val="002D52E3"/>
    <w:rsid w:val="002E0EEF"/>
    <w:rsid w:val="002E4C57"/>
    <w:rsid w:val="002F573C"/>
    <w:rsid w:val="003050EA"/>
    <w:rsid w:val="0031431B"/>
    <w:rsid w:val="00314902"/>
    <w:rsid w:val="00333B88"/>
    <w:rsid w:val="00341133"/>
    <w:rsid w:val="00351C28"/>
    <w:rsid w:val="003531AC"/>
    <w:rsid w:val="00370B17"/>
    <w:rsid w:val="00375FEB"/>
    <w:rsid w:val="00385DFF"/>
    <w:rsid w:val="003B5C60"/>
    <w:rsid w:val="003B6B75"/>
    <w:rsid w:val="003C1A38"/>
    <w:rsid w:val="003D6548"/>
    <w:rsid w:val="003F049E"/>
    <w:rsid w:val="003F5EA4"/>
    <w:rsid w:val="00465757"/>
    <w:rsid w:val="004C792C"/>
    <w:rsid w:val="004E7AAB"/>
    <w:rsid w:val="00534FDF"/>
    <w:rsid w:val="00551048"/>
    <w:rsid w:val="0056681A"/>
    <w:rsid w:val="005A42CA"/>
    <w:rsid w:val="00612706"/>
    <w:rsid w:val="0064651F"/>
    <w:rsid w:val="00651580"/>
    <w:rsid w:val="00661570"/>
    <w:rsid w:val="00661DF9"/>
    <w:rsid w:val="00695C66"/>
    <w:rsid w:val="006B013B"/>
    <w:rsid w:val="006B55C6"/>
    <w:rsid w:val="006C48AD"/>
    <w:rsid w:val="006D3B28"/>
    <w:rsid w:val="006F1628"/>
    <w:rsid w:val="00700680"/>
    <w:rsid w:val="00713DB3"/>
    <w:rsid w:val="00717631"/>
    <w:rsid w:val="007609F8"/>
    <w:rsid w:val="007A4379"/>
    <w:rsid w:val="00800B65"/>
    <w:rsid w:val="00821521"/>
    <w:rsid w:val="00833F5C"/>
    <w:rsid w:val="00856E6F"/>
    <w:rsid w:val="00884DFE"/>
    <w:rsid w:val="008871B5"/>
    <w:rsid w:val="008A7E8C"/>
    <w:rsid w:val="008C5DCC"/>
    <w:rsid w:val="008F56A8"/>
    <w:rsid w:val="00915D66"/>
    <w:rsid w:val="00922474"/>
    <w:rsid w:val="009257A1"/>
    <w:rsid w:val="00937630"/>
    <w:rsid w:val="00942CD3"/>
    <w:rsid w:val="0097490C"/>
    <w:rsid w:val="009A329E"/>
    <w:rsid w:val="009A3B94"/>
    <w:rsid w:val="009B0B8F"/>
    <w:rsid w:val="00A12871"/>
    <w:rsid w:val="00A135B8"/>
    <w:rsid w:val="00A14EAB"/>
    <w:rsid w:val="00A20087"/>
    <w:rsid w:val="00A81BF3"/>
    <w:rsid w:val="00AA0CB5"/>
    <w:rsid w:val="00B37093"/>
    <w:rsid w:val="00B574C2"/>
    <w:rsid w:val="00B7773B"/>
    <w:rsid w:val="00BA4D40"/>
    <w:rsid w:val="00BB09F4"/>
    <w:rsid w:val="00BB2675"/>
    <w:rsid w:val="00BC5ED7"/>
    <w:rsid w:val="00BC722A"/>
    <w:rsid w:val="00BE7ECD"/>
    <w:rsid w:val="00BF624D"/>
    <w:rsid w:val="00C14BC3"/>
    <w:rsid w:val="00C32E38"/>
    <w:rsid w:val="00C36D5D"/>
    <w:rsid w:val="00C4286D"/>
    <w:rsid w:val="00C57014"/>
    <w:rsid w:val="00C77929"/>
    <w:rsid w:val="00C83565"/>
    <w:rsid w:val="00C956D1"/>
    <w:rsid w:val="00CB38C4"/>
    <w:rsid w:val="00CE56F6"/>
    <w:rsid w:val="00D07199"/>
    <w:rsid w:val="00D24203"/>
    <w:rsid w:val="00D26A94"/>
    <w:rsid w:val="00D725DC"/>
    <w:rsid w:val="00D81A36"/>
    <w:rsid w:val="00D91DA4"/>
    <w:rsid w:val="00DA5E17"/>
    <w:rsid w:val="00DB7CB9"/>
    <w:rsid w:val="00E072DB"/>
    <w:rsid w:val="00E15C75"/>
    <w:rsid w:val="00E25785"/>
    <w:rsid w:val="00E55D7F"/>
    <w:rsid w:val="00E77C23"/>
    <w:rsid w:val="00E77F78"/>
    <w:rsid w:val="00EA37FE"/>
    <w:rsid w:val="00EA597C"/>
    <w:rsid w:val="00EA630A"/>
    <w:rsid w:val="00EB49F0"/>
    <w:rsid w:val="00EE0E9B"/>
    <w:rsid w:val="00EE329C"/>
    <w:rsid w:val="00EE3896"/>
    <w:rsid w:val="00EF4FCD"/>
    <w:rsid w:val="00EF5169"/>
    <w:rsid w:val="00F0595E"/>
    <w:rsid w:val="00F600A2"/>
    <w:rsid w:val="00F610DA"/>
    <w:rsid w:val="00F834A9"/>
    <w:rsid w:val="00F91F93"/>
    <w:rsid w:val="00FA6E8B"/>
    <w:rsid w:val="00FD0D41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58D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628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942CD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C7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Downloads\Telegram%20Desktop\data_lab-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Downloads\Telegram%20Desktop\data_lab-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Downloads\Telegram%20Desktop\data_lab-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68025453447238E-2"/>
          <c:y val="4.4732420148504801E-2"/>
          <c:w val="0.91043213176334614"/>
          <c:h val="0.81851946150886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backward val="4.5"/>
            <c:dispRSqr val="0"/>
            <c:dispEq val="1"/>
            <c:trendlineLbl>
              <c:layout>
                <c:manualLayout>
                  <c:x val="1.5091914940883173E-2"/>
                  <c:y val="-0.168874639657897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Лист1!$B$2:$B$16</c:f>
              <c:numCache>
                <c:formatCode>General</c:formatCode>
                <c:ptCount val="15"/>
                <c:pt idx="0">
                  <c:v>12.93</c:v>
                </c:pt>
                <c:pt idx="1">
                  <c:v>11.66</c:v>
                </c:pt>
                <c:pt idx="2">
                  <c:v>10.28</c:v>
                </c:pt>
                <c:pt idx="3">
                  <c:v>9.2899999999999991</c:v>
                </c:pt>
                <c:pt idx="4">
                  <c:v>8.4499999999999993</c:v>
                </c:pt>
                <c:pt idx="5">
                  <c:v>7.83</c:v>
                </c:pt>
                <c:pt idx="6">
                  <c:v>7.06</c:v>
                </c:pt>
                <c:pt idx="7">
                  <c:v>6.48</c:v>
                </c:pt>
                <c:pt idx="8">
                  <c:v>6.19</c:v>
                </c:pt>
                <c:pt idx="9">
                  <c:v>5.79</c:v>
                </c:pt>
                <c:pt idx="10">
                  <c:v>5.51</c:v>
                </c:pt>
                <c:pt idx="11">
                  <c:v>5.05</c:v>
                </c:pt>
                <c:pt idx="12">
                  <c:v>4.5599999999999996</c:v>
                </c:pt>
                <c:pt idx="13">
                  <c:v>4.4400000000000004</c:v>
                </c:pt>
                <c:pt idx="14">
                  <c:v>4.42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1.07</c:v>
                </c:pt>
                <c:pt idx="1">
                  <c:v>1.94</c:v>
                </c:pt>
                <c:pt idx="2">
                  <c:v>2.88</c:v>
                </c:pt>
                <c:pt idx="3">
                  <c:v>3.55</c:v>
                </c:pt>
                <c:pt idx="4">
                  <c:v>4.12</c:v>
                </c:pt>
                <c:pt idx="5">
                  <c:v>4.53</c:v>
                </c:pt>
                <c:pt idx="6">
                  <c:v>5.05</c:v>
                </c:pt>
                <c:pt idx="7">
                  <c:v>5.45</c:v>
                </c:pt>
                <c:pt idx="8">
                  <c:v>5.65</c:v>
                </c:pt>
                <c:pt idx="9">
                  <c:v>5.92</c:v>
                </c:pt>
                <c:pt idx="10">
                  <c:v>6.11</c:v>
                </c:pt>
                <c:pt idx="11">
                  <c:v>6.42</c:v>
                </c:pt>
                <c:pt idx="12">
                  <c:v>6.72</c:v>
                </c:pt>
                <c:pt idx="13">
                  <c:v>6.86</c:v>
                </c:pt>
                <c:pt idx="14">
                  <c:v>6.85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E9-4EA5-A3DA-3451C7185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Лист1!$H$2:$H$16</c15:sqref>
                        </c15:formulaRef>
                      </c:ext>
                    </c:extLst>
                    <c:strCache>
                      <c:ptCount val="15"/>
                      <c:pt idx="0">
                        <c:v>0,1086</c:v>
                      </c:pt>
                      <c:pt idx="1">
                        <c:v>0,1970</c:v>
                      </c:pt>
                      <c:pt idx="2">
                        <c:v>0,2924</c:v>
                      </c:pt>
                      <c:pt idx="3">
                        <c:v>0,3604</c:v>
                      </c:pt>
                      <c:pt idx="4">
                        <c:v>0,4183</c:v>
                      </c:pt>
                      <c:pt idx="5">
                        <c:v>0,4599</c:v>
                      </c:pt>
                      <c:pt idx="6">
                        <c:v>0,5127</c:v>
                      </c:pt>
                      <c:pt idx="7">
                        <c:v>0,5533</c:v>
                      </c:pt>
                      <c:pt idx="8">
                        <c:v>0,5736</c:v>
                      </c:pt>
                      <c:pt idx="9">
                        <c:v>0,6010</c:v>
                      </c:pt>
                      <c:pt idx="10">
                        <c:v>0,6203</c:v>
                      </c:pt>
                      <c:pt idx="11">
                        <c:v>0,6518</c:v>
                      </c:pt>
                      <c:pt idx="12">
                        <c:v>0,6822</c:v>
                      </c:pt>
                      <c:pt idx="13">
                        <c:v>0,6964</c:v>
                      </c:pt>
                      <c:pt idx="14">
                        <c:v>0,6954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ru-RU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Лист1!$H$2:$H$16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Лист1!$C$2:$C$16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1.07</c:v>
                      </c:pt>
                      <c:pt idx="1">
                        <c:v>1.94</c:v>
                      </c:pt>
                      <c:pt idx="2">
                        <c:v>2.88</c:v>
                      </c:pt>
                      <c:pt idx="3">
                        <c:v>3.55</c:v>
                      </c:pt>
                      <c:pt idx="4">
                        <c:v>4.12</c:v>
                      </c:pt>
                      <c:pt idx="5">
                        <c:v>4.53</c:v>
                      </c:pt>
                      <c:pt idx="6">
                        <c:v>5.05</c:v>
                      </c:pt>
                      <c:pt idx="7">
                        <c:v>5.45</c:v>
                      </c:pt>
                      <c:pt idx="8">
                        <c:v>5.65</c:v>
                      </c:pt>
                      <c:pt idx="9">
                        <c:v>5.92</c:v>
                      </c:pt>
                      <c:pt idx="10">
                        <c:v>6.11</c:v>
                      </c:pt>
                      <c:pt idx="11">
                        <c:v>6.42</c:v>
                      </c:pt>
                      <c:pt idx="12">
                        <c:v>6.72</c:v>
                      </c:pt>
                      <c:pt idx="13">
                        <c:v>6.86</c:v>
                      </c:pt>
                      <c:pt idx="14">
                        <c:v>6.85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51E9-4EA5-A3DA-3451C71855FF}"/>
                  </c:ext>
                </c:extLst>
              </c15:ser>
            </c15:filteredScatterSeries>
          </c:ext>
        </c:extLst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мА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50899488835378026"/>
              <c:y val="0.88172452625327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U, </a:t>
                </a:r>
                <a:r>
                  <a:rPr lang="ru-RU" sz="1000" b="0" i="0" u="none" strike="noStrike" baseline="0">
                    <a:effectLst/>
                  </a:rPr>
                  <a:t>В</a:t>
                </a:r>
                <a:r>
                  <a:rPr lang="ru-RU" sz="1000" b="0" i="0" u="none" strike="noStrike" baseline="0"/>
                  <a:t> </a:t>
                </a:r>
                <a:endParaRPr lang="ru-RU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68025453447238E-2"/>
          <c:y val="4.4732420148504801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Полезная мощность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forward val="1.5"/>
            <c:backward val="4.4000000000000004"/>
            <c:dispRSqr val="0"/>
            <c:dispEq val="1"/>
            <c:trendlineLbl>
              <c:layout>
                <c:manualLayout>
                  <c:x val="3.8180182904252957E-2"/>
                  <c:y val="-0.145382008692616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Лист1!$B$2:$B$16</c:f>
              <c:numCache>
                <c:formatCode>General</c:formatCode>
                <c:ptCount val="15"/>
                <c:pt idx="0">
                  <c:v>12.93</c:v>
                </c:pt>
                <c:pt idx="1">
                  <c:v>11.66</c:v>
                </c:pt>
                <c:pt idx="2">
                  <c:v>10.28</c:v>
                </c:pt>
                <c:pt idx="3">
                  <c:v>9.2899999999999991</c:v>
                </c:pt>
                <c:pt idx="4">
                  <c:v>8.4499999999999993</c:v>
                </c:pt>
                <c:pt idx="5">
                  <c:v>7.83</c:v>
                </c:pt>
                <c:pt idx="6">
                  <c:v>7.06</c:v>
                </c:pt>
                <c:pt idx="7">
                  <c:v>6.48</c:v>
                </c:pt>
                <c:pt idx="8">
                  <c:v>6.19</c:v>
                </c:pt>
                <c:pt idx="9">
                  <c:v>5.79</c:v>
                </c:pt>
                <c:pt idx="10">
                  <c:v>5.51</c:v>
                </c:pt>
                <c:pt idx="11">
                  <c:v>5.05</c:v>
                </c:pt>
                <c:pt idx="12">
                  <c:v>4.5599999999999996</c:v>
                </c:pt>
                <c:pt idx="13">
                  <c:v>4.4400000000000004</c:v>
                </c:pt>
                <c:pt idx="14">
                  <c:v>4.42</c:v>
                </c:pt>
              </c:numCache>
            </c:numRef>
          </c:xVal>
          <c:yVal>
            <c:numRef>
              <c:f>Лист1!$D$2:$D$16</c:f>
              <c:numCache>
                <c:formatCode>0.00</c:formatCode>
                <c:ptCount val="15"/>
                <c:pt idx="0">
                  <c:v>13.835100000000001</c:v>
                </c:pt>
                <c:pt idx="1">
                  <c:v>22.6204</c:v>
                </c:pt>
                <c:pt idx="2">
                  <c:v>29.606399999999997</c:v>
                </c:pt>
                <c:pt idx="3">
                  <c:v>32.979499999999994</c:v>
                </c:pt>
                <c:pt idx="4">
                  <c:v>34.814</c:v>
                </c:pt>
                <c:pt idx="5">
                  <c:v>35.469900000000003</c:v>
                </c:pt>
                <c:pt idx="6">
                  <c:v>35.652999999999999</c:v>
                </c:pt>
                <c:pt idx="7">
                  <c:v>35.316000000000003</c:v>
                </c:pt>
                <c:pt idx="8">
                  <c:v>34.973500000000001</c:v>
                </c:pt>
                <c:pt idx="9">
                  <c:v>34.276800000000001</c:v>
                </c:pt>
                <c:pt idx="10">
                  <c:v>33.6661</c:v>
                </c:pt>
                <c:pt idx="11">
                  <c:v>32.420999999999999</c:v>
                </c:pt>
                <c:pt idx="12">
                  <c:v>30.643199999999997</c:v>
                </c:pt>
                <c:pt idx="13">
                  <c:v>30.458400000000005</c:v>
                </c:pt>
                <c:pt idx="14">
                  <c:v>30.276999999999997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C0-4BF6-90D5-5AE013023DFE}"/>
            </c:ext>
          </c:extLst>
        </c:ser>
        <c:ser>
          <c:idx val="1"/>
          <c:order val="1"/>
          <c:tx>
            <c:v>Полная мощность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1.5"/>
            <c:backward val="4.4000000000000004"/>
            <c:dispRSqr val="0"/>
            <c:dispEq val="0"/>
          </c:trendline>
          <c:xVal>
            <c:numRef>
              <c:f>Лист1!$B$2:$B$16</c:f>
              <c:numCache>
                <c:formatCode>General</c:formatCode>
                <c:ptCount val="15"/>
                <c:pt idx="0">
                  <c:v>12.93</c:v>
                </c:pt>
                <c:pt idx="1">
                  <c:v>11.66</c:v>
                </c:pt>
                <c:pt idx="2">
                  <c:v>10.28</c:v>
                </c:pt>
                <c:pt idx="3">
                  <c:v>9.2899999999999991</c:v>
                </c:pt>
                <c:pt idx="4">
                  <c:v>8.4499999999999993</c:v>
                </c:pt>
                <c:pt idx="5">
                  <c:v>7.83</c:v>
                </c:pt>
                <c:pt idx="6">
                  <c:v>7.06</c:v>
                </c:pt>
                <c:pt idx="7">
                  <c:v>6.48</c:v>
                </c:pt>
                <c:pt idx="8">
                  <c:v>6.19</c:v>
                </c:pt>
                <c:pt idx="9">
                  <c:v>5.79</c:v>
                </c:pt>
                <c:pt idx="10">
                  <c:v>5.51</c:v>
                </c:pt>
                <c:pt idx="11">
                  <c:v>5.05</c:v>
                </c:pt>
                <c:pt idx="12">
                  <c:v>4.5599999999999996</c:v>
                </c:pt>
                <c:pt idx="13">
                  <c:v>4.4400000000000004</c:v>
                </c:pt>
                <c:pt idx="14">
                  <c:v>4.42</c:v>
                </c:pt>
              </c:numCache>
            </c:numRef>
          </c:xVal>
          <c:yVal>
            <c:numRef>
              <c:f>Лист1!$F$2:$F$16</c:f>
              <c:numCache>
                <c:formatCode>0.00</c:formatCode>
                <c:ptCount val="15"/>
                <c:pt idx="0">
                  <c:v>127.2312</c:v>
                </c:pt>
                <c:pt idx="1">
                  <c:v>114.73439999999999</c:v>
                </c:pt>
                <c:pt idx="2">
                  <c:v>101.15519999999999</c:v>
                </c:pt>
                <c:pt idx="3">
                  <c:v>91.413599999999988</c:v>
                </c:pt>
                <c:pt idx="4">
                  <c:v>83.147999999999996</c:v>
                </c:pt>
                <c:pt idx="5">
                  <c:v>77.047200000000004</c:v>
                </c:pt>
                <c:pt idx="6">
                  <c:v>69.470399999999998</c:v>
                </c:pt>
                <c:pt idx="7">
                  <c:v>63.763200000000005</c:v>
                </c:pt>
                <c:pt idx="8">
                  <c:v>60.909600000000005</c:v>
                </c:pt>
                <c:pt idx="9">
                  <c:v>56.973599999999998</c:v>
                </c:pt>
                <c:pt idx="10">
                  <c:v>54.218399999999995</c:v>
                </c:pt>
                <c:pt idx="11">
                  <c:v>49.692</c:v>
                </c:pt>
                <c:pt idx="12">
                  <c:v>44.870399999999997</c:v>
                </c:pt>
                <c:pt idx="13">
                  <c:v>43.689600000000006</c:v>
                </c:pt>
                <c:pt idx="14">
                  <c:v>43.492799999999995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C0-4BF6-90D5-5AE013023DFE}"/>
            </c:ext>
          </c:extLst>
        </c:ser>
        <c:ser>
          <c:idx val="2"/>
          <c:order val="2"/>
          <c:tx>
            <c:v>Мощность потерь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forward val="1.5"/>
            <c:backward val="4.4000000000000004"/>
            <c:dispRSqr val="0"/>
            <c:dispEq val="1"/>
            <c:trendlineLbl>
              <c:layout>
                <c:manualLayout>
                  <c:x val="-1.2133296719571496E-2"/>
                  <c:y val="0.204175483360774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Лист1!$B$2:$B$16</c:f>
              <c:numCache>
                <c:formatCode>General</c:formatCode>
                <c:ptCount val="15"/>
                <c:pt idx="0">
                  <c:v>12.93</c:v>
                </c:pt>
                <c:pt idx="1">
                  <c:v>11.66</c:v>
                </c:pt>
                <c:pt idx="2">
                  <c:v>10.28</c:v>
                </c:pt>
                <c:pt idx="3">
                  <c:v>9.2899999999999991</c:v>
                </c:pt>
                <c:pt idx="4">
                  <c:v>8.4499999999999993</c:v>
                </c:pt>
                <c:pt idx="5">
                  <c:v>7.83</c:v>
                </c:pt>
                <c:pt idx="6">
                  <c:v>7.06</c:v>
                </c:pt>
                <c:pt idx="7">
                  <c:v>6.48</c:v>
                </c:pt>
                <c:pt idx="8">
                  <c:v>6.19</c:v>
                </c:pt>
                <c:pt idx="9">
                  <c:v>5.79</c:v>
                </c:pt>
                <c:pt idx="10">
                  <c:v>5.51</c:v>
                </c:pt>
                <c:pt idx="11">
                  <c:v>5.05</c:v>
                </c:pt>
                <c:pt idx="12">
                  <c:v>4.5599999999999996</c:v>
                </c:pt>
                <c:pt idx="13">
                  <c:v>4.4400000000000004</c:v>
                </c:pt>
                <c:pt idx="14">
                  <c:v>4.42</c:v>
                </c:pt>
              </c:numCache>
            </c:numRef>
          </c:xVal>
          <c:yVal>
            <c:numRef>
              <c:f>Лист1!$E$2:$E$16</c:f>
              <c:numCache>
                <c:formatCode>0.00</c:formatCode>
                <c:ptCount val="15"/>
                <c:pt idx="0">
                  <c:v>113.3513622</c:v>
                </c:pt>
                <c:pt idx="1">
                  <c:v>92.177896799999999</c:v>
                </c:pt>
                <c:pt idx="2">
                  <c:v>71.64995519999998</c:v>
                </c:pt>
                <c:pt idx="3">
                  <c:v>58.514179799999994</c:v>
                </c:pt>
                <c:pt idx="4">
                  <c:v>48.410894999999989</c:v>
                </c:pt>
                <c:pt idx="5">
                  <c:v>41.567434200000001</c:v>
                </c:pt>
                <c:pt idx="6">
                  <c:v>33.793960799999994</c:v>
                </c:pt>
                <c:pt idx="7">
                  <c:v>28.469491200000004</c:v>
                </c:pt>
                <c:pt idx="8">
                  <c:v>25.978315800000004</c:v>
                </c:pt>
                <c:pt idx="9">
                  <c:v>22.729339799999998</c:v>
                </c:pt>
                <c:pt idx="10">
                  <c:v>20.5841478</c:v>
                </c:pt>
                <c:pt idx="11">
                  <c:v>17.290694999999999</c:v>
                </c:pt>
                <c:pt idx="12">
                  <c:v>14.098060799999999</c:v>
                </c:pt>
                <c:pt idx="13">
                  <c:v>13.365820800000002</c:v>
                </c:pt>
                <c:pt idx="14">
                  <c:v>13.2456792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C0-4BF6-90D5-5AE013023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мА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45492125984251974"/>
              <c:y val="0.9170324629389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𝑃, мВт </a:t>
                </a:r>
                <a:endParaRPr lang="ru-RU" baseline="0"/>
              </a:p>
            </c:rich>
          </c:tx>
          <c:layout>
            <c:manualLayout>
              <c:xMode val="edge"/>
              <c:yMode val="edge"/>
              <c:x val="7.281553398058252E-2"/>
              <c:y val="0.373509450981240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0.13672799173272279"/>
          <c:y val="5.1809528180298839E-2"/>
          <c:w val="0.78570052834105775"/>
          <c:h val="9.23773121223992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68025453447238E-2"/>
          <c:y val="4.4732420148504801E-2"/>
          <c:w val="0.91043213176334614"/>
          <c:h val="0.81851946150886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5"/>
            <c:backward val="4.4000000000000004"/>
            <c:dispRSqr val="0"/>
            <c:dispEq val="1"/>
            <c:trendlineLbl>
              <c:layout>
                <c:manualLayout>
                  <c:x val="4.638943055315578E-2"/>
                  <c:y val="-0.118796435711993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Лист1!$B$2:$B$16</c:f>
              <c:numCache>
                <c:formatCode>General</c:formatCode>
                <c:ptCount val="15"/>
                <c:pt idx="0">
                  <c:v>12.93</c:v>
                </c:pt>
                <c:pt idx="1">
                  <c:v>11.66</c:v>
                </c:pt>
                <c:pt idx="2">
                  <c:v>10.28</c:v>
                </c:pt>
                <c:pt idx="3">
                  <c:v>9.2899999999999991</c:v>
                </c:pt>
                <c:pt idx="4">
                  <c:v>8.4499999999999993</c:v>
                </c:pt>
                <c:pt idx="5">
                  <c:v>7.83</c:v>
                </c:pt>
                <c:pt idx="6">
                  <c:v>7.06</c:v>
                </c:pt>
                <c:pt idx="7">
                  <c:v>6.48</c:v>
                </c:pt>
                <c:pt idx="8">
                  <c:v>6.19</c:v>
                </c:pt>
                <c:pt idx="9">
                  <c:v>5.79</c:v>
                </c:pt>
                <c:pt idx="10">
                  <c:v>5.51</c:v>
                </c:pt>
                <c:pt idx="11">
                  <c:v>5.05</c:v>
                </c:pt>
                <c:pt idx="12">
                  <c:v>4.5599999999999996</c:v>
                </c:pt>
                <c:pt idx="13">
                  <c:v>4.4400000000000004</c:v>
                </c:pt>
                <c:pt idx="14">
                  <c:v>4.42</c:v>
                </c:pt>
              </c:numCache>
            </c:numRef>
          </c:xVal>
          <c:yVal>
            <c:numRef>
              <c:f>Лист1!$G$2:$G$16</c:f>
              <c:numCache>
                <c:formatCode>0.0000</c:formatCode>
                <c:ptCount val="15"/>
                <c:pt idx="0">
                  <c:v>0.10873983739837399</c:v>
                </c:pt>
                <c:pt idx="1">
                  <c:v>0.19715447154471546</c:v>
                </c:pt>
                <c:pt idx="2">
                  <c:v>0.29268292682926828</c:v>
                </c:pt>
                <c:pt idx="3">
                  <c:v>0.36077235772357724</c:v>
                </c:pt>
                <c:pt idx="4">
                  <c:v>0.41869918699186992</c:v>
                </c:pt>
                <c:pt idx="5">
                  <c:v>0.46036585365853661</c:v>
                </c:pt>
                <c:pt idx="6">
                  <c:v>0.51321138211382111</c:v>
                </c:pt>
                <c:pt idx="7">
                  <c:v>0.55386178861788615</c:v>
                </c:pt>
                <c:pt idx="8">
                  <c:v>0.57418699186991873</c:v>
                </c:pt>
                <c:pt idx="9">
                  <c:v>0.60162601626016265</c:v>
                </c:pt>
                <c:pt idx="10">
                  <c:v>0.62093495934959353</c:v>
                </c:pt>
                <c:pt idx="11">
                  <c:v>0.65243902439024393</c:v>
                </c:pt>
                <c:pt idx="12">
                  <c:v>0.68292682926829262</c:v>
                </c:pt>
                <c:pt idx="13">
                  <c:v>0.69715447154471544</c:v>
                </c:pt>
                <c:pt idx="14">
                  <c:v>0.69613821138211385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49-4407-8444-79B2FA99B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мА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54640739907169888"/>
              <c:y val="0.88172452625327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η</a:t>
                </a:r>
                <a:r>
                  <a:rPr lang="ru-RU" sz="1000" b="0" i="0" u="none" strike="noStrike" baseline="0">
                    <a:effectLst/>
                  </a:rPr>
                  <a:t>, %</a:t>
                </a:r>
                <a:endParaRPr lang="ru-RU" baseline="0"/>
              </a:p>
            </c:rich>
          </c:tx>
          <c:layout>
            <c:manualLayout>
              <c:xMode val="edge"/>
              <c:yMode val="edge"/>
              <c:x val="3.7225705329153605E-2"/>
              <c:y val="0.36901951225532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3886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Бархатова Наталья Александровна</cp:lastModifiedBy>
  <cp:revision>65</cp:revision>
  <cp:lastPrinted>2023-10-06T13:32:00Z</cp:lastPrinted>
  <dcterms:created xsi:type="dcterms:W3CDTF">2023-11-11T20:21:00Z</dcterms:created>
  <dcterms:modified xsi:type="dcterms:W3CDTF">2024-03-11T22:41:00Z</dcterms:modified>
</cp:coreProperties>
</file>