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AF7" w:rsidRDefault="00A75AF7" w:rsidP="00B64B63">
      <w:pPr>
        <w:rPr>
          <w:rtl/>
        </w:rPr>
      </w:pPr>
      <w:bookmarkStart w:id="0" w:name="TextBody10"/>
      <w:r>
        <w:t xml:space="preserve"> </w:t>
      </w:r>
      <w:bookmarkEnd w:id="0"/>
    </w:p>
    <w:p w:rsidR="00A75AF7" w:rsidRDefault="00A75AF7">
      <w:pPr>
        <w:spacing w:line="360" w:lineRule="auto"/>
        <w:jc w:val="right"/>
        <w:rPr>
          <w:sz w:val="28"/>
          <w:szCs w:val="28"/>
          <w:rtl/>
        </w:rPr>
      </w:pPr>
      <w:bookmarkStart w:id="1" w:name="TextBody11"/>
      <w:r>
        <w:rPr>
          <w:sz w:val="28"/>
          <w:szCs w:val="28"/>
        </w:rPr>
        <w:t xml:space="preserve"> </w:t>
      </w:r>
      <w:bookmarkEnd w:id="1"/>
    </w:p>
    <w:p w:rsidR="00A75AF7" w:rsidRDefault="001236A1">
      <w:pPr>
        <w:spacing w:line="360" w:lineRule="auto"/>
        <w:jc w:val="center"/>
        <w:rPr>
          <w:sz w:val="28"/>
          <w:szCs w:val="28"/>
        </w:rPr>
      </w:pPr>
      <w:bookmarkStart w:id="2" w:name="TextBody6"/>
      <w:r w:rsidRPr="001236A1">
        <w:rPr>
          <w:sz w:val="28"/>
          <w:szCs w:val="28"/>
          <w:rtl/>
        </w:rPr>
        <w:t>שאילתה</w:t>
      </w:r>
      <w:bookmarkEnd w:id="2"/>
    </w:p>
    <w:p w:rsidR="00A75AF7" w:rsidRDefault="00A75AF7">
      <w:pPr>
        <w:spacing w:line="360" w:lineRule="auto"/>
        <w:jc w:val="center"/>
        <w:rPr>
          <w:sz w:val="28"/>
          <w:szCs w:val="28"/>
        </w:rPr>
      </w:pPr>
    </w:p>
    <w:p w:rsidR="00A75AF7" w:rsidRDefault="00A75AF7">
      <w:pPr>
        <w:spacing w:line="360" w:lineRule="auto"/>
        <w:jc w:val="center"/>
        <w:rPr>
          <w:sz w:val="28"/>
          <w:szCs w:val="28"/>
        </w:rPr>
      </w:pPr>
    </w:p>
    <w:p w:rsidR="00A75AF7" w:rsidRDefault="00A75AF7">
      <w:pPr>
        <w:spacing w:line="360" w:lineRule="auto"/>
        <w:jc w:val="center"/>
        <w:rPr>
          <w:sz w:val="28"/>
          <w:szCs w:val="28"/>
        </w:rPr>
      </w:pPr>
    </w:p>
    <w:p w:rsidR="00A75AF7" w:rsidRDefault="000151CE">
      <w:pPr>
        <w:spacing w:line="360" w:lineRule="auto"/>
        <w:jc w:val="center"/>
        <w:rPr>
          <w:sz w:val="28"/>
          <w:szCs w:val="28"/>
          <w:u w:val="single"/>
        </w:rPr>
      </w:pPr>
      <w:bookmarkStart w:id="3" w:name="TextBody1"/>
      <w:r w:rsidRPr="000151CE">
        <w:rPr>
          <w:sz w:val="28"/>
          <w:szCs w:val="28"/>
          <w:rtl/>
        </w:rPr>
        <w:t xml:space="preserve">7. </w:t>
      </w:r>
      <w:bookmarkEnd w:id="3"/>
      <w:r w:rsidR="00A75AF7">
        <w:rPr>
          <w:rFonts w:hint="cs"/>
          <w:sz w:val="28"/>
          <w:szCs w:val="28"/>
          <w:rtl/>
        </w:rPr>
        <w:t xml:space="preserve"> </w:t>
      </w:r>
      <w:bookmarkStart w:id="4" w:name="pqSubject"/>
      <w:r w:rsidR="00340C41" w:rsidRPr="00340C41">
        <w:rPr>
          <w:sz w:val="28"/>
          <w:szCs w:val="28"/>
          <w:u w:val="single"/>
          <w:rtl/>
        </w:rPr>
        <w:t xml:space="preserve">פרסום מסקנות ועדת שמגר </w:t>
      </w:r>
      <w:bookmarkEnd w:id="4"/>
    </w:p>
    <w:p w:rsidR="00A75AF7" w:rsidRDefault="00A75AF7"/>
    <w:p w:rsidR="00A75AF7" w:rsidRDefault="00A75AF7">
      <w:pPr>
        <w:spacing w:line="360" w:lineRule="auto"/>
        <w:rPr>
          <w:sz w:val="28"/>
          <w:szCs w:val="28"/>
          <w:u w:val="single"/>
        </w:rPr>
      </w:pPr>
    </w:p>
    <w:p w:rsidR="003E4FE2" w:rsidRDefault="001236A1" w:rsidP="003E4FE2">
      <w:pPr>
        <w:pStyle w:val="1"/>
      </w:pPr>
      <w:bookmarkStart w:id="5" w:name="TextBody8"/>
      <w:r w:rsidRPr="001236A1">
        <w:rPr>
          <w:rtl/>
        </w:rPr>
        <w:t>חבר</w:t>
      </w:r>
      <w:bookmarkEnd w:id="5"/>
      <w:r w:rsidR="003E4FE2">
        <w:rPr>
          <w:rFonts w:hint="cs"/>
          <w:rtl/>
        </w:rPr>
        <w:t xml:space="preserve"> הכנסת </w:t>
      </w:r>
      <w:bookmarkStart w:id="6" w:name="TextBody2"/>
      <w:r w:rsidRPr="001236A1">
        <w:rPr>
          <w:rtl/>
        </w:rPr>
        <w:t>אלעזר שטרן</w:t>
      </w:r>
      <w:bookmarkEnd w:id="6"/>
      <w:r w:rsidR="003E4FE2">
        <w:rPr>
          <w:rFonts w:hint="cs"/>
          <w:rtl/>
        </w:rPr>
        <w:t xml:space="preserve"> </w:t>
      </w:r>
      <w:bookmarkStart w:id="7" w:name="TextBody9"/>
      <w:r w:rsidRPr="001236A1">
        <w:rPr>
          <w:rtl/>
        </w:rPr>
        <w:t>שאל</w:t>
      </w:r>
      <w:bookmarkEnd w:id="7"/>
      <w:r w:rsidR="003E4FE2">
        <w:rPr>
          <w:rFonts w:hint="cs"/>
          <w:rtl/>
        </w:rPr>
        <w:t xml:space="preserve"> את </w:t>
      </w:r>
      <w:bookmarkStart w:id="8" w:name="TextBody12"/>
      <w:r w:rsidR="003C204A">
        <w:rPr>
          <w:rtl/>
        </w:rPr>
        <w:t>שר</w:t>
      </w:r>
      <w:r w:rsidRPr="001236A1">
        <w:rPr>
          <w:rtl/>
        </w:rPr>
        <w:t xml:space="preserve"> הביטחון</w:t>
      </w:r>
      <w:bookmarkEnd w:id="8"/>
    </w:p>
    <w:p w:rsidR="00A75AF7" w:rsidRDefault="000151CE">
      <w:pPr>
        <w:spacing w:line="360" w:lineRule="auto"/>
        <w:ind w:firstLine="523"/>
        <w:rPr>
          <w:sz w:val="28"/>
          <w:szCs w:val="28"/>
        </w:rPr>
      </w:pPr>
      <w:bookmarkStart w:id="9" w:name="TextBody4"/>
      <w:bookmarkStart w:id="10" w:name="_GoBack"/>
      <w:bookmarkEnd w:id="10"/>
      <w:r w:rsidRPr="000151CE">
        <w:rPr>
          <w:sz w:val="28"/>
          <w:szCs w:val="28"/>
          <w:rtl/>
        </w:rPr>
        <w:t>ביום כ"ח באייר תשע"ג (8 במאי 2013):</w:t>
      </w:r>
      <w:bookmarkEnd w:id="9"/>
    </w:p>
    <w:p w:rsidR="00A75AF7" w:rsidRDefault="00A75AF7">
      <w:pPr>
        <w:spacing w:line="360" w:lineRule="auto"/>
        <w:ind w:firstLine="523"/>
        <w:rPr>
          <w:sz w:val="28"/>
          <w:szCs w:val="28"/>
        </w:rPr>
      </w:pPr>
    </w:p>
    <w:p w:rsidR="001236A1" w:rsidRPr="001236A1" w:rsidRDefault="003C204A">
      <w:pPr>
        <w:spacing w:line="360" w:lineRule="auto"/>
        <w:ind w:firstLine="523"/>
        <w:jc w:val="both"/>
        <w:rPr>
          <w:sz w:val="28"/>
          <w:szCs w:val="28"/>
          <w:rtl/>
        </w:rPr>
      </w:pPr>
      <w:bookmarkStart w:id="11" w:name="TextBody3"/>
      <w:r>
        <w:rPr>
          <w:sz w:val="28"/>
          <w:szCs w:val="28"/>
          <w:rtl/>
        </w:rPr>
        <w:t>בינואר 2012 הוגשו לשר</w:t>
      </w:r>
      <w:r>
        <w:rPr>
          <w:rFonts w:hint="cs"/>
          <w:sz w:val="28"/>
          <w:szCs w:val="28"/>
          <w:rtl/>
        </w:rPr>
        <w:t>-</w:t>
      </w:r>
      <w:r w:rsidR="001236A1" w:rsidRPr="001236A1">
        <w:rPr>
          <w:sz w:val="28"/>
          <w:szCs w:val="28"/>
          <w:rtl/>
        </w:rPr>
        <w:t>הביטחון הקודם מסקנות ועדת שמגר לפדיון שבויים ונעדרים שעסקה בשיקול</w:t>
      </w:r>
      <w:r>
        <w:rPr>
          <w:sz w:val="28"/>
          <w:szCs w:val="28"/>
          <w:rtl/>
        </w:rPr>
        <w:t>ים, העקרונות והתהליכים של מדינת</w:t>
      </w:r>
      <w:r>
        <w:rPr>
          <w:rFonts w:hint="cs"/>
          <w:sz w:val="28"/>
          <w:szCs w:val="28"/>
          <w:rtl/>
        </w:rPr>
        <w:t>-</w:t>
      </w:r>
      <w:r w:rsidR="001236A1" w:rsidRPr="001236A1">
        <w:rPr>
          <w:sz w:val="28"/>
          <w:szCs w:val="28"/>
          <w:rtl/>
        </w:rPr>
        <w:t xml:space="preserve">ישראל בכל הנוגע לעסקאות חילופי שבויים בעתיד. </w:t>
      </w:r>
    </w:p>
    <w:p w:rsidR="001236A1" w:rsidRPr="001236A1" w:rsidRDefault="001236A1">
      <w:pPr>
        <w:spacing w:line="360" w:lineRule="auto"/>
        <w:ind w:firstLine="523"/>
        <w:jc w:val="both"/>
        <w:rPr>
          <w:sz w:val="28"/>
          <w:szCs w:val="28"/>
          <w:rtl/>
        </w:rPr>
      </w:pPr>
    </w:p>
    <w:p w:rsidR="001236A1" w:rsidRPr="001236A1" w:rsidRDefault="001236A1">
      <w:pPr>
        <w:spacing w:line="360" w:lineRule="auto"/>
        <w:ind w:firstLine="523"/>
        <w:jc w:val="both"/>
        <w:rPr>
          <w:sz w:val="28"/>
          <w:szCs w:val="28"/>
          <w:rtl/>
        </w:rPr>
      </w:pPr>
    </w:p>
    <w:bookmarkEnd w:id="11"/>
    <w:p w:rsidR="00A75AF7" w:rsidRDefault="00A75AF7">
      <w:pPr>
        <w:spacing w:line="360" w:lineRule="auto"/>
        <w:ind w:firstLine="523"/>
        <w:jc w:val="both"/>
        <w:rPr>
          <w:sz w:val="28"/>
          <w:szCs w:val="28"/>
        </w:rPr>
      </w:pPr>
    </w:p>
    <w:p w:rsidR="00A75AF7" w:rsidRDefault="00A75AF7">
      <w:pPr>
        <w:spacing w:line="360" w:lineRule="auto"/>
        <w:ind w:firstLine="523"/>
        <w:jc w:val="both"/>
        <w:rPr>
          <w:sz w:val="28"/>
          <w:szCs w:val="28"/>
        </w:rPr>
      </w:pPr>
    </w:p>
    <w:p w:rsidR="00A75AF7" w:rsidRDefault="00A75AF7">
      <w:pPr>
        <w:spacing w:line="360" w:lineRule="auto"/>
        <w:ind w:firstLine="523"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רצוני לשאול</w:t>
      </w:r>
      <w:r>
        <w:rPr>
          <w:sz w:val="28"/>
          <w:szCs w:val="28"/>
          <w:rtl/>
        </w:rPr>
        <w:t>:</w:t>
      </w:r>
    </w:p>
    <w:p w:rsidR="00A75AF7" w:rsidRDefault="00A75AF7">
      <w:pPr>
        <w:spacing w:line="360" w:lineRule="auto"/>
        <w:ind w:left="523"/>
        <w:jc w:val="both"/>
        <w:rPr>
          <w:sz w:val="28"/>
          <w:szCs w:val="28"/>
        </w:rPr>
      </w:pPr>
    </w:p>
    <w:p w:rsidR="001236A1" w:rsidRPr="001236A1" w:rsidRDefault="001236A1">
      <w:pPr>
        <w:spacing w:line="360" w:lineRule="auto"/>
        <w:ind w:left="26" w:firstLine="540"/>
        <w:jc w:val="both"/>
        <w:rPr>
          <w:sz w:val="28"/>
          <w:szCs w:val="28"/>
          <w:rtl/>
        </w:rPr>
      </w:pPr>
      <w:bookmarkStart w:id="12" w:name="TextBody5"/>
      <w:r w:rsidRPr="001236A1">
        <w:rPr>
          <w:sz w:val="28"/>
          <w:szCs w:val="28"/>
          <w:rtl/>
        </w:rPr>
        <w:t>1. סוגיית שליט הושלמה. מדוע טרם פורסמו המסקנות?</w:t>
      </w:r>
    </w:p>
    <w:p w:rsidR="001236A1" w:rsidRPr="001236A1" w:rsidRDefault="001236A1">
      <w:pPr>
        <w:spacing w:line="360" w:lineRule="auto"/>
        <w:ind w:left="26" w:firstLine="540"/>
        <w:jc w:val="both"/>
        <w:rPr>
          <w:sz w:val="28"/>
          <w:szCs w:val="28"/>
          <w:rtl/>
        </w:rPr>
      </w:pPr>
    </w:p>
    <w:bookmarkEnd w:id="12"/>
    <w:p w:rsidR="00A75AF7" w:rsidRDefault="00A75AF7">
      <w:pPr>
        <w:spacing w:line="360" w:lineRule="auto"/>
        <w:ind w:left="26" w:firstLine="540"/>
        <w:jc w:val="both"/>
        <w:rPr>
          <w:sz w:val="28"/>
          <w:szCs w:val="28"/>
        </w:rPr>
      </w:pPr>
    </w:p>
    <w:p w:rsidR="00A75AF7" w:rsidRDefault="00A75AF7">
      <w:pPr>
        <w:spacing w:line="360" w:lineRule="auto"/>
        <w:ind w:left="523"/>
        <w:rPr>
          <w:sz w:val="28"/>
          <w:szCs w:val="28"/>
          <w:rtl/>
        </w:rPr>
      </w:pPr>
    </w:p>
    <w:sectPr w:rsidR="00A75AF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8E539E"/>
    <w:multiLevelType w:val="hybridMultilevel"/>
    <w:tmpl w:val="23608346"/>
    <w:lvl w:ilvl="0" w:tplc="0409000F">
      <w:start w:val="1"/>
      <w:numFmt w:val="decimal"/>
      <w:lvlText w:val="%1."/>
      <w:lvlJc w:val="left"/>
      <w:pPr>
        <w:tabs>
          <w:tab w:val="num" w:pos="1243"/>
        </w:tabs>
        <w:ind w:left="1243" w:right="1243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63"/>
        </w:tabs>
        <w:ind w:left="1963" w:right="196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83"/>
        </w:tabs>
        <w:ind w:left="2683" w:right="268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03"/>
        </w:tabs>
        <w:ind w:left="3403" w:right="340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23"/>
        </w:tabs>
        <w:ind w:left="4123" w:right="412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3"/>
        </w:tabs>
        <w:ind w:left="4843" w:right="484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63"/>
        </w:tabs>
        <w:ind w:left="5563" w:right="556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83"/>
        </w:tabs>
        <w:ind w:left="6283" w:right="628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03"/>
        </w:tabs>
        <w:ind w:left="7003" w:right="700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FieldQuotaName" w:val="TextBody3"/>
    <w:docVar w:name="OriginalName" w:val="tmp480993pqCopyOriginal.docx"/>
    <w:docVar w:name="StartMode" w:val="3"/>
    <w:docVar w:name="WordsQuota" w:val="100"/>
  </w:docVars>
  <w:rsids>
    <w:rsidRoot w:val="00B64B63"/>
    <w:rsid w:val="000151CE"/>
    <w:rsid w:val="001236A1"/>
    <w:rsid w:val="00340C41"/>
    <w:rsid w:val="003C204A"/>
    <w:rsid w:val="003E4FE2"/>
    <w:rsid w:val="004217DC"/>
    <w:rsid w:val="008770F9"/>
    <w:rsid w:val="00A75AF7"/>
    <w:rsid w:val="00B64B63"/>
    <w:rsid w:val="00FF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64B63"/>
    <w:pPr>
      <w:bidi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360" w:lineRule="auto"/>
      <w:outlineLvl w:val="0"/>
    </w:pPr>
    <w:rPr>
      <w:sz w:val="28"/>
      <w:szCs w:val="28"/>
      <w:u w:val="single"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8">
    <w:name w:val="heading 8"/>
    <w:basedOn w:val="a"/>
    <w:next w:val="a"/>
    <w:qFormat/>
    <w:pPr>
      <w:spacing w:before="240" w:after="60"/>
      <w:outlineLvl w:val="7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360" w:lineRule="auto"/>
      <w:ind w:left="845" w:hanging="279"/>
    </w:pPr>
    <w:rPr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46FE45364FA8EB4FBEC0B966165873B1" ma:contentTypeVersion="0" ma:contentTypeDescription="צור מסמך חדש." ma:contentTypeScope="" ma:versionID="a3747a42eb9d5f788bff01a6054f17a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c69e330b17b26747b49104fe0872e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114F67-D6A5-47DB-B4AF-3FD002E9BFA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C31DBB9-86D7-4C41-9443-84B1087704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1A8FAB-0A55-4DC7-A691-9EB661C560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&lt;סוג שאילתה (אם לא רגילה)&gt;</vt:lpstr>
    </vt:vector>
  </TitlesOfParts>
  <Company>eds</Company>
  <LinksUpToDate>false</LinksUpToDate>
  <CharactersWithSpaces>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&lt;סוג שאילתה (אם לא רגילה)&gt;</dc:title>
  <dc:subject/>
  <dc:creator>יהודה פישמן</dc:creator>
  <cp:keywords/>
  <dc:description/>
  <cp:lastModifiedBy>עמליה רבינוביץ</cp:lastModifiedBy>
  <cp:revision>5</cp:revision>
  <cp:lastPrinted>1900-12-31T21:00:00Z</cp:lastPrinted>
  <dcterms:created xsi:type="dcterms:W3CDTF">2013-04-24T08:51:00Z</dcterms:created>
  <dcterms:modified xsi:type="dcterms:W3CDTF">2013-05-01T07:45:00Z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0x01010046FE45364FA8EB4FBEC0B966165873B1</vt:lpwstr>
  </property>
</Properties>
</file>