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395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object w:dxaOrig="1437" w:dyaOrig="526">
          <v:rect xmlns:o="urn:schemas-microsoft-com:office:office" xmlns:v="urn:schemas-microsoft-com:vml" id="rectole0000000000" style="width:71.850000pt;height:26.3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93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274" w:left="0" w:firstLine="0"/>
        <w:jc w:val="righ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Documento</w:t>
      </w:r>
      <w:r>
        <w:rPr>
          <w:rFonts w:ascii="Arial" w:hAnsi="Arial" w:cs="Arial" w:eastAsia="Arial"/>
          <w:b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de</w:t>
      </w:r>
      <w:r>
        <w:rPr>
          <w:rFonts w:ascii="Arial" w:hAnsi="Arial" w:cs="Arial" w:eastAsia="Arial"/>
          <w:b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Requisitos</w:t>
      </w:r>
      <w:r>
        <w:rPr>
          <w:rFonts w:ascii="Arial" w:hAnsi="Arial" w:cs="Arial" w:eastAsia="Arial"/>
          <w:b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do</w:t>
      </w:r>
      <w:r>
        <w:rPr>
          <w:rFonts w:ascii="Arial" w:hAnsi="Arial" w:cs="Arial" w:eastAsia="Arial"/>
          <w:b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Sistema</w:t>
      </w:r>
      <w:r>
        <w:rPr>
          <w:rFonts w:ascii="Arial" w:hAnsi="Arial" w:cs="Arial" w:eastAsia="Arial"/>
          <w:b/>
          <w:color w:val="auto"/>
          <w:spacing w:val="2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FFFF00" w:val="clear"/>
        </w:rPr>
        <w:t xml:space="preserve">Projeto Pizzaria</w:t>
      </w:r>
      <w:r>
        <w:rPr>
          <w:rFonts w:ascii="Arial" w:hAnsi="Arial" w:cs="Arial" w:eastAsia="Arial"/>
          <w:b/>
          <w:color w:val="000000"/>
          <w:spacing w:val="-2"/>
          <w:position w:val="0"/>
          <w:sz w:val="22"/>
          <w:shd w:fill="FFFF00" w:val="clear"/>
        </w:rPr>
        <w:t xml:space="preserve">)</w:t>
      </w:r>
    </w:p>
    <w:p>
      <w:pPr>
        <w:spacing w:before="57" w:after="0" w:line="240"/>
        <w:ind w:right="273" w:left="0" w:firstLine="0"/>
        <w:jc w:val="righ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Versão</w:t>
      </w:r>
      <w:r>
        <w:rPr>
          <w:rFonts w:ascii="Arial" w:hAnsi="Arial" w:cs="Arial" w:eastAsia="Arial"/>
          <w:b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-5"/>
          <w:position w:val="0"/>
          <w:sz w:val="22"/>
          <w:shd w:fill="auto" w:val="clear"/>
        </w:rPr>
        <w:t xml:space="preserve">1.0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73" w:after="0" w:line="240"/>
        <w:ind w:right="141" w:left="5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Cronograma</w:t>
      </w:r>
      <w:r>
        <w:rPr>
          <w:rFonts w:ascii="Arial" w:hAnsi="Arial" w:cs="Arial" w:eastAsia="Arial"/>
          <w:b/>
          <w:color w:val="auto"/>
          <w:spacing w:val="-7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do</w:t>
      </w:r>
      <w:r>
        <w:rPr>
          <w:rFonts w:ascii="Arial" w:hAnsi="Arial" w:cs="Arial" w:eastAsia="Arial"/>
          <w:b/>
          <w:color w:val="auto"/>
          <w:spacing w:val="-7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-2"/>
          <w:position w:val="0"/>
          <w:sz w:val="28"/>
          <w:shd w:fill="auto" w:val="clear"/>
        </w:rPr>
        <w:t xml:space="preserve">Projeto</w:t>
      </w:r>
    </w:p>
    <w:p>
      <w:pPr>
        <w:spacing w:before="95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tbl>
      <w:tblPr>
        <w:tblInd w:w="985" w:type="dxa"/>
      </w:tblPr>
      <w:tblGrid>
        <w:gridCol w:w="1586"/>
        <w:gridCol w:w="5813"/>
      </w:tblGrid>
      <w:tr>
        <w:trPr>
          <w:trHeight w:val="375" w:hRule="auto"/>
          <w:jc w:val="left"/>
        </w:trPr>
        <w:tc>
          <w:tcPr>
            <w:tcW w:w="158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dfdfd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4" w:after="0" w:line="240"/>
              <w:ind w:right="0" w:left="20" w:firstLine="0"/>
              <w:jc w:val="center"/>
              <w:rPr>
                <w:color w:val="auto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-4"/>
                <w:position w:val="0"/>
                <w:sz w:val="22"/>
                <w:shd w:fill="auto" w:val="clear"/>
              </w:rPr>
              <w:t xml:space="preserve">Data</w:t>
            </w:r>
          </w:p>
        </w:tc>
        <w:tc>
          <w:tcPr>
            <w:tcW w:w="581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dfdfd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4" w:after="0" w:line="240"/>
              <w:ind w:right="0" w:left="61" w:firstLine="0"/>
              <w:jc w:val="center"/>
              <w:rPr>
                <w:color w:val="auto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-2"/>
                <w:position w:val="0"/>
                <w:sz w:val="22"/>
                <w:shd w:fill="auto" w:val="clear"/>
              </w:rPr>
              <w:t xml:space="preserve">Descrição</w:t>
            </w:r>
          </w:p>
        </w:tc>
      </w:tr>
      <w:tr>
        <w:trPr>
          <w:trHeight w:val="375" w:hRule="auto"/>
          <w:jc w:val="left"/>
        </w:trPr>
        <w:tc>
          <w:tcPr>
            <w:tcW w:w="158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9" w:after="0" w:line="240"/>
              <w:ind w:right="0" w:left="112" w:firstLine="0"/>
              <w:jc w:val="left"/>
              <w:rPr>
                <w:color w:val="auto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2"/>
                <w:shd w:fill="auto" w:val="clear"/>
              </w:rPr>
              <w:t xml:space="preserve">16/05/2023</w:t>
            </w:r>
          </w:p>
        </w:tc>
        <w:tc>
          <w:tcPr>
            <w:tcW w:w="581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9" w:after="0" w:line="240"/>
              <w:ind w:right="0" w:left="147" w:firstLine="0"/>
              <w:jc w:val="left"/>
              <w:rPr>
                <w:color w:val="auto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Definição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da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equipe e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tema do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2"/>
                <w:shd w:fill="auto" w:val="clear"/>
              </w:rPr>
              <w:t xml:space="preserve"> projeto</w:t>
            </w:r>
          </w:p>
        </w:tc>
      </w:tr>
      <w:tr>
        <w:trPr>
          <w:trHeight w:val="375" w:hRule="auto"/>
          <w:jc w:val="left"/>
        </w:trPr>
        <w:tc>
          <w:tcPr>
            <w:tcW w:w="158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1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70" w:hRule="auto"/>
          <w:jc w:val="left"/>
        </w:trPr>
        <w:tc>
          <w:tcPr>
            <w:tcW w:w="158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1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75" w:hRule="auto"/>
          <w:jc w:val="left"/>
        </w:trPr>
        <w:tc>
          <w:tcPr>
            <w:tcW w:w="158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1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70" w:hRule="auto"/>
          <w:jc w:val="left"/>
        </w:trPr>
        <w:tc>
          <w:tcPr>
            <w:tcW w:w="158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1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75" w:hRule="auto"/>
          <w:jc w:val="left"/>
        </w:trPr>
        <w:tc>
          <w:tcPr>
            <w:tcW w:w="158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9" w:after="0" w:line="240"/>
              <w:ind w:right="0" w:left="112" w:firstLine="0"/>
              <w:jc w:val="left"/>
              <w:rPr>
                <w:color w:val="auto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2"/>
                <w:shd w:fill="auto" w:val="clear"/>
              </w:rPr>
              <w:t xml:space="preserve">23/05/2024</w:t>
            </w:r>
          </w:p>
        </w:tc>
        <w:tc>
          <w:tcPr>
            <w:tcW w:w="581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9" w:after="0" w:line="240"/>
              <w:ind w:right="0" w:left="132" w:firstLine="0"/>
              <w:jc w:val="left"/>
              <w:rPr>
                <w:color w:val="auto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Entrega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e</w:t>
            </w:r>
            <w:r>
              <w:rPr>
                <w:rFonts w:ascii="Times New Roman" w:hAnsi="Times New Roman" w:cs="Times New Roman" w:eastAsia="Times New Roman"/>
                <w:color w:val="auto"/>
                <w:spacing w:val="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apresentação do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2"/>
                <w:shd w:fill="auto" w:val="clear"/>
              </w:rPr>
              <w:t xml:space="preserve">projeto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30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141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Equipe</w:t>
      </w:r>
      <w:r>
        <w:rPr>
          <w:rFonts w:ascii="Arial" w:hAnsi="Arial" w:cs="Arial" w:eastAsia="Arial"/>
          <w:b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de</w:t>
      </w:r>
      <w:r>
        <w:rPr>
          <w:rFonts w:ascii="Arial" w:hAnsi="Arial" w:cs="Arial" w:eastAsia="Arial"/>
          <w:b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-2"/>
          <w:position w:val="0"/>
          <w:sz w:val="28"/>
          <w:shd w:fill="auto" w:val="clear"/>
        </w:rPr>
        <w:t xml:space="preserve">desenvolvimento</w:t>
      </w:r>
    </w:p>
    <w:p>
      <w:pPr>
        <w:spacing w:before="96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tbl>
      <w:tblPr>
        <w:tblInd w:w="265" w:type="dxa"/>
      </w:tblPr>
      <w:tblGrid>
        <w:gridCol w:w="3007"/>
        <w:gridCol w:w="4398"/>
      </w:tblGrid>
      <w:tr>
        <w:trPr>
          <w:trHeight w:val="380" w:hRule="auto"/>
          <w:jc w:val="left"/>
        </w:trPr>
        <w:tc>
          <w:tcPr>
            <w:tcW w:w="300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dfdfd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3" w:after="0" w:line="240"/>
              <w:ind w:right="0" w:left="5" w:firstLine="0"/>
              <w:jc w:val="center"/>
              <w:rPr>
                <w:color w:val="auto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-4"/>
                <w:position w:val="0"/>
                <w:sz w:val="22"/>
                <w:shd w:fill="auto" w:val="clear"/>
              </w:rPr>
              <w:t xml:space="preserve">Nome</w:t>
            </w:r>
          </w:p>
        </w:tc>
        <w:tc>
          <w:tcPr>
            <w:tcW w:w="439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dfdfd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3" w:after="0" w:line="240"/>
              <w:ind w:right="0" w:left="45" w:firstLine="0"/>
              <w:jc w:val="center"/>
              <w:rPr>
                <w:color w:val="auto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-2"/>
                <w:position w:val="0"/>
                <w:sz w:val="22"/>
                <w:shd w:fill="auto" w:val="clear"/>
              </w:rPr>
              <w:t xml:space="preserve">Função</w:t>
            </w:r>
          </w:p>
        </w:tc>
      </w:tr>
      <w:tr>
        <w:trPr>
          <w:trHeight w:val="375" w:hRule="auto"/>
          <w:jc w:val="left"/>
        </w:trPr>
        <w:tc>
          <w:tcPr>
            <w:tcW w:w="300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9" w:after="0" w:line="240"/>
              <w:ind w:right="0" w:left="107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Guilherme</w:t>
            </w:r>
          </w:p>
        </w:tc>
        <w:tc>
          <w:tcPr>
            <w:tcW w:w="439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9" w:after="0" w:line="240"/>
              <w:ind w:right="0" w:left="141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Geral</w:t>
            </w:r>
          </w:p>
        </w:tc>
      </w:tr>
      <w:tr>
        <w:trPr>
          <w:trHeight w:val="370" w:hRule="auto"/>
          <w:jc w:val="left"/>
        </w:trPr>
        <w:tc>
          <w:tcPr>
            <w:tcW w:w="300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9" w:after="0" w:line="240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Fábio</w:t>
            </w:r>
          </w:p>
        </w:tc>
        <w:tc>
          <w:tcPr>
            <w:tcW w:w="439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9" w:after="0" w:line="240"/>
              <w:ind w:right="0" w:left="141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Geral</w:t>
            </w:r>
          </w:p>
        </w:tc>
      </w:tr>
      <w:tr>
        <w:trPr>
          <w:trHeight w:val="375" w:hRule="auto"/>
          <w:jc w:val="left"/>
        </w:trPr>
        <w:tc>
          <w:tcPr>
            <w:tcW w:w="300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0" w:after="0" w:line="240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39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0" w:after="0" w:line="240"/>
              <w:ind w:right="0" w:left="126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70" w:hRule="auto"/>
          <w:jc w:val="left"/>
        </w:trPr>
        <w:tc>
          <w:tcPr>
            <w:tcW w:w="300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9" w:after="0" w:line="240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39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9" w:after="0" w:line="240"/>
              <w:ind w:right="0" w:left="126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75" w:hRule="auto"/>
          <w:jc w:val="left"/>
        </w:trPr>
        <w:tc>
          <w:tcPr>
            <w:tcW w:w="300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9" w:after="0" w:line="240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39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9" w:after="0" w:line="240"/>
              <w:ind w:right="0" w:left="126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235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61"/>
        </w:numPr>
        <w:tabs>
          <w:tab w:val="left" w:pos="863" w:leader="none"/>
        </w:tabs>
        <w:spacing w:before="1" w:after="0" w:line="240"/>
        <w:ind w:right="273" w:left="145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O Projeto consiste na criação de um sistema web voltado à parte de Pizzarias. </w:t>
      </w:r>
    </w:p>
    <w:p>
      <w:pPr>
        <w:spacing w:before="57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14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FFFF00" w:val="clear"/>
        </w:rPr>
        <w:t xml:space="preserve">Link</w:t>
      </w:r>
      <w:r>
        <w:rPr>
          <w:rFonts w:ascii="Times New Roman" w:hAnsi="Times New Roman" w:cs="Times New Roman" w:eastAsia="Times New Roman"/>
          <w:b/>
          <w:color w:val="000000"/>
          <w:spacing w:val="-3"/>
          <w:position w:val="0"/>
          <w:sz w:val="22"/>
          <w:shd w:fill="FFFF00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FFFF00" w:val="clear"/>
        </w:rPr>
        <w:t xml:space="preserve">do repositório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FFFF00" w:val="clear"/>
        </w:rPr>
        <w:t xml:space="preserve">:</w:t>
      </w:r>
      <w:r>
        <w:rPr>
          <w:rFonts w:ascii="Times New Roman" w:hAnsi="Times New Roman" w:cs="Times New Roman" w:eastAsia="Times New Roman"/>
          <w:color w:val="000000"/>
          <w:spacing w:val="-1"/>
          <w:position w:val="0"/>
          <w:sz w:val="22"/>
          <w:shd w:fill="FFFF00" w:val="clear"/>
        </w:rPr>
        <w:t xml:space="preserve"> </w:t>
      </w:r>
      <w:hyperlink xmlns:r="http://schemas.openxmlformats.org/officeDocument/2006/relationships" r:id="docRId2">
        <w:r>
          <w:rPr>
            <w:rFonts w:ascii="Times New Roman" w:hAnsi="Times New Roman" w:cs="Times New Roman" w:eastAsia="Times New Roman"/>
            <w:color w:val="0000FF"/>
            <w:spacing w:val="-2"/>
            <w:position w:val="0"/>
            <w:sz w:val="22"/>
            <w:u w:val="single"/>
            <w:shd w:fill="FFFF00" w:val="clear"/>
          </w:rPr>
          <w:t xml:space="preserve">https://github.com/barkokebas77/projeto_pizzaria.git</w:t>
        </w:r>
      </w:hyperlink>
    </w:p>
    <w:p>
      <w:pPr>
        <w:spacing w:before="11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</w:pPr>
    </w:p>
    <w:p>
      <w:pPr>
        <w:spacing w:before="13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13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Como Funciona o Sistema de um Site de Pizzaria</w:t>
      </w:r>
    </w:p>
    <w:p>
      <w:pPr>
        <w:spacing w:before="13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13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O sistema de um site de pizzaria é desenvolvido para oferecer praticidade tanto para os clientes quanto para os administradores do negócio. Ele integra diversas funcionalidades que facilitam o processo de pedidos. A seguir, veja como esse sistema funciona:</w:t>
      </w:r>
    </w:p>
    <w:p>
      <w:pPr>
        <w:spacing w:before="13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13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1. Interface para o Cliente</w:t>
      </w:r>
    </w:p>
    <w:p>
      <w:pPr>
        <w:spacing w:before="13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O site é projetado com uma interface amigável e responsiva, permitindo que os clientes acessem de computadores ou dispositivos móveis. As principais funcionalidades disponíveis para o usuário incluem:</w:t>
      </w:r>
    </w:p>
    <w:p>
      <w:pPr>
        <w:spacing w:before="13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13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Cardápio Online: O cliente pode visualizar todas as opções de pizzas, tamanhos, bordas, ingredientes adicionais e bebidas.</w:t>
      </w:r>
    </w:p>
    <w:p>
      <w:pPr>
        <w:spacing w:before="13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13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Carrinho de Compras: Após escolher os itens, o cliente adiciona ao carrinho.</w:t>
      </w:r>
    </w:p>
    <w:p>
      <w:pPr>
        <w:spacing w:before="13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13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13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13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13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13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13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6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numbering.xml" Id="docRId3" Type="http://schemas.openxmlformats.org/officeDocument/2006/relationships/numbering" /><Relationship Target="embeddings/oleObject0.bin" Id="docRId0" Type="http://schemas.openxmlformats.org/officeDocument/2006/relationships/oleObject" /><Relationship TargetMode="External" Target="https://github.com/barkokebas77/projeto_pizzaria.git" Id="docRId2" Type="http://schemas.openxmlformats.org/officeDocument/2006/relationships/hyperlink" /><Relationship Target="styles.xml" Id="docRId4" Type="http://schemas.openxmlformats.org/officeDocument/2006/relationships/styles" /></Relationships>
</file>