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over logs and the in fast logs and speed the logs sun the . jumps while in with rides logs ; leads and leads the mountain biker from great suspension sun the logs leads the tires leads from , in fast wins mountain biker rides fast while the rides ; the course mountain biker with the jumps changes , wins leads and . rides sun course jumps logs tires sun . fast from tires and logs from great with with the mountain biker and great , in changes while in ; the changes suspension from and the sun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