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Architecture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30 June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shopEZ-MERN E-commerce Application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Architecture:</w:t>
      </w:r>
    </w:p>
    <w:p w:rsidR="00000000" w:rsidDel="00000000" w:rsidP="00000000" w:rsidRDefault="00000000" w:rsidRPr="00000000" w14:paraId="0000000E">
      <w:pPr>
        <w:shd w:fill="ffffff" w:val="clear"/>
        <w:spacing w:after="375" w:line="24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ShopEZ is developed using the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MERN Stack (MongoDB, Express.js, React.js, and Node.js)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to provide a secure and user-friendly online shopping platform.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Frontend (React.js):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Displays products, cart, wishlist, orders, and user dashboard.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Backend (Node.js &amp; Express.js):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Handles authentication, products, cart, orders, payments, and APIs.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Database (MongoDB):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Stores users, products, categories, carts, wishlists, orders, and payments.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15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Authentication: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JWT is used for secure login and role-based access (Customer, Seller, Admin)</w:t>
      </w:r>
    </w:p>
    <w:p w:rsidR="00000000" w:rsidDel="00000000" w:rsidP="00000000" w:rsidRDefault="00000000" w:rsidRPr="00000000" w14:paraId="00000013">
      <w:pPr>
        <w:shd w:fill="ffffff" w:val="clear"/>
        <w:spacing w:after="15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Solution Architecture Diagram</w:t>
      </w:r>
      <w:r w:rsidDel="00000000" w:rsidR="00000000" w:rsidRPr="00000000">
        <w:rPr>
          <w:b w:val="1"/>
          <w:bCs w:val="1"/>
          <w:rtl w:val="0"/>
        </w:rPr>
        <w:t xml:space="preserve">: 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5529"/>
        </w:tabs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Sa7WjNVqMUa7kDs/d50Jo8phdA==">CgMxLjA4AHIhMTJpbUN6TmtLUUJKd1c4aXdNaTdmU2U4TnBjQy1aZ29a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