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B3A8B" w14:textId="14D80DCE" w:rsidR="0041054A" w:rsidRPr="002B1C3B" w:rsidRDefault="001A015E" w:rsidP="001A015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B1C3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Submitted by: Superset ID: 6361172</w:t>
      </w:r>
      <w:r w:rsidRPr="002B1C3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br/>
        <w:t>Week 6: React HandsOn</w:t>
      </w:r>
    </w:p>
    <w:p w14:paraId="0025C02E" w14:textId="6F524B9D" w:rsidR="001A015E" w:rsidRPr="002B1C3B" w:rsidRDefault="001A015E" w:rsidP="001A015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1C3B">
        <w:rPr>
          <w:rFonts w:ascii="Times New Roman" w:hAnsi="Times New Roman" w:cs="Times New Roman"/>
          <w:b/>
          <w:bCs/>
          <w:sz w:val="24"/>
          <w:szCs w:val="24"/>
          <w:lang w:val="en-US"/>
        </w:rPr>
        <w:t>1.</w:t>
      </w:r>
      <w:r w:rsidR="002B1C3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2B1C3B">
        <w:rPr>
          <w:rFonts w:ascii="Times New Roman" w:hAnsi="Times New Roman" w:cs="Times New Roman"/>
          <w:b/>
          <w:bCs/>
          <w:sz w:val="24"/>
          <w:szCs w:val="24"/>
          <w:lang w:val="en-US"/>
        </w:rPr>
        <w:t>ReactJS-HOL</w:t>
      </w:r>
    </w:p>
    <w:p w14:paraId="63531E45" w14:textId="53D0E212" w:rsidR="001A015E" w:rsidRDefault="001A015E" w:rsidP="00D82C9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B1C3B">
        <w:rPr>
          <w:rFonts w:ascii="Times New Roman" w:hAnsi="Times New Roman" w:cs="Times New Roman"/>
          <w:sz w:val="24"/>
          <w:szCs w:val="24"/>
        </w:rPr>
        <w:t>Define SPA and its benefits</w:t>
      </w:r>
      <w:r w:rsidRPr="002B1C3B">
        <w:rPr>
          <w:rFonts w:ascii="Times New Roman" w:hAnsi="Times New Roman" w:cs="Times New Roman"/>
          <w:sz w:val="24"/>
          <w:szCs w:val="24"/>
        </w:rPr>
        <w:t>.</w:t>
      </w:r>
    </w:p>
    <w:p w14:paraId="00F5BA4F" w14:textId="77777777" w:rsidR="000F6D8B" w:rsidRPr="002B1C3B" w:rsidRDefault="000F6D8B" w:rsidP="000F6D8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7B9B1A48" w14:textId="77777777" w:rsidR="002B1C3B" w:rsidRDefault="002B1C3B" w:rsidP="00D82C9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3B">
        <w:rPr>
          <w:rFonts w:ascii="Times New Roman" w:hAnsi="Times New Roman" w:cs="Times New Roman"/>
          <w:sz w:val="24"/>
          <w:szCs w:val="24"/>
        </w:rPr>
        <w:t>A Single Page Application (SPA) is a web application that interacts with the user by dynamically rewriting the current page, rather than loading entire new pages from a server. It uses JavaScript to update content without full-page reloads.</w:t>
      </w:r>
    </w:p>
    <w:p w14:paraId="0DC942B4" w14:textId="77777777" w:rsidR="000F6D8B" w:rsidRDefault="000F6D8B" w:rsidP="00D82C9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5043C1B" w14:textId="0DB53411" w:rsidR="001A015E" w:rsidRPr="002B1C3B" w:rsidRDefault="001A015E" w:rsidP="00D82C9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B1C3B">
        <w:rPr>
          <w:rFonts w:ascii="Times New Roman" w:hAnsi="Times New Roman" w:cs="Times New Roman"/>
          <w:sz w:val="24"/>
          <w:szCs w:val="24"/>
        </w:rPr>
        <w:t>Benefits:</w:t>
      </w:r>
    </w:p>
    <w:p w14:paraId="46DADC4A" w14:textId="77777777" w:rsidR="001A015E" w:rsidRPr="002B1C3B" w:rsidRDefault="001A015E" w:rsidP="001A01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B1C3B">
        <w:rPr>
          <w:rFonts w:ascii="Times New Roman" w:hAnsi="Times New Roman" w:cs="Times New Roman"/>
          <w:sz w:val="24"/>
          <w:szCs w:val="24"/>
        </w:rPr>
        <w:t>Faster navigation</w:t>
      </w:r>
    </w:p>
    <w:p w14:paraId="5541CEDC" w14:textId="77777777" w:rsidR="001A015E" w:rsidRPr="002B1C3B" w:rsidRDefault="001A015E" w:rsidP="001A01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B1C3B">
        <w:rPr>
          <w:rFonts w:ascii="Times New Roman" w:hAnsi="Times New Roman" w:cs="Times New Roman"/>
          <w:sz w:val="24"/>
          <w:szCs w:val="24"/>
        </w:rPr>
        <w:t>No full-page reloads</w:t>
      </w:r>
    </w:p>
    <w:p w14:paraId="58A9AECE" w14:textId="77777777" w:rsidR="001A015E" w:rsidRPr="002B1C3B" w:rsidRDefault="001A015E" w:rsidP="001A01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B1C3B">
        <w:rPr>
          <w:rFonts w:ascii="Times New Roman" w:hAnsi="Times New Roman" w:cs="Times New Roman"/>
          <w:sz w:val="24"/>
          <w:szCs w:val="24"/>
        </w:rPr>
        <w:t>Better user experience</w:t>
      </w:r>
    </w:p>
    <w:p w14:paraId="5BE34BF8" w14:textId="759DEC17" w:rsidR="00D82C97" w:rsidRDefault="001A015E" w:rsidP="00D82C97">
      <w:pPr>
        <w:pStyle w:val="ListParagraph"/>
        <w:numPr>
          <w:ilvl w:val="0"/>
          <w:numId w:val="6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2B1C3B">
        <w:rPr>
          <w:rFonts w:ascii="Times New Roman" w:hAnsi="Times New Roman" w:cs="Times New Roman"/>
          <w:sz w:val="24"/>
          <w:szCs w:val="24"/>
        </w:rPr>
        <w:t>Uses AJAX and Fetch APIs for server communication</w:t>
      </w:r>
    </w:p>
    <w:p w14:paraId="13BABF6B" w14:textId="77777777" w:rsidR="000F6D8B" w:rsidRDefault="001A015E" w:rsidP="00D82C9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82C97">
        <w:rPr>
          <w:rFonts w:ascii="Times New Roman" w:hAnsi="Times New Roman" w:cs="Times New Roman"/>
          <w:sz w:val="24"/>
          <w:szCs w:val="24"/>
        </w:rPr>
        <w:t xml:space="preserve">Define React and identify </w:t>
      </w:r>
      <w:proofErr w:type="gramStart"/>
      <w:r w:rsidR="00D82C97" w:rsidRPr="00D82C97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Pr="00D82C97">
        <w:rPr>
          <w:rFonts w:ascii="Times New Roman" w:hAnsi="Times New Roman" w:cs="Times New Roman"/>
          <w:sz w:val="24"/>
          <w:szCs w:val="24"/>
        </w:rPr>
        <w:t xml:space="preserve"> working</w:t>
      </w:r>
      <w:r w:rsidRPr="00D82C97">
        <w:rPr>
          <w:rFonts w:ascii="Times New Roman" w:hAnsi="Times New Roman" w:cs="Times New Roman"/>
          <w:sz w:val="24"/>
          <w:szCs w:val="24"/>
        </w:rPr>
        <w:t>.</w:t>
      </w:r>
    </w:p>
    <w:p w14:paraId="54289D4F" w14:textId="39768AE1" w:rsidR="002B1C3B" w:rsidRDefault="001A015E" w:rsidP="000F6D8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82C97">
        <w:rPr>
          <w:rFonts w:ascii="Times New Roman" w:hAnsi="Times New Roman" w:cs="Times New Roman"/>
          <w:sz w:val="24"/>
          <w:szCs w:val="24"/>
        </w:rPr>
        <w:br/>
      </w:r>
      <w:r w:rsidR="002B1C3B" w:rsidRPr="00D82C97">
        <w:rPr>
          <w:rFonts w:ascii="Times New Roman" w:hAnsi="Times New Roman" w:cs="Times New Roman"/>
          <w:sz w:val="24"/>
          <w:szCs w:val="24"/>
        </w:rPr>
        <w:t>React is an open-source JavaScript library developed by Facebook for building fast,</w:t>
      </w:r>
      <w:r w:rsidR="00D82C97" w:rsidRPr="00D82C97">
        <w:rPr>
          <w:rFonts w:ascii="Times New Roman" w:hAnsi="Times New Roman" w:cs="Times New Roman"/>
          <w:sz w:val="24"/>
          <w:szCs w:val="24"/>
        </w:rPr>
        <w:t xml:space="preserve"> </w:t>
      </w:r>
      <w:r w:rsidR="002B1C3B" w:rsidRPr="00D82C97">
        <w:rPr>
          <w:rFonts w:ascii="Times New Roman" w:hAnsi="Times New Roman" w:cs="Times New Roman"/>
          <w:sz w:val="24"/>
          <w:szCs w:val="24"/>
        </w:rPr>
        <w:t>interactive, and reusable user interfaces, especially for single-page applications</w:t>
      </w:r>
      <w:r w:rsidR="00D82C97" w:rsidRPr="00D82C97">
        <w:rPr>
          <w:rFonts w:ascii="Times New Roman" w:hAnsi="Times New Roman" w:cs="Times New Roman"/>
          <w:sz w:val="24"/>
          <w:szCs w:val="24"/>
        </w:rPr>
        <w:t>.</w:t>
      </w:r>
    </w:p>
    <w:p w14:paraId="18E12ACE" w14:textId="77777777" w:rsidR="000F6D8B" w:rsidRPr="00D82C97" w:rsidRDefault="000F6D8B" w:rsidP="000F6D8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527CF6B" w14:textId="21FD9C9F" w:rsidR="002B1C3B" w:rsidRPr="002B1C3B" w:rsidRDefault="002B1C3B" w:rsidP="002B1C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</w:t>
      </w:r>
      <w:r w:rsidRPr="002B1C3B">
        <w:rPr>
          <w:rFonts w:ascii="Times New Roman" w:hAnsi="Times New Roman" w:cs="Times New Roman"/>
          <w:sz w:val="24"/>
          <w:szCs w:val="24"/>
        </w:rPr>
        <w:t>:</w:t>
      </w:r>
    </w:p>
    <w:p w14:paraId="4E46E44C" w14:textId="77777777" w:rsidR="002B1C3B" w:rsidRPr="002B1C3B" w:rsidRDefault="002B1C3B" w:rsidP="002B1C3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B1C3B">
        <w:rPr>
          <w:rFonts w:ascii="Times New Roman" w:hAnsi="Times New Roman" w:cs="Times New Roman"/>
          <w:sz w:val="24"/>
          <w:szCs w:val="24"/>
        </w:rPr>
        <w:t>React breaks the UI into components.</w:t>
      </w:r>
    </w:p>
    <w:p w14:paraId="771EF61B" w14:textId="77777777" w:rsidR="002B1C3B" w:rsidRPr="002B1C3B" w:rsidRDefault="002B1C3B" w:rsidP="002B1C3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B1C3B">
        <w:rPr>
          <w:rFonts w:ascii="Times New Roman" w:hAnsi="Times New Roman" w:cs="Times New Roman"/>
          <w:sz w:val="24"/>
          <w:szCs w:val="24"/>
        </w:rPr>
        <w:t>It uses a Virtual DOM to track changes.</w:t>
      </w:r>
    </w:p>
    <w:p w14:paraId="156AE33F" w14:textId="623274EA" w:rsidR="002B1C3B" w:rsidRDefault="002B1C3B" w:rsidP="00D82C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B1C3B">
        <w:rPr>
          <w:rFonts w:ascii="Times New Roman" w:hAnsi="Times New Roman" w:cs="Times New Roman"/>
          <w:sz w:val="24"/>
          <w:szCs w:val="24"/>
        </w:rPr>
        <w:t>When the state of a component changes, React updates the Virtual DOM and efficiently applies changes to the real DOM using a diffing algorithm.</w:t>
      </w:r>
    </w:p>
    <w:p w14:paraId="78589C84" w14:textId="77777777" w:rsidR="000F6D8B" w:rsidRPr="00D82C97" w:rsidRDefault="000F6D8B" w:rsidP="000F6D8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F2DD45E" w14:textId="13FD1F66" w:rsidR="002B1C3B" w:rsidRDefault="001A015E" w:rsidP="002B1C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B1C3B">
        <w:rPr>
          <w:rFonts w:ascii="Times New Roman" w:hAnsi="Times New Roman" w:cs="Times New Roman"/>
          <w:sz w:val="24"/>
          <w:szCs w:val="24"/>
        </w:rPr>
        <w:t>Identify the differences between SPA and MPA</w:t>
      </w:r>
      <w:r w:rsidR="002B1C3B">
        <w:rPr>
          <w:rFonts w:ascii="Times New Roman" w:hAnsi="Times New Roman" w:cs="Times New Roman"/>
          <w:sz w:val="24"/>
          <w:szCs w:val="24"/>
        </w:rPr>
        <w:t>.</w:t>
      </w:r>
    </w:p>
    <w:p w14:paraId="5D8459D1" w14:textId="77777777" w:rsidR="000F6D8B" w:rsidRPr="002B1C3B" w:rsidRDefault="000F6D8B" w:rsidP="008839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24" w:type="dxa"/>
        <w:tblInd w:w="720" w:type="dxa"/>
        <w:tblLook w:val="04A0" w:firstRow="1" w:lastRow="0" w:firstColumn="1" w:lastColumn="0" w:noHBand="0" w:noVBand="1"/>
      </w:tblPr>
      <w:tblGrid>
        <w:gridCol w:w="4881"/>
        <w:gridCol w:w="4043"/>
      </w:tblGrid>
      <w:tr w:rsidR="0088392C" w:rsidRPr="002B1C3B" w14:paraId="18735426" w14:textId="77777777" w:rsidTr="0088392C">
        <w:trPr>
          <w:trHeight w:val="426"/>
        </w:trPr>
        <w:tc>
          <w:tcPr>
            <w:tcW w:w="0" w:type="auto"/>
            <w:hideMark/>
          </w:tcPr>
          <w:p w14:paraId="196BFFAA" w14:textId="77777777" w:rsidR="002B1C3B" w:rsidRPr="002B1C3B" w:rsidRDefault="002B1C3B" w:rsidP="002B1C3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1C3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SPA (Single Page Application)</w:t>
            </w:r>
          </w:p>
        </w:tc>
        <w:tc>
          <w:tcPr>
            <w:tcW w:w="0" w:type="auto"/>
            <w:hideMark/>
          </w:tcPr>
          <w:p w14:paraId="5F3BE955" w14:textId="77777777" w:rsidR="002B1C3B" w:rsidRPr="002B1C3B" w:rsidRDefault="002B1C3B" w:rsidP="002B1C3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1C3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MPA (Multi Page Application)</w:t>
            </w:r>
          </w:p>
        </w:tc>
      </w:tr>
      <w:tr w:rsidR="0088392C" w:rsidRPr="002B1C3B" w14:paraId="62EB484B" w14:textId="77777777" w:rsidTr="0088392C">
        <w:trPr>
          <w:trHeight w:val="856"/>
        </w:trPr>
        <w:tc>
          <w:tcPr>
            <w:tcW w:w="0" w:type="auto"/>
            <w:hideMark/>
          </w:tcPr>
          <w:p w14:paraId="1B6FE95C" w14:textId="77777777" w:rsidR="002B1C3B" w:rsidRPr="002B1C3B" w:rsidRDefault="002B1C3B" w:rsidP="002B1C3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1C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Loads a single HTML page and updates content dynamically without full reloads.</w:t>
            </w:r>
          </w:p>
        </w:tc>
        <w:tc>
          <w:tcPr>
            <w:tcW w:w="0" w:type="auto"/>
            <w:hideMark/>
          </w:tcPr>
          <w:p w14:paraId="2F5820B3" w14:textId="77777777" w:rsidR="002B1C3B" w:rsidRPr="002B1C3B" w:rsidRDefault="002B1C3B" w:rsidP="002B1C3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1C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Loads a new HTML page from the server for every interaction.</w:t>
            </w:r>
          </w:p>
        </w:tc>
      </w:tr>
      <w:tr w:rsidR="0088392C" w:rsidRPr="002B1C3B" w14:paraId="129E0F92" w14:textId="77777777" w:rsidTr="0088392C">
        <w:trPr>
          <w:trHeight w:val="837"/>
        </w:trPr>
        <w:tc>
          <w:tcPr>
            <w:tcW w:w="0" w:type="auto"/>
            <w:hideMark/>
          </w:tcPr>
          <w:p w14:paraId="77415A35" w14:textId="77777777" w:rsidR="002B1C3B" w:rsidRPr="002B1C3B" w:rsidRDefault="002B1C3B" w:rsidP="002B1C3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1C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Uses client-side routing with JavaScript (e.g., React Router).</w:t>
            </w:r>
          </w:p>
        </w:tc>
        <w:tc>
          <w:tcPr>
            <w:tcW w:w="0" w:type="auto"/>
            <w:hideMark/>
          </w:tcPr>
          <w:p w14:paraId="212E91DA" w14:textId="77777777" w:rsidR="002B1C3B" w:rsidRPr="002B1C3B" w:rsidRDefault="002B1C3B" w:rsidP="002B1C3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1C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Uses server-side routing; each URL points to a different page.</w:t>
            </w:r>
          </w:p>
        </w:tc>
      </w:tr>
      <w:tr w:rsidR="0088392C" w:rsidRPr="002B1C3B" w14:paraId="06A62082" w14:textId="77777777" w:rsidTr="0088392C">
        <w:trPr>
          <w:trHeight w:val="856"/>
        </w:trPr>
        <w:tc>
          <w:tcPr>
            <w:tcW w:w="0" w:type="auto"/>
            <w:hideMark/>
          </w:tcPr>
          <w:p w14:paraId="54C8106E" w14:textId="77777777" w:rsidR="002B1C3B" w:rsidRPr="002B1C3B" w:rsidRDefault="002B1C3B" w:rsidP="002B1C3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1C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Faster after initial load, with smooth navigation and updates.</w:t>
            </w:r>
          </w:p>
        </w:tc>
        <w:tc>
          <w:tcPr>
            <w:tcW w:w="0" w:type="auto"/>
            <w:hideMark/>
          </w:tcPr>
          <w:p w14:paraId="1A2B353D" w14:textId="77777777" w:rsidR="002B1C3B" w:rsidRPr="002B1C3B" w:rsidRDefault="002B1C3B" w:rsidP="002B1C3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1C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Slower navigation due to full-page reloads.</w:t>
            </w:r>
          </w:p>
        </w:tc>
      </w:tr>
      <w:tr w:rsidR="0088392C" w:rsidRPr="002B1C3B" w14:paraId="0750F414" w14:textId="77777777" w:rsidTr="0088392C">
        <w:trPr>
          <w:trHeight w:val="856"/>
        </w:trPr>
        <w:tc>
          <w:tcPr>
            <w:tcW w:w="0" w:type="auto"/>
            <w:hideMark/>
          </w:tcPr>
          <w:p w14:paraId="2E39C94F" w14:textId="77777777" w:rsidR="002B1C3B" w:rsidRPr="002B1C3B" w:rsidRDefault="002B1C3B" w:rsidP="002B1C3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1C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SEO is more challenging; needs SSR or pre-rendering.</w:t>
            </w:r>
          </w:p>
        </w:tc>
        <w:tc>
          <w:tcPr>
            <w:tcW w:w="0" w:type="auto"/>
            <w:hideMark/>
          </w:tcPr>
          <w:p w14:paraId="79ECAA5F" w14:textId="77777777" w:rsidR="002B1C3B" w:rsidRPr="002B1C3B" w:rsidRDefault="002B1C3B" w:rsidP="002B1C3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1C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SEO-friendly by default, as content is loaded in static pages.</w:t>
            </w:r>
          </w:p>
        </w:tc>
      </w:tr>
      <w:tr w:rsidR="0088392C" w:rsidRPr="002B1C3B" w14:paraId="60881A45" w14:textId="77777777" w:rsidTr="0088392C">
        <w:trPr>
          <w:trHeight w:val="789"/>
        </w:trPr>
        <w:tc>
          <w:tcPr>
            <w:tcW w:w="0" w:type="auto"/>
            <w:hideMark/>
          </w:tcPr>
          <w:p w14:paraId="47B05697" w14:textId="77777777" w:rsidR="002B1C3B" w:rsidRPr="002B1C3B" w:rsidRDefault="002B1C3B" w:rsidP="002B1C3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1C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Commonly used in modern web apps (e.g., Gmail, Facebook).</w:t>
            </w:r>
          </w:p>
        </w:tc>
        <w:tc>
          <w:tcPr>
            <w:tcW w:w="0" w:type="auto"/>
            <w:hideMark/>
          </w:tcPr>
          <w:p w14:paraId="52F6C8F4" w14:textId="77777777" w:rsidR="002B1C3B" w:rsidRPr="002B1C3B" w:rsidRDefault="002B1C3B" w:rsidP="002B1C3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1C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Used in traditional websites (e.g., blogs, e-commerce platforms).</w:t>
            </w:r>
          </w:p>
        </w:tc>
      </w:tr>
    </w:tbl>
    <w:p w14:paraId="7B4649D8" w14:textId="253B3A4C" w:rsidR="000F6D8B" w:rsidRDefault="001A015E" w:rsidP="000F6D8B">
      <w:pPr>
        <w:pStyle w:val="ListParagraph"/>
        <w:numPr>
          <w:ilvl w:val="0"/>
          <w:numId w:val="2"/>
        </w:num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 w:rsidRPr="002B1C3B">
        <w:rPr>
          <w:rFonts w:ascii="Times New Roman" w:hAnsi="Times New Roman" w:cs="Times New Roman"/>
          <w:sz w:val="24"/>
          <w:szCs w:val="24"/>
        </w:rPr>
        <w:lastRenderedPageBreak/>
        <w:t>Explain Pros &amp; Cons of Single-Page Application</w:t>
      </w:r>
      <w:r w:rsidR="00D82C97">
        <w:rPr>
          <w:rFonts w:ascii="Times New Roman" w:hAnsi="Times New Roman" w:cs="Times New Roman"/>
          <w:sz w:val="24"/>
          <w:szCs w:val="24"/>
        </w:rPr>
        <w:t>.</w:t>
      </w:r>
    </w:p>
    <w:p w14:paraId="49ACE7BA" w14:textId="77777777" w:rsidR="00D82C97" w:rsidRPr="00D82C97" w:rsidRDefault="00D82C97" w:rsidP="000F6D8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82C97">
        <w:rPr>
          <w:rFonts w:ascii="Times New Roman" w:hAnsi="Times New Roman" w:cs="Times New Roman"/>
          <w:b/>
          <w:bCs/>
          <w:sz w:val="24"/>
          <w:szCs w:val="24"/>
        </w:rPr>
        <w:t>Pros:</w:t>
      </w:r>
    </w:p>
    <w:p w14:paraId="09429A39" w14:textId="77777777" w:rsidR="00D82C97" w:rsidRPr="00D82C97" w:rsidRDefault="00D82C97" w:rsidP="000F6D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82C97">
        <w:rPr>
          <w:rFonts w:ascii="Times New Roman" w:hAnsi="Times New Roman" w:cs="Times New Roman"/>
          <w:sz w:val="24"/>
          <w:szCs w:val="24"/>
        </w:rPr>
        <w:t>Fast, dynamic, and interactive</w:t>
      </w:r>
    </w:p>
    <w:p w14:paraId="5B233367" w14:textId="77777777" w:rsidR="00D82C97" w:rsidRPr="00D82C97" w:rsidRDefault="00D82C97" w:rsidP="000F6D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82C97">
        <w:rPr>
          <w:rFonts w:ascii="Times New Roman" w:hAnsi="Times New Roman" w:cs="Times New Roman"/>
          <w:sz w:val="24"/>
          <w:szCs w:val="24"/>
        </w:rPr>
        <w:t>Reduced bandwidth usage</w:t>
      </w:r>
    </w:p>
    <w:p w14:paraId="7077E72F" w14:textId="77777777" w:rsidR="00D82C97" w:rsidRPr="00D82C97" w:rsidRDefault="00D82C97" w:rsidP="00D82C97">
      <w:pPr>
        <w:pStyle w:val="ListParagraph"/>
        <w:numPr>
          <w:ilvl w:val="0"/>
          <w:numId w:val="8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D82C97">
        <w:rPr>
          <w:rFonts w:ascii="Times New Roman" w:hAnsi="Times New Roman" w:cs="Times New Roman"/>
          <w:sz w:val="24"/>
          <w:szCs w:val="24"/>
        </w:rPr>
        <w:t>Smooth transitions and improved UX</w:t>
      </w:r>
    </w:p>
    <w:p w14:paraId="42ECDE13" w14:textId="77777777" w:rsidR="00D82C97" w:rsidRPr="00D82C97" w:rsidRDefault="00D82C97" w:rsidP="00D82C97">
      <w:pPr>
        <w:pStyle w:val="ListParagraph"/>
        <w:numPr>
          <w:ilvl w:val="0"/>
          <w:numId w:val="8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D82C97">
        <w:rPr>
          <w:rFonts w:ascii="Times New Roman" w:hAnsi="Times New Roman" w:cs="Times New Roman"/>
          <w:sz w:val="24"/>
          <w:szCs w:val="24"/>
        </w:rPr>
        <w:t>Good for mobile and modern app development</w:t>
      </w:r>
    </w:p>
    <w:p w14:paraId="14105D3D" w14:textId="03AF4A20" w:rsidR="00D82C97" w:rsidRPr="00D82C97" w:rsidRDefault="00D82C97" w:rsidP="000F6D8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82C97">
        <w:rPr>
          <w:rFonts w:ascii="Times New Roman" w:hAnsi="Times New Roman" w:cs="Times New Roman"/>
          <w:b/>
          <w:bCs/>
          <w:sz w:val="24"/>
          <w:szCs w:val="24"/>
        </w:rPr>
        <w:t>Cons:</w:t>
      </w:r>
    </w:p>
    <w:p w14:paraId="52D5BAEF" w14:textId="77777777" w:rsidR="00D82C97" w:rsidRPr="00D82C97" w:rsidRDefault="00D82C97" w:rsidP="00D82C97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82C97">
        <w:rPr>
          <w:rFonts w:ascii="Times New Roman" w:hAnsi="Times New Roman" w:cs="Times New Roman"/>
          <w:sz w:val="24"/>
          <w:szCs w:val="24"/>
        </w:rPr>
        <w:t>Poor SEO by default (requires SSR for optimization)</w:t>
      </w:r>
    </w:p>
    <w:p w14:paraId="6C71517E" w14:textId="77777777" w:rsidR="00D82C97" w:rsidRPr="00D82C97" w:rsidRDefault="00D82C97" w:rsidP="00D82C97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82C97">
        <w:rPr>
          <w:rFonts w:ascii="Times New Roman" w:hAnsi="Times New Roman" w:cs="Times New Roman"/>
          <w:sz w:val="24"/>
          <w:szCs w:val="24"/>
        </w:rPr>
        <w:t>Can have longer initial load time</w:t>
      </w:r>
    </w:p>
    <w:p w14:paraId="5250337A" w14:textId="77777777" w:rsidR="00D82C97" w:rsidRPr="00D82C97" w:rsidRDefault="00D82C97" w:rsidP="00D82C97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82C97">
        <w:rPr>
          <w:rFonts w:ascii="Times New Roman" w:hAnsi="Times New Roman" w:cs="Times New Roman"/>
          <w:sz w:val="24"/>
          <w:szCs w:val="24"/>
        </w:rPr>
        <w:t>JavaScript errors can break the entire app</w:t>
      </w:r>
    </w:p>
    <w:p w14:paraId="6C3A8FB9" w14:textId="721E8E15" w:rsidR="00D82C97" w:rsidRDefault="00D82C97" w:rsidP="000F6D8B">
      <w:pPr>
        <w:pStyle w:val="ListParagraph"/>
        <w:numPr>
          <w:ilvl w:val="0"/>
          <w:numId w:val="9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D82C97">
        <w:rPr>
          <w:rFonts w:ascii="Times New Roman" w:hAnsi="Times New Roman" w:cs="Times New Roman"/>
          <w:sz w:val="24"/>
          <w:szCs w:val="24"/>
        </w:rPr>
        <w:t>More complex front-end architecture (routing, state, etc.)</w:t>
      </w:r>
    </w:p>
    <w:p w14:paraId="0E4CDAA8" w14:textId="77777777" w:rsidR="000F6D8B" w:rsidRPr="000F6D8B" w:rsidRDefault="000F6D8B" w:rsidP="000F6D8B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</w:p>
    <w:p w14:paraId="1C4FB716" w14:textId="77777777" w:rsidR="000F6D8B" w:rsidRDefault="001A015E" w:rsidP="000F6D8B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2B1C3B">
        <w:rPr>
          <w:rFonts w:ascii="Times New Roman" w:hAnsi="Times New Roman" w:cs="Times New Roman"/>
          <w:sz w:val="24"/>
          <w:szCs w:val="24"/>
        </w:rPr>
        <w:t>Explain about React</w:t>
      </w:r>
      <w:r w:rsidR="00D82C97">
        <w:rPr>
          <w:rFonts w:ascii="Times New Roman" w:hAnsi="Times New Roman" w:cs="Times New Roman"/>
          <w:sz w:val="24"/>
          <w:szCs w:val="24"/>
        </w:rPr>
        <w:t>.</w:t>
      </w:r>
    </w:p>
    <w:p w14:paraId="6D4C2155" w14:textId="77777777" w:rsidR="000F6D8B" w:rsidRDefault="000F6D8B" w:rsidP="000F6D8B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</w:p>
    <w:p w14:paraId="3C8E5A19" w14:textId="392F7945" w:rsidR="000F6D8B" w:rsidRPr="000F6D8B" w:rsidRDefault="000F6D8B" w:rsidP="000F6D8B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  <w:r w:rsidRPr="000F6D8B">
        <w:rPr>
          <w:rFonts w:ascii="Times New Roman" w:hAnsi="Times New Roman" w:cs="Times New Roman"/>
          <w:sz w:val="24"/>
          <w:szCs w:val="24"/>
        </w:rPr>
        <w:t>React is a component-based JavaScript library used to build user interfaces. It is declarative, efficient, and flexible. It allows developers to create reusable UI components that manage their own state. React uses a Virtual DOM to efficiently update and render components when data changes, leading to better performance. It follows one-way data binding and supports Hooks to handle state and side effects in functional components. React is widely used for building single-page applications (SPAs) due to its modular structure and rich ecosystem.</w:t>
      </w:r>
    </w:p>
    <w:p w14:paraId="280045A4" w14:textId="77777777" w:rsidR="000F6D8B" w:rsidRDefault="000F6D8B" w:rsidP="000F6D8B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</w:p>
    <w:p w14:paraId="49BE8BB3" w14:textId="02FFBCF2" w:rsidR="001A015E" w:rsidRDefault="001A015E" w:rsidP="000F6D8B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2B1C3B">
        <w:rPr>
          <w:rFonts w:ascii="Times New Roman" w:hAnsi="Times New Roman" w:cs="Times New Roman"/>
          <w:sz w:val="24"/>
          <w:szCs w:val="24"/>
        </w:rPr>
        <w:t>Define virtual DOM</w:t>
      </w:r>
    </w:p>
    <w:p w14:paraId="67EB5CC6" w14:textId="77777777" w:rsidR="000F6D8B" w:rsidRDefault="000F6D8B" w:rsidP="000F6D8B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</w:p>
    <w:p w14:paraId="394D56AE" w14:textId="2200E2C0" w:rsidR="00D82C97" w:rsidRDefault="00D82C97" w:rsidP="000F6D8B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  <w:r w:rsidRPr="00D82C97">
        <w:rPr>
          <w:rFonts w:ascii="Times New Roman" w:hAnsi="Times New Roman" w:cs="Times New Roman"/>
          <w:sz w:val="24"/>
          <w:szCs w:val="24"/>
        </w:rPr>
        <w:t xml:space="preserve">The </w:t>
      </w:r>
      <w:r w:rsidR="000F6D8B">
        <w:rPr>
          <w:rFonts w:ascii="Times New Roman" w:hAnsi="Times New Roman" w:cs="Times New Roman"/>
          <w:sz w:val="24"/>
          <w:szCs w:val="24"/>
        </w:rPr>
        <w:t>v</w:t>
      </w:r>
      <w:r w:rsidRPr="000F6D8B">
        <w:rPr>
          <w:rFonts w:ascii="Times New Roman" w:hAnsi="Times New Roman" w:cs="Times New Roman"/>
          <w:sz w:val="24"/>
          <w:szCs w:val="24"/>
        </w:rPr>
        <w:t>irtual DOM</w:t>
      </w:r>
      <w:r w:rsidRPr="00D82C97">
        <w:rPr>
          <w:rFonts w:ascii="Times New Roman" w:hAnsi="Times New Roman" w:cs="Times New Roman"/>
          <w:sz w:val="24"/>
          <w:szCs w:val="24"/>
        </w:rPr>
        <w:t xml:space="preserve"> is an in-memory representation of the real DOM elements. React maintains this virtual tree and compares it with the previous version whenever a component's state changes.</w:t>
      </w:r>
    </w:p>
    <w:p w14:paraId="7D7B310A" w14:textId="77777777" w:rsidR="000F6D8B" w:rsidRPr="002B1C3B" w:rsidRDefault="000F6D8B" w:rsidP="00D82C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E0A3BA" w14:textId="12A0E3B0" w:rsidR="001A015E" w:rsidRPr="000F6D8B" w:rsidRDefault="001A015E" w:rsidP="000F6D8B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2B1C3B">
        <w:rPr>
          <w:rFonts w:ascii="Times New Roman" w:hAnsi="Times New Roman" w:cs="Times New Roman"/>
          <w:sz w:val="24"/>
          <w:szCs w:val="24"/>
        </w:rPr>
        <w:t xml:space="preserve">Explain </w:t>
      </w:r>
      <w:r w:rsidR="00D82C97">
        <w:rPr>
          <w:rFonts w:ascii="Times New Roman" w:hAnsi="Times New Roman" w:cs="Times New Roman"/>
          <w:sz w:val="24"/>
          <w:szCs w:val="24"/>
        </w:rPr>
        <w:t>the f</w:t>
      </w:r>
      <w:r w:rsidRPr="002B1C3B">
        <w:rPr>
          <w:rFonts w:ascii="Times New Roman" w:hAnsi="Times New Roman" w:cs="Times New Roman"/>
          <w:sz w:val="24"/>
          <w:szCs w:val="24"/>
        </w:rPr>
        <w:t>eatures of React</w:t>
      </w:r>
      <w:r w:rsidR="00D82C97">
        <w:rPr>
          <w:rFonts w:ascii="Times New Roman" w:hAnsi="Times New Roman" w:cs="Times New Roman"/>
          <w:sz w:val="24"/>
          <w:szCs w:val="24"/>
        </w:rPr>
        <w:t>.</w:t>
      </w:r>
    </w:p>
    <w:p w14:paraId="49B2B17C" w14:textId="77777777" w:rsidR="000F6D8B" w:rsidRDefault="000F6D8B" w:rsidP="000F6D8B">
      <w:pPr>
        <w:pStyle w:val="ListParagraph"/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</w:p>
    <w:p w14:paraId="41A3A05F" w14:textId="0DA35819" w:rsidR="00D82C97" w:rsidRPr="000F6D8B" w:rsidRDefault="00D82C97" w:rsidP="000F6D8B">
      <w:pPr>
        <w:pStyle w:val="ListParagraph"/>
        <w:numPr>
          <w:ilvl w:val="0"/>
          <w:numId w:val="10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D82C97">
        <w:rPr>
          <w:rFonts w:ascii="Times New Roman" w:hAnsi="Times New Roman" w:cs="Times New Roman"/>
          <w:sz w:val="24"/>
          <w:szCs w:val="24"/>
        </w:rPr>
        <w:t>React uses JSX, which allows writing HTML-like syntax inside JavaScript.</w:t>
      </w:r>
    </w:p>
    <w:p w14:paraId="306EE520" w14:textId="38060460" w:rsidR="00D82C97" w:rsidRPr="000F6D8B" w:rsidRDefault="00D82C97" w:rsidP="000F6D8B">
      <w:pPr>
        <w:pStyle w:val="ListParagraph"/>
        <w:numPr>
          <w:ilvl w:val="0"/>
          <w:numId w:val="10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D82C97">
        <w:rPr>
          <w:rFonts w:ascii="Times New Roman" w:hAnsi="Times New Roman" w:cs="Times New Roman"/>
          <w:sz w:val="24"/>
          <w:szCs w:val="24"/>
        </w:rPr>
        <w:t>It follows a component-based architecture, promoting reusability and modularity.</w:t>
      </w:r>
    </w:p>
    <w:p w14:paraId="500026B6" w14:textId="5E87BA2C" w:rsidR="00D82C97" w:rsidRPr="000F6D8B" w:rsidRDefault="00D82C97" w:rsidP="000F6D8B">
      <w:pPr>
        <w:pStyle w:val="ListParagraph"/>
        <w:numPr>
          <w:ilvl w:val="0"/>
          <w:numId w:val="10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D82C97">
        <w:rPr>
          <w:rFonts w:ascii="Times New Roman" w:hAnsi="Times New Roman" w:cs="Times New Roman"/>
          <w:sz w:val="24"/>
          <w:szCs w:val="24"/>
        </w:rPr>
        <w:t>React uses a Virtual DOM to update only the changed parts, improving performance.</w:t>
      </w:r>
    </w:p>
    <w:p w14:paraId="365F0116" w14:textId="437BCEE6" w:rsidR="00D82C97" w:rsidRPr="000F6D8B" w:rsidRDefault="00D82C97" w:rsidP="000F6D8B">
      <w:pPr>
        <w:pStyle w:val="ListParagraph"/>
        <w:numPr>
          <w:ilvl w:val="0"/>
          <w:numId w:val="10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D82C97">
        <w:rPr>
          <w:rFonts w:ascii="Times New Roman" w:hAnsi="Times New Roman" w:cs="Times New Roman"/>
          <w:sz w:val="24"/>
          <w:szCs w:val="24"/>
        </w:rPr>
        <w:t xml:space="preserve">It follows one-way data binding, </w:t>
      </w:r>
      <w:proofErr w:type="gramStart"/>
      <w:r w:rsidRPr="00D82C97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D82C97">
        <w:rPr>
          <w:rFonts w:ascii="Times New Roman" w:hAnsi="Times New Roman" w:cs="Times New Roman"/>
          <w:sz w:val="24"/>
          <w:szCs w:val="24"/>
        </w:rPr>
        <w:t xml:space="preserve"> data flows from parent to child.</w:t>
      </w:r>
    </w:p>
    <w:p w14:paraId="68643C7B" w14:textId="3E76909F" w:rsidR="00D82C97" w:rsidRPr="000F6D8B" w:rsidRDefault="00D82C97" w:rsidP="000F6D8B">
      <w:pPr>
        <w:pStyle w:val="ListParagraph"/>
        <w:numPr>
          <w:ilvl w:val="0"/>
          <w:numId w:val="10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D82C97">
        <w:rPr>
          <w:rFonts w:ascii="Times New Roman" w:hAnsi="Times New Roman" w:cs="Times New Roman"/>
          <w:sz w:val="24"/>
          <w:szCs w:val="24"/>
        </w:rPr>
        <w:t>React is declarative, meaning the UI updates automatically based on state changes.</w:t>
      </w:r>
    </w:p>
    <w:p w14:paraId="580D093E" w14:textId="779A1C8F" w:rsidR="00D82C97" w:rsidRPr="000F6D8B" w:rsidRDefault="00D82C97" w:rsidP="000F6D8B">
      <w:pPr>
        <w:pStyle w:val="ListParagraph"/>
        <w:numPr>
          <w:ilvl w:val="0"/>
          <w:numId w:val="10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D82C97">
        <w:rPr>
          <w:rFonts w:ascii="Times New Roman" w:hAnsi="Times New Roman" w:cs="Times New Roman"/>
          <w:sz w:val="24"/>
          <w:szCs w:val="24"/>
        </w:rPr>
        <w:t>Hooks allow functional components to use state and lifecycle features.</w:t>
      </w:r>
    </w:p>
    <w:p w14:paraId="372D8620" w14:textId="266A32AC" w:rsidR="00D82C97" w:rsidRPr="000F6D8B" w:rsidRDefault="00D82C97" w:rsidP="000F6D8B">
      <w:pPr>
        <w:pStyle w:val="ListParagraph"/>
        <w:numPr>
          <w:ilvl w:val="0"/>
          <w:numId w:val="10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D82C97">
        <w:rPr>
          <w:rFonts w:ascii="Times New Roman" w:hAnsi="Times New Roman" w:cs="Times New Roman"/>
          <w:sz w:val="24"/>
          <w:szCs w:val="24"/>
        </w:rPr>
        <w:t xml:space="preserve">React </w:t>
      </w:r>
      <w:proofErr w:type="spellStart"/>
      <w:r w:rsidRPr="00D82C97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D82C97">
        <w:rPr>
          <w:rFonts w:ascii="Times New Roman" w:hAnsi="Times New Roman" w:cs="Times New Roman"/>
          <w:sz w:val="24"/>
          <w:szCs w:val="24"/>
        </w:rPr>
        <w:t xml:space="preserve"> helps in debugging components during development.</w:t>
      </w:r>
    </w:p>
    <w:p w14:paraId="2FDBA2F1" w14:textId="687F588F" w:rsidR="00D82C97" w:rsidRPr="00D82C97" w:rsidRDefault="00D82C97" w:rsidP="000F6D8B">
      <w:pPr>
        <w:pStyle w:val="ListParagraph"/>
        <w:numPr>
          <w:ilvl w:val="0"/>
          <w:numId w:val="10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D82C97">
        <w:rPr>
          <w:rFonts w:ascii="Times New Roman" w:hAnsi="Times New Roman" w:cs="Times New Roman"/>
          <w:sz w:val="24"/>
          <w:szCs w:val="24"/>
        </w:rPr>
        <w:t>React has a strong ecosystem with tools like React Router and Redux.</w:t>
      </w:r>
    </w:p>
    <w:sectPr w:rsidR="00D82C97" w:rsidRPr="00D82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3268D"/>
    <w:multiLevelType w:val="hybridMultilevel"/>
    <w:tmpl w:val="578054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15ADF"/>
    <w:multiLevelType w:val="hybridMultilevel"/>
    <w:tmpl w:val="C5CCBE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56416"/>
    <w:multiLevelType w:val="hybridMultilevel"/>
    <w:tmpl w:val="D57A2A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53E5C"/>
    <w:multiLevelType w:val="hybridMultilevel"/>
    <w:tmpl w:val="FAA8C2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294E4E"/>
    <w:multiLevelType w:val="multilevel"/>
    <w:tmpl w:val="AC96A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323DAD"/>
    <w:multiLevelType w:val="multilevel"/>
    <w:tmpl w:val="BCE8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5E77BA"/>
    <w:multiLevelType w:val="hybridMultilevel"/>
    <w:tmpl w:val="EB4EBB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93C3924"/>
    <w:multiLevelType w:val="hybridMultilevel"/>
    <w:tmpl w:val="B91E4A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BD43F10"/>
    <w:multiLevelType w:val="hybridMultilevel"/>
    <w:tmpl w:val="129ADD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83614197">
    <w:abstractNumId w:val="0"/>
  </w:num>
  <w:num w:numId="2" w16cid:durableId="1038121198">
    <w:abstractNumId w:val="3"/>
  </w:num>
  <w:num w:numId="3" w16cid:durableId="695354158">
    <w:abstractNumId w:val="2"/>
  </w:num>
  <w:num w:numId="4" w16cid:durableId="294215038">
    <w:abstractNumId w:val="8"/>
  </w:num>
  <w:num w:numId="5" w16cid:durableId="803277661">
    <w:abstractNumId w:val="4"/>
  </w:num>
  <w:num w:numId="6" w16cid:durableId="1995797945">
    <w:abstractNumId w:val="9"/>
  </w:num>
  <w:num w:numId="7" w16cid:durableId="1182745858">
    <w:abstractNumId w:val="1"/>
  </w:num>
  <w:num w:numId="8" w16cid:durableId="1272082537">
    <w:abstractNumId w:val="5"/>
  </w:num>
  <w:num w:numId="9" w16cid:durableId="461583246">
    <w:abstractNumId w:val="6"/>
  </w:num>
  <w:num w:numId="10" w16cid:durableId="19223735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15E"/>
    <w:rsid w:val="00091700"/>
    <w:rsid w:val="000F6D8B"/>
    <w:rsid w:val="001A015E"/>
    <w:rsid w:val="002624AE"/>
    <w:rsid w:val="002B1C3B"/>
    <w:rsid w:val="00372A13"/>
    <w:rsid w:val="0041054A"/>
    <w:rsid w:val="005233C6"/>
    <w:rsid w:val="0088392C"/>
    <w:rsid w:val="00D50624"/>
    <w:rsid w:val="00D8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7ADCC"/>
  <w15:chartTrackingRefBased/>
  <w15:docId w15:val="{5B309449-9443-4D24-9775-D88FCE1EE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1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1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1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1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1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1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1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1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1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1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1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1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1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1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1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1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1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1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1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1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1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1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1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1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1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1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1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15E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B1C3B"/>
    <w:rPr>
      <w:b/>
      <w:bCs/>
    </w:rPr>
  </w:style>
  <w:style w:type="table" w:styleId="TableGrid">
    <w:name w:val="Table Grid"/>
    <w:basedOn w:val="TableNormal"/>
    <w:uiPriority w:val="39"/>
    <w:rsid w:val="002B1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SAGARIKA BARMAN</dc:creator>
  <cp:keywords/>
  <dc:description/>
  <cp:lastModifiedBy>SAGARIKA BARMAN</cp:lastModifiedBy>
  <cp:revision>2</cp:revision>
  <dcterms:created xsi:type="dcterms:W3CDTF">2025-07-27T13:17:00Z</dcterms:created>
  <dcterms:modified xsi:type="dcterms:W3CDTF">2025-07-27T14:04:00Z</dcterms:modified>
</cp:coreProperties>
</file>