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B507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1139DB7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8965CF5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B78F6EC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AA5A65B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33F7617C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3998F32" w14:textId="3BF27AB0" w:rsidR="00A55E3D" w:rsidRPr="007D04A2" w:rsidRDefault="00A55E3D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Лабораторная работа №</w:t>
      </w:r>
      <w:r w:rsidR="007D04A2" w:rsidRPr="007D04A2">
        <w:rPr>
          <w:rFonts w:ascii="Times New Roman" w:hAnsi="Times New Roman" w:cs="Times New Roman"/>
        </w:rPr>
        <w:t>7</w:t>
      </w:r>
    </w:p>
    <w:p w14:paraId="54398540" w14:textId="6A5374B2" w:rsidR="00BC4F2C" w:rsidRPr="00A05DF6" w:rsidRDefault="00113FAC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по дисциплине «</w:t>
      </w:r>
      <w:r w:rsidR="007D04A2" w:rsidRPr="007D04A2">
        <w:rPr>
          <w:rFonts w:ascii="Times New Roman" w:hAnsi="Times New Roman" w:cs="Times New Roman"/>
        </w:rPr>
        <w:t>Методы</w:t>
      </w:r>
      <w:r w:rsidR="007D04A2" w:rsidRPr="009D32C5">
        <w:rPr>
          <w:rFonts w:ascii="Times New Roman" w:hAnsi="Times New Roman" w:cs="Times New Roman"/>
        </w:rPr>
        <w:t xml:space="preserve"> </w:t>
      </w:r>
      <w:r w:rsidR="007D04A2" w:rsidRPr="007D04A2">
        <w:rPr>
          <w:rFonts w:ascii="Times New Roman" w:hAnsi="Times New Roman" w:cs="Times New Roman"/>
        </w:rPr>
        <w:t>оптимизации</w:t>
      </w:r>
      <w:r w:rsidRPr="00A05DF6">
        <w:rPr>
          <w:rFonts w:ascii="Times New Roman" w:hAnsi="Times New Roman" w:cs="Times New Roman"/>
        </w:rPr>
        <w:t>»</w:t>
      </w:r>
    </w:p>
    <w:p w14:paraId="151766BB" w14:textId="15753E18" w:rsidR="00A55E3D" w:rsidRPr="009D32C5" w:rsidRDefault="00A55E3D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Вариант </w:t>
      </w:r>
      <w:r w:rsidR="007D04A2" w:rsidRPr="009D32C5">
        <w:rPr>
          <w:rFonts w:ascii="Times New Roman" w:hAnsi="Times New Roman" w:cs="Times New Roman"/>
        </w:rPr>
        <w:t>11</w:t>
      </w:r>
    </w:p>
    <w:p w14:paraId="5F7C8D8B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84EE4F0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AEF70E5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F640E05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3FE72A30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152209E3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7767417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28D7D7C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D77F138" w14:textId="32BB4A4A" w:rsidR="00A55E3D" w:rsidRPr="00A05DF6" w:rsidRDefault="00A55E3D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Выполнил: </w:t>
      </w:r>
    </w:p>
    <w:p w14:paraId="7404121A" w14:textId="77777777" w:rsidR="005636B2" w:rsidRPr="00A05DF6" w:rsidRDefault="005636B2" w:rsidP="005636B2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Бармичев Григорий Андреевич</w:t>
      </w:r>
    </w:p>
    <w:p w14:paraId="5D6DCE1A" w14:textId="6E37D008" w:rsidR="00A55E3D" w:rsidRPr="00A05DF6" w:rsidRDefault="005636B2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 </w:t>
      </w:r>
      <w:r w:rsidR="00A55E3D" w:rsidRPr="00A05DF6">
        <w:rPr>
          <w:rFonts w:ascii="Times New Roman" w:hAnsi="Times New Roman" w:cs="Times New Roman"/>
        </w:rPr>
        <w:t>Группа P3</w:t>
      </w:r>
      <w:r w:rsidRPr="00A05DF6">
        <w:rPr>
          <w:rFonts w:ascii="Times New Roman" w:hAnsi="Times New Roman" w:cs="Times New Roman"/>
        </w:rPr>
        <w:t>2</w:t>
      </w:r>
      <w:r w:rsidR="00A55E3D" w:rsidRPr="00A05DF6">
        <w:rPr>
          <w:rFonts w:ascii="Times New Roman" w:hAnsi="Times New Roman" w:cs="Times New Roman"/>
        </w:rPr>
        <w:t>10</w:t>
      </w:r>
    </w:p>
    <w:p w14:paraId="63BF6510" w14:textId="77777777" w:rsidR="00DA41C3" w:rsidRPr="008D7264" w:rsidRDefault="00A55E3D" w:rsidP="00DA41C3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Проверил:</w:t>
      </w:r>
    </w:p>
    <w:p w14:paraId="462417FB" w14:textId="65901696" w:rsidR="00055432" w:rsidRPr="00A05DF6" w:rsidRDefault="00DA41C3" w:rsidP="00DA41C3">
      <w:pPr>
        <w:pStyle w:val="a0"/>
        <w:jc w:val="right"/>
        <w:rPr>
          <w:rFonts w:ascii="Times New Roman" w:hAnsi="Times New Roman" w:cs="Times New Roman"/>
        </w:rPr>
      </w:pPr>
      <w:r w:rsidRPr="00DA41C3">
        <w:rPr>
          <w:rFonts w:ascii="Times New Roman" w:hAnsi="Times New Roman" w:cs="Times New Roman"/>
        </w:rPr>
        <w:t>Селина Елена Георгиевна</w:t>
      </w:r>
    </w:p>
    <w:p w14:paraId="71B8CA74" w14:textId="77777777" w:rsidR="00D47D90" w:rsidRPr="00A05DF6" w:rsidRDefault="00D47D90" w:rsidP="00B040E9">
      <w:pPr>
        <w:spacing w:line="360" w:lineRule="auto"/>
        <w:rPr>
          <w:rFonts w:ascii="Times New Roman" w:hAnsi="Times New Roman" w:cs="Times New Roman"/>
        </w:rPr>
      </w:pPr>
    </w:p>
    <w:p w14:paraId="593BAEEA" w14:textId="77777777" w:rsidR="00055432" w:rsidRPr="00A05DF6" w:rsidRDefault="00055432" w:rsidP="00B040E9">
      <w:pPr>
        <w:spacing w:line="360" w:lineRule="auto"/>
        <w:rPr>
          <w:rFonts w:ascii="Times New Roman" w:hAnsi="Times New Roman" w:cs="Times New Roman"/>
        </w:rPr>
      </w:pPr>
    </w:p>
    <w:p w14:paraId="5DCEC950" w14:textId="3886730C" w:rsidR="00CE08AF" w:rsidRPr="00115456" w:rsidRDefault="00D47D90" w:rsidP="006264CA">
      <w:pPr>
        <w:pStyle w:val="1"/>
      </w:pPr>
      <w:r w:rsidRPr="00115456">
        <w:br w:type="page"/>
      </w:r>
      <w:r w:rsidR="00CE08AF" w:rsidRPr="00115456">
        <w:lastRenderedPageBreak/>
        <w:t>Постановка задачи</w:t>
      </w:r>
    </w:p>
    <w:p w14:paraId="6F99B1F8" w14:textId="77777777" w:rsidR="00CE08AF" w:rsidRPr="00115456" w:rsidRDefault="00CE08AF" w:rsidP="00D95FD5">
      <w:r w:rsidRPr="00115456">
        <w:t>Цель работы — исследовать функцию двух переменных с седловой точкой, показать возможность «застревания» обычного градиентного спуска в окрестности седловой точки и сравнить это поведение с методом Adagrad. Также требуется применить библиотечный и собственный оптимизатор Adagrad для обучения нейронной сети.</w:t>
      </w:r>
    </w:p>
    <w:p w14:paraId="764D7485" w14:textId="3BE85803" w:rsidR="00CE08AF" w:rsidRPr="00115456" w:rsidRDefault="00E02280" w:rsidP="00D95FD5">
      <w:r>
        <w:t>Ф</w:t>
      </w:r>
      <w:r w:rsidR="00CE08AF" w:rsidRPr="00115456">
        <w:t>ункци</w:t>
      </w:r>
      <w:r>
        <w:t>я</w:t>
      </w:r>
      <w:r w:rsidR="00CE08AF" w:rsidRPr="00115456">
        <w:t xml:space="preserve"> варианта 11:</w:t>
      </w:r>
    </w:p>
    <w:p w14:paraId="1E5763D0" w14:textId="242D43D0" w:rsidR="00575C97" w:rsidRPr="00115456" w:rsidRDefault="00115456" w:rsidP="00D95FD5">
      <m:oMathPara>
        <m:oMath>
          <m:r>
            <m:rPr>
              <m:sty m:val="p"/>
            </m:rPr>
            <w:rPr>
              <w:rFonts w:ascii="Cambria Math" w:hAnsi="Cambria Math"/>
            </w:rPr>
            <m:t>f(x,y)=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+4xy+x+4y-7)</m:t>
          </m:r>
          <m: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(x,y)∈[-20,20]×[-50,50]</m:t>
          </m:r>
          <m:r>
            <w:br/>
          </m:r>
        </m:oMath>
      </m:oMathPara>
    </w:p>
    <w:p w14:paraId="2B450AC6" w14:textId="3825D489" w:rsidR="003D6724" w:rsidRPr="00115456" w:rsidRDefault="00575C97" w:rsidP="006264CA">
      <w:pPr>
        <w:pStyle w:val="1"/>
      </w:pPr>
      <w:r w:rsidRPr="00115456">
        <w:t>Задание 1. Аналитическое исследование функции</w:t>
      </w:r>
    </w:p>
    <w:p w14:paraId="097F4C77" w14:textId="652BF346" w:rsidR="009D32C5" w:rsidRPr="00115456" w:rsidRDefault="0059502F" w:rsidP="00115456">
      <w:r w:rsidRPr="00115456">
        <w:t>З</w:t>
      </w:r>
      <w:r w:rsidR="009D32C5" w:rsidRPr="00115456">
        <w:t>адана функция:</w:t>
      </w:r>
    </w:p>
    <w:p w14:paraId="73A525E7" w14:textId="2835D293" w:rsidR="009D32C5" w:rsidRPr="00115456" w:rsidRDefault="00115456" w:rsidP="00115456">
      <m:oMathPara>
        <m:oMath>
          <m:r>
            <m:rPr>
              <m:sty m:val="p"/>
            </m:rPr>
            <w:rPr>
              <w:rFonts w:ascii="Cambria Math" w:hAnsi="Cambria Math"/>
            </w:rPr>
            <m:t>f(x,y)=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+4xy+x+4y-7),</m:t>
          </m:r>
          <m: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(x,y)∈[-20,20]×[-50,50].</m:t>
          </m:r>
          <m:r>
            <w:br/>
          </m:r>
        </m:oMath>
      </m:oMathPara>
    </w:p>
    <w:p w14:paraId="5F099E63" w14:textId="5EF7E732" w:rsidR="009D32C5" w:rsidRPr="00115456" w:rsidRDefault="009D32C5" w:rsidP="00115456">
      <w:r w:rsidRPr="00115456">
        <w:t>Функция является многочленом двух переменных, поэтому она непрерывна и дифференцируема на всей области определения.</w:t>
      </w:r>
    </w:p>
    <w:p w14:paraId="6A399AC9" w14:textId="77777777" w:rsidR="00143616" w:rsidRPr="00115456" w:rsidRDefault="00143616" w:rsidP="00115456"/>
    <w:p w14:paraId="0F0E1E20" w14:textId="77777777" w:rsidR="009D32C5" w:rsidRPr="006264CA" w:rsidRDefault="009D32C5" w:rsidP="006264CA">
      <w:pPr>
        <w:pStyle w:val="1"/>
      </w:pPr>
      <w:r w:rsidRPr="006264CA">
        <w:t>1. Стационарные точки</w:t>
      </w:r>
    </w:p>
    <w:p w14:paraId="2BA66327" w14:textId="77777777" w:rsidR="009D32C5" w:rsidRPr="00115456" w:rsidRDefault="009D32C5" w:rsidP="00115456">
      <w:r w:rsidRPr="00115456">
        <w:t>Найдём частные производные:</w:t>
      </w:r>
    </w:p>
    <w:p w14:paraId="2936AB7B" w14:textId="51051710" w:rsidR="009D32C5" w:rsidRPr="00115456" w:rsidRDefault="009D32C5" w:rsidP="00115456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(16x+4y+1),</m:t>
          </m:r>
          <m: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(4x+4).</m:t>
          </m:r>
          <m:r>
            <w:br/>
          </m:r>
        </m:oMath>
      </m:oMathPara>
    </w:p>
    <w:p w14:paraId="315D5F22" w14:textId="77777777" w:rsidR="009D32C5" w:rsidRPr="00115456" w:rsidRDefault="009D32C5" w:rsidP="00115456">
      <w:r w:rsidRPr="00115456">
        <w:t>Стационарные точки определяются из системы:</w:t>
      </w:r>
    </w:p>
    <w:p w14:paraId="66175FD6" w14:textId="0DEC1540" w:rsidR="009D32C5" w:rsidRPr="00115456" w:rsidRDefault="009D32C5" w:rsidP="00115456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16x+4y+1=0,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4x+4=0.</m:t>
                  </m:r>
                </m:e>
              </m:eqArr>
            </m:e>
          </m:d>
          <m:r>
            <w:br/>
          </m:r>
        </m:oMath>
      </m:oMathPara>
    </w:p>
    <w:p w14:paraId="29C46F55" w14:textId="77777777" w:rsidR="009D32C5" w:rsidRPr="00115456" w:rsidRDefault="009D32C5" w:rsidP="00115456">
      <w:r w:rsidRPr="00115456">
        <w:t>Из второго уравнения:</w:t>
      </w:r>
    </w:p>
    <w:p w14:paraId="6FEFDA81" w14:textId="6543B696" w:rsidR="009D32C5" w:rsidRPr="00115456" w:rsidRDefault="00115456" w:rsidP="00115456">
      <m:oMathPara>
        <m:oMath>
          <m:r>
            <m:rPr>
              <m:sty m:val="p"/>
            </m:rPr>
            <w:rPr>
              <w:rFonts w:ascii="Cambria Math" w:hAnsi="Cambria Math"/>
            </w:rPr>
            <m:t>x=-1.</m:t>
          </m:r>
          <m:r>
            <w:br/>
          </m:r>
        </m:oMath>
      </m:oMathPara>
    </w:p>
    <w:p w14:paraId="5F9E83C4" w14:textId="77777777" w:rsidR="009D32C5" w:rsidRPr="00115456" w:rsidRDefault="009D32C5" w:rsidP="00115456">
      <w:r w:rsidRPr="00115456">
        <w:t>Подставим в первое:</w:t>
      </w:r>
    </w:p>
    <w:p w14:paraId="5F31EE9C" w14:textId="13A0A466" w:rsidR="009D32C5" w:rsidRPr="00115456" w:rsidRDefault="00115456" w:rsidP="00115456">
      <m:oMathPara>
        <m:oMath>
          <m:r>
            <m:rPr>
              <m:sty m:val="p"/>
            </m:rPr>
            <w:rPr>
              <w:rFonts w:ascii="Cambria Math" w:hAnsi="Cambria Math"/>
            </w:rPr>
            <m:t>16(-1)+4y+1=0,</m:t>
          </m:r>
          <m: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4y=15,</m:t>
          </m:r>
          <m: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=3.75.</m:t>
          </m:r>
          <m:r>
            <w:br/>
          </m:r>
        </m:oMath>
      </m:oMathPara>
    </w:p>
    <w:p w14:paraId="199BD2E8" w14:textId="77777777" w:rsidR="009D32C5" w:rsidRPr="00115456" w:rsidRDefault="009D32C5" w:rsidP="00115456">
      <w:r w:rsidRPr="00115456">
        <w:t>Следовательно, единственная стационарная точка:</w:t>
      </w:r>
    </w:p>
    <w:p w14:paraId="5B5FB68B" w14:textId="0886BFC4" w:rsidR="009D32C5" w:rsidRPr="00115456" w:rsidRDefault="009D32C5" w:rsidP="0011545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=(-1,3.75).</m:t>
          </m:r>
          <m:r>
            <w:br/>
          </m:r>
        </m:oMath>
      </m:oMathPara>
    </w:p>
    <w:p w14:paraId="01EAD33C" w14:textId="77777777" w:rsidR="009D32C5" w:rsidRPr="006264CA" w:rsidRDefault="009D32C5" w:rsidP="006264CA">
      <w:pPr>
        <w:pStyle w:val="1"/>
      </w:pPr>
      <w:r w:rsidRPr="006264CA">
        <w:t>2. Исследование стационарной точки</w:t>
      </w:r>
    </w:p>
    <w:p w14:paraId="28B64505" w14:textId="77777777" w:rsidR="009D32C5" w:rsidRPr="00115456" w:rsidRDefault="009D32C5" w:rsidP="00115456">
      <w:r w:rsidRPr="00115456">
        <w:t>Найдём вторые производные:</w:t>
      </w:r>
    </w:p>
    <w:p w14:paraId="73828856" w14:textId="36D34A84" w:rsidR="009D32C5" w:rsidRPr="00115456" w:rsidRDefault="009D32C5" w:rsidP="00115456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xx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=0.16,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xy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=0.04,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yy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=0.</m:t>
          </m:r>
          <m:r>
            <w:br/>
          </m:r>
        </m:oMath>
      </m:oMathPara>
    </w:p>
    <w:p w14:paraId="71B552EF" w14:textId="77777777" w:rsidR="009D32C5" w:rsidRPr="00115456" w:rsidRDefault="009D32C5" w:rsidP="00115456">
      <w:r w:rsidRPr="00115456">
        <w:t>Матрица Гессе:</w:t>
      </w:r>
    </w:p>
    <w:p w14:paraId="543B993A" w14:textId="0ADCA049" w:rsidR="009D32C5" w:rsidRPr="00115456" w:rsidRDefault="00115456" w:rsidP="00115456">
      <m:oMathPara>
        <m:oMath>
          <m:r>
            <m:rPr>
              <m:sty m:val="p"/>
            </m:rPr>
            <w:rPr>
              <w:rFonts w:ascii="Cambria Math" w:hAnsi="Cambria Math"/>
            </w:rPr>
            <m:t>H=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0.16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0.04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0.04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D723066" w14:textId="77777777" w:rsidR="009D32C5" w:rsidRPr="00115456" w:rsidRDefault="009D32C5" w:rsidP="00115456">
      <w:r w:rsidRPr="00115456">
        <w:t>Определитель:</w:t>
      </w:r>
    </w:p>
    <w:p w14:paraId="70B762DD" w14:textId="41CF945C" w:rsidR="009D32C5" w:rsidRPr="00115456" w:rsidRDefault="00115456" w:rsidP="00115456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det⁡H=0.16⋅0-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0.04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=-0.0016.</m:t>
          </m:r>
          <m:r>
            <w:br/>
          </m:r>
        </m:oMath>
      </m:oMathPara>
    </w:p>
    <w:p w14:paraId="79BF3078" w14:textId="4668BB9D" w:rsidR="009D32C5" w:rsidRPr="00115456" w:rsidRDefault="009D32C5" w:rsidP="00115456">
      <w:r w:rsidRPr="00115456">
        <w:t>Так как</w:t>
      </w:r>
      <w:r w:rsidR="003D3833">
        <w:t xml:space="preserve"> </w:t>
      </w:r>
      <m:oMath>
        <m:r>
          <m:rPr>
            <m:sty m:val="p"/>
          </m:rPr>
          <w:rPr>
            <w:rFonts w:ascii="Cambria Math" w:hAnsi="Cambria Math"/>
          </w:rPr>
          <m:t>det⁡H&lt;0,</m:t>
        </m:r>
      </m:oMath>
      <w:r w:rsidR="003D3833">
        <w:t xml:space="preserve"> </w:t>
      </w:r>
      <w:r w:rsidRPr="00115456">
        <w:t>матрица Гессе неопределённая. Значит, точка</w:t>
      </w:r>
      <w:r w:rsidR="00143616" w:rsidRPr="00115456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-1,3.75</m:t>
            </m:r>
          </m:e>
        </m:d>
      </m:oMath>
      <w:r w:rsidR="00143616" w:rsidRPr="00115456">
        <w:t xml:space="preserve"> </w:t>
      </w:r>
      <w:r w:rsidRPr="00115456">
        <w:t>является седловой.</w:t>
      </w:r>
      <w:r w:rsidR="00CB4D34">
        <w:t xml:space="preserve"> </w:t>
      </w:r>
      <w:r w:rsidRPr="00115456">
        <w:t>Других стационарных точек нет, поэтому локальных минимумов и максимумов внутри области нет.</w:t>
      </w:r>
    </w:p>
    <w:p w14:paraId="36B36893" w14:textId="0682F4A4" w:rsidR="009D32C5" w:rsidRPr="00115456" w:rsidRDefault="009D32C5" w:rsidP="00115456"/>
    <w:p w14:paraId="1BBFA858" w14:textId="77777777" w:rsidR="009D32C5" w:rsidRPr="006264CA" w:rsidRDefault="009D32C5" w:rsidP="006264CA">
      <w:pPr>
        <w:pStyle w:val="1"/>
      </w:pPr>
      <w:r w:rsidRPr="006264CA">
        <w:t>3. Глобальный минимум</w:t>
      </w:r>
    </w:p>
    <w:p w14:paraId="2C1B53E3" w14:textId="3A29C106" w:rsidR="009D32C5" w:rsidRPr="00115456" w:rsidRDefault="009D32C5" w:rsidP="00115456">
      <w:r w:rsidRPr="00115456">
        <w:t xml:space="preserve">Рассмотрим функцию без положительного множителя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-2</m:t>
            </m:r>
          </m:sup>
        </m:sSup>
      </m:oMath>
      <w:r w:rsidRPr="00115456">
        <w:t>:</w:t>
      </w:r>
    </w:p>
    <w:p w14:paraId="2F6E0887" w14:textId="0B53BCB2" w:rsidR="009D32C5" w:rsidRPr="00115456" w:rsidRDefault="00115456" w:rsidP="00115456">
      <m:oMathPara>
        <m:oMath>
          <m:r>
            <m:rPr>
              <m:sty m:val="p"/>
            </m:rPr>
            <w:rPr>
              <w:rFonts w:ascii="Cambria Math" w:hAnsi="Cambria Math"/>
            </w:rPr>
            <m:t>q(x,y)=8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+4xy+x+4y-7.</m:t>
          </m:r>
          <m:r>
            <w:br/>
          </m:r>
        </m:oMath>
      </m:oMathPara>
    </w:p>
    <w:p w14:paraId="2B49ED73" w14:textId="0552CAF3" w:rsidR="009D32C5" w:rsidRPr="006264CA" w:rsidRDefault="009D32C5" w:rsidP="00115456">
      <w:pPr>
        <w:rPr>
          <w:b/>
          <w:bCs/>
        </w:rPr>
      </w:pPr>
      <w:r w:rsidRPr="006264CA">
        <w:rPr>
          <w:b/>
          <w:bCs/>
        </w:rPr>
        <w:t xml:space="preserve">Граница </w:t>
      </w:r>
      <m:oMath>
        <m:r>
          <m:rPr>
            <m:sty m:val="b"/>
          </m:rPr>
          <w:rPr>
            <w:rFonts w:ascii="Cambria Math" w:hAnsi="Cambria Math"/>
          </w:rPr>
          <m:t>x=-20</m:t>
        </m:r>
      </m:oMath>
    </w:p>
    <w:p w14:paraId="4E27166A" w14:textId="1B280AA5" w:rsidR="009D32C5" w:rsidRPr="00115456" w:rsidRDefault="00115456" w:rsidP="00115456">
      <m:oMathPara>
        <m:oMath>
          <m:r>
            <m:rPr>
              <m:sty m:val="p"/>
            </m:rPr>
            <w:rPr>
              <w:rFonts w:ascii="Cambria Math" w:hAnsi="Cambria Math"/>
            </w:rPr>
            <m:t>q(-20,y)=3173-76y.</m:t>
          </m:r>
        </m:oMath>
      </m:oMathPara>
    </w:p>
    <w:p w14:paraId="4C93BED8" w14:textId="1C98C974" w:rsidR="009D32C5" w:rsidRPr="00115456" w:rsidRDefault="009D32C5" w:rsidP="00115456">
      <w:r w:rsidRPr="00115456">
        <w:t xml:space="preserve">Минимум при </w:t>
      </w:r>
      <m:oMath>
        <m:r>
          <m:rPr>
            <m:sty m:val="p"/>
          </m:rPr>
          <w:rPr>
            <w:rFonts w:ascii="Cambria Math" w:hAnsi="Cambria Math"/>
          </w:rPr>
          <m:t>y=50</m:t>
        </m:r>
      </m:oMath>
      <w:r w:rsidRPr="00115456">
        <w:t>:</w:t>
      </w:r>
    </w:p>
    <w:p w14:paraId="5B0D323E" w14:textId="6A2D2DC3" w:rsidR="009D32C5" w:rsidRPr="006264CA" w:rsidRDefault="00115456" w:rsidP="00115456">
      <m:oMathPara>
        <m:oMath>
          <m:r>
            <m:rPr>
              <m:sty m:val="p"/>
            </m:rPr>
            <w:rPr>
              <w:rFonts w:ascii="Cambria Math" w:hAnsi="Cambria Math"/>
            </w:rPr>
            <m:t>f(-20,50)=-6.27.</m:t>
          </m:r>
        </m:oMath>
      </m:oMathPara>
    </w:p>
    <w:p w14:paraId="04D22C9C" w14:textId="77777777" w:rsidR="006264CA" w:rsidRPr="00115456" w:rsidRDefault="006264CA" w:rsidP="00115456"/>
    <w:p w14:paraId="244D6332" w14:textId="17A6AA80" w:rsidR="009D32C5" w:rsidRPr="006264CA" w:rsidRDefault="009D32C5" w:rsidP="00115456">
      <w:pPr>
        <w:rPr>
          <w:b/>
          <w:bCs/>
        </w:rPr>
      </w:pPr>
      <w:r w:rsidRPr="006264CA">
        <w:rPr>
          <w:b/>
          <w:bCs/>
        </w:rPr>
        <w:t xml:space="preserve">Граница </w:t>
      </w:r>
      <m:oMath>
        <m:r>
          <m:rPr>
            <m:sty m:val="b"/>
          </m:rPr>
          <w:rPr>
            <w:rFonts w:ascii="Cambria Math" w:hAnsi="Cambria Math"/>
          </w:rPr>
          <m:t>x=20</m:t>
        </m:r>
      </m:oMath>
    </w:p>
    <w:p w14:paraId="47E33381" w14:textId="6FE7A82B" w:rsidR="009D32C5" w:rsidRPr="00115456" w:rsidRDefault="00115456" w:rsidP="00115456">
      <m:oMathPara>
        <m:oMath>
          <m:r>
            <m:rPr>
              <m:sty m:val="p"/>
            </m:rPr>
            <w:rPr>
              <w:rFonts w:ascii="Cambria Math" w:hAnsi="Cambria Math"/>
            </w:rPr>
            <m:t>q(20,y)=3213+84y.</m:t>
          </m:r>
        </m:oMath>
      </m:oMathPara>
    </w:p>
    <w:p w14:paraId="723BBA7F" w14:textId="5B559CE7" w:rsidR="009D32C5" w:rsidRPr="00115456" w:rsidRDefault="009D32C5" w:rsidP="00115456">
      <w:r w:rsidRPr="00115456">
        <w:t xml:space="preserve">Минимум при </w:t>
      </w:r>
      <m:oMath>
        <m:r>
          <m:rPr>
            <m:sty m:val="p"/>
          </m:rPr>
          <w:rPr>
            <w:rFonts w:ascii="Cambria Math" w:hAnsi="Cambria Math"/>
          </w:rPr>
          <m:t>y=-50</m:t>
        </m:r>
      </m:oMath>
      <w:r w:rsidRPr="00115456">
        <w:t>:</w:t>
      </w:r>
    </w:p>
    <w:p w14:paraId="786E83C8" w14:textId="252B7840" w:rsidR="009D32C5" w:rsidRPr="006264CA" w:rsidRDefault="00115456" w:rsidP="00115456">
      <m:oMathPara>
        <m:oMath>
          <m:r>
            <m:rPr>
              <m:sty m:val="p"/>
            </m:rPr>
            <w:rPr>
              <w:rFonts w:ascii="Cambria Math" w:hAnsi="Cambria Math"/>
            </w:rPr>
            <m:t>f(20,-50)=-9.87.</m:t>
          </m:r>
        </m:oMath>
      </m:oMathPara>
    </w:p>
    <w:p w14:paraId="15940A95" w14:textId="77777777" w:rsidR="006264CA" w:rsidRPr="00115456" w:rsidRDefault="006264CA" w:rsidP="00115456"/>
    <w:p w14:paraId="42C2945B" w14:textId="5E1D9E9D" w:rsidR="009D32C5" w:rsidRPr="006264CA" w:rsidRDefault="009D32C5" w:rsidP="00115456">
      <w:pPr>
        <w:rPr>
          <w:b/>
          <w:bCs/>
        </w:rPr>
      </w:pPr>
      <w:r w:rsidRPr="006264CA">
        <w:rPr>
          <w:b/>
          <w:bCs/>
        </w:rPr>
        <w:t xml:space="preserve">Граница </w:t>
      </w:r>
      <m:oMath>
        <m:r>
          <m:rPr>
            <m:sty m:val="b"/>
          </m:rPr>
          <w:rPr>
            <w:rFonts w:ascii="Cambria Math" w:hAnsi="Cambria Math"/>
          </w:rPr>
          <m:t>y=-50</m:t>
        </m:r>
      </m:oMath>
    </w:p>
    <w:p w14:paraId="3DC234E9" w14:textId="315AE30C" w:rsidR="009D32C5" w:rsidRPr="00115456" w:rsidRDefault="00115456" w:rsidP="00115456">
      <m:oMathPara>
        <m:oMath>
          <m:r>
            <m:rPr>
              <m:sty m:val="p"/>
            </m:rPr>
            <w:rPr>
              <w:rFonts w:ascii="Cambria Math" w:hAnsi="Cambria Math"/>
            </w:rPr>
            <m:t>q(x,-50)=8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-199x-207.</m:t>
          </m:r>
        </m:oMath>
      </m:oMathPara>
    </w:p>
    <w:p w14:paraId="5E749DEB" w14:textId="77777777" w:rsidR="009D32C5" w:rsidRPr="00115456" w:rsidRDefault="009D32C5" w:rsidP="00115456">
      <w:r w:rsidRPr="00115456">
        <w:t>Вершина параболы:</w:t>
      </w:r>
    </w:p>
    <w:p w14:paraId="3ADB20F4" w14:textId="06C5206D" w:rsidR="009D32C5" w:rsidRPr="00115456" w:rsidRDefault="00115456" w:rsidP="00115456">
      <m:oMathPara>
        <m:oMath>
          <m:r>
            <m:rPr>
              <m:sty m:val="p"/>
            </m:rP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199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=12.4375.</m:t>
          </m:r>
        </m:oMath>
      </m:oMathPara>
    </w:p>
    <w:p w14:paraId="038C0FA7" w14:textId="77777777" w:rsidR="009D32C5" w:rsidRPr="00115456" w:rsidRDefault="009D32C5" w:rsidP="00115456">
      <w:r w:rsidRPr="00115456">
        <w:t>Значение функции:</w:t>
      </w:r>
    </w:p>
    <w:p w14:paraId="2F41396F" w14:textId="537999A3" w:rsidR="009D32C5" w:rsidRPr="006264CA" w:rsidRDefault="00115456" w:rsidP="00115456">
      <m:oMathPara>
        <m:oMath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199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,-50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=-14.4453125.</m:t>
          </m:r>
        </m:oMath>
      </m:oMathPara>
    </w:p>
    <w:p w14:paraId="79B11E50" w14:textId="77777777" w:rsidR="006264CA" w:rsidRPr="00115456" w:rsidRDefault="006264CA" w:rsidP="00115456"/>
    <w:p w14:paraId="744520E7" w14:textId="58238E24" w:rsidR="009D32C5" w:rsidRPr="006264CA" w:rsidRDefault="009D32C5" w:rsidP="00115456">
      <w:pPr>
        <w:rPr>
          <w:b/>
          <w:bCs/>
        </w:rPr>
      </w:pPr>
      <w:r w:rsidRPr="006264CA">
        <w:rPr>
          <w:b/>
          <w:bCs/>
        </w:rPr>
        <w:t xml:space="preserve">Граница </w:t>
      </w:r>
      <m:oMath>
        <m:r>
          <m:rPr>
            <m:sty m:val="b"/>
          </m:rPr>
          <w:rPr>
            <w:rFonts w:ascii="Cambria Math" w:hAnsi="Cambria Math"/>
          </w:rPr>
          <m:t>y=50</m:t>
        </m:r>
      </m:oMath>
    </w:p>
    <w:p w14:paraId="1B0C25FF" w14:textId="6710E2A1" w:rsidR="009D32C5" w:rsidRPr="00115456" w:rsidRDefault="00115456" w:rsidP="00115456">
      <m:oMathPara>
        <m:oMath>
          <m:r>
            <m:rPr>
              <m:sty m:val="p"/>
            </m:rPr>
            <w:rPr>
              <w:rFonts w:ascii="Cambria Math" w:hAnsi="Cambria Math"/>
            </w:rPr>
            <m:t>q(x,50)=8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+201x+193.</m:t>
          </m:r>
        </m:oMath>
      </m:oMathPara>
    </w:p>
    <w:p w14:paraId="3C1A66A7" w14:textId="77777777" w:rsidR="009D32C5" w:rsidRPr="00115456" w:rsidRDefault="009D32C5" w:rsidP="00115456">
      <w:r w:rsidRPr="00115456">
        <w:t>Вершина параболы:</w:t>
      </w:r>
    </w:p>
    <w:p w14:paraId="5BE0E54A" w14:textId="0DD31561" w:rsidR="009D32C5" w:rsidRPr="00115456" w:rsidRDefault="00115456" w:rsidP="00115456">
      <m:oMathPara>
        <m:oMath>
          <m:r>
            <m:rPr>
              <m:sty m:val="p"/>
            </m:rPr>
            <w:rPr>
              <w:rFonts w:ascii="Cambria Math" w:hAnsi="Cambria Math"/>
            </w:rPr>
            <m:t>x=-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201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=-12.5625.</m:t>
          </m:r>
        </m:oMath>
      </m:oMathPara>
    </w:p>
    <w:p w14:paraId="5DC932CE" w14:textId="77777777" w:rsidR="009D32C5" w:rsidRPr="00115456" w:rsidRDefault="009D32C5" w:rsidP="00115456">
      <w:r w:rsidRPr="00115456">
        <w:t>Значение функции:</w:t>
      </w:r>
    </w:p>
    <w:p w14:paraId="0AAEEA65" w14:textId="2FD102F7" w:rsidR="009D32C5" w:rsidRPr="00115456" w:rsidRDefault="00115456" w:rsidP="00115456">
      <m:oMathPara>
        <m:oMath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,50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=-10.6953125.</m:t>
          </m:r>
          <m:r>
            <w:br/>
          </m:r>
        </m:oMath>
      </m:oMathPara>
    </w:p>
    <w:p w14:paraId="34E5DA72" w14:textId="185535D6" w:rsidR="009D32C5" w:rsidRPr="00115456" w:rsidRDefault="009D32C5" w:rsidP="00115456">
      <w:r w:rsidRPr="00115456">
        <w:t>Сравним значения:</w:t>
      </w:r>
      <w:r w:rsidR="00143616" w:rsidRPr="00115456">
        <w:t xml:space="preserve"> </w:t>
      </w:r>
      <m:oMath>
        <m:r>
          <m:rPr>
            <m:sty m:val="p"/>
          </m:rPr>
          <w:rPr>
            <w:rFonts w:ascii="Cambria Math" w:hAnsi="Cambria Math"/>
          </w:rPr>
          <m:t>-6.27,-9.87,-14.4453125,-10.6953125.</m:t>
        </m:r>
      </m:oMath>
    </w:p>
    <w:p w14:paraId="5C22B2F1" w14:textId="77777777" w:rsidR="00143616" w:rsidRPr="00115456" w:rsidRDefault="00143616" w:rsidP="00115456"/>
    <w:p w14:paraId="45259FF1" w14:textId="69C90900" w:rsidR="009D32C5" w:rsidRPr="00115456" w:rsidRDefault="009D32C5" w:rsidP="00115456">
      <w:r w:rsidRPr="00115456">
        <w:t>Минимальное значение:</w:t>
      </w:r>
      <w:r w:rsidR="00143616" w:rsidRPr="00115456">
        <w:t xml:space="preserve"> </w:t>
      </w:r>
      <m:oMath>
        <m:r>
          <m:rPr>
            <m:sty m:val="p"/>
          </m:rPr>
          <w:rPr>
            <w:rFonts w:ascii="Cambria Math" w:hAnsi="Cambria Math"/>
          </w:rPr>
          <m:t>-14.4453125.</m:t>
        </m:r>
      </m:oMath>
      <w:r w:rsidRPr="00115456">
        <w:br/>
      </w:r>
    </w:p>
    <w:p w14:paraId="6EA45DE8" w14:textId="5D17514B" w:rsidR="00143616" w:rsidRPr="006264CA" w:rsidRDefault="009D32C5" w:rsidP="00115456">
      <w:r w:rsidRPr="00115456">
        <w:t>Следовательно, глобальный минимум достигается в точке:</w:t>
      </w:r>
      <w:r w:rsidR="006264CA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199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16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,-50</m:t>
            </m:r>
          </m:e>
        </m:d>
        <m:r>
          <m:rPr>
            <m:sty m:val="p"/>
          </m:rPr>
          <w:rPr>
            <w:rFonts w:ascii="Cambria Math" w:hAnsi="Cambria Math"/>
          </w:rPr>
          <m:t>=(12.4375,-50)</m:t>
        </m:r>
      </m:oMath>
    </w:p>
    <w:p w14:paraId="4D978F75" w14:textId="7EDBF0FB" w:rsidR="009D32C5" w:rsidRPr="00115456" w:rsidRDefault="00143616" w:rsidP="0011545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=-14.4453125</m:t>
          </m:r>
          <m:r>
            <w:br/>
          </m:r>
        </m:oMath>
      </m:oMathPara>
    </w:p>
    <w:p w14:paraId="4A6760E2" w14:textId="77777777" w:rsidR="009D32C5" w:rsidRPr="00115456" w:rsidRDefault="009D32C5" w:rsidP="006264CA">
      <w:pPr>
        <w:pStyle w:val="1"/>
      </w:pPr>
      <w:r w:rsidRPr="00115456">
        <w:t>4. Линии уровня</w:t>
      </w:r>
    </w:p>
    <w:p w14:paraId="45FC3A21" w14:textId="0709D98C" w:rsidR="009D32C5" w:rsidRPr="00115456" w:rsidRDefault="009D32C5" w:rsidP="00115456">
      <w:r w:rsidRPr="00115456">
        <w:t>Для функции были построены линии уровня на области</w:t>
      </w:r>
      <w:r w:rsidR="00E77DF5">
        <w:t xml:space="preserve"> </w:t>
      </w:r>
      <m:oMath>
        <m:r>
          <m:rPr>
            <m:sty m:val="p"/>
          </m:rPr>
          <w:rPr>
            <w:rFonts w:ascii="Cambria Math" w:hAnsi="Cambria Math"/>
          </w:rPr>
          <m:t>[-20,20]×[-50,50].</m:t>
        </m:r>
      </m:oMath>
      <w:r w:rsidRPr="00115456">
        <w:br/>
      </w:r>
    </w:p>
    <w:p w14:paraId="6947791C" w14:textId="395EC2D9" w:rsidR="00B22F63" w:rsidRDefault="009D32C5" w:rsidP="00115456">
      <w:r w:rsidRPr="00115456">
        <w:lastRenderedPageBreak/>
        <w:t>На графике отмечены седловая точка</w:t>
      </w:r>
      <w:r w:rsidR="00A421B2" w:rsidRPr="00115456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-1,3.75</m:t>
            </m:r>
          </m:e>
        </m:d>
      </m:oMath>
      <w:r w:rsidR="00A421B2" w:rsidRPr="00115456">
        <w:t xml:space="preserve"> </w:t>
      </w:r>
      <w:r w:rsidRPr="00115456">
        <w:t>и глобальный миниму</w:t>
      </w:r>
      <w:r w:rsidR="00A421B2" w:rsidRPr="00115456">
        <w:t xml:space="preserve">м </w:t>
      </w:r>
      <m:oMath>
        <m:r>
          <m:rPr>
            <m:sty m:val="p"/>
          </m:rPr>
          <w:rPr>
            <w:rFonts w:ascii="Cambria Math" w:hAnsi="Cambria Math"/>
          </w:rPr>
          <m:t>(12.4375,-50).</m:t>
        </m:r>
      </m:oMath>
    </w:p>
    <w:p w14:paraId="412C6508" w14:textId="17386355" w:rsidR="00B77820" w:rsidRDefault="00B22F63" w:rsidP="00115456">
      <w:pPr>
        <w:rPr>
          <w:noProof/>
        </w:rPr>
      </w:pPr>
      <w:r>
        <w:rPr>
          <w:noProof/>
        </w:rPr>
        <w:drawing>
          <wp:inline distT="0" distB="0" distL="0" distR="0" wp14:anchorId="3649359C" wp14:editId="625A0196">
            <wp:extent cx="5486400" cy="3910159"/>
            <wp:effectExtent l="0" t="0" r="0" b="0"/>
            <wp:docPr id="1875330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0" t="7034" r="6952" b="4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957" cy="3912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22F63">
        <w:rPr>
          <w:noProof/>
        </w:rPr>
        <w:t xml:space="preserve"> </w:t>
      </w:r>
    </w:p>
    <w:p w14:paraId="24D6A19D" w14:textId="77777777" w:rsidR="00B22F63" w:rsidRPr="00115456" w:rsidRDefault="00B22F63" w:rsidP="00115456"/>
    <w:p w14:paraId="265C0716" w14:textId="77777777" w:rsidR="009D32C5" w:rsidRPr="00115456" w:rsidRDefault="009D32C5" w:rsidP="00115456">
      <w:r w:rsidRPr="00115456">
        <w:t>Линии уровня показывают, что в окрестности стационарной точки функция в одних направлениях возрастает, а в других убывает, что соответствует седловой точке.</w:t>
      </w:r>
    </w:p>
    <w:p w14:paraId="334192FC" w14:textId="77777777" w:rsidR="00575C97" w:rsidRPr="00115456" w:rsidRDefault="00575C97" w:rsidP="00115456"/>
    <w:p w14:paraId="359079DA" w14:textId="44C3C913" w:rsidR="00A421B2" w:rsidRPr="00115456" w:rsidRDefault="00A421B2" w:rsidP="00937331">
      <w:pPr>
        <w:pStyle w:val="1"/>
      </w:pPr>
      <w:r w:rsidRPr="00115456">
        <w:t>Вывод</w:t>
      </w:r>
      <w:r w:rsidR="00AA3AD7">
        <w:t xml:space="preserve"> по заданию</w:t>
      </w:r>
    </w:p>
    <w:p w14:paraId="7D6A0713" w14:textId="15FE14EC" w:rsidR="00A421B2" w:rsidRPr="00115456" w:rsidRDefault="00A421B2" w:rsidP="00115456">
      <w:r w:rsidRPr="00115456">
        <w:t>Функция имеет единственную стационарную точку:</w:t>
      </w:r>
      <w:r w:rsidRPr="00115456">
        <w:t xml:space="preserve"> </w:t>
      </w:r>
      <m:oMath>
        <m:r>
          <m:rPr>
            <m:sty m:val="p"/>
          </m:rPr>
          <w:rPr>
            <w:rFonts w:ascii="Cambria Math" w:hAnsi="Cambria Math"/>
          </w:rPr>
          <m:t>(-1,3.75).</m:t>
        </m:r>
      </m:oMath>
      <w:r w:rsidRPr="00115456">
        <w:t xml:space="preserve"> </w:t>
      </w:r>
      <w:r w:rsidRPr="00115456">
        <w:t>Она является седловой, так как</w:t>
      </w:r>
      <w:r w:rsidRPr="00115456">
        <w:t xml:space="preserve"> </w:t>
      </w:r>
      <m:oMath>
        <m:r>
          <m:rPr>
            <m:sty m:val="p"/>
          </m:rPr>
          <w:rPr>
            <w:rFonts w:ascii="Cambria Math" w:hAnsi="Cambria Math"/>
          </w:rPr>
          <m:t>det⁡H=-0.0016&lt;0.</m:t>
        </m:r>
      </m:oMath>
      <w:r w:rsidR="00045309" w:rsidRPr="00115456">
        <w:t xml:space="preserve"> </w:t>
      </w:r>
      <w:r w:rsidRPr="00115456">
        <w:t>Локальных экстремумов внутри области нет. Глобальный минимум достигается на границе области:</w:t>
      </w:r>
      <w:r w:rsidR="00045309" w:rsidRPr="00115456">
        <w:t xml:space="preserve"> </w:t>
      </w:r>
      <m:oMath>
        <m:r>
          <m:rPr>
            <m:sty m:val="p"/>
          </m:rPr>
          <w:rPr>
            <w:rFonts w:ascii="Cambria Math" w:hAnsi="Cambria Math"/>
          </w:rPr>
          <m:t>(12.4375,-50),</m:t>
        </m:r>
      </m:oMath>
      <w:r w:rsidR="00045309" w:rsidRPr="0011545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=-14.4453125.</m:t>
        </m:r>
      </m:oMath>
    </w:p>
    <w:p w14:paraId="376DB79C" w14:textId="1428D46D" w:rsidR="00A421B2" w:rsidRPr="00115456" w:rsidRDefault="00A421B2" w:rsidP="00115456">
      <w:r w:rsidRPr="00115456">
        <w:t>Наличие седловой точки создаёт сложность для оптимизационных алгоритмов: в её окрестности градиент близок к нулю, поэтому обычный градиентный спуск может замедляться или «застревать».</w:t>
      </w:r>
    </w:p>
    <w:p w14:paraId="5F93ACF1" w14:textId="77777777" w:rsidR="00C3630B" w:rsidRDefault="00C3630B" w:rsidP="00115456">
      <w:bookmarkStart w:id="0" w:name="_Toc222771101"/>
    </w:p>
    <w:p w14:paraId="335D2109" w14:textId="77777777" w:rsidR="00360414" w:rsidRPr="00115456" w:rsidRDefault="00360414" w:rsidP="00115456"/>
    <w:bookmarkEnd w:id="0"/>
    <w:p w14:paraId="033A2C05" w14:textId="27DF326A" w:rsidR="00A13EC2" w:rsidRDefault="0059502F" w:rsidP="00937331">
      <w:pPr>
        <w:pStyle w:val="1"/>
      </w:pPr>
      <w:r w:rsidRPr="00115456">
        <w:t>Задание 2. Исследование методов оптимизации</w:t>
      </w:r>
    </w:p>
    <w:p w14:paraId="1A954D49" w14:textId="4981D468" w:rsidR="00937331" w:rsidRPr="00937331" w:rsidRDefault="00395D21" w:rsidP="00434C9F">
      <w:r>
        <w:t>Дана функция</w:t>
      </w:r>
      <w:r w:rsidR="00350E28">
        <w:t>:</w:t>
      </w:r>
    </w:p>
    <w:p w14:paraId="51583CA8" w14:textId="752B64DE" w:rsidR="00A13EC2" w:rsidRPr="00115456" w:rsidRDefault="00115456" w:rsidP="00434C9F">
      <w:pPr>
        <w:rPr>
          <w:rFonts w:ascii="Times New Roman" w:eastAsiaTheme="maj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="Times New Roman"/>
            </w:rPr>
            <m:t>f(x,y)=</m:t>
          </m:r>
          <m:sSup>
            <m:sSupPr>
              <m:ctrlPr>
                <w:rPr>
                  <w:rFonts w:ascii="Cambria Math" w:eastAsiaTheme="majorEastAsia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Theme="majorEastAsia" w:hAnsi="Cambria Math" w:cs="Times New Roman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eastAsiaTheme="majorEastAsia" w:hAnsi="Cambria Math" w:cs="Times New Roman"/>
            </w:rPr>
            <m:t>(8</m:t>
          </m:r>
          <m:sSup>
            <m:sSupPr>
              <m:ctrlPr>
                <w:rPr>
                  <w:rFonts w:ascii="Cambria Math" w:eastAsiaTheme="majorEastAsia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Theme="majorEastAsia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ajorEastAsia" w:hAnsi="Cambria Math" w:cs="Times New Roman"/>
            </w:rPr>
            <m:t>+4xy+x+4y-7).</m:t>
          </m:r>
        </m:oMath>
      </m:oMathPara>
    </w:p>
    <w:p w14:paraId="61B51ADB" w14:textId="1AFCB6F8" w:rsidR="00A13EC2" w:rsidRPr="00115456" w:rsidRDefault="00A13EC2" w:rsidP="00434C9F">
      <w:r w:rsidRPr="00115456">
        <w:t>Из задания 1 известно, что функция имеет седловую точку:</w:t>
      </w:r>
      <w:r w:rsidRPr="0011545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=(-1,3.75),</m:t>
        </m:r>
      </m:oMath>
    </w:p>
    <w:p w14:paraId="64D462B8" w14:textId="50A81064" w:rsidR="00B757A7" w:rsidRPr="00115456" w:rsidRDefault="00A13EC2" w:rsidP="00434C9F">
      <w:r w:rsidRPr="00115456">
        <w:t>а глобальный минимум достигается на границе области:</w:t>
      </w:r>
      <w:r w:rsidRPr="0011545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=(12.4375,-50).</m:t>
        </m:r>
      </m:oMath>
      <w:r w:rsidRPr="00115456">
        <w:br/>
      </w:r>
    </w:p>
    <w:p w14:paraId="75715369" w14:textId="77777777" w:rsidR="00500F5B" w:rsidRPr="00115456" w:rsidRDefault="00500F5B" w:rsidP="00395D21">
      <w:pPr>
        <w:pStyle w:val="1"/>
      </w:pPr>
      <w:r w:rsidRPr="00115456">
        <w:t>2.1. Обычный градиентный спуск</w:t>
      </w:r>
    </w:p>
    <w:p w14:paraId="38F389B7" w14:textId="77777777" w:rsidR="00121C6C" w:rsidRDefault="00500F5B" w:rsidP="009C75CF">
      <w:r w:rsidRPr="00115456">
        <w:t>Для обычного градиентного спуска использовалась формула:</w:t>
      </w:r>
    </w:p>
    <w:p w14:paraId="7875ED48" w14:textId="571CAB89" w:rsidR="00500F5B" w:rsidRPr="00115456" w:rsidRDefault="005B15FC" w:rsidP="009C75C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-α</m:t>
          </m:r>
          <m:r>
            <m:rPr>
              <m:sty m:val="p"/>
            </m:rPr>
            <w:rPr>
              <w:rFonts w:ascii="Cambria Math" w:hAnsi="Cambria Math" w:cs="Cambria Math"/>
            </w:rPr>
            <m:t>∇</m:t>
          </m:r>
          <m:r>
            <m:rPr>
              <m:sty m:val="p"/>
            </m:rPr>
            <w:rPr>
              <w:rFonts w:ascii="Cambria Math" w:hAnsi="Cambria Math"/>
            </w:rPr>
            <m:t>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),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где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0D56B114" w14:textId="77777777" w:rsidR="001503D6" w:rsidRPr="00115456" w:rsidRDefault="001503D6" w:rsidP="009C75CF"/>
    <w:p w14:paraId="440CC0F5" w14:textId="77777777" w:rsidR="001B3F09" w:rsidRDefault="00500F5B" w:rsidP="009C75CF">
      <w:r w:rsidRPr="00115456">
        <w:t>Градиент функции:</w:t>
      </w:r>
      <w:r w:rsidRPr="00115456">
        <w:t xml:space="preserve"> </w:t>
      </w:r>
    </w:p>
    <w:p w14:paraId="59865322" w14:textId="0C5F6E07" w:rsidR="00500F5B" w:rsidRPr="00115456" w:rsidRDefault="00115456" w:rsidP="009C75CF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∇f(x,y)=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16x+4y+1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4x+4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1303644" w14:textId="77777777" w:rsidR="00500F5B" w:rsidRPr="00115456" w:rsidRDefault="00500F5B" w:rsidP="009C75CF">
      <w:r w:rsidRPr="00115456">
        <w:t>Начальное приближение было выбрано так, чтобы траектория сходилась к седловой точке:</w:t>
      </w:r>
    </w:p>
    <w:p w14:paraId="4B77B473" w14:textId="77777777" w:rsidR="00FB0DA4" w:rsidRDefault="00115456" w:rsidP="009C75CF"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20,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+21(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-2)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≈(20,8.7074).</m:t>
          </m:r>
        </m:oMath>
      </m:oMathPara>
    </w:p>
    <w:p w14:paraId="3A78FEED" w14:textId="6ABC0E26" w:rsidR="00500F5B" w:rsidRPr="00115456" w:rsidRDefault="00500F5B" w:rsidP="009C75CF">
      <w:r w:rsidRPr="00115456">
        <w:t>Параметры градиентного спуска:</w:t>
      </w:r>
    </w:p>
    <w:p w14:paraId="4ED8903B" w14:textId="7F398F1E" w:rsidR="00500F5B" w:rsidRPr="00115456" w:rsidRDefault="00115456" w:rsidP="009C75CF"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α=0.5,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∇f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=5.5⋅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=1.7⋅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-7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886629D" w14:textId="04EEB2A0" w:rsidR="00500F5B" w:rsidRDefault="00500F5B" w:rsidP="009C75CF">
      <w:r w:rsidRPr="00115456">
        <w:t>Критерии останова:</w:t>
      </w:r>
      <w:r w:rsidR="00DB6C61" w:rsidRPr="00115456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∥∇f(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)∥&lt;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∇f</m:t>
            </m:r>
          </m:sub>
        </m:sSub>
      </m:oMath>
      <w:r w:rsidRPr="00115456">
        <w:br/>
      </w:r>
    </w:p>
    <w:p w14:paraId="3BD84798" w14:textId="083208E5" w:rsidR="00F97ED1" w:rsidRPr="00115456" w:rsidRDefault="00F97ED1" w:rsidP="009C75CF">
      <w:r>
        <w:t xml:space="preserve">Рис. </w:t>
      </w:r>
      <w:r w:rsidRPr="00115456">
        <w:t>Траектория.</w:t>
      </w:r>
    </w:p>
    <w:p w14:paraId="2AB881B8" w14:textId="5BEDAF0F" w:rsidR="00D9338E" w:rsidRPr="00115456" w:rsidRDefault="00D9338E" w:rsidP="00115456">
      <w:pPr>
        <w:rPr>
          <w:rFonts w:ascii="Times New Roman" w:eastAsiaTheme="majorEastAsia" w:hAnsi="Times New Roman" w:cs="Times New Roman"/>
        </w:rPr>
      </w:pPr>
      <w:r w:rsidRPr="00115456">
        <w:rPr>
          <w:rFonts w:ascii="Times New Roman" w:eastAsiaTheme="majorEastAsia" w:hAnsi="Times New Roman" w:cs="Times New Roman"/>
        </w:rPr>
        <w:drawing>
          <wp:inline distT="0" distB="0" distL="0" distR="0" wp14:anchorId="4861BA00" wp14:editId="3FB4A164">
            <wp:extent cx="5939790" cy="3438525"/>
            <wp:effectExtent l="0" t="0" r="3810" b="9525"/>
            <wp:docPr id="1535842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42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E80F" w14:textId="6E058B25" w:rsidR="007120C5" w:rsidRPr="00115456" w:rsidRDefault="007120C5" w:rsidP="00115456">
      <w:pPr>
        <w:rPr>
          <w:rFonts w:ascii="Times New Roman" w:eastAsiaTheme="majorEastAsia" w:hAnsi="Times New Roman" w:cs="Times New Roman"/>
        </w:rPr>
      </w:pPr>
    </w:p>
    <w:p w14:paraId="23E63C8F" w14:textId="13FE7172" w:rsidR="00257A9E" w:rsidRPr="00115456" w:rsidRDefault="00500F5B" w:rsidP="009C75CF">
      <w:r w:rsidRPr="00115456">
        <w:t>Последовательные приближения сошлись в окрестность седловой точки:</w:t>
      </w:r>
      <w:r w:rsidR="00D9338E" w:rsidRPr="00115456">
        <w:t xml:space="preserve"> </w:t>
      </w:r>
      <m:oMath>
        <m:r>
          <m:rPr>
            <m:sty m:val="p"/>
          </m:rPr>
          <w:rPr>
            <w:rFonts w:ascii="Cambria Math" w:hAnsi="Cambria Math"/>
          </w:rPr>
          <m:t>(-1,3.75).</m:t>
        </m:r>
      </m:oMath>
      <w:r w:rsidR="00D9338E" w:rsidRPr="00115456">
        <w:t xml:space="preserve"> </w:t>
      </w:r>
      <w:r w:rsidR="00D9338E" w:rsidRPr="00115456">
        <w:t>Обычный градиентный спуск сошёлся к седловой точке, а не к глобальному минимуму. Это показывает проблему «застревания» градиентного спуска в окрестности седловых точек.</w:t>
      </w:r>
    </w:p>
    <w:p w14:paraId="06051B27" w14:textId="77777777" w:rsidR="00177D61" w:rsidRPr="00115456" w:rsidRDefault="00177D61" w:rsidP="009C75CF"/>
    <w:p w14:paraId="7C149AFE" w14:textId="77777777" w:rsidR="00584494" w:rsidRPr="00115456" w:rsidRDefault="00584494" w:rsidP="00A46D37">
      <w:pPr>
        <w:pStyle w:val="1"/>
      </w:pPr>
      <w:r w:rsidRPr="00115456">
        <w:t>2.2. Собственная реализация Adagrad</w:t>
      </w:r>
    </w:p>
    <w:p w14:paraId="3D8AF98F" w14:textId="77777777" w:rsidR="00584494" w:rsidRPr="00115456" w:rsidRDefault="00584494" w:rsidP="009C75CF">
      <w:r w:rsidRPr="00115456">
        <w:t>Далее был реализован метод Adagrad. В отличие от обычного градиентного спуска, Adagrad использует адаптивную покоординатную скорость обучения.</w:t>
      </w:r>
    </w:p>
    <w:p w14:paraId="1794C362" w14:textId="77777777" w:rsidR="00584494" w:rsidRPr="00115456" w:rsidRDefault="00584494" w:rsidP="009C75CF">
      <w:r w:rsidRPr="00115456">
        <w:t>Формулы метода:</w:t>
      </w:r>
    </w:p>
    <w:p w14:paraId="344C4D64" w14:textId="6EC1BC31" w:rsidR="00584494" w:rsidRPr="00115456" w:rsidRDefault="0027083B" w:rsidP="009C75C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k+1</m:t>
                      </m:r>
                    </m:sub>
                  </m:sSub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+ε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E41BE15" w14:textId="77777777" w:rsidR="00584494" w:rsidRPr="00115456" w:rsidRDefault="00584494" w:rsidP="009C75CF">
      <w:r w:rsidRPr="00115456">
        <w:t>Квадрат градиента и деление выполняются покоординатно.</w:t>
      </w:r>
    </w:p>
    <w:p w14:paraId="6B2613C7" w14:textId="77777777" w:rsidR="00584494" w:rsidRPr="00115456" w:rsidRDefault="00584494" w:rsidP="009C75CF">
      <w:r w:rsidRPr="00115456">
        <w:t>Использовались те же начальная точка и количество итераций:</w:t>
      </w:r>
    </w:p>
    <w:p w14:paraId="2ED1A5B7" w14:textId="4254F2A7" w:rsidR="00584494" w:rsidRPr="00115456" w:rsidRDefault="00115456" w:rsidP="009C75CF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)≈(20,8.7074),N=100.</m:t>
          </m:r>
          <m:r>
            <w:br/>
          </m:r>
        </m:oMath>
      </m:oMathPara>
    </w:p>
    <w:p w14:paraId="3BCF3107" w14:textId="77777777" w:rsidR="00584494" w:rsidRPr="00115456" w:rsidRDefault="00584494" w:rsidP="009C75CF">
      <w:r w:rsidRPr="00115456">
        <w:t>Параметры Adagrad:</w:t>
      </w:r>
    </w:p>
    <w:p w14:paraId="1698A154" w14:textId="52D9C384" w:rsidR="00584494" w:rsidRPr="00115456" w:rsidRDefault="00115456" w:rsidP="009C75CF">
      <m:oMathPara>
        <m:oMath>
          <m:r>
            <m:rPr>
              <m:sty m:val="p"/>
            </m:rPr>
            <w:rPr>
              <w:rFonts w:ascii="Cambria Math" w:hAnsi="Cambria Math"/>
            </w:rPr>
            <m:t>α=3.5,  ε=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-8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871C770" w14:textId="77777777" w:rsidR="00584494" w:rsidRPr="00115456" w:rsidRDefault="00584494" w:rsidP="009C75CF">
      <w:r w:rsidRPr="00115456">
        <w:t>В результате собственная реализация Adagrad не остановилась в окрестности седловой точки, а продолжила движение в сторону области глобального минимума.</w:t>
      </w:r>
    </w:p>
    <w:p w14:paraId="425F6FA0" w14:textId="77777777" w:rsidR="00884094" w:rsidRPr="00115456" w:rsidRDefault="00884094" w:rsidP="009C75CF"/>
    <w:p w14:paraId="3FFD0F2B" w14:textId="3D292BA3" w:rsidR="00584494" w:rsidRPr="00115456" w:rsidRDefault="00F97ED1" w:rsidP="009C75CF">
      <w:r>
        <w:t xml:space="preserve">Рис. </w:t>
      </w:r>
      <w:r w:rsidR="00584494" w:rsidRPr="00115456">
        <w:t>Траектория собственной реализации Adagrad.</w:t>
      </w:r>
    </w:p>
    <w:p w14:paraId="5415DFC3" w14:textId="37FD5696" w:rsidR="00884094" w:rsidRPr="00115456" w:rsidRDefault="00BC65B1" w:rsidP="00115456">
      <w:pPr>
        <w:rPr>
          <w:rFonts w:ascii="Times New Roman" w:eastAsiaTheme="majorEastAsia" w:hAnsi="Times New Roman" w:cs="Times New Roman"/>
        </w:rPr>
      </w:pPr>
      <w:r w:rsidRPr="00115456">
        <w:rPr>
          <w:rFonts w:ascii="Times New Roman" w:eastAsiaTheme="majorEastAsia" w:hAnsi="Times New Roman" w:cs="Times New Roman"/>
        </w:rPr>
        <w:drawing>
          <wp:inline distT="0" distB="0" distL="0" distR="0" wp14:anchorId="0CEF8EE3" wp14:editId="4F02D400">
            <wp:extent cx="5939790" cy="3436620"/>
            <wp:effectExtent l="0" t="0" r="3810" b="0"/>
            <wp:docPr id="1201083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3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2A3D" w14:textId="00E9F05B" w:rsidR="00263310" w:rsidRPr="00115456" w:rsidRDefault="00263310" w:rsidP="00115456">
      <w:pPr>
        <w:rPr>
          <w:rFonts w:ascii="Times New Roman" w:eastAsiaTheme="majorEastAsia" w:hAnsi="Times New Roman" w:cs="Times New Roman"/>
        </w:rPr>
      </w:pPr>
    </w:p>
    <w:p w14:paraId="13006FC8" w14:textId="29F11108" w:rsidR="00584494" w:rsidRPr="00115456" w:rsidRDefault="00584494" w:rsidP="009C75CF">
      <w:r w:rsidRPr="00115456">
        <w:t>Метод Adagrad смог преодолеть окрестность седловой точки. Это связано с тем, что алгоритм изменяет скорость обучения отдельно для каждой координаты с учётом накопленной истории квадратов градиентов.</w:t>
      </w:r>
    </w:p>
    <w:p w14:paraId="06B41E98" w14:textId="77777777" w:rsidR="00584494" w:rsidRPr="00115456" w:rsidRDefault="00584494" w:rsidP="009C75CF"/>
    <w:p w14:paraId="77793EA3" w14:textId="77777777" w:rsidR="00C27BEE" w:rsidRPr="00115456" w:rsidRDefault="00C27BEE" w:rsidP="00A46D37">
      <w:pPr>
        <w:pStyle w:val="1"/>
      </w:pPr>
      <w:r w:rsidRPr="00115456">
        <w:t>2.3. Подбор области отображения и гиперпараметров</w:t>
      </w:r>
    </w:p>
    <w:p w14:paraId="14D60FEB" w14:textId="05F43B88" w:rsidR="00C27BEE" w:rsidRPr="00115456" w:rsidRDefault="00C27BEE" w:rsidP="009C75CF">
      <w:r w:rsidRPr="00115456">
        <w:t>Для наглядного сравнения траекторий была выбрана одна область отображения:</w:t>
      </w:r>
      <w:r w:rsidRPr="00115456">
        <w:t xml:space="preserve"> </w:t>
      </w:r>
      <m:oMath>
        <m:r>
          <m:rPr>
            <m:sty m:val="p"/>
          </m:rPr>
          <w:rPr>
            <w:rFonts w:ascii="Cambria Math" w:hAnsi="Cambria Math"/>
          </w:rPr>
          <m:t>x∈[-12,22],y∈[-60,12].</m:t>
        </m:r>
      </m:oMath>
      <w:r w:rsidRPr="00115456">
        <w:br/>
      </w:r>
    </w:p>
    <w:p w14:paraId="732D75E6" w14:textId="77777777" w:rsidR="00C27BEE" w:rsidRPr="00115456" w:rsidRDefault="00C27BEE" w:rsidP="009C75CF">
      <w:r w:rsidRPr="00115456">
        <w:t>В этой области хорошо видны начальная точка, седловая точка, глобальный минимум и характер движения алгоритма.</w:t>
      </w:r>
    </w:p>
    <w:p w14:paraId="3210E17E" w14:textId="0CF7BD2E" w:rsidR="00C27BEE" w:rsidRPr="00115456" w:rsidRDefault="00C27BEE" w:rsidP="009C75CF">
      <w:r w:rsidRPr="00115456">
        <w:t>Были подобраны два набора параметров Adagrad.</w:t>
      </w:r>
    </w:p>
    <w:p w14:paraId="63B1DBB2" w14:textId="66BC65D2" w:rsidR="009520EC" w:rsidRPr="00F8082C" w:rsidRDefault="00C27BEE" w:rsidP="009C75CF">
      <w:pPr>
        <w:rPr>
          <w:rFonts w:ascii="Times New Roman" w:eastAsiaTheme="majorEastAsia" w:hAnsi="Times New Roman" w:cs="Times New Roman"/>
        </w:rPr>
      </w:pPr>
      <w:r w:rsidRPr="00115456">
        <w:lastRenderedPageBreak/>
        <w:t>1 случа</w:t>
      </w:r>
      <w:r w:rsidR="009520EC" w:rsidRPr="00115456">
        <w:t>й</w:t>
      </w:r>
      <w:r w:rsidRPr="00115456">
        <w:t>:</w:t>
      </w:r>
      <w:r w:rsidRPr="00115456">
        <w:t xml:space="preserve"> </w:t>
      </w:r>
      <m:oMath>
        <m:r>
          <m:rPr>
            <m:sty m:val="p"/>
          </m:rPr>
          <w:rPr>
            <w:rFonts w:ascii="Cambria Math" w:hAnsi="Cambria Math"/>
          </w:rPr>
          <m:t>α=30,  ε=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-8</m:t>
            </m:r>
          </m:sup>
        </m:sSup>
        <m:r>
          <m:rPr>
            <m:sty m:val="p"/>
          </m:rPr>
          <w:rPr>
            <w:rFonts w:ascii="Cambria Math" w:hAnsi="Cambria Math"/>
          </w:rPr>
          <m:t>.</m:t>
        </m:r>
      </m:oMath>
      <w:r w:rsidR="009647A9" w:rsidRPr="00115456">
        <w:rPr>
          <w:rFonts w:ascii="Times New Roman" w:eastAsiaTheme="majorEastAsia" w:hAnsi="Times New Roman" w:cs="Times New Roman"/>
        </w:rPr>
        <w:drawing>
          <wp:inline distT="0" distB="0" distL="0" distR="0" wp14:anchorId="52A348F5" wp14:editId="622B5171">
            <wp:extent cx="5673090" cy="5918187"/>
            <wp:effectExtent l="0" t="0" r="3810" b="6985"/>
            <wp:docPr id="1461046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46459" name=""/>
                    <pic:cNvPicPr/>
                  </pic:nvPicPr>
                  <pic:blipFill rotWithShape="1">
                    <a:blip r:embed="rId11"/>
                    <a:srcRect t="2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685" cy="5946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7674A" w14:textId="68AB5255" w:rsidR="009647A9" w:rsidRPr="002904A0" w:rsidRDefault="00C27BEE" w:rsidP="009C75CF">
      <w:pPr>
        <w:rPr>
          <w:rFonts w:ascii="Times New Roman" w:eastAsiaTheme="majorEastAsia" w:hAnsi="Times New Roman" w:cs="Times New Roman"/>
        </w:rPr>
      </w:pPr>
      <w:r w:rsidRPr="009C75CF">
        <w:lastRenderedPageBreak/>
        <w:t>2 случа</w:t>
      </w:r>
      <w:r w:rsidR="009520EC" w:rsidRPr="009C75CF">
        <w:t>й</w:t>
      </w:r>
      <w:r w:rsidRPr="009C75CF">
        <w:t xml:space="preserve">: </w:t>
      </w:r>
      <m:oMath>
        <m:r>
          <m:rPr>
            <m:sty m:val="p"/>
          </m:rPr>
          <w:rPr>
            <w:rFonts w:ascii="Cambria Math" w:hAnsi="Cambria Math"/>
          </w:rPr>
          <m:t>α=3.5,  ε=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-8</m:t>
            </m:r>
          </m:sup>
        </m:sSup>
        <m:r>
          <m:rPr>
            <m:sty m:val="p"/>
          </m:rPr>
          <w:rPr>
            <w:rFonts w:ascii="Cambria Math" w:hAnsi="Cambria Math"/>
          </w:rPr>
          <m:t>.</m:t>
        </m:r>
      </m:oMath>
      <w:r w:rsidR="009647A9" w:rsidRPr="00115456">
        <w:rPr>
          <w:rFonts w:ascii="Times New Roman" w:eastAsiaTheme="majorEastAsia" w:hAnsi="Times New Roman" w:cs="Times New Roman"/>
        </w:rPr>
        <w:drawing>
          <wp:inline distT="0" distB="0" distL="0" distR="0" wp14:anchorId="7128F2DE" wp14:editId="30820CD5">
            <wp:extent cx="5835344" cy="6104255"/>
            <wp:effectExtent l="0" t="0" r="0" b="0"/>
            <wp:docPr id="1247462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62903" name=""/>
                    <pic:cNvPicPr/>
                  </pic:nvPicPr>
                  <pic:blipFill rotWithShape="1">
                    <a:blip r:embed="rId12"/>
                    <a:srcRect t="2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884" cy="6166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A412E" w14:textId="77777777" w:rsidR="002904A0" w:rsidRPr="002904A0" w:rsidRDefault="002904A0" w:rsidP="009C75CF">
      <w:pPr>
        <w:rPr>
          <w:rFonts w:ascii="Times New Roman" w:eastAsiaTheme="majorEastAsia" w:hAnsi="Times New Roman" w:cs="Times New Roman"/>
        </w:rPr>
      </w:pPr>
    </w:p>
    <w:p w14:paraId="2AF1E391" w14:textId="77777777" w:rsidR="00030CD3" w:rsidRDefault="00030CD3" w:rsidP="009C75CF">
      <w:pPr>
        <w:rPr>
          <w:rFonts w:ascii="Times New Roman" w:eastAsiaTheme="majorEastAsia" w:hAnsi="Times New Roman" w:cs="Times New Roman"/>
        </w:rPr>
      </w:pPr>
    </w:p>
    <w:p w14:paraId="17F24A2E" w14:textId="77777777" w:rsidR="00E83D28" w:rsidRDefault="00E83D28" w:rsidP="009C75CF">
      <w:pPr>
        <w:rPr>
          <w:rFonts w:ascii="Times New Roman" w:eastAsiaTheme="majorEastAsia" w:hAnsi="Times New Roman" w:cs="Times New Roman"/>
        </w:rPr>
      </w:pPr>
    </w:p>
    <w:p w14:paraId="416069EA" w14:textId="77777777" w:rsidR="00E83D28" w:rsidRDefault="00E83D28" w:rsidP="009C75CF">
      <w:pPr>
        <w:rPr>
          <w:rFonts w:ascii="Times New Roman" w:eastAsiaTheme="majorEastAsia" w:hAnsi="Times New Roman" w:cs="Times New Roman"/>
        </w:rPr>
      </w:pPr>
    </w:p>
    <w:p w14:paraId="7229C242" w14:textId="77777777" w:rsidR="00E83D28" w:rsidRDefault="00E83D28" w:rsidP="009C75CF">
      <w:pPr>
        <w:rPr>
          <w:rFonts w:ascii="Times New Roman" w:eastAsiaTheme="majorEastAsia" w:hAnsi="Times New Roman" w:cs="Times New Roman"/>
        </w:rPr>
      </w:pPr>
    </w:p>
    <w:p w14:paraId="0D179E46" w14:textId="77777777" w:rsidR="00E83D28" w:rsidRDefault="00E83D28" w:rsidP="009C75CF">
      <w:pPr>
        <w:rPr>
          <w:rFonts w:ascii="Times New Roman" w:eastAsiaTheme="majorEastAsia" w:hAnsi="Times New Roman" w:cs="Times New Roman"/>
        </w:rPr>
      </w:pPr>
    </w:p>
    <w:p w14:paraId="7B0D098C" w14:textId="77777777" w:rsidR="00E83D28" w:rsidRDefault="00E83D28" w:rsidP="009C75CF">
      <w:pPr>
        <w:rPr>
          <w:rFonts w:ascii="Times New Roman" w:eastAsiaTheme="majorEastAsia" w:hAnsi="Times New Roman" w:cs="Times New Roman"/>
        </w:rPr>
      </w:pPr>
    </w:p>
    <w:p w14:paraId="75201C6B" w14:textId="77777777" w:rsidR="00E83D28" w:rsidRDefault="00E83D28" w:rsidP="009C75CF">
      <w:pPr>
        <w:rPr>
          <w:rFonts w:ascii="Times New Roman" w:eastAsiaTheme="majorEastAsia" w:hAnsi="Times New Roman" w:cs="Times New Roman"/>
        </w:rPr>
      </w:pPr>
    </w:p>
    <w:p w14:paraId="4EF43857" w14:textId="77777777" w:rsidR="00E83D28" w:rsidRDefault="00E83D28" w:rsidP="009C75CF">
      <w:pPr>
        <w:rPr>
          <w:rFonts w:ascii="Times New Roman" w:eastAsiaTheme="majorEastAsia" w:hAnsi="Times New Roman" w:cs="Times New Roman"/>
        </w:rPr>
      </w:pPr>
    </w:p>
    <w:p w14:paraId="60B0BAAB" w14:textId="77777777" w:rsidR="00E83D28" w:rsidRDefault="00E83D28" w:rsidP="009C75CF">
      <w:pPr>
        <w:rPr>
          <w:rFonts w:ascii="Times New Roman" w:eastAsiaTheme="majorEastAsia" w:hAnsi="Times New Roman" w:cs="Times New Roman"/>
        </w:rPr>
      </w:pPr>
    </w:p>
    <w:p w14:paraId="5971DFD0" w14:textId="77777777" w:rsidR="00E83D28" w:rsidRDefault="00E83D28" w:rsidP="009C75CF">
      <w:pPr>
        <w:rPr>
          <w:rFonts w:ascii="Times New Roman" w:eastAsiaTheme="majorEastAsia" w:hAnsi="Times New Roman" w:cs="Times New Roman"/>
        </w:rPr>
      </w:pPr>
    </w:p>
    <w:p w14:paraId="30E01DB6" w14:textId="77777777" w:rsidR="00E83D28" w:rsidRDefault="00E83D28" w:rsidP="009C75CF">
      <w:pPr>
        <w:rPr>
          <w:rFonts w:ascii="Times New Roman" w:eastAsiaTheme="majorEastAsia" w:hAnsi="Times New Roman" w:cs="Times New Roman"/>
        </w:rPr>
      </w:pPr>
    </w:p>
    <w:p w14:paraId="4AC4DE61" w14:textId="77777777" w:rsidR="00E83D28" w:rsidRPr="00115456" w:rsidRDefault="00E83D28" w:rsidP="009C75CF">
      <w:pPr>
        <w:rPr>
          <w:rFonts w:ascii="Times New Roman" w:eastAsiaTheme="majorEastAsia" w:hAnsi="Times New Roman" w:cs="Times New Roman"/>
        </w:rPr>
      </w:pPr>
    </w:p>
    <w:p w14:paraId="005136ED" w14:textId="77777777" w:rsidR="00030CD3" w:rsidRPr="00115456" w:rsidRDefault="00030CD3" w:rsidP="00A46D37">
      <w:pPr>
        <w:pStyle w:val="1"/>
      </w:pPr>
      <w:r w:rsidRPr="00115456">
        <w:lastRenderedPageBreak/>
        <w:t>2.4. Готовая реализация Adagrad из PyTorch</w:t>
      </w:r>
    </w:p>
    <w:p w14:paraId="46B4E3E2" w14:textId="77777777" w:rsidR="00030CD3" w:rsidRPr="00115456" w:rsidRDefault="00030CD3" w:rsidP="009C75CF">
      <w:r w:rsidRPr="00115456">
        <w:t>Для проверки результатов была использована готовая реализация метода Adagrad из библиотеки PyTorch:</w:t>
      </w:r>
    </w:p>
    <w:p w14:paraId="2CCF0630" w14:textId="6BF80A91" w:rsidR="00030CD3" w:rsidRPr="00115456" w:rsidRDefault="00030CD3" w:rsidP="009C75CF">
      <w:r w:rsidRPr="00115456">
        <w:t>Оптимизация выполнялась для той же функции, с той же начальной точкой и тем же числом итераций:</w:t>
      </w:r>
      <w:r w:rsidRPr="00115456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)≈(20,8.7074),N=100.</m:t>
        </m:r>
      </m:oMath>
      <w:r w:rsidRPr="00115456">
        <w:br/>
      </w:r>
    </w:p>
    <w:p w14:paraId="1D2D3CBA" w14:textId="77777777" w:rsidR="00030CD3" w:rsidRPr="00115456" w:rsidRDefault="00030CD3" w:rsidP="009C75CF">
      <w:r w:rsidRPr="00115456">
        <w:t>Параметры оптимизатора:</w:t>
      </w:r>
    </w:p>
    <w:p w14:paraId="6B7F6483" w14:textId="7118EFC7" w:rsidR="00030CD3" w:rsidRPr="00115456" w:rsidRDefault="00115456" w:rsidP="009C75CF">
      <m:oMathPara>
        <m:oMath>
          <m:r>
            <m:rPr>
              <m:sty m:val="p"/>
            </m:rPr>
            <w:rPr>
              <w:rFonts w:ascii="Cambria Math" w:hAnsi="Cambria Math"/>
            </w:rPr>
            <m:t>lr=3.5,  eps=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-8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13FF798" w14:textId="77777777" w:rsidR="00030CD3" w:rsidRPr="00115456" w:rsidRDefault="00030CD3" w:rsidP="009C75CF">
      <w:r w:rsidRPr="00115456">
        <w:t>Готовая реализация PyTorch также не остановилась в седловой точке и продолжила движение в сторону глобального минимума.</w:t>
      </w:r>
    </w:p>
    <w:p w14:paraId="5E0A3B63" w14:textId="2AAD7C08" w:rsidR="00030CD3" w:rsidRPr="00115456" w:rsidRDefault="00874C30" w:rsidP="009C75CF">
      <w:r>
        <w:t>Рис.</w:t>
      </w:r>
      <w:r w:rsidR="003A23F0">
        <w:t xml:space="preserve"> </w:t>
      </w:r>
      <w:r w:rsidR="00030CD3" w:rsidRPr="00115456">
        <w:t>Траектория в области из пункта 2.3.</w:t>
      </w:r>
    </w:p>
    <w:p w14:paraId="44AC12CC" w14:textId="567B8880" w:rsidR="00F73593" w:rsidRPr="00115456" w:rsidRDefault="00F73593" w:rsidP="009C75CF">
      <w:pPr>
        <w:rPr>
          <w:rFonts w:ascii="Times New Roman" w:eastAsiaTheme="majorEastAsia" w:hAnsi="Times New Roman" w:cs="Times New Roman"/>
        </w:rPr>
      </w:pPr>
      <w:r w:rsidRPr="00115456">
        <w:rPr>
          <w:rFonts w:ascii="Times New Roman" w:eastAsiaTheme="majorEastAsia" w:hAnsi="Times New Roman" w:cs="Times New Roman"/>
        </w:rPr>
        <w:drawing>
          <wp:inline distT="0" distB="0" distL="0" distR="0" wp14:anchorId="0E3147F7" wp14:editId="342AF0BA">
            <wp:extent cx="5454650" cy="3196749"/>
            <wp:effectExtent l="0" t="0" r="0" b="3810"/>
            <wp:docPr id="360033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33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8108" cy="319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2D08" w14:textId="61BF6FA0" w:rsidR="00F73593" w:rsidRPr="00115456" w:rsidRDefault="00F73593" w:rsidP="009C75CF">
      <w:pPr>
        <w:rPr>
          <w:rFonts w:ascii="Times New Roman" w:eastAsiaTheme="majorEastAsia" w:hAnsi="Times New Roman" w:cs="Times New Roman"/>
        </w:rPr>
      </w:pPr>
    </w:p>
    <w:p w14:paraId="7C328F52" w14:textId="7843D632" w:rsidR="00030CD3" w:rsidRDefault="00030CD3" w:rsidP="009C75CF">
      <w:r w:rsidRPr="00115456">
        <w:t>Библиотечная реализация torch.optim.Adagrad успешно решает задачу преодоления окрестности седловой точки. Её поведение согласуется с собственной реализацией Adagrad.</w:t>
      </w:r>
    </w:p>
    <w:p w14:paraId="27244749" w14:textId="77777777" w:rsidR="00A46D37" w:rsidRPr="00115456" w:rsidRDefault="00A46D37" w:rsidP="009C75CF"/>
    <w:p w14:paraId="2F46D600" w14:textId="1F058BDB" w:rsidR="00F73593" w:rsidRPr="00115456" w:rsidRDefault="00F73593" w:rsidP="00A46D37">
      <w:pPr>
        <w:pStyle w:val="1"/>
      </w:pPr>
      <w:r w:rsidRPr="00115456">
        <w:t>Вывод</w:t>
      </w:r>
      <w:r w:rsidR="00AA3AD7">
        <w:t xml:space="preserve"> по заданию</w:t>
      </w:r>
    </w:p>
    <w:p w14:paraId="429D59BB" w14:textId="2E061EDE" w:rsidR="00F73593" w:rsidRPr="00115456" w:rsidRDefault="00F73593" w:rsidP="009C75CF">
      <w:r w:rsidRPr="00115456">
        <w:t>В ходе выполнения задания было показано различие между обычным градиентным</w:t>
      </w:r>
      <w:r w:rsidRPr="00115456">
        <w:t xml:space="preserve"> </w:t>
      </w:r>
      <w:r w:rsidRPr="00115456">
        <w:t>спуском и методом Adagrad.</w:t>
      </w:r>
      <w:r w:rsidRPr="00115456">
        <w:t xml:space="preserve"> </w:t>
      </w:r>
      <w:r w:rsidRPr="00115456">
        <w:t>Обычный градиентный спуск при выбранных параметрах сошёлся к седловой точке:</w:t>
      </w:r>
      <w:r w:rsidRPr="00115456">
        <w:t xml:space="preserve"> </w:t>
      </w:r>
      <m:oMath>
        <m:r>
          <m:rPr>
            <m:sty m:val="p"/>
          </m:rPr>
          <w:rPr>
            <w:rFonts w:ascii="Cambria Math" w:hAnsi="Cambria Math"/>
          </w:rPr>
          <m:t>(-1,3.75).</m:t>
        </m:r>
      </m:oMath>
      <w:r w:rsidRPr="00115456">
        <w:t xml:space="preserve"> </w:t>
      </w:r>
      <w:r w:rsidRPr="00115456">
        <w:t>Это демонстрирует проблему застревания в окрестности седловых точек.</w:t>
      </w:r>
    </w:p>
    <w:p w14:paraId="29882EEE" w14:textId="590F0633" w:rsidR="00F73593" w:rsidRPr="00115456" w:rsidRDefault="00F73593" w:rsidP="009C75CF">
      <w:r w:rsidRPr="00115456">
        <w:t>Собственная и готовая реализация смогли преодолеть окрестность седловой точки и продолжили движение в сторону глобального минимума. Это объясняется адаптивной покоординатной скоростью обучения, которая учитывает накопленную историю квадратов градиентов.</w:t>
      </w:r>
      <w:r w:rsidR="009419E7" w:rsidRPr="00115456">
        <w:t xml:space="preserve"> </w:t>
      </w:r>
      <w:r w:rsidR="009419E7" w:rsidRPr="00115456">
        <w:t xml:space="preserve">Также было показано, что выбор гиперпараметра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="009419E7" w:rsidRPr="00115456">
        <w:t xml:space="preserve"> существенно влияет на форму траектории</w:t>
      </w:r>
      <w:r w:rsidR="00390DF2" w:rsidRPr="00115456">
        <w:t>.</w:t>
      </w:r>
    </w:p>
    <w:p w14:paraId="683D9673" w14:textId="77777777" w:rsidR="00F73593" w:rsidRPr="00115456" w:rsidRDefault="00F73593" w:rsidP="009C75CF"/>
    <w:p w14:paraId="3E3C85E4" w14:textId="7D3D34E9" w:rsidR="00030CD3" w:rsidRPr="00115456" w:rsidRDefault="00390DF2" w:rsidP="00A46D37">
      <w:pPr>
        <w:pStyle w:val="1"/>
      </w:pPr>
      <w:r w:rsidRPr="00115456">
        <w:t>Задание 3. Обучение нейронной сети и сравнение оптимизаторов</w:t>
      </w:r>
    </w:p>
    <w:p w14:paraId="207D61AF" w14:textId="77777777" w:rsidR="00F97688" w:rsidRPr="00115456" w:rsidRDefault="00BE431D" w:rsidP="009C75CF">
      <w:pPr>
        <w:rPr>
          <w:lang w:val="en-US"/>
        </w:rPr>
      </w:pPr>
      <w:r w:rsidRPr="00115456">
        <w:t>В</w:t>
      </w:r>
      <w:r w:rsidRPr="00115456">
        <w:rPr>
          <w:lang w:val="en-US"/>
        </w:rPr>
        <w:t xml:space="preserve"> </w:t>
      </w:r>
      <w:r w:rsidRPr="00115456">
        <w:t>качестве</w:t>
      </w:r>
      <w:r w:rsidRPr="00115456">
        <w:rPr>
          <w:lang w:val="en-US"/>
        </w:rPr>
        <w:t xml:space="preserve"> </w:t>
      </w:r>
      <w:r w:rsidRPr="00115456">
        <w:t>датасета</w:t>
      </w:r>
      <w:r w:rsidRPr="00115456">
        <w:rPr>
          <w:lang w:val="en-US"/>
        </w:rPr>
        <w:t xml:space="preserve"> </w:t>
      </w:r>
      <w:r w:rsidRPr="00115456">
        <w:t>был</w:t>
      </w:r>
      <w:r w:rsidRPr="00115456">
        <w:rPr>
          <w:lang w:val="en-US"/>
        </w:rPr>
        <w:t xml:space="preserve"> </w:t>
      </w:r>
      <w:r w:rsidRPr="00115456">
        <w:t>выбран</w:t>
      </w:r>
      <w:r w:rsidRPr="00115456">
        <w:rPr>
          <w:lang w:val="en-US"/>
        </w:rPr>
        <w:t xml:space="preserve"> Human Activity Recognition Using Smartphones</w:t>
      </w:r>
      <w:r w:rsidR="00123205" w:rsidRPr="00115456">
        <w:rPr>
          <w:lang w:val="en-US"/>
        </w:rPr>
        <w:t xml:space="preserve"> 2012 </w:t>
      </w:r>
      <w:r w:rsidR="00123205" w:rsidRPr="00115456">
        <w:t>г</w:t>
      </w:r>
      <w:r w:rsidRPr="00115456">
        <w:rPr>
          <w:lang w:val="en-US"/>
        </w:rPr>
        <w:t>.</w:t>
      </w:r>
    </w:p>
    <w:p w14:paraId="580F2990" w14:textId="46D9CEEB" w:rsidR="002C019A" w:rsidRDefault="002C019A" w:rsidP="009C75CF">
      <w:r w:rsidRPr="00115456">
        <w:lastRenderedPageBreak/>
        <w:t>Датасет содержит данные, полученные с акселерометра и гироскопа смартфона. По этим данным необходимо классифицировать активность человека.</w:t>
      </w:r>
      <w:r w:rsidR="00F97688" w:rsidRPr="00115456">
        <w:t xml:space="preserve"> </w:t>
      </w:r>
    </w:p>
    <w:p w14:paraId="01A32E5C" w14:textId="77777777" w:rsidR="00AC35DA" w:rsidRPr="00115456" w:rsidRDefault="00AC35DA" w:rsidP="009C75CF"/>
    <w:p w14:paraId="58BA4BE2" w14:textId="77777777" w:rsidR="002C019A" w:rsidRPr="00115456" w:rsidRDefault="002C019A" w:rsidP="009C75CF">
      <w:r w:rsidRPr="00115456">
        <w:t>Характеристики датасета:</w:t>
      </w:r>
    </w:p>
    <w:p w14:paraId="54B337DD" w14:textId="77777777" w:rsidR="00F97688" w:rsidRPr="00115456" w:rsidRDefault="00F97688" w:rsidP="009C75CF">
      <w:r w:rsidRPr="00115456">
        <w:t>Количество объектов 10</w:t>
      </w:r>
      <w:r w:rsidRPr="00115456">
        <w:t> </w:t>
      </w:r>
      <w:r w:rsidRPr="00115456">
        <w:t xml:space="preserve">299 </w:t>
      </w:r>
    </w:p>
    <w:p w14:paraId="57C6FFBE" w14:textId="1FEFFC6A" w:rsidR="00F97688" w:rsidRDefault="00F97688" w:rsidP="009C75CF">
      <w:r w:rsidRPr="00115456">
        <w:t>Количество признаков 561</w:t>
      </w:r>
    </w:p>
    <w:p w14:paraId="710C54C3" w14:textId="0103FC12" w:rsidR="00C20014" w:rsidRPr="00C20014" w:rsidRDefault="00C20014" w:rsidP="009C75CF">
      <w:pPr>
        <w:rPr>
          <w:lang w:val="en-US"/>
        </w:rPr>
      </w:pPr>
      <w:r w:rsidRPr="00C20014">
        <w:t>Классы</w:t>
      </w:r>
      <w:r w:rsidRPr="00C20014">
        <w:rPr>
          <w:lang w:val="en-US"/>
        </w:rPr>
        <w:t xml:space="preserve"> </w:t>
      </w:r>
      <w:r w:rsidRPr="00C20014">
        <w:t>активности</w:t>
      </w:r>
      <w:r w:rsidRPr="00C20014">
        <w:rPr>
          <w:lang w:val="en-US"/>
        </w:rPr>
        <w:t>:</w:t>
      </w:r>
      <w:r w:rsidRPr="00C20014">
        <w:rPr>
          <w:lang w:val="en-US"/>
        </w:rPr>
        <w:t xml:space="preserve"> </w:t>
      </w:r>
      <w:r w:rsidRPr="00C20014">
        <w:rPr>
          <w:lang w:val="en-US"/>
        </w:rPr>
        <w:t>0</w:t>
      </w:r>
      <w:r w:rsidRPr="00C20014">
        <w:rPr>
          <w:lang w:val="en-US"/>
        </w:rPr>
        <w:t>:</w:t>
      </w:r>
      <w:r w:rsidRPr="00C20014">
        <w:rPr>
          <w:lang w:val="en-US"/>
        </w:rPr>
        <w:t>WALKING</w:t>
      </w:r>
      <w:r w:rsidRPr="00C20014">
        <w:rPr>
          <w:lang w:val="en-US"/>
        </w:rPr>
        <w:t>,</w:t>
      </w:r>
      <w:r w:rsidRPr="00C20014">
        <w:rPr>
          <w:lang w:val="en-US"/>
        </w:rPr>
        <w:t xml:space="preserve"> 1</w:t>
      </w:r>
      <w:r w:rsidRPr="00C20014">
        <w:rPr>
          <w:lang w:val="en-US"/>
        </w:rPr>
        <w:t>:</w:t>
      </w:r>
      <w:r w:rsidRPr="00C20014">
        <w:rPr>
          <w:lang w:val="en-US"/>
        </w:rPr>
        <w:t>WALKING_UPSTAIRS</w:t>
      </w:r>
      <w:r w:rsidRPr="00C20014">
        <w:rPr>
          <w:lang w:val="en-US"/>
        </w:rPr>
        <w:t>,</w:t>
      </w:r>
      <w:r w:rsidRPr="00C20014">
        <w:rPr>
          <w:lang w:val="en-US"/>
        </w:rPr>
        <w:t xml:space="preserve"> 2</w:t>
      </w:r>
      <w:r w:rsidRPr="00C20014">
        <w:rPr>
          <w:lang w:val="en-US"/>
        </w:rPr>
        <w:t>:</w:t>
      </w:r>
      <w:r w:rsidRPr="00C20014">
        <w:rPr>
          <w:lang w:val="en-US"/>
        </w:rPr>
        <w:t>WALKING_DOWNSTAIRS</w:t>
      </w:r>
      <w:r w:rsidRPr="00C20014">
        <w:rPr>
          <w:lang w:val="en-US"/>
        </w:rPr>
        <w:t>,</w:t>
      </w:r>
      <w:r w:rsidRPr="00C20014">
        <w:rPr>
          <w:lang w:val="en-US"/>
        </w:rPr>
        <w:t xml:space="preserve"> 3</w:t>
      </w:r>
      <w:r w:rsidRPr="00C20014">
        <w:rPr>
          <w:lang w:val="en-US"/>
        </w:rPr>
        <w:t>:</w:t>
      </w:r>
      <w:r w:rsidRPr="00C20014">
        <w:rPr>
          <w:lang w:val="en-US"/>
        </w:rPr>
        <w:t>SITTING</w:t>
      </w:r>
      <w:r w:rsidRPr="00C20014">
        <w:rPr>
          <w:lang w:val="en-US"/>
        </w:rPr>
        <w:t>,</w:t>
      </w:r>
      <w:r w:rsidRPr="00C20014">
        <w:rPr>
          <w:lang w:val="en-US"/>
        </w:rPr>
        <w:t xml:space="preserve"> 4</w:t>
      </w:r>
      <w:r w:rsidRPr="00C20014">
        <w:rPr>
          <w:lang w:val="en-US"/>
        </w:rPr>
        <w:t>:</w:t>
      </w:r>
      <w:r w:rsidRPr="00C20014">
        <w:rPr>
          <w:lang w:val="en-US"/>
        </w:rPr>
        <w:t>STANDING</w:t>
      </w:r>
      <w:r w:rsidRPr="00C20014">
        <w:rPr>
          <w:lang w:val="en-US"/>
        </w:rPr>
        <w:t>,</w:t>
      </w:r>
      <w:r w:rsidRPr="00C20014">
        <w:rPr>
          <w:lang w:val="en-US"/>
        </w:rPr>
        <w:t xml:space="preserve"> 5</w:t>
      </w:r>
      <w:r w:rsidRPr="00C20014">
        <w:rPr>
          <w:lang w:val="en-US"/>
        </w:rPr>
        <w:t>:</w:t>
      </w:r>
      <w:r w:rsidRPr="00C20014">
        <w:rPr>
          <w:lang w:val="en-US"/>
        </w:rPr>
        <w:t>LAYING</w:t>
      </w:r>
      <w:r w:rsidRPr="00C20014">
        <w:rPr>
          <w:lang w:val="en-US"/>
        </w:rPr>
        <w:t>.</w:t>
      </w:r>
    </w:p>
    <w:p w14:paraId="5CEBE82F" w14:textId="77777777" w:rsidR="00D524B4" w:rsidRPr="00C20014" w:rsidRDefault="00D524B4" w:rsidP="009C75CF">
      <w:pPr>
        <w:rPr>
          <w:lang w:val="en-US"/>
        </w:rPr>
      </w:pPr>
    </w:p>
    <w:p w14:paraId="750BFC2B" w14:textId="77777777" w:rsidR="00D524B4" w:rsidRPr="00115456" w:rsidRDefault="00D524B4" w:rsidP="00A46D37">
      <w:pPr>
        <w:pStyle w:val="1"/>
      </w:pPr>
      <w:r w:rsidRPr="00115456">
        <w:t>Предобработка данных</w:t>
      </w:r>
    </w:p>
    <w:p w14:paraId="67D5EBFD" w14:textId="77777777" w:rsidR="00D524B4" w:rsidRPr="00115456" w:rsidRDefault="00D524B4" w:rsidP="009C75CF">
      <w:r w:rsidRPr="00115456">
        <w:t>В датасете уже присутствовало официальное разделение на обучающую и тестовую выборки.</w:t>
      </w:r>
    </w:p>
    <w:p w14:paraId="7BA06F5D" w14:textId="77777777" w:rsidR="0015094C" w:rsidRPr="00115456" w:rsidRDefault="00D524B4" w:rsidP="009C75CF">
      <w:r w:rsidRPr="00115456">
        <w:t>Размеры выборок:</w:t>
      </w:r>
    </w:p>
    <w:p w14:paraId="562AB78A" w14:textId="728DE713" w:rsidR="00AE590A" w:rsidRDefault="0015094C" w:rsidP="00AE590A">
      <w:pPr>
        <w:pStyle w:val="ae"/>
        <w:numPr>
          <w:ilvl w:val="0"/>
          <w:numId w:val="19"/>
        </w:numPr>
      </w:pPr>
      <w:r w:rsidRPr="00115456">
        <w:t>обучающ</w:t>
      </w:r>
      <w:r w:rsidRPr="00115456">
        <w:t>ая</w:t>
      </w:r>
      <w:r w:rsidRPr="00115456">
        <w:t xml:space="preserve"> выборк</w:t>
      </w:r>
      <w:r w:rsidRPr="00115456">
        <w:t xml:space="preserve">а: </w:t>
      </w:r>
      <w:r w:rsidR="00D524B4" w:rsidRPr="00AE590A">
        <w:rPr>
          <w:lang w:val="en-US"/>
        </w:rPr>
        <w:t>X</w:t>
      </w:r>
      <w:r w:rsidR="00D524B4" w:rsidRPr="00115456">
        <w:t>_</w:t>
      </w:r>
      <w:r w:rsidR="00D524B4" w:rsidRPr="00AE590A">
        <w:rPr>
          <w:lang w:val="en-US"/>
        </w:rPr>
        <w:t>train</w:t>
      </w:r>
      <w:r w:rsidR="00D524B4" w:rsidRPr="00115456">
        <w:t>: (7352, 561)</w:t>
      </w:r>
      <w:r w:rsidRPr="00115456">
        <w:t xml:space="preserve"> </w:t>
      </w:r>
      <w:r w:rsidR="00D524B4" w:rsidRPr="00AE590A">
        <w:rPr>
          <w:lang w:val="en-US"/>
        </w:rPr>
        <w:t>y</w:t>
      </w:r>
      <w:r w:rsidR="00D524B4" w:rsidRPr="00115456">
        <w:t>_</w:t>
      </w:r>
      <w:r w:rsidR="00D524B4" w:rsidRPr="00AE590A">
        <w:rPr>
          <w:lang w:val="en-US"/>
        </w:rPr>
        <w:t>train</w:t>
      </w:r>
      <w:r w:rsidR="00D524B4" w:rsidRPr="00115456">
        <w:t>: (7352,</w:t>
      </w:r>
      <w:r w:rsidR="001E7360">
        <w:t xml:space="preserve"> </w:t>
      </w:r>
      <w:r w:rsidR="001E7360" w:rsidRPr="00115456">
        <w:t>561</w:t>
      </w:r>
      <w:r w:rsidR="00D524B4" w:rsidRPr="00115456">
        <w:t>)</w:t>
      </w:r>
    </w:p>
    <w:p w14:paraId="53370C6F" w14:textId="6262E317" w:rsidR="00D524B4" w:rsidRPr="00115456" w:rsidRDefault="0015094C" w:rsidP="00AE590A">
      <w:pPr>
        <w:pStyle w:val="ae"/>
        <w:numPr>
          <w:ilvl w:val="0"/>
          <w:numId w:val="19"/>
        </w:numPr>
      </w:pPr>
      <w:r w:rsidRPr="00115456">
        <w:t>тестов</w:t>
      </w:r>
      <w:r w:rsidRPr="00115456">
        <w:t>ая</w:t>
      </w:r>
      <w:r w:rsidRPr="00115456">
        <w:t xml:space="preserve"> выборк</w:t>
      </w:r>
      <w:r w:rsidRPr="00115456">
        <w:t xml:space="preserve">а: </w:t>
      </w:r>
      <w:r w:rsidR="00D524B4" w:rsidRPr="00AE590A">
        <w:rPr>
          <w:lang w:val="en-US"/>
        </w:rPr>
        <w:t>X</w:t>
      </w:r>
      <w:r w:rsidR="00D524B4" w:rsidRPr="00115456">
        <w:t>_</w:t>
      </w:r>
      <w:r w:rsidR="00D524B4" w:rsidRPr="00AE590A">
        <w:rPr>
          <w:lang w:val="en-US"/>
        </w:rPr>
        <w:t>test</w:t>
      </w:r>
      <w:r w:rsidR="00D524B4" w:rsidRPr="00115456">
        <w:t xml:space="preserve"> : (2947, 561)</w:t>
      </w:r>
      <w:r w:rsidRPr="00115456">
        <w:t xml:space="preserve"> </w:t>
      </w:r>
      <w:r w:rsidR="00D524B4" w:rsidRPr="00AE590A">
        <w:rPr>
          <w:lang w:val="en-US"/>
        </w:rPr>
        <w:t>y</w:t>
      </w:r>
      <w:r w:rsidR="00D524B4" w:rsidRPr="00115456">
        <w:t>_</w:t>
      </w:r>
      <w:r w:rsidR="00D524B4" w:rsidRPr="00AE590A">
        <w:rPr>
          <w:lang w:val="en-US"/>
        </w:rPr>
        <w:t>test</w:t>
      </w:r>
      <w:r w:rsidR="00D524B4" w:rsidRPr="00115456">
        <w:t xml:space="preserve"> : (2947,</w:t>
      </w:r>
      <w:r w:rsidR="001E7360">
        <w:t xml:space="preserve"> </w:t>
      </w:r>
      <w:r w:rsidR="001E7360" w:rsidRPr="00115456">
        <w:t>561</w:t>
      </w:r>
      <w:r w:rsidR="00D524B4" w:rsidRPr="00115456">
        <w:t>)</w:t>
      </w:r>
    </w:p>
    <w:p w14:paraId="41789ABF" w14:textId="5BD1AB60" w:rsidR="00F90B5C" w:rsidRPr="00115456" w:rsidRDefault="00F90B5C" w:rsidP="009C75CF"/>
    <w:p w14:paraId="01E4E25C" w14:textId="13DB8882" w:rsidR="00D524B4" w:rsidRPr="00115456" w:rsidRDefault="000E054F" w:rsidP="00A46D37">
      <w:pPr>
        <w:pStyle w:val="1"/>
        <w:rPr>
          <w:lang w:val="en-US"/>
        </w:rPr>
      </w:pPr>
      <w:r w:rsidRPr="00115456">
        <w:t>Этапы</w:t>
      </w:r>
      <w:r w:rsidRPr="00115456">
        <w:rPr>
          <w:lang w:val="en-US"/>
        </w:rPr>
        <w:t xml:space="preserve"> </w:t>
      </w:r>
      <w:r w:rsidR="00D524B4" w:rsidRPr="00115456">
        <w:t>предобработки</w:t>
      </w:r>
      <w:r w:rsidR="00D524B4" w:rsidRPr="00115456">
        <w:rPr>
          <w:lang w:val="en-US"/>
        </w:rPr>
        <w:t>:</w:t>
      </w:r>
    </w:p>
    <w:p w14:paraId="5ED8FFA3" w14:textId="77777777" w:rsidR="00A91A2B" w:rsidRPr="00A91A2B" w:rsidRDefault="00A91A2B" w:rsidP="00A91A2B">
      <w:pPr>
        <w:numPr>
          <w:ilvl w:val="0"/>
          <w:numId w:val="17"/>
        </w:numPr>
      </w:pPr>
      <w:r w:rsidRPr="00A91A2B">
        <w:t xml:space="preserve">Были загружены обучающая и тестовая выборки. </w:t>
      </w:r>
    </w:p>
    <w:p w14:paraId="45D40C4C" w14:textId="77777777" w:rsidR="00A91A2B" w:rsidRPr="00A91A2B" w:rsidRDefault="00A91A2B" w:rsidP="00A91A2B">
      <w:pPr>
        <w:numPr>
          <w:ilvl w:val="0"/>
          <w:numId w:val="17"/>
        </w:numPr>
      </w:pPr>
      <w:r w:rsidRPr="00A91A2B">
        <w:t xml:space="preserve">Признаки были нормализованы с помощью StandardScaler. </w:t>
      </w:r>
    </w:p>
    <w:p w14:paraId="72E891A7" w14:textId="77777777" w:rsidR="00A91A2B" w:rsidRPr="00A91A2B" w:rsidRDefault="00A91A2B" w:rsidP="00A91A2B">
      <w:pPr>
        <w:numPr>
          <w:ilvl w:val="0"/>
          <w:numId w:val="17"/>
        </w:numPr>
      </w:pPr>
      <w:r w:rsidRPr="00A91A2B">
        <w:t xml:space="preserve">StandardScaler обучался только на обучающей выборке, после чего применялся к train и test. </w:t>
      </w:r>
    </w:p>
    <w:p w14:paraId="5F28AFE6" w14:textId="35229146" w:rsidR="00A91A2B" w:rsidRPr="00A91A2B" w:rsidRDefault="00A91A2B" w:rsidP="00A91A2B">
      <w:pPr>
        <w:numPr>
          <w:ilvl w:val="0"/>
          <w:numId w:val="17"/>
        </w:numPr>
      </w:pPr>
      <w:r w:rsidRPr="00A91A2B">
        <w:t xml:space="preserve">Метки классов были перекодированы из диапазона </w:t>
      </w:r>
      <m:oMath>
        <m:r>
          <m:rPr>
            <m:sty m:val="p"/>
          </m:rPr>
          <w:rPr>
            <w:rFonts w:ascii="Cambria Math" w:hAnsi="Cambria Math"/>
          </w:rPr>
          <m:t>1..6</m:t>
        </m:r>
      </m:oMath>
      <w:r w:rsidRPr="00A91A2B">
        <w:t xml:space="preserve">в диапазон </w:t>
      </w:r>
      <m:oMath>
        <m:r>
          <m:rPr>
            <m:sty m:val="p"/>
          </m:rPr>
          <w:rPr>
            <w:rFonts w:ascii="Cambria Math" w:hAnsi="Cambria Math"/>
          </w:rPr>
          <m:t>0..5</m:t>
        </m:r>
      </m:oMath>
      <w:r w:rsidRPr="00A91A2B">
        <w:t xml:space="preserve">. </w:t>
      </w:r>
    </w:p>
    <w:p w14:paraId="36F0EAB0" w14:textId="77777777" w:rsidR="00A91A2B" w:rsidRPr="00A91A2B" w:rsidRDefault="00A91A2B" w:rsidP="00A91A2B">
      <w:pPr>
        <w:numPr>
          <w:ilvl w:val="0"/>
          <w:numId w:val="17"/>
        </w:numPr>
      </w:pPr>
      <w:r w:rsidRPr="00A91A2B">
        <w:t>Данные были преобразованы в torch.Tensor и переданы в DataLoader.</w:t>
      </w:r>
    </w:p>
    <w:p w14:paraId="4CB3CCAC" w14:textId="77777777" w:rsidR="00BE431D" w:rsidRPr="00115456" w:rsidRDefault="00BE431D" w:rsidP="009C75CF"/>
    <w:p w14:paraId="603BF2F5" w14:textId="77777777" w:rsidR="006B2581" w:rsidRPr="00115456" w:rsidRDefault="006B2581" w:rsidP="00A46D37">
      <w:pPr>
        <w:pStyle w:val="1"/>
      </w:pPr>
      <w:r w:rsidRPr="00115456">
        <w:t>Архитектура нейронной сети</w:t>
      </w:r>
    </w:p>
    <w:p w14:paraId="76E47931" w14:textId="77777777" w:rsidR="006B2581" w:rsidRPr="00115456" w:rsidRDefault="006B2581" w:rsidP="009C75CF">
      <w:r w:rsidRPr="00115456">
        <w:t>Была создана полносвязная нейронная сеть ActivityMLP.</w:t>
      </w:r>
    </w:p>
    <w:p w14:paraId="74E8AE47" w14:textId="77777777" w:rsidR="00595D9B" w:rsidRDefault="006B2581" w:rsidP="009C75CF">
      <w:r w:rsidRPr="00115456">
        <w:t>Архитектура:</w:t>
      </w:r>
      <w:r w:rsidRPr="00115456">
        <w:t xml:space="preserve"> </w:t>
      </w:r>
      <m:oMath>
        <m:r>
          <m:rPr>
            <m:sty m:val="p"/>
          </m:rPr>
          <w:rPr>
            <w:rFonts w:ascii="Cambria Math" w:hAnsi="Cambria Math"/>
          </w:rPr>
          <m:t>561→128→64→6</m:t>
        </m:r>
      </m:oMath>
    </w:p>
    <w:p w14:paraId="3989B663" w14:textId="30D19FB5" w:rsidR="00384EFD" w:rsidRDefault="0048095D" w:rsidP="009C75CF">
      <w:r w:rsidRPr="0048095D">
        <w:t>Входной слой получает 561 признак. Выходной слой содержит 6 нейронов, так как решается задача классификации на 6 классов.</w:t>
      </w:r>
    </w:p>
    <w:p w14:paraId="3F8D9889" w14:textId="77777777" w:rsidR="007F5050" w:rsidRDefault="007F5050" w:rsidP="009C75CF"/>
    <w:p w14:paraId="267C27DF" w14:textId="77777777" w:rsidR="00457256" w:rsidRPr="00DC0C8A" w:rsidRDefault="00457256" w:rsidP="00457256">
      <w:pPr>
        <w:rPr>
          <w:b/>
          <w:bCs/>
        </w:rPr>
      </w:pPr>
      <w:r w:rsidRPr="00DC0C8A">
        <w:rPr>
          <w:b/>
          <w:bCs/>
        </w:rPr>
        <w:t>Метрики качества:</w:t>
      </w:r>
    </w:p>
    <w:p w14:paraId="2286B0B1" w14:textId="77777777" w:rsidR="00DC0C8A" w:rsidRPr="00DC0C8A" w:rsidRDefault="00DC0C8A" w:rsidP="006C2398">
      <w:pPr>
        <w:pStyle w:val="ae"/>
        <w:numPr>
          <w:ilvl w:val="0"/>
          <w:numId w:val="18"/>
        </w:numPr>
      </w:pPr>
      <w:r w:rsidRPr="00DC0C8A">
        <w:t>Test loss — значение функции потерь на тестовой выборке. Показывает, насколько сильно предсказания модели отличаются от правильных ответов. Чем меньше Test loss, тем лучше.</w:t>
      </w:r>
    </w:p>
    <w:p w14:paraId="28AA10C8" w14:textId="7A241DAE" w:rsidR="00DC0C8A" w:rsidRDefault="00DC0C8A" w:rsidP="006C2398">
      <w:pPr>
        <w:pStyle w:val="ae"/>
        <w:numPr>
          <w:ilvl w:val="0"/>
          <w:numId w:val="18"/>
        </w:numPr>
      </w:pPr>
      <w:r w:rsidRPr="00DC0C8A">
        <w:t>Accuracy — доля правильно классифицированных объектов</w:t>
      </w:r>
      <w:r>
        <w:t>.</w:t>
      </w:r>
    </w:p>
    <w:p w14:paraId="2A148777" w14:textId="77777777" w:rsidR="001B7987" w:rsidRPr="00DC0C8A" w:rsidRDefault="001B7987" w:rsidP="001B7987"/>
    <w:p w14:paraId="4367B7D3" w14:textId="290600FC" w:rsidR="007F5050" w:rsidRDefault="007F5050" w:rsidP="007F5050">
      <w:pPr>
        <w:pStyle w:val="1"/>
      </w:pPr>
      <w:r w:rsidRPr="007F5050">
        <w:t>Параметры обучения</w:t>
      </w:r>
    </w:p>
    <w:p w14:paraId="098E13BB" w14:textId="3427423E" w:rsidR="007F5050" w:rsidRDefault="005E30FA" w:rsidP="007F5050">
      <w:r w:rsidRPr="005E30FA">
        <w:t>Для обучения использовались одинаковые параметры для библиотечного и собственного оптимизатора.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36"/>
        <w:gridCol w:w="4236"/>
      </w:tblGrid>
      <w:tr w:rsidR="00155D07" w14:paraId="10B3761B" w14:textId="77777777" w:rsidTr="00C773A4">
        <w:trPr>
          <w:trHeight w:val="326"/>
        </w:trPr>
        <w:tc>
          <w:tcPr>
            <w:tcW w:w="4236" w:type="dxa"/>
            <w:vAlign w:val="center"/>
          </w:tcPr>
          <w:p w14:paraId="3832EEDC" w14:textId="75653C79" w:rsidR="00155D07" w:rsidRPr="00BB78BF" w:rsidRDefault="00155D07" w:rsidP="00155D07">
            <w:pPr>
              <w:jc w:val="center"/>
              <w:rPr>
                <w:b/>
                <w:bCs/>
              </w:rPr>
            </w:pPr>
            <w:r w:rsidRPr="00BB78BF">
              <w:rPr>
                <w:b/>
                <w:bCs/>
              </w:rPr>
              <w:t>Параметр</w:t>
            </w:r>
          </w:p>
        </w:tc>
        <w:tc>
          <w:tcPr>
            <w:tcW w:w="4236" w:type="dxa"/>
            <w:vAlign w:val="center"/>
          </w:tcPr>
          <w:p w14:paraId="150234E2" w14:textId="47CDD595" w:rsidR="00155D07" w:rsidRPr="00BB78BF" w:rsidRDefault="00155D07" w:rsidP="00155D07">
            <w:pPr>
              <w:jc w:val="center"/>
              <w:rPr>
                <w:b/>
                <w:bCs/>
              </w:rPr>
            </w:pPr>
            <w:r w:rsidRPr="00BB78BF">
              <w:rPr>
                <w:b/>
                <w:bCs/>
              </w:rPr>
              <w:t>Значение</w:t>
            </w:r>
          </w:p>
        </w:tc>
      </w:tr>
      <w:tr w:rsidR="00155D07" w14:paraId="4D9C58E9" w14:textId="77777777" w:rsidTr="00C773A4">
        <w:trPr>
          <w:trHeight w:val="337"/>
        </w:trPr>
        <w:tc>
          <w:tcPr>
            <w:tcW w:w="4236" w:type="dxa"/>
            <w:vAlign w:val="center"/>
          </w:tcPr>
          <w:p w14:paraId="4FC69F88" w14:textId="3E879710" w:rsidR="00155D07" w:rsidRPr="008169F2" w:rsidRDefault="00155D07" w:rsidP="00155D07">
            <w:pPr>
              <w:jc w:val="center"/>
            </w:pPr>
            <w:r w:rsidRPr="008169F2">
              <w:t>Количество эпох</w:t>
            </w:r>
          </w:p>
        </w:tc>
        <w:tc>
          <w:tcPr>
            <w:tcW w:w="4236" w:type="dxa"/>
            <w:vAlign w:val="center"/>
          </w:tcPr>
          <w:p w14:paraId="11E30751" w14:textId="72BB03CC" w:rsidR="00155D07" w:rsidRPr="008169F2" w:rsidRDefault="00155D07" w:rsidP="00155D07">
            <w:pPr>
              <w:jc w:val="center"/>
            </w:pPr>
            <w:r w:rsidRPr="008169F2">
              <w:t>50</w:t>
            </w:r>
          </w:p>
        </w:tc>
      </w:tr>
      <w:tr w:rsidR="00155D07" w14:paraId="005704C9" w14:textId="77777777" w:rsidTr="00C773A4">
        <w:trPr>
          <w:trHeight w:val="326"/>
        </w:trPr>
        <w:tc>
          <w:tcPr>
            <w:tcW w:w="4236" w:type="dxa"/>
            <w:vAlign w:val="center"/>
          </w:tcPr>
          <w:p w14:paraId="020BBC1D" w14:textId="0B8D91CA" w:rsidR="00155D07" w:rsidRPr="008169F2" w:rsidRDefault="00155D07" w:rsidP="00155D07">
            <w:pPr>
              <w:jc w:val="center"/>
            </w:pPr>
            <w:r w:rsidRPr="008169F2">
              <w:t>Learning rate</w:t>
            </w:r>
          </w:p>
        </w:tc>
        <w:tc>
          <w:tcPr>
            <w:tcW w:w="4236" w:type="dxa"/>
            <w:vAlign w:val="center"/>
          </w:tcPr>
          <w:p w14:paraId="173C535E" w14:textId="511E9C6B" w:rsidR="00155D07" w:rsidRPr="008169F2" w:rsidRDefault="00155D07" w:rsidP="00155D07">
            <w:pPr>
              <w:jc w:val="center"/>
            </w:pPr>
            <w:r w:rsidRPr="008169F2">
              <w:t>0.1</w:t>
            </w:r>
          </w:p>
        </w:tc>
      </w:tr>
      <w:tr w:rsidR="00155D07" w14:paraId="4D5E4017" w14:textId="77777777" w:rsidTr="00C773A4">
        <w:trPr>
          <w:trHeight w:val="326"/>
        </w:trPr>
        <w:tc>
          <w:tcPr>
            <w:tcW w:w="4236" w:type="dxa"/>
            <w:vAlign w:val="center"/>
          </w:tcPr>
          <w:p w14:paraId="255F5003" w14:textId="1E638AE4" w:rsidR="00155D07" w:rsidRPr="008169F2" w:rsidRDefault="00155D07" w:rsidP="00155D07">
            <w:pPr>
              <w:jc w:val="center"/>
            </w:pPr>
            <w:r w:rsidRPr="008169F2">
              <w:t>eps</w:t>
            </w:r>
          </w:p>
        </w:tc>
        <w:tc>
          <w:tcPr>
            <w:tcW w:w="4236" w:type="dxa"/>
            <w:vAlign w:val="center"/>
          </w:tcPr>
          <w:p w14:paraId="548D5762" w14:textId="22A5D95C" w:rsidR="00155D07" w:rsidRPr="008169F2" w:rsidRDefault="00155D07" w:rsidP="00155D07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155D07" w14:paraId="7B9ED4A0" w14:textId="77777777" w:rsidTr="00C773A4">
        <w:trPr>
          <w:trHeight w:val="326"/>
        </w:trPr>
        <w:tc>
          <w:tcPr>
            <w:tcW w:w="4236" w:type="dxa"/>
            <w:vAlign w:val="center"/>
          </w:tcPr>
          <w:p w14:paraId="33CD8501" w14:textId="421EDF59" w:rsidR="00155D07" w:rsidRPr="008169F2" w:rsidRDefault="00155D07" w:rsidP="00155D07">
            <w:pPr>
              <w:jc w:val="center"/>
            </w:pPr>
            <w:r w:rsidRPr="008169F2">
              <w:t>weight decay</w:t>
            </w:r>
          </w:p>
        </w:tc>
        <w:tc>
          <w:tcPr>
            <w:tcW w:w="4236" w:type="dxa"/>
            <w:vAlign w:val="center"/>
          </w:tcPr>
          <w:p w14:paraId="6E743840" w14:textId="32775C4B" w:rsidR="00155D07" w:rsidRPr="008169F2" w:rsidRDefault="00155D07" w:rsidP="00155D07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-4</m:t>
                    </m:r>
                  </m:sup>
                </m:sSup>
              </m:oMath>
            </m:oMathPara>
          </w:p>
        </w:tc>
      </w:tr>
    </w:tbl>
    <w:p w14:paraId="7EE531A7" w14:textId="77777777" w:rsidR="00155D07" w:rsidRPr="007F5050" w:rsidRDefault="00155D07" w:rsidP="007F5050"/>
    <w:p w14:paraId="403BAB55" w14:textId="77777777" w:rsidR="00384EFD" w:rsidRPr="00115456" w:rsidRDefault="00384EFD" w:rsidP="00A46D37">
      <w:pPr>
        <w:pStyle w:val="1"/>
      </w:pPr>
      <w:r w:rsidRPr="00115456">
        <w:lastRenderedPageBreak/>
        <w:t>Обучение с библиотечным Adagrad</w:t>
      </w:r>
    </w:p>
    <w:p w14:paraId="4161BA67" w14:textId="77777777" w:rsidR="00384EFD" w:rsidRPr="00115456" w:rsidRDefault="00384EFD" w:rsidP="009C75CF">
      <w:r w:rsidRPr="00115456">
        <w:t>Сначала модель была обучена с готовым оптимизатором PyTorch</w:t>
      </w:r>
      <w:r w:rsidRPr="00115456">
        <w:t xml:space="preserve">. </w:t>
      </w:r>
    </w:p>
    <w:p w14:paraId="2552FC19" w14:textId="02A268B3" w:rsidR="00C66C5C" w:rsidRDefault="00457256" w:rsidP="009C75CF">
      <w:r w:rsidRPr="00457256">
        <w:t>Результаты на тестовой выборке: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00"/>
        <w:gridCol w:w="4100"/>
      </w:tblGrid>
      <w:tr w:rsidR="002F619B" w14:paraId="419B8AA3" w14:textId="77777777" w:rsidTr="002F619B">
        <w:trPr>
          <w:trHeight w:val="414"/>
        </w:trPr>
        <w:tc>
          <w:tcPr>
            <w:tcW w:w="4100" w:type="dxa"/>
            <w:vAlign w:val="center"/>
          </w:tcPr>
          <w:p w14:paraId="1392A709" w14:textId="1044996B" w:rsidR="002F619B" w:rsidRPr="00BB78BF" w:rsidRDefault="002F619B" w:rsidP="00BB78BF">
            <w:pPr>
              <w:jc w:val="center"/>
              <w:rPr>
                <w:b/>
                <w:bCs/>
              </w:rPr>
            </w:pPr>
            <w:r w:rsidRPr="00BB78BF">
              <w:rPr>
                <w:b/>
                <w:bCs/>
              </w:rPr>
              <w:t>Метрика</w:t>
            </w:r>
          </w:p>
        </w:tc>
        <w:tc>
          <w:tcPr>
            <w:tcW w:w="4100" w:type="dxa"/>
            <w:vAlign w:val="center"/>
          </w:tcPr>
          <w:p w14:paraId="7C1EB891" w14:textId="32BE4A28" w:rsidR="002F619B" w:rsidRPr="00BB78BF" w:rsidRDefault="002F619B" w:rsidP="00BB78BF">
            <w:pPr>
              <w:jc w:val="center"/>
              <w:rPr>
                <w:b/>
                <w:bCs/>
              </w:rPr>
            </w:pPr>
            <w:r w:rsidRPr="00BB78BF">
              <w:rPr>
                <w:b/>
                <w:bCs/>
              </w:rPr>
              <w:t>Значение</w:t>
            </w:r>
          </w:p>
        </w:tc>
      </w:tr>
      <w:tr w:rsidR="002F619B" w14:paraId="47E5D595" w14:textId="77777777" w:rsidTr="002F619B">
        <w:trPr>
          <w:trHeight w:val="428"/>
        </w:trPr>
        <w:tc>
          <w:tcPr>
            <w:tcW w:w="4100" w:type="dxa"/>
            <w:vAlign w:val="center"/>
          </w:tcPr>
          <w:p w14:paraId="072261B7" w14:textId="492FA16B" w:rsidR="002F619B" w:rsidRPr="008169F2" w:rsidRDefault="002F619B" w:rsidP="00BB78BF">
            <w:pPr>
              <w:jc w:val="center"/>
            </w:pPr>
            <w:r w:rsidRPr="008169F2">
              <w:t>Test loss</w:t>
            </w:r>
          </w:p>
        </w:tc>
        <w:tc>
          <w:tcPr>
            <w:tcW w:w="4100" w:type="dxa"/>
            <w:vAlign w:val="center"/>
          </w:tcPr>
          <w:p w14:paraId="4D0B5C6E" w14:textId="43506B40" w:rsidR="002F619B" w:rsidRPr="008169F2" w:rsidRDefault="002F619B" w:rsidP="00BB78BF">
            <w:pPr>
              <w:jc w:val="center"/>
            </w:pPr>
            <w:r w:rsidRPr="008169F2">
              <w:t>0.3633</w:t>
            </w:r>
          </w:p>
        </w:tc>
      </w:tr>
      <w:tr w:rsidR="002F619B" w14:paraId="7BBBE222" w14:textId="77777777" w:rsidTr="002F619B">
        <w:trPr>
          <w:trHeight w:val="414"/>
        </w:trPr>
        <w:tc>
          <w:tcPr>
            <w:tcW w:w="4100" w:type="dxa"/>
            <w:vAlign w:val="center"/>
          </w:tcPr>
          <w:p w14:paraId="573F8500" w14:textId="7F2F46DF" w:rsidR="002F619B" w:rsidRPr="008169F2" w:rsidRDefault="002F619B" w:rsidP="00BB78BF">
            <w:pPr>
              <w:jc w:val="center"/>
            </w:pPr>
            <w:r w:rsidRPr="008169F2">
              <w:t>Accuracy</w:t>
            </w:r>
          </w:p>
        </w:tc>
        <w:tc>
          <w:tcPr>
            <w:tcW w:w="4100" w:type="dxa"/>
            <w:vAlign w:val="center"/>
          </w:tcPr>
          <w:p w14:paraId="3ADE42F7" w14:textId="53BEC3EF" w:rsidR="002F619B" w:rsidRPr="008169F2" w:rsidRDefault="002F619B" w:rsidP="00BB78BF">
            <w:pPr>
              <w:jc w:val="center"/>
            </w:pPr>
            <w:r w:rsidRPr="008169F2">
              <w:t>0.8972</w:t>
            </w:r>
          </w:p>
        </w:tc>
      </w:tr>
    </w:tbl>
    <w:p w14:paraId="3E48A277" w14:textId="77777777" w:rsidR="002F619B" w:rsidRPr="00457256" w:rsidRDefault="002F619B" w:rsidP="009C75CF"/>
    <w:p w14:paraId="7891963A" w14:textId="5CDB5282" w:rsidR="00C66C5C" w:rsidRPr="00115456" w:rsidRDefault="00C66C5C" w:rsidP="00A46D37">
      <w:pPr>
        <w:pStyle w:val="1"/>
      </w:pPr>
      <w:r w:rsidRPr="00115456">
        <w:t>Собственная реализация CustomAdagrad</w:t>
      </w:r>
    </w:p>
    <w:p w14:paraId="25D7C837" w14:textId="25FA0054" w:rsidR="00C66C5C" w:rsidRPr="00115456" w:rsidRDefault="00C66C5C" w:rsidP="009C75CF">
      <w:r w:rsidRPr="00115456">
        <w:t>Оптимизатор наследуется от torch.optim.Optimizer, поэтому используется так же, как стандартные оптимизаторы PyTorch:</w:t>
      </w:r>
    </w:p>
    <w:p w14:paraId="6228AA8A" w14:textId="77777777" w:rsidR="00C66C5C" w:rsidRPr="00115456" w:rsidRDefault="00C66C5C" w:rsidP="009C75CF">
      <w:r w:rsidRPr="00115456">
        <w:t>Формулы метода:</w:t>
      </w:r>
    </w:p>
    <w:p w14:paraId="3236D66B" w14:textId="63A983D0" w:rsidR="00EF1772" w:rsidRPr="009C75CF" w:rsidRDefault="00C66C5C" w:rsidP="0011545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lr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k+1</m:t>
                      </m:r>
                    </m:sub>
                  </m:sSub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+ε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r>
            <w:br/>
          </m:r>
        </m:oMath>
      </m:oMathPara>
      <w:r w:rsidR="00EF1772" w:rsidRPr="009C75CF">
        <w:t xml:space="preserve">Использованные параметры: </w:t>
      </w:r>
    </w:p>
    <w:p w14:paraId="70E8A708" w14:textId="244B0AEE" w:rsidR="00C66C5C" w:rsidRPr="00115456" w:rsidRDefault="00115456" w:rsidP="00115456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lr=0.1,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eps=1e-10</m:t>
          </m:r>
        </m:oMath>
      </m:oMathPara>
    </w:p>
    <w:p w14:paraId="31BB3454" w14:textId="77777777" w:rsidR="00EF1772" w:rsidRPr="00E82241" w:rsidRDefault="00EF1772" w:rsidP="00115456"/>
    <w:p w14:paraId="67531093" w14:textId="77777777" w:rsidR="00EF1772" w:rsidRPr="00115456" w:rsidRDefault="00EF1772" w:rsidP="00A46D37">
      <w:pPr>
        <w:pStyle w:val="1"/>
      </w:pPr>
      <w:r w:rsidRPr="00115456">
        <w:t>Обучение с CustomAdagrad</w:t>
      </w:r>
    </w:p>
    <w:p w14:paraId="78AFC88A" w14:textId="77777777" w:rsidR="00EF1772" w:rsidRPr="00115456" w:rsidRDefault="00EF1772" w:rsidP="009C75CF">
      <w:r w:rsidRPr="00115456">
        <w:t>Та же модель была обучена с собственной реализацией Adagrad.</w:t>
      </w:r>
    </w:p>
    <w:p w14:paraId="5BAADB0D" w14:textId="398D372C" w:rsidR="003054A2" w:rsidRDefault="00104275" w:rsidP="009C75CF">
      <w:r w:rsidRPr="00104275">
        <w:t>Результаты на тестовой выборке: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00"/>
        <w:gridCol w:w="4100"/>
      </w:tblGrid>
      <w:tr w:rsidR="00863D3B" w:rsidRPr="00BB78BF" w14:paraId="4E049F9E" w14:textId="77777777" w:rsidTr="00DB05F3">
        <w:trPr>
          <w:trHeight w:val="414"/>
        </w:trPr>
        <w:tc>
          <w:tcPr>
            <w:tcW w:w="4100" w:type="dxa"/>
            <w:vAlign w:val="center"/>
          </w:tcPr>
          <w:p w14:paraId="6559B7A1" w14:textId="376E5EF7" w:rsidR="00863D3B" w:rsidRPr="00BB78BF" w:rsidRDefault="00863D3B" w:rsidP="00863D3B">
            <w:pPr>
              <w:jc w:val="center"/>
              <w:rPr>
                <w:b/>
                <w:bCs/>
              </w:rPr>
            </w:pPr>
            <w:r w:rsidRPr="00104275">
              <w:rPr>
                <w:b/>
                <w:bCs/>
              </w:rPr>
              <w:t>Метрика</w:t>
            </w:r>
          </w:p>
        </w:tc>
        <w:tc>
          <w:tcPr>
            <w:tcW w:w="4100" w:type="dxa"/>
            <w:vAlign w:val="center"/>
          </w:tcPr>
          <w:p w14:paraId="3DE67ADF" w14:textId="0604CAC0" w:rsidR="00863D3B" w:rsidRPr="00BB78BF" w:rsidRDefault="00863D3B" w:rsidP="00863D3B">
            <w:pPr>
              <w:jc w:val="center"/>
              <w:rPr>
                <w:b/>
                <w:bCs/>
              </w:rPr>
            </w:pPr>
            <w:r w:rsidRPr="00104275">
              <w:rPr>
                <w:b/>
                <w:bCs/>
              </w:rPr>
              <w:t>Значение</w:t>
            </w:r>
          </w:p>
        </w:tc>
      </w:tr>
      <w:tr w:rsidR="00863D3B" w:rsidRPr="008169F2" w14:paraId="01AD2596" w14:textId="77777777" w:rsidTr="00DB05F3">
        <w:trPr>
          <w:trHeight w:val="428"/>
        </w:trPr>
        <w:tc>
          <w:tcPr>
            <w:tcW w:w="4100" w:type="dxa"/>
            <w:vAlign w:val="center"/>
          </w:tcPr>
          <w:p w14:paraId="226C4BBD" w14:textId="1920DBD5" w:rsidR="00863D3B" w:rsidRPr="008169F2" w:rsidRDefault="00863D3B" w:rsidP="00863D3B">
            <w:pPr>
              <w:jc w:val="center"/>
            </w:pPr>
            <w:r w:rsidRPr="00104275">
              <w:t>Test loss</w:t>
            </w:r>
          </w:p>
        </w:tc>
        <w:tc>
          <w:tcPr>
            <w:tcW w:w="4100" w:type="dxa"/>
            <w:vAlign w:val="center"/>
          </w:tcPr>
          <w:p w14:paraId="2FA2553F" w14:textId="7D6E6F6A" w:rsidR="00863D3B" w:rsidRPr="008169F2" w:rsidRDefault="00863D3B" w:rsidP="00863D3B">
            <w:pPr>
              <w:jc w:val="center"/>
            </w:pPr>
            <w:r w:rsidRPr="00104275">
              <w:t>0.3633</w:t>
            </w:r>
          </w:p>
        </w:tc>
      </w:tr>
      <w:tr w:rsidR="00863D3B" w:rsidRPr="008169F2" w14:paraId="5C94CC9C" w14:textId="77777777" w:rsidTr="00DB05F3">
        <w:trPr>
          <w:trHeight w:val="414"/>
        </w:trPr>
        <w:tc>
          <w:tcPr>
            <w:tcW w:w="4100" w:type="dxa"/>
            <w:vAlign w:val="center"/>
          </w:tcPr>
          <w:p w14:paraId="6A879AD8" w14:textId="13DB9D54" w:rsidR="00863D3B" w:rsidRPr="008169F2" w:rsidRDefault="00863D3B" w:rsidP="00863D3B">
            <w:pPr>
              <w:jc w:val="center"/>
            </w:pPr>
            <w:r w:rsidRPr="00104275">
              <w:t>Accuracy</w:t>
            </w:r>
          </w:p>
        </w:tc>
        <w:tc>
          <w:tcPr>
            <w:tcW w:w="4100" w:type="dxa"/>
            <w:vAlign w:val="center"/>
          </w:tcPr>
          <w:p w14:paraId="6F4C48E1" w14:textId="15472124" w:rsidR="00863D3B" w:rsidRPr="008169F2" w:rsidRDefault="00863D3B" w:rsidP="00863D3B">
            <w:pPr>
              <w:jc w:val="center"/>
            </w:pPr>
            <w:r w:rsidRPr="00104275">
              <w:t>0.8972</w:t>
            </w:r>
          </w:p>
        </w:tc>
      </w:tr>
    </w:tbl>
    <w:p w14:paraId="068CDF28" w14:textId="77777777" w:rsidR="00863D3B" w:rsidRPr="00115456" w:rsidRDefault="00863D3B" w:rsidP="009C75CF"/>
    <w:p w14:paraId="42BB81C5" w14:textId="77777777" w:rsidR="008E2243" w:rsidRPr="008E2243" w:rsidRDefault="008E2243" w:rsidP="008E2243">
      <w:pPr>
        <w:rPr>
          <w:b/>
          <w:bCs/>
        </w:rPr>
      </w:pPr>
      <w:r w:rsidRPr="008E2243">
        <w:rPr>
          <w:b/>
          <w:bCs/>
        </w:rPr>
        <w:t>Сравнение оптимизаторов</w:t>
      </w:r>
    </w:p>
    <w:p w14:paraId="0B249A2D" w14:textId="70F06C46" w:rsidR="000777B3" w:rsidRDefault="008E2243" w:rsidP="00901D91">
      <w:r w:rsidRPr="008E2243">
        <w:t>Сравним результаты библиотечной и собственной реализации Adagrad.</w:t>
      </w:r>
    </w:p>
    <w:p w14:paraId="2E9FBA54" w14:textId="77777777" w:rsidR="00A2135D" w:rsidRDefault="00A2135D" w:rsidP="00901D91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</w:tblGrid>
      <w:tr w:rsidR="00F03693" w14:paraId="627C2476" w14:textId="77777777" w:rsidTr="00F6456F">
        <w:tc>
          <w:tcPr>
            <w:tcW w:w="2336" w:type="dxa"/>
            <w:vAlign w:val="center"/>
          </w:tcPr>
          <w:p w14:paraId="16075FD7" w14:textId="7F924886" w:rsidR="00F03693" w:rsidRDefault="00F03693" w:rsidP="00A2135D">
            <w:r w:rsidRPr="008E2243">
              <w:rPr>
                <w:b/>
                <w:bCs/>
              </w:rPr>
              <w:t>Оптимизатор</w:t>
            </w:r>
          </w:p>
        </w:tc>
        <w:tc>
          <w:tcPr>
            <w:tcW w:w="2336" w:type="dxa"/>
            <w:vAlign w:val="center"/>
          </w:tcPr>
          <w:p w14:paraId="33F46704" w14:textId="29F5305F" w:rsidR="00F03693" w:rsidRDefault="00F03693" w:rsidP="00A2135D">
            <w:r w:rsidRPr="008E2243">
              <w:rPr>
                <w:b/>
                <w:bCs/>
              </w:rPr>
              <w:t>Test loss</w:t>
            </w:r>
          </w:p>
        </w:tc>
        <w:tc>
          <w:tcPr>
            <w:tcW w:w="2336" w:type="dxa"/>
            <w:vAlign w:val="center"/>
          </w:tcPr>
          <w:p w14:paraId="4220DFDE" w14:textId="3E4D715F" w:rsidR="00F03693" w:rsidRDefault="00F03693" w:rsidP="00A2135D">
            <w:r w:rsidRPr="008E2243">
              <w:rPr>
                <w:b/>
                <w:bCs/>
              </w:rPr>
              <w:t>Accuracy</w:t>
            </w:r>
          </w:p>
        </w:tc>
      </w:tr>
      <w:tr w:rsidR="00F03693" w14:paraId="3088EC32" w14:textId="77777777" w:rsidTr="00F6456F">
        <w:tc>
          <w:tcPr>
            <w:tcW w:w="2336" w:type="dxa"/>
            <w:vAlign w:val="center"/>
          </w:tcPr>
          <w:p w14:paraId="4F8FBF53" w14:textId="5F05AA27" w:rsidR="00F03693" w:rsidRDefault="00F03693" w:rsidP="00A2135D">
            <w:r w:rsidRPr="008E2243">
              <w:t>torch.optim.Adagrad</w:t>
            </w:r>
          </w:p>
        </w:tc>
        <w:tc>
          <w:tcPr>
            <w:tcW w:w="2336" w:type="dxa"/>
            <w:vAlign w:val="center"/>
          </w:tcPr>
          <w:p w14:paraId="58ABB8AE" w14:textId="775D7295" w:rsidR="00F03693" w:rsidRDefault="00F03693" w:rsidP="00A2135D">
            <w:r w:rsidRPr="008E2243">
              <w:t>0.3633</w:t>
            </w:r>
          </w:p>
        </w:tc>
        <w:tc>
          <w:tcPr>
            <w:tcW w:w="2336" w:type="dxa"/>
            <w:vAlign w:val="center"/>
          </w:tcPr>
          <w:p w14:paraId="4ED8C9C5" w14:textId="5701A4DB" w:rsidR="00F03693" w:rsidRDefault="00F03693" w:rsidP="00A2135D">
            <w:r w:rsidRPr="008E2243">
              <w:t>0.8972</w:t>
            </w:r>
          </w:p>
        </w:tc>
      </w:tr>
      <w:tr w:rsidR="00F03693" w14:paraId="4AE2E8A1" w14:textId="77777777" w:rsidTr="00F6456F">
        <w:tc>
          <w:tcPr>
            <w:tcW w:w="2336" w:type="dxa"/>
            <w:vAlign w:val="center"/>
          </w:tcPr>
          <w:p w14:paraId="0FD9F9A2" w14:textId="24A0FBA9" w:rsidR="00F03693" w:rsidRDefault="00F03693" w:rsidP="00A2135D">
            <w:r w:rsidRPr="008E2243">
              <w:t>CustomAdagrad</w:t>
            </w:r>
          </w:p>
        </w:tc>
        <w:tc>
          <w:tcPr>
            <w:tcW w:w="2336" w:type="dxa"/>
            <w:vAlign w:val="center"/>
          </w:tcPr>
          <w:p w14:paraId="384A698F" w14:textId="4EE3405C" w:rsidR="00F03693" w:rsidRDefault="00F03693" w:rsidP="00A2135D">
            <w:r w:rsidRPr="008E2243">
              <w:t>0.3633</w:t>
            </w:r>
          </w:p>
        </w:tc>
        <w:tc>
          <w:tcPr>
            <w:tcW w:w="2336" w:type="dxa"/>
            <w:vAlign w:val="center"/>
          </w:tcPr>
          <w:p w14:paraId="19C06526" w14:textId="7F28EB93" w:rsidR="00F03693" w:rsidRDefault="00F03693" w:rsidP="00A2135D">
            <w:r w:rsidRPr="008E2243">
              <w:t>0.8972</w:t>
            </w:r>
          </w:p>
        </w:tc>
      </w:tr>
    </w:tbl>
    <w:p w14:paraId="6B46F1AD" w14:textId="77777777" w:rsidR="00A2135D" w:rsidRDefault="00A2135D" w:rsidP="00901D91"/>
    <w:p w14:paraId="393E0DE1" w14:textId="7C9AD433" w:rsidR="008E2243" w:rsidRPr="00901D91" w:rsidRDefault="008E2243" w:rsidP="00901D91">
      <w:r w:rsidRPr="00901D91">
        <w:t>Результаты совпали. Это объясняется тем, что в CustomAdagrad была реализована та же схема накопления квадратов градиентов, использовались одинаковые параметры, одинаковая архитектура модели и одинаковое начальное состояние.</w:t>
      </w:r>
    </w:p>
    <w:p w14:paraId="1B901843" w14:textId="77777777" w:rsidR="0078452A" w:rsidRPr="00901D91" w:rsidRDefault="0078452A" w:rsidP="00901D91"/>
    <w:p w14:paraId="34958141" w14:textId="0DFC0BB2" w:rsidR="00901D91" w:rsidRPr="00901D91" w:rsidRDefault="00901D91" w:rsidP="00901D91">
      <w:r w:rsidRPr="00901D91">
        <w:t>Полученное значение</w:t>
      </w:r>
      <w:r w:rsidRPr="00901D91">
        <w:t xml:space="preserve"> </w:t>
      </w:r>
      <m:oMath>
        <m:r>
          <m:rPr>
            <m:sty m:val="p"/>
          </m:rPr>
          <w:rPr>
            <w:rFonts w:ascii="Cambria Math" w:hAnsi="Cambria Math"/>
          </w:rPr>
          <m:t>Accuracy=0.8972</m:t>
        </m:r>
      </m:oMath>
      <w:r w:rsidRPr="00901D91">
        <w:t xml:space="preserve"> </w:t>
      </w:r>
      <w:r w:rsidRPr="00901D91">
        <w:t>означает, что модель правильно классифицирует около 90% объектов тестовой выборки.</w:t>
      </w:r>
    </w:p>
    <w:p w14:paraId="408D6DEF" w14:textId="7B1F8ACA" w:rsidR="00901D91" w:rsidRPr="00901D91" w:rsidRDefault="00901D91" w:rsidP="00901D91">
      <w:r w:rsidRPr="00901D91">
        <w:t>Наиболее вероятные ошибки возникают между похожими активностями, например SITTING и STANDING, так как эти состояния могут иметь близкие показания датчиков смартфона.</w:t>
      </w:r>
    </w:p>
    <w:p w14:paraId="4F0A945C" w14:textId="77777777" w:rsidR="00901D91" w:rsidRPr="00115456" w:rsidRDefault="00901D91" w:rsidP="009C75CF"/>
    <w:p w14:paraId="6BA77431" w14:textId="29FCD0B5" w:rsidR="0078452A" w:rsidRPr="00115456" w:rsidRDefault="0078452A" w:rsidP="00A46D37">
      <w:pPr>
        <w:pStyle w:val="1"/>
      </w:pPr>
      <w:r w:rsidRPr="00115456">
        <w:t>Вывод</w:t>
      </w:r>
      <w:r w:rsidR="00AA3AD7">
        <w:t xml:space="preserve"> по заданию</w:t>
      </w:r>
    </w:p>
    <w:p w14:paraId="24BF7C3D" w14:textId="28D3C6CA" w:rsidR="0078452A" w:rsidRPr="00115456" w:rsidRDefault="0078452A" w:rsidP="009C75CF">
      <w:r w:rsidRPr="00115456">
        <w:t xml:space="preserve">В задании была решена задача классификации активности человека по 561 признаку. </w:t>
      </w:r>
    </w:p>
    <w:p w14:paraId="610E01FB" w14:textId="77777777" w:rsidR="0078452A" w:rsidRPr="00115456" w:rsidRDefault="0078452A" w:rsidP="009C75CF">
      <w:r w:rsidRPr="00115456">
        <w:t>Модель была обучена двумя способами:</w:t>
      </w:r>
    </w:p>
    <w:p w14:paraId="716EE182" w14:textId="77777777" w:rsidR="0078452A" w:rsidRPr="00115456" w:rsidRDefault="0078452A" w:rsidP="009C75CF">
      <w:r w:rsidRPr="00115456">
        <w:lastRenderedPageBreak/>
        <w:t xml:space="preserve">с библиотечным оптимизатором torch.optim.Adagrad; </w:t>
      </w:r>
    </w:p>
    <w:p w14:paraId="45CE2493" w14:textId="77777777" w:rsidR="0078452A" w:rsidRPr="00115456" w:rsidRDefault="0078452A" w:rsidP="009C75CF">
      <w:r w:rsidRPr="00115456">
        <w:t xml:space="preserve">с собственной реализацией CustomAdagrad. </w:t>
      </w:r>
    </w:p>
    <w:p w14:paraId="6C8213CB" w14:textId="0AFEC739" w:rsidR="0078452A" w:rsidRPr="00115456" w:rsidRDefault="0078452A" w:rsidP="009C75CF">
      <w:r w:rsidRPr="00115456">
        <w:t>Оба оптимизатора показали одинаковые результаты:</w:t>
      </w:r>
      <w:r w:rsidR="00F42C3F" w:rsidRPr="00115456">
        <w:t xml:space="preserve"> </w:t>
      </w:r>
      <m:oMath>
        <m:r>
          <m:rPr>
            <m:sty m:val="p"/>
          </m:rPr>
          <w:rPr>
            <w:rFonts w:ascii="Cambria Math" w:hAnsi="Cambria Math"/>
          </w:rPr>
          <m:t>Accuracy=0.8972,</m:t>
        </m:r>
      </m:oMath>
      <w:r w:rsidR="00F42C3F" w:rsidRPr="00115456">
        <w:t xml:space="preserve"> </w:t>
      </w:r>
      <m:oMath>
        <m:r>
          <m:rPr>
            <m:sty m:val="p"/>
          </m:rPr>
          <w:rPr>
            <w:rFonts w:ascii="Cambria Math" w:hAnsi="Cambria Math"/>
          </w:rPr>
          <m:t>MacroF1=0.8951.</m:t>
        </m:r>
      </m:oMath>
      <w:r w:rsidR="00F42C3F" w:rsidRPr="00115456">
        <w:t xml:space="preserve"> </w:t>
      </w:r>
      <w:r w:rsidRPr="00115456">
        <w:t>Следовательно, собственная реализация Adagrad была корректно интегрирована в процесс обучения нейронной сети.</w:t>
      </w:r>
    </w:p>
    <w:p w14:paraId="300F1293" w14:textId="77777777" w:rsidR="006B526C" w:rsidRDefault="006B526C" w:rsidP="00115456"/>
    <w:p w14:paraId="6D0229CF" w14:textId="38900A0A" w:rsidR="006B526C" w:rsidRDefault="006B526C" w:rsidP="006B526C">
      <w:pPr>
        <w:pStyle w:val="1"/>
      </w:pPr>
      <w:r>
        <w:t>Итоговый вывод по работе</w:t>
      </w:r>
    </w:p>
    <w:p w14:paraId="73278165" w14:textId="77777777" w:rsidR="006B526C" w:rsidRDefault="006B526C" w:rsidP="006B526C">
      <w:r w:rsidRPr="006B526C">
        <w:t>В ходе лабораторной работы была исследована задача оптимизации функции двух переменных с седловой точкой. Было показано, что обычный градиентный спуск может сходиться не к глобальному минимуму, а к седловой точке, если начальное приближение и параметры подобраны соответствующим образом.</w:t>
      </w:r>
    </w:p>
    <w:p w14:paraId="07AE01C2" w14:textId="77777777" w:rsidR="000306E0" w:rsidRPr="006B526C" w:rsidRDefault="000306E0" w:rsidP="006B526C"/>
    <w:p w14:paraId="4D9BFD32" w14:textId="77777777" w:rsidR="006B526C" w:rsidRPr="006B526C" w:rsidRDefault="006B526C" w:rsidP="006B526C">
      <w:r w:rsidRPr="006B526C">
        <w:t>Для преодоления этой проблемы был реализован метод Adagrad, использующий адаптивную покоординатную скорость обучения. Собственная реализация Adagrad и готовая реализация torch.optim.Adagrad показали успешное прохождение окрестности седловой точки и движение в сторону глобального минимума.</w:t>
      </w:r>
    </w:p>
    <w:p w14:paraId="6BFD2508" w14:textId="77777777" w:rsidR="000306E0" w:rsidRDefault="000306E0" w:rsidP="006B526C"/>
    <w:p w14:paraId="744D4A97" w14:textId="39863071" w:rsidR="006B526C" w:rsidRPr="006B526C" w:rsidRDefault="006B526C" w:rsidP="006B526C">
      <w:r w:rsidRPr="006B526C">
        <w:t>Также была решена задача классификации активности человека на датасете Human Activity Recognition Using Smartphones. Для неё была построена нейронная сеть и выполнено обучение с библиотечным и собственным оптимизатором Adagrad.</w:t>
      </w:r>
    </w:p>
    <w:p w14:paraId="4927B2A9" w14:textId="262006B0" w:rsidR="006B526C" w:rsidRPr="006B526C" w:rsidRDefault="006B526C" w:rsidP="006B526C">
      <w:r w:rsidRPr="006B526C">
        <w:t>Результаты двух оптимизаторов совпали, что подтверждает корректность собственной реализации CustomAdagrad. Работа показала, что адаптивные методы оптимизации лучше справляются со сложным ландшафтом функции потерь, чем обычный градиентный спуск.</w:t>
      </w:r>
    </w:p>
    <w:sectPr w:rsidR="006B526C" w:rsidRPr="006B526C" w:rsidSect="00BB2A36"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2DB76" w14:textId="77777777" w:rsidR="0092214A" w:rsidRDefault="0092214A" w:rsidP="00055432">
      <w:r>
        <w:separator/>
      </w:r>
    </w:p>
  </w:endnote>
  <w:endnote w:type="continuationSeparator" w:id="0">
    <w:p w14:paraId="17A70F38" w14:textId="77777777" w:rsidR="0092214A" w:rsidRDefault="0092214A" w:rsidP="00055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1606812535"/>
      <w:docPartObj>
        <w:docPartGallery w:val="Page Numbers (Bottom of Page)"/>
        <w:docPartUnique/>
      </w:docPartObj>
    </w:sdtPr>
    <w:sdtContent>
      <w:p w14:paraId="3DC84646" w14:textId="77777777" w:rsidR="00D47D90" w:rsidRDefault="00D47D90" w:rsidP="004B611A">
        <w:pPr>
          <w:pStyle w:val="a6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473CB575" w14:textId="77777777" w:rsidR="00D47D90" w:rsidRDefault="00D47D9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2040701042"/>
      <w:docPartObj>
        <w:docPartGallery w:val="Page Numbers (Bottom of Page)"/>
        <w:docPartUnique/>
      </w:docPartObj>
    </w:sdtPr>
    <w:sdtContent>
      <w:p w14:paraId="45A11A1F" w14:textId="77777777" w:rsidR="00D47D90" w:rsidRDefault="00D47D90" w:rsidP="004B611A">
        <w:pPr>
          <w:pStyle w:val="a6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2</w:t>
        </w:r>
        <w:r>
          <w:rPr>
            <w:rStyle w:val="a9"/>
          </w:rPr>
          <w:fldChar w:fldCharType="end"/>
        </w:r>
      </w:p>
    </w:sdtContent>
  </w:sdt>
  <w:p w14:paraId="5073E350" w14:textId="77777777" w:rsidR="00D47D90" w:rsidRDefault="00D47D9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CF07" w14:textId="255D041C" w:rsidR="00EA3FE6" w:rsidRPr="005636B2" w:rsidRDefault="00EA3FE6" w:rsidP="00EA3FE6">
    <w:pPr>
      <w:spacing w:before="240" w:line="360" w:lineRule="auto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</w:rPr>
      <w:t>Санкт-Петербург 202</w:t>
    </w:r>
    <w:r w:rsidR="005636B2">
      <w:rPr>
        <w:rFonts w:ascii="Times New Roman" w:hAnsi="Times New Roman" w:cs="Times New Roman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11901" w14:textId="77777777" w:rsidR="0092214A" w:rsidRDefault="0092214A" w:rsidP="00055432">
      <w:r>
        <w:separator/>
      </w:r>
    </w:p>
  </w:footnote>
  <w:footnote w:type="continuationSeparator" w:id="0">
    <w:p w14:paraId="328C6E3F" w14:textId="77777777" w:rsidR="0092214A" w:rsidRDefault="0092214A" w:rsidP="00055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6F068" w14:textId="77777777" w:rsidR="00055432" w:rsidRPr="00055432" w:rsidRDefault="00055432" w:rsidP="00055432">
    <w:pPr>
      <w:pStyle w:val="a4"/>
      <w:jc w:val="center"/>
      <w:rPr>
        <w:rFonts w:ascii="Times New Roman" w:hAnsi="Times New Roman" w:cs="Times New Roman"/>
      </w:rPr>
    </w:pPr>
    <w:r w:rsidRPr="00055432">
      <w:rPr>
        <w:rFonts w:ascii="Times New Roman" w:hAnsi="Times New Roman"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B3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1972E78"/>
    <w:multiLevelType w:val="hybridMultilevel"/>
    <w:tmpl w:val="FDB84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6099F"/>
    <w:multiLevelType w:val="hybridMultilevel"/>
    <w:tmpl w:val="A18618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E0402D"/>
    <w:multiLevelType w:val="hybridMultilevel"/>
    <w:tmpl w:val="743244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07FA9"/>
    <w:multiLevelType w:val="hybridMultilevel"/>
    <w:tmpl w:val="B184B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60B94"/>
    <w:multiLevelType w:val="multilevel"/>
    <w:tmpl w:val="C4C0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6834C5"/>
    <w:multiLevelType w:val="hybridMultilevel"/>
    <w:tmpl w:val="315E6E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6B67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4DE4110"/>
    <w:multiLevelType w:val="multilevel"/>
    <w:tmpl w:val="81A0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FB5B3F"/>
    <w:multiLevelType w:val="hybridMultilevel"/>
    <w:tmpl w:val="B55AD6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D58F4"/>
    <w:multiLevelType w:val="hybridMultilevel"/>
    <w:tmpl w:val="B94C26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F200E7"/>
    <w:multiLevelType w:val="hybridMultilevel"/>
    <w:tmpl w:val="0B320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D378FB"/>
    <w:multiLevelType w:val="multilevel"/>
    <w:tmpl w:val="28E6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C51AB8"/>
    <w:multiLevelType w:val="hybridMultilevel"/>
    <w:tmpl w:val="6304FD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6050EAF"/>
    <w:multiLevelType w:val="multilevel"/>
    <w:tmpl w:val="223E1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4C1FAC"/>
    <w:multiLevelType w:val="hybridMultilevel"/>
    <w:tmpl w:val="60D4232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F2C314D"/>
    <w:multiLevelType w:val="hybridMultilevel"/>
    <w:tmpl w:val="22E63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EFE902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4B2D90"/>
    <w:multiLevelType w:val="hybridMultilevel"/>
    <w:tmpl w:val="49941E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D160F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49628859">
    <w:abstractNumId w:val="5"/>
  </w:num>
  <w:num w:numId="2" w16cid:durableId="751511754">
    <w:abstractNumId w:val="11"/>
  </w:num>
  <w:num w:numId="3" w16cid:durableId="550268430">
    <w:abstractNumId w:val="13"/>
  </w:num>
  <w:num w:numId="4" w16cid:durableId="561211190">
    <w:abstractNumId w:val="2"/>
  </w:num>
  <w:num w:numId="5" w16cid:durableId="1451364168">
    <w:abstractNumId w:val="0"/>
  </w:num>
  <w:num w:numId="6" w16cid:durableId="1720666703">
    <w:abstractNumId w:val="16"/>
  </w:num>
  <w:num w:numId="7" w16cid:durableId="1219245212">
    <w:abstractNumId w:val="18"/>
  </w:num>
  <w:num w:numId="8" w16cid:durableId="1121877361">
    <w:abstractNumId w:val="7"/>
  </w:num>
  <w:num w:numId="9" w16cid:durableId="15971342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12537055">
    <w:abstractNumId w:val="1"/>
  </w:num>
  <w:num w:numId="11" w16cid:durableId="550657327">
    <w:abstractNumId w:val="14"/>
  </w:num>
  <w:num w:numId="12" w16cid:durableId="1505362222">
    <w:abstractNumId w:val="15"/>
  </w:num>
  <w:num w:numId="13" w16cid:durableId="2143770078">
    <w:abstractNumId w:val="17"/>
  </w:num>
  <w:num w:numId="14" w16cid:durableId="1590579137">
    <w:abstractNumId w:val="10"/>
  </w:num>
  <w:num w:numId="15" w16cid:durableId="1648779281">
    <w:abstractNumId w:val="6"/>
  </w:num>
  <w:num w:numId="16" w16cid:durableId="824934309">
    <w:abstractNumId w:val="12"/>
  </w:num>
  <w:num w:numId="17" w16cid:durableId="617180873">
    <w:abstractNumId w:val="8"/>
  </w:num>
  <w:num w:numId="18" w16cid:durableId="1616600677">
    <w:abstractNumId w:val="4"/>
  </w:num>
  <w:num w:numId="19" w16cid:durableId="1534735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32"/>
    <w:rsid w:val="00000913"/>
    <w:rsid w:val="00006C5D"/>
    <w:rsid w:val="000306E0"/>
    <w:rsid w:val="00030CD3"/>
    <w:rsid w:val="00045309"/>
    <w:rsid w:val="00045993"/>
    <w:rsid w:val="00055432"/>
    <w:rsid w:val="00057096"/>
    <w:rsid w:val="00076B97"/>
    <w:rsid w:val="000777B3"/>
    <w:rsid w:val="000A1E54"/>
    <w:rsid w:val="000E054F"/>
    <w:rsid w:val="000F1CD4"/>
    <w:rsid w:val="00100C3C"/>
    <w:rsid w:val="00100DF4"/>
    <w:rsid w:val="00104275"/>
    <w:rsid w:val="0011110F"/>
    <w:rsid w:val="00113FAC"/>
    <w:rsid w:val="00115456"/>
    <w:rsid w:val="00120905"/>
    <w:rsid w:val="00121C6C"/>
    <w:rsid w:val="00123205"/>
    <w:rsid w:val="001400CB"/>
    <w:rsid w:val="00143616"/>
    <w:rsid w:val="0014682C"/>
    <w:rsid w:val="001477E6"/>
    <w:rsid w:val="001503D6"/>
    <w:rsid w:val="0015094C"/>
    <w:rsid w:val="00155D07"/>
    <w:rsid w:val="00164F0B"/>
    <w:rsid w:val="00177B58"/>
    <w:rsid w:val="00177D61"/>
    <w:rsid w:val="00187530"/>
    <w:rsid w:val="001A30E6"/>
    <w:rsid w:val="001B3F09"/>
    <w:rsid w:val="001B7987"/>
    <w:rsid w:val="001C5FCB"/>
    <w:rsid w:val="001E7360"/>
    <w:rsid w:val="001E789A"/>
    <w:rsid w:val="001F1643"/>
    <w:rsid w:val="002063FA"/>
    <w:rsid w:val="00206817"/>
    <w:rsid w:val="002127B1"/>
    <w:rsid w:val="00217A63"/>
    <w:rsid w:val="002251DC"/>
    <w:rsid w:val="00245925"/>
    <w:rsid w:val="00247701"/>
    <w:rsid w:val="00247B72"/>
    <w:rsid w:val="00257A9E"/>
    <w:rsid w:val="00263310"/>
    <w:rsid w:val="0027083B"/>
    <w:rsid w:val="0027221E"/>
    <w:rsid w:val="002732FF"/>
    <w:rsid w:val="002774B1"/>
    <w:rsid w:val="00281839"/>
    <w:rsid w:val="00284158"/>
    <w:rsid w:val="002904A0"/>
    <w:rsid w:val="00294B5D"/>
    <w:rsid w:val="00295D4B"/>
    <w:rsid w:val="00296B99"/>
    <w:rsid w:val="002A13E5"/>
    <w:rsid w:val="002A3EE7"/>
    <w:rsid w:val="002B3395"/>
    <w:rsid w:val="002C019A"/>
    <w:rsid w:val="002C5C2E"/>
    <w:rsid w:val="002F619B"/>
    <w:rsid w:val="002F77B4"/>
    <w:rsid w:val="003054A2"/>
    <w:rsid w:val="00307409"/>
    <w:rsid w:val="0031514D"/>
    <w:rsid w:val="00337163"/>
    <w:rsid w:val="0034032D"/>
    <w:rsid w:val="003436C7"/>
    <w:rsid w:val="00345975"/>
    <w:rsid w:val="00350E28"/>
    <w:rsid w:val="00351B50"/>
    <w:rsid w:val="00360414"/>
    <w:rsid w:val="003678FB"/>
    <w:rsid w:val="003743A1"/>
    <w:rsid w:val="0038057F"/>
    <w:rsid w:val="00384EFD"/>
    <w:rsid w:val="00390DF2"/>
    <w:rsid w:val="00395D21"/>
    <w:rsid w:val="003A23F0"/>
    <w:rsid w:val="003B49C2"/>
    <w:rsid w:val="003B4C71"/>
    <w:rsid w:val="003D3833"/>
    <w:rsid w:val="003D6724"/>
    <w:rsid w:val="003E15F7"/>
    <w:rsid w:val="003F080F"/>
    <w:rsid w:val="00401867"/>
    <w:rsid w:val="00402D01"/>
    <w:rsid w:val="00403B3D"/>
    <w:rsid w:val="00430FD7"/>
    <w:rsid w:val="0043332D"/>
    <w:rsid w:val="0043454D"/>
    <w:rsid w:val="00434C9F"/>
    <w:rsid w:val="00435052"/>
    <w:rsid w:val="00435C59"/>
    <w:rsid w:val="00457256"/>
    <w:rsid w:val="00460A7D"/>
    <w:rsid w:val="00461431"/>
    <w:rsid w:val="0048095D"/>
    <w:rsid w:val="00497181"/>
    <w:rsid w:val="004A01BD"/>
    <w:rsid w:val="004A6312"/>
    <w:rsid w:val="004A72C9"/>
    <w:rsid w:val="004A7509"/>
    <w:rsid w:val="004C11EB"/>
    <w:rsid w:val="004C4514"/>
    <w:rsid w:val="004D2BA1"/>
    <w:rsid w:val="004D4F14"/>
    <w:rsid w:val="004E66B7"/>
    <w:rsid w:val="004F432D"/>
    <w:rsid w:val="004F6ED4"/>
    <w:rsid w:val="00500C77"/>
    <w:rsid w:val="00500F5B"/>
    <w:rsid w:val="00524FB8"/>
    <w:rsid w:val="0052676E"/>
    <w:rsid w:val="00555E11"/>
    <w:rsid w:val="005636B2"/>
    <w:rsid w:val="00575C97"/>
    <w:rsid w:val="00584494"/>
    <w:rsid w:val="005848A4"/>
    <w:rsid w:val="0059502F"/>
    <w:rsid w:val="00595D9B"/>
    <w:rsid w:val="005A09F4"/>
    <w:rsid w:val="005B15FC"/>
    <w:rsid w:val="005E1649"/>
    <w:rsid w:val="005E2CA6"/>
    <w:rsid w:val="005E30FA"/>
    <w:rsid w:val="005E59E2"/>
    <w:rsid w:val="00603589"/>
    <w:rsid w:val="00611CDC"/>
    <w:rsid w:val="00614B0D"/>
    <w:rsid w:val="00623D9D"/>
    <w:rsid w:val="00624BD3"/>
    <w:rsid w:val="00624CFF"/>
    <w:rsid w:val="006264CA"/>
    <w:rsid w:val="006518BC"/>
    <w:rsid w:val="00663B31"/>
    <w:rsid w:val="00671FFC"/>
    <w:rsid w:val="006A1F4E"/>
    <w:rsid w:val="006B2581"/>
    <w:rsid w:val="006B526C"/>
    <w:rsid w:val="006C2398"/>
    <w:rsid w:val="006C271D"/>
    <w:rsid w:val="006D1398"/>
    <w:rsid w:val="006F2AF7"/>
    <w:rsid w:val="006F7349"/>
    <w:rsid w:val="0070610C"/>
    <w:rsid w:val="007119F8"/>
    <w:rsid w:val="007120C5"/>
    <w:rsid w:val="00714190"/>
    <w:rsid w:val="00715640"/>
    <w:rsid w:val="00724649"/>
    <w:rsid w:val="0073164C"/>
    <w:rsid w:val="00736724"/>
    <w:rsid w:val="00765357"/>
    <w:rsid w:val="00770892"/>
    <w:rsid w:val="007740E3"/>
    <w:rsid w:val="00774817"/>
    <w:rsid w:val="00782885"/>
    <w:rsid w:val="0078452A"/>
    <w:rsid w:val="007A7A37"/>
    <w:rsid w:val="007B331C"/>
    <w:rsid w:val="007D04A2"/>
    <w:rsid w:val="007D3AAE"/>
    <w:rsid w:val="007D5B50"/>
    <w:rsid w:val="007F5050"/>
    <w:rsid w:val="00801438"/>
    <w:rsid w:val="0080385D"/>
    <w:rsid w:val="00807277"/>
    <w:rsid w:val="008169F2"/>
    <w:rsid w:val="00831ED7"/>
    <w:rsid w:val="00832C55"/>
    <w:rsid w:val="00833E1F"/>
    <w:rsid w:val="00836B93"/>
    <w:rsid w:val="0083717E"/>
    <w:rsid w:val="00844370"/>
    <w:rsid w:val="008632A0"/>
    <w:rsid w:val="0086392D"/>
    <w:rsid w:val="00863D3B"/>
    <w:rsid w:val="00874C30"/>
    <w:rsid w:val="00875687"/>
    <w:rsid w:val="00884094"/>
    <w:rsid w:val="00885016"/>
    <w:rsid w:val="008A6874"/>
    <w:rsid w:val="008A7D20"/>
    <w:rsid w:val="008A7D76"/>
    <w:rsid w:val="008C4F2C"/>
    <w:rsid w:val="008D7264"/>
    <w:rsid w:val="008E2243"/>
    <w:rsid w:val="008E50EF"/>
    <w:rsid w:val="008F278A"/>
    <w:rsid w:val="008F4372"/>
    <w:rsid w:val="00901D91"/>
    <w:rsid w:val="00914618"/>
    <w:rsid w:val="0092214A"/>
    <w:rsid w:val="00935451"/>
    <w:rsid w:val="00937331"/>
    <w:rsid w:val="00940AFE"/>
    <w:rsid w:val="009419E7"/>
    <w:rsid w:val="009427B4"/>
    <w:rsid w:val="0094722A"/>
    <w:rsid w:val="0095114A"/>
    <w:rsid w:val="009520EC"/>
    <w:rsid w:val="00955C10"/>
    <w:rsid w:val="009647A9"/>
    <w:rsid w:val="009723DD"/>
    <w:rsid w:val="00973EA9"/>
    <w:rsid w:val="0098173B"/>
    <w:rsid w:val="00981BBC"/>
    <w:rsid w:val="00983B6F"/>
    <w:rsid w:val="009C75CF"/>
    <w:rsid w:val="009D32C5"/>
    <w:rsid w:val="009E7683"/>
    <w:rsid w:val="00A05DF6"/>
    <w:rsid w:val="00A13EC2"/>
    <w:rsid w:val="00A2135D"/>
    <w:rsid w:val="00A24AD8"/>
    <w:rsid w:val="00A34839"/>
    <w:rsid w:val="00A40DD5"/>
    <w:rsid w:val="00A421B2"/>
    <w:rsid w:val="00A46D37"/>
    <w:rsid w:val="00A511AF"/>
    <w:rsid w:val="00A55E3D"/>
    <w:rsid w:val="00A65A0B"/>
    <w:rsid w:val="00A85006"/>
    <w:rsid w:val="00A91A2B"/>
    <w:rsid w:val="00AA3AD7"/>
    <w:rsid w:val="00AA5D0D"/>
    <w:rsid w:val="00AA62E0"/>
    <w:rsid w:val="00AB13F1"/>
    <w:rsid w:val="00AB52A5"/>
    <w:rsid w:val="00AB5506"/>
    <w:rsid w:val="00AC35DA"/>
    <w:rsid w:val="00AC6963"/>
    <w:rsid w:val="00AD20C9"/>
    <w:rsid w:val="00AD6AC1"/>
    <w:rsid w:val="00AE1286"/>
    <w:rsid w:val="00AE44D9"/>
    <w:rsid w:val="00AE590A"/>
    <w:rsid w:val="00AF2250"/>
    <w:rsid w:val="00B040E9"/>
    <w:rsid w:val="00B10C78"/>
    <w:rsid w:val="00B16672"/>
    <w:rsid w:val="00B22769"/>
    <w:rsid w:val="00B22F63"/>
    <w:rsid w:val="00B3364B"/>
    <w:rsid w:val="00B5403C"/>
    <w:rsid w:val="00B72FCF"/>
    <w:rsid w:val="00B757A7"/>
    <w:rsid w:val="00B77820"/>
    <w:rsid w:val="00B81334"/>
    <w:rsid w:val="00B9453F"/>
    <w:rsid w:val="00B97207"/>
    <w:rsid w:val="00BA23CC"/>
    <w:rsid w:val="00BB2A36"/>
    <w:rsid w:val="00BB49BF"/>
    <w:rsid w:val="00BB64E5"/>
    <w:rsid w:val="00BB78BF"/>
    <w:rsid w:val="00BC1083"/>
    <w:rsid w:val="00BC4F2C"/>
    <w:rsid w:val="00BC65B1"/>
    <w:rsid w:val="00BE431D"/>
    <w:rsid w:val="00BF1902"/>
    <w:rsid w:val="00C12968"/>
    <w:rsid w:val="00C164F0"/>
    <w:rsid w:val="00C20014"/>
    <w:rsid w:val="00C254CB"/>
    <w:rsid w:val="00C26D23"/>
    <w:rsid w:val="00C27BEE"/>
    <w:rsid w:val="00C302B0"/>
    <w:rsid w:val="00C30F17"/>
    <w:rsid w:val="00C3630B"/>
    <w:rsid w:val="00C619E7"/>
    <w:rsid w:val="00C66248"/>
    <w:rsid w:val="00C66C5C"/>
    <w:rsid w:val="00C72F27"/>
    <w:rsid w:val="00C773A4"/>
    <w:rsid w:val="00C81AB9"/>
    <w:rsid w:val="00C85447"/>
    <w:rsid w:val="00CB3A8D"/>
    <w:rsid w:val="00CB4D34"/>
    <w:rsid w:val="00CC2DCA"/>
    <w:rsid w:val="00CC31AD"/>
    <w:rsid w:val="00CD7065"/>
    <w:rsid w:val="00CE04FD"/>
    <w:rsid w:val="00CE08AF"/>
    <w:rsid w:val="00CE6C5E"/>
    <w:rsid w:val="00CF199D"/>
    <w:rsid w:val="00CF61AD"/>
    <w:rsid w:val="00D13AB2"/>
    <w:rsid w:val="00D260CB"/>
    <w:rsid w:val="00D47D90"/>
    <w:rsid w:val="00D50930"/>
    <w:rsid w:val="00D524B4"/>
    <w:rsid w:val="00D80244"/>
    <w:rsid w:val="00D81D21"/>
    <w:rsid w:val="00D9338E"/>
    <w:rsid w:val="00D95FD5"/>
    <w:rsid w:val="00DA41C3"/>
    <w:rsid w:val="00DA55C4"/>
    <w:rsid w:val="00DB0E93"/>
    <w:rsid w:val="00DB6C61"/>
    <w:rsid w:val="00DC0C8A"/>
    <w:rsid w:val="00DD6A1A"/>
    <w:rsid w:val="00DE5197"/>
    <w:rsid w:val="00DF1399"/>
    <w:rsid w:val="00E02280"/>
    <w:rsid w:val="00E54117"/>
    <w:rsid w:val="00E73EE1"/>
    <w:rsid w:val="00E77DF5"/>
    <w:rsid w:val="00E82241"/>
    <w:rsid w:val="00E83D28"/>
    <w:rsid w:val="00E87686"/>
    <w:rsid w:val="00E90E9A"/>
    <w:rsid w:val="00E95F1B"/>
    <w:rsid w:val="00EA3AA2"/>
    <w:rsid w:val="00EA3FE6"/>
    <w:rsid w:val="00EA60B5"/>
    <w:rsid w:val="00EA6CDB"/>
    <w:rsid w:val="00EE7D92"/>
    <w:rsid w:val="00EF1772"/>
    <w:rsid w:val="00F03693"/>
    <w:rsid w:val="00F03E45"/>
    <w:rsid w:val="00F0504D"/>
    <w:rsid w:val="00F17238"/>
    <w:rsid w:val="00F214E1"/>
    <w:rsid w:val="00F22418"/>
    <w:rsid w:val="00F30FA0"/>
    <w:rsid w:val="00F42C3F"/>
    <w:rsid w:val="00F43BC7"/>
    <w:rsid w:val="00F453E7"/>
    <w:rsid w:val="00F73593"/>
    <w:rsid w:val="00F752EC"/>
    <w:rsid w:val="00F75955"/>
    <w:rsid w:val="00F8082C"/>
    <w:rsid w:val="00F90B5C"/>
    <w:rsid w:val="00F97688"/>
    <w:rsid w:val="00F97ED1"/>
    <w:rsid w:val="00FA7493"/>
    <w:rsid w:val="00FB0DA4"/>
    <w:rsid w:val="00FB5759"/>
    <w:rsid w:val="00FC6DAB"/>
    <w:rsid w:val="00FD001E"/>
    <w:rsid w:val="00FD0A38"/>
    <w:rsid w:val="00FD1033"/>
    <w:rsid w:val="00FE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B0AD8"/>
  <w15:chartTrackingRefBased/>
  <w15:docId w15:val="{8EDB2083-29DF-4345-AC73-7F28B934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3D3B"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7D9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E51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DE51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77B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1400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1400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a0">
    <w:name w:val="No Spacing"/>
    <w:uiPriority w:val="1"/>
    <w:qFormat/>
    <w:rsid w:val="00BB49BF"/>
  </w:style>
  <w:style w:type="paragraph" w:styleId="a4">
    <w:name w:val="header"/>
    <w:basedOn w:val="a"/>
    <w:link w:val="a5"/>
    <w:uiPriority w:val="99"/>
    <w:unhideWhenUsed/>
    <w:rsid w:val="0005543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055432"/>
  </w:style>
  <w:style w:type="paragraph" w:styleId="a6">
    <w:name w:val="footer"/>
    <w:basedOn w:val="a"/>
    <w:link w:val="a7"/>
    <w:uiPriority w:val="99"/>
    <w:unhideWhenUsed/>
    <w:rsid w:val="0005543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055432"/>
  </w:style>
  <w:style w:type="paragraph" w:styleId="a8">
    <w:name w:val="Normal (Web)"/>
    <w:basedOn w:val="a"/>
    <w:uiPriority w:val="99"/>
    <w:unhideWhenUsed/>
    <w:rsid w:val="0005543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D47D90"/>
    <w:rPr>
      <w:rFonts w:ascii="Times New Roman" w:eastAsiaTheme="majorEastAsia" w:hAnsi="Times New Roman" w:cstheme="majorBidi"/>
      <w:color w:val="000000" w:themeColor="text1"/>
      <w:szCs w:val="26"/>
    </w:rPr>
  </w:style>
  <w:style w:type="character" w:styleId="a9">
    <w:name w:val="page number"/>
    <w:basedOn w:val="a1"/>
    <w:uiPriority w:val="99"/>
    <w:semiHidden/>
    <w:unhideWhenUsed/>
    <w:rsid w:val="00D47D90"/>
  </w:style>
  <w:style w:type="paragraph" w:styleId="aa">
    <w:name w:val="TOC Heading"/>
    <w:basedOn w:val="1"/>
    <w:next w:val="a"/>
    <w:uiPriority w:val="39"/>
    <w:unhideWhenUsed/>
    <w:qFormat/>
    <w:rsid w:val="00D47D90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47D90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D47D90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b">
    <w:name w:val="Hyperlink"/>
    <w:basedOn w:val="a1"/>
    <w:uiPriority w:val="99"/>
    <w:unhideWhenUsed/>
    <w:rsid w:val="00D47D9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47D90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D47D90"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D47D90"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D47D90"/>
    <w:pPr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D47D90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D47D90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D47D90"/>
    <w:pPr>
      <w:ind w:left="1920"/>
    </w:pPr>
    <w:rPr>
      <w:rFonts w:cstheme="minorHAnsi"/>
      <w:sz w:val="20"/>
      <w:szCs w:val="20"/>
    </w:rPr>
  </w:style>
  <w:style w:type="table" w:styleId="ac">
    <w:name w:val="Table Grid"/>
    <w:basedOn w:val="a2"/>
    <w:uiPriority w:val="39"/>
    <w:rsid w:val="00B945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E73EE1"/>
  </w:style>
  <w:style w:type="paragraph" w:styleId="ae">
    <w:name w:val="List Paragraph"/>
    <w:basedOn w:val="a"/>
    <w:uiPriority w:val="34"/>
    <w:qFormat/>
    <w:rsid w:val="00B040E9"/>
    <w:pPr>
      <w:ind w:left="720"/>
      <w:contextualSpacing/>
    </w:pPr>
  </w:style>
  <w:style w:type="paragraph" w:styleId="af">
    <w:name w:val="caption"/>
    <w:basedOn w:val="a"/>
    <w:next w:val="a"/>
    <w:uiPriority w:val="35"/>
    <w:unhideWhenUsed/>
    <w:qFormat/>
    <w:rsid w:val="0040186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sc141">
    <w:name w:val="sc141"/>
    <w:basedOn w:val="a1"/>
    <w:rsid w:val="005E59E2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101">
    <w:name w:val="sc101"/>
    <w:basedOn w:val="a1"/>
    <w:rsid w:val="005E59E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31">
    <w:name w:val="sc31"/>
    <w:basedOn w:val="a1"/>
    <w:rsid w:val="005E59E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0">
    <w:name w:val="sc0"/>
    <w:basedOn w:val="a1"/>
    <w:rsid w:val="005E59E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5E59E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a1"/>
    <w:rsid w:val="005E59E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basedOn w:val="a1"/>
    <w:rsid w:val="005E59E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21">
    <w:name w:val="sc21"/>
    <w:basedOn w:val="a1"/>
    <w:rsid w:val="005E59E2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201">
    <w:name w:val="sc201"/>
    <w:basedOn w:val="a1"/>
    <w:rsid w:val="005E59E2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rsid w:val="00DE519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1"/>
    <w:link w:val="4"/>
    <w:uiPriority w:val="9"/>
    <w:rsid w:val="00DE519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f0">
    <w:name w:val="Unresolved Mention"/>
    <w:basedOn w:val="a1"/>
    <w:uiPriority w:val="99"/>
    <w:semiHidden/>
    <w:unhideWhenUsed/>
    <w:rsid w:val="0086392D"/>
    <w:rPr>
      <w:color w:val="605E5C"/>
      <w:shd w:val="clear" w:color="auto" w:fill="E1DFDD"/>
    </w:rPr>
  </w:style>
  <w:style w:type="character" w:styleId="af1">
    <w:name w:val="Subtle Emphasis"/>
    <w:basedOn w:val="a1"/>
    <w:uiPriority w:val="19"/>
    <w:qFormat/>
    <w:rsid w:val="00A55E3D"/>
    <w:rPr>
      <w:i/>
      <w:iCs/>
      <w:color w:val="404040" w:themeColor="text1" w:themeTint="BF"/>
    </w:rPr>
  </w:style>
  <w:style w:type="character" w:customStyle="1" w:styleId="50">
    <w:name w:val="Заголовок 5 Знак"/>
    <w:basedOn w:val="a1"/>
    <w:link w:val="5"/>
    <w:uiPriority w:val="9"/>
    <w:rsid w:val="00177B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rsid w:val="001400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rsid w:val="001400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2">
    <w:name w:val="Subtitle"/>
    <w:basedOn w:val="a"/>
    <w:next w:val="a"/>
    <w:link w:val="af3"/>
    <w:uiPriority w:val="11"/>
    <w:qFormat/>
    <w:rsid w:val="001400C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f3">
    <w:name w:val="Подзаголовок Знак"/>
    <w:basedOn w:val="a1"/>
    <w:link w:val="af2"/>
    <w:uiPriority w:val="11"/>
    <w:rsid w:val="001400CB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af4">
    <w:name w:val="FollowedHyperlink"/>
    <w:basedOn w:val="a1"/>
    <w:uiPriority w:val="99"/>
    <w:semiHidden/>
    <w:unhideWhenUsed/>
    <w:rsid w:val="00983B6F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836B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5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5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8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8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9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0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8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209097-0551-2448-8567-305A230D5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1384</TotalTime>
  <Pages>12</Pages>
  <Words>1654</Words>
  <Characters>9432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Бармичев Григорий Андреевич</cp:lastModifiedBy>
  <cp:revision>277</cp:revision>
  <cp:lastPrinted>2026-05-11T09:56:00Z</cp:lastPrinted>
  <dcterms:created xsi:type="dcterms:W3CDTF">2023-10-04T21:47:00Z</dcterms:created>
  <dcterms:modified xsi:type="dcterms:W3CDTF">2026-05-11T13:09:00Z</dcterms:modified>
</cp:coreProperties>
</file>