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F61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01DBEF4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0337400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0F60A48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9F51D62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51F67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7429FE3" w14:textId="0753E404" w:rsidR="003935CF" w:rsidRPr="00CE1DFE" w:rsidRDefault="003315A5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3315A5">
        <w:rPr>
          <w:rFonts w:ascii="Times New Roman" w:hAnsi="Times New Roman" w:cs="Times New Roman"/>
        </w:rPr>
        <w:t xml:space="preserve"> </w:t>
      </w:r>
      <w:r w:rsidR="005942AB">
        <w:rPr>
          <w:rFonts w:ascii="Times New Roman" w:hAnsi="Times New Roman" w:cs="Times New Roman"/>
        </w:rPr>
        <w:t>Лабораторная работа№</w:t>
      </w:r>
      <w:r w:rsidR="00CE1DFE" w:rsidRPr="00CE1DFE">
        <w:rPr>
          <w:rFonts w:ascii="Times New Roman" w:hAnsi="Times New Roman" w:cs="Times New Roman"/>
        </w:rPr>
        <w:t>7</w:t>
      </w:r>
    </w:p>
    <w:p w14:paraId="55EFC60C" w14:textId="18A2EFD9" w:rsidR="003935CF" w:rsidRPr="00CE1DFE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  <w:lang w:val="en-US"/>
        </w:rPr>
      </w:pPr>
      <w:r w:rsidRPr="00C16957">
        <w:rPr>
          <w:rFonts w:ascii="Times New Roman" w:hAnsi="Times New Roman" w:cs="Times New Roman"/>
        </w:rPr>
        <w:t xml:space="preserve">Вариант </w:t>
      </w:r>
      <w:r w:rsidR="00CE1DFE" w:rsidRPr="00CE1DFE">
        <w:rPr>
          <w:rFonts w:ascii="Times New Roman" w:hAnsi="Times New Roman" w:cs="Times New Roman"/>
        </w:rPr>
        <w:t>554</w:t>
      </w:r>
      <w:r w:rsidR="00CE1DFE">
        <w:rPr>
          <w:rFonts w:ascii="Times New Roman" w:hAnsi="Times New Roman" w:cs="Times New Roman"/>
          <w:lang w:val="en-US"/>
        </w:rPr>
        <w:t>4</w:t>
      </w:r>
    </w:p>
    <w:p w14:paraId="6A8D9E04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5F3E042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7EF37E5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F3FFF97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53D34EC" w14:textId="77777777" w:rsidR="003935CF" w:rsidRPr="00C16957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>Выполнил:</w:t>
      </w:r>
    </w:p>
    <w:p w14:paraId="28241F52" w14:textId="321BC06D" w:rsidR="003935CF" w:rsidRPr="00C16957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>Бармичев Григорий Андреевич</w:t>
      </w:r>
    </w:p>
    <w:p w14:paraId="0CD2619D" w14:textId="5BCC6CA1" w:rsidR="003935CF" w:rsidRPr="00C16957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 xml:space="preserve">Группа </w:t>
      </w:r>
      <w:r w:rsidRPr="00C16957">
        <w:rPr>
          <w:rFonts w:ascii="Times New Roman" w:hAnsi="Times New Roman" w:cs="Times New Roman"/>
          <w:lang w:val="en-US"/>
        </w:rPr>
        <w:t>P</w:t>
      </w:r>
      <w:r w:rsidRPr="00C16957">
        <w:rPr>
          <w:rFonts w:ascii="Times New Roman" w:hAnsi="Times New Roman" w:cs="Times New Roman"/>
        </w:rPr>
        <w:t>31</w:t>
      </w:r>
      <w:r w:rsidR="00C52F97" w:rsidRPr="00C16957">
        <w:rPr>
          <w:rFonts w:ascii="Times New Roman" w:hAnsi="Times New Roman" w:cs="Times New Roman"/>
        </w:rPr>
        <w:t>10</w:t>
      </w:r>
    </w:p>
    <w:p w14:paraId="7DF768D2" w14:textId="77777777" w:rsidR="003935CF" w:rsidRPr="00C16957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>Проверил:</w:t>
      </w:r>
    </w:p>
    <w:p w14:paraId="045E1A88" w14:textId="77777777" w:rsidR="00A57005" w:rsidRPr="00C16957" w:rsidRDefault="00A57005" w:rsidP="00CE48D4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 xml:space="preserve">Мустафаева Айнур Вугар </w:t>
      </w:r>
      <w:proofErr w:type="spellStart"/>
      <w:r w:rsidRPr="00C16957">
        <w:rPr>
          <w:rFonts w:ascii="Times New Roman" w:hAnsi="Times New Roman" w:cs="Times New Roman"/>
        </w:rPr>
        <w:t>Кызы</w:t>
      </w:r>
      <w:proofErr w:type="spellEnd"/>
    </w:p>
    <w:p w14:paraId="3C31074F" w14:textId="523484BC" w:rsidR="003935CF" w:rsidRPr="00C16957" w:rsidRDefault="00CE48D4" w:rsidP="006E4CD0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>Преподаватель практик</w:t>
      </w:r>
    </w:p>
    <w:p w14:paraId="6A080ECE" w14:textId="522CEA3F" w:rsidR="003935CF" w:rsidRPr="00C16957" w:rsidRDefault="006E4CD0" w:rsidP="006E4CD0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ajorEastAsia" w:hAnsi="Times New Roman" w:cs="Times New Roman"/>
          <w:color w:val="0F4761" w:themeColor="accent1" w:themeShade="BF"/>
          <w:kern w:val="2"/>
          <w:sz w:val="32"/>
          <w:szCs w:val="32"/>
          <w14:ligatures w14:val="standardContextual"/>
        </w:rPr>
        <w:id w:val="11987381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D913406" w14:textId="77777777" w:rsidR="003935CF" w:rsidRPr="00C16957" w:rsidRDefault="003935CF" w:rsidP="003935CF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C16957">
            <w:rPr>
              <w:rFonts w:ascii="Times New Roman" w:hAnsi="Times New Roman" w:cs="Times New Roman"/>
              <w:b/>
              <w:bCs/>
            </w:rPr>
            <w:t>Содержание</w:t>
          </w:r>
        </w:p>
        <w:p w14:paraId="7DE4FE93" w14:textId="563BCD97" w:rsidR="00381CC2" w:rsidRDefault="003935CF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C16957">
            <w:rPr>
              <w:rFonts w:ascii="Times New Roman" w:hAnsi="Times New Roman" w:cs="Times New Roman"/>
              <w:i/>
              <w:iCs/>
              <w:sz w:val="24"/>
              <w:szCs w:val="24"/>
            </w:rPr>
            <w:fldChar w:fldCharType="begin"/>
          </w:r>
          <w:r w:rsidRPr="00C16957">
            <w:rPr>
              <w:rFonts w:ascii="Times New Roman" w:hAnsi="Times New Roman" w:cs="Times New Roman"/>
              <w:sz w:val="24"/>
              <w:szCs w:val="24"/>
            </w:rPr>
            <w:instrText>TOC \o "1-3" \h \z \u</w:instrText>
          </w:r>
          <w:r w:rsidRPr="00C16957">
            <w:rPr>
              <w:rFonts w:ascii="Times New Roman" w:hAnsi="Times New Roman" w:cs="Times New Roman"/>
              <w:i/>
              <w:iCs/>
              <w:sz w:val="24"/>
              <w:szCs w:val="24"/>
            </w:rPr>
            <w:fldChar w:fldCharType="separate"/>
          </w:r>
          <w:hyperlink w:anchor="_Toc194396838" w:history="1">
            <w:r w:rsidR="00381CC2" w:rsidRPr="00590238">
              <w:rPr>
                <w:rStyle w:val="af3"/>
                <w:noProof/>
              </w:rPr>
              <w:t>Задание</w:t>
            </w:r>
            <w:r w:rsidR="00381CC2">
              <w:rPr>
                <w:noProof/>
                <w:webHidden/>
              </w:rPr>
              <w:tab/>
            </w:r>
            <w:r w:rsidR="00381CC2">
              <w:rPr>
                <w:noProof/>
                <w:webHidden/>
              </w:rPr>
              <w:fldChar w:fldCharType="begin"/>
            </w:r>
            <w:r w:rsidR="00381CC2">
              <w:rPr>
                <w:noProof/>
                <w:webHidden/>
              </w:rPr>
              <w:instrText xml:space="preserve"> PAGEREF _Toc194396838 \h </w:instrText>
            </w:r>
            <w:r w:rsidR="00381CC2">
              <w:rPr>
                <w:noProof/>
                <w:webHidden/>
              </w:rPr>
            </w:r>
            <w:r w:rsidR="00381CC2">
              <w:rPr>
                <w:noProof/>
                <w:webHidden/>
              </w:rPr>
              <w:fldChar w:fldCharType="separate"/>
            </w:r>
            <w:r w:rsidR="00381CC2">
              <w:rPr>
                <w:noProof/>
                <w:webHidden/>
              </w:rPr>
              <w:t>3</w:t>
            </w:r>
            <w:r w:rsidR="00381CC2">
              <w:rPr>
                <w:noProof/>
                <w:webHidden/>
              </w:rPr>
              <w:fldChar w:fldCharType="end"/>
            </w:r>
          </w:hyperlink>
        </w:p>
        <w:p w14:paraId="5507413E" w14:textId="6FFD7F98" w:rsidR="00381CC2" w:rsidRDefault="00381CC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396839" w:history="1">
            <w:r w:rsidRPr="00590238">
              <w:rPr>
                <w:rStyle w:val="af3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EBA79" w14:textId="02BFBC55" w:rsidR="00381CC2" w:rsidRDefault="00381CC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396840" w:history="1">
            <w:r w:rsidRPr="00590238">
              <w:rPr>
                <w:rStyle w:val="af3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46A5B" w14:textId="3CEE78B5" w:rsidR="00381CC2" w:rsidRDefault="00381CC2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396841" w:history="1">
            <w:r w:rsidRPr="00590238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_Toc194396841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1B7AD" w14:textId="2B10F9F4" w:rsidR="0075584D" w:rsidRPr="00C16957" w:rsidRDefault="003935CF" w:rsidP="0075584D">
          <w:pPr>
            <w:pStyle w:val="2"/>
            <w:spacing w:line="360" w:lineRule="auto"/>
            <w:rPr>
              <w:rFonts w:ascii="Times New Roman" w:hAnsi="Times New Roman" w:cs="Times New Roman"/>
              <w:noProof/>
              <w:color w:val="auto"/>
              <w:sz w:val="24"/>
              <w:szCs w:val="24"/>
            </w:rPr>
          </w:pPr>
          <w:r w:rsidRPr="00C16957">
            <w:rPr>
              <w:rFonts w:ascii="Times New Roman" w:hAnsi="Times New Roman" w:cs="Times New Roman"/>
              <w:b/>
              <w:bCs/>
              <w:noProof/>
              <w:color w:val="auto"/>
              <w:sz w:val="24"/>
              <w:szCs w:val="24"/>
            </w:rPr>
            <w:fldChar w:fldCharType="end"/>
          </w:r>
        </w:p>
      </w:sdtContent>
    </w:sdt>
    <w:bookmarkStart w:id="0" w:name="_Toc148225752" w:displacedByCustomXml="prev"/>
    <w:p w14:paraId="0D2B0055" w14:textId="77777777" w:rsidR="0075584D" w:rsidRPr="00C16957" w:rsidRDefault="0075584D">
      <w:pPr>
        <w:spacing w:after="160" w:line="259" w:lineRule="auto"/>
        <w:rPr>
          <w:rFonts w:ascii="Times New Roman" w:eastAsiaTheme="majorEastAsia" w:hAnsi="Times New Roman" w:cs="Times New Roman"/>
          <w:kern w:val="2"/>
          <w14:ligatures w14:val="standardContextual"/>
        </w:rPr>
      </w:pPr>
      <w:r w:rsidRPr="00C16957">
        <w:rPr>
          <w:rFonts w:ascii="Times New Roman" w:hAnsi="Times New Roman" w:cs="Times New Roman"/>
        </w:rPr>
        <w:br w:type="page"/>
      </w:r>
    </w:p>
    <w:p w14:paraId="33D7BECF" w14:textId="5410376C" w:rsidR="0075584D" w:rsidRDefault="0075584D" w:rsidP="006E4CD0">
      <w:pPr>
        <w:pStyle w:val="2"/>
      </w:pPr>
      <w:bookmarkStart w:id="1" w:name="_Toc194396838"/>
      <w:r w:rsidRPr="00C16957">
        <w:lastRenderedPageBreak/>
        <w:t>Задание</w:t>
      </w:r>
      <w:bookmarkEnd w:id="0"/>
      <w:bookmarkEnd w:id="1"/>
    </w:p>
    <w:p w14:paraId="1F28CB64" w14:textId="77777777" w:rsidR="009E39FE" w:rsidRPr="009E39FE" w:rsidRDefault="009E39FE" w:rsidP="009E39FE">
      <w:r w:rsidRPr="009E39FE">
        <w:t xml:space="preserve">Доработать программу из </w:t>
      </w:r>
      <w:hyperlink r:id="rId8" w:anchor="lab6" w:history="1">
        <w:r w:rsidRPr="009E39FE">
          <w:rPr>
            <w:rStyle w:val="af3"/>
          </w:rPr>
          <w:t>лабораторной работы №6</w:t>
        </w:r>
      </w:hyperlink>
      <w:r w:rsidRPr="009E39FE">
        <w:t xml:space="preserve"> следующим образом:</w:t>
      </w:r>
    </w:p>
    <w:p w14:paraId="7B0F80C9" w14:textId="77777777" w:rsidR="009E39FE" w:rsidRPr="009E39FE" w:rsidRDefault="009E39FE" w:rsidP="009E39FE">
      <w:pPr>
        <w:numPr>
          <w:ilvl w:val="0"/>
          <w:numId w:val="14"/>
        </w:numPr>
      </w:pPr>
      <w:r w:rsidRPr="009E39FE">
        <w:t>Организовать хранение коллекции в реляционной СУБД (</w:t>
      </w:r>
      <w:proofErr w:type="spellStart"/>
      <w:r w:rsidRPr="009E39FE">
        <w:t>PostgresQL</w:t>
      </w:r>
      <w:proofErr w:type="spellEnd"/>
      <w:r w:rsidRPr="009E39FE">
        <w:t>). Убрать хранение коллекции в файле.</w:t>
      </w:r>
    </w:p>
    <w:p w14:paraId="1CCC8779" w14:textId="77777777" w:rsidR="009E39FE" w:rsidRPr="009E39FE" w:rsidRDefault="009E39FE" w:rsidP="009E39FE">
      <w:pPr>
        <w:numPr>
          <w:ilvl w:val="0"/>
          <w:numId w:val="14"/>
        </w:numPr>
      </w:pPr>
      <w:r w:rsidRPr="009E39FE">
        <w:t xml:space="preserve">Для генерации поля </w:t>
      </w:r>
      <w:proofErr w:type="spellStart"/>
      <w:r w:rsidRPr="009E39FE">
        <w:t>id</w:t>
      </w:r>
      <w:proofErr w:type="spellEnd"/>
      <w:r w:rsidRPr="009E39FE">
        <w:t xml:space="preserve"> использовать средства базы данных (</w:t>
      </w:r>
      <w:proofErr w:type="spellStart"/>
      <w:r w:rsidRPr="009E39FE">
        <w:t>sequence</w:t>
      </w:r>
      <w:proofErr w:type="spellEnd"/>
      <w:r w:rsidRPr="009E39FE">
        <w:t>).</w:t>
      </w:r>
    </w:p>
    <w:p w14:paraId="6D75E886" w14:textId="77777777" w:rsidR="009E39FE" w:rsidRPr="009E39FE" w:rsidRDefault="009E39FE" w:rsidP="009E39FE">
      <w:pPr>
        <w:numPr>
          <w:ilvl w:val="0"/>
          <w:numId w:val="14"/>
        </w:numPr>
      </w:pPr>
      <w:r w:rsidRPr="009E39FE">
        <w:t>Обновлять состояние коллекции в памяти только при успешном добавлении объекта в БД</w:t>
      </w:r>
    </w:p>
    <w:p w14:paraId="5F664607" w14:textId="77777777" w:rsidR="009E39FE" w:rsidRPr="009E39FE" w:rsidRDefault="009E39FE" w:rsidP="009E39FE">
      <w:pPr>
        <w:numPr>
          <w:ilvl w:val="0"/>
          <w:numId w:val="14"/>
        </w:numPr>
      </w:pPr>
      <w:r w:rsidRPr="009E39FE">
        <w:t>Все команды получения данных должны работать с коллекцией в памяти, а не в БД</w:t>
      </w:r>
    </w:p>
    <w:p w14:paraId="7199635D" w14:textId="77777777" w:rsidR="009E39FE" w:rsidRPr="009E39FE" w:rsidRDefault="009E39FE" w:rsidP="009E39FE">
      <w:pPr>
        <w:numPr>
          <w:ilvl w:val="0"/>
          <w:numId w:val="14"/>
        </w:numPr>
      </w:pPr>
      <w:r w:rsidRPr="009E39FE">
        <w:t>Организовать возможность регистрации и авторизации пользователей. У пользователя есть возможность указать пароль.</w:t>
      </w:r>
    </w:p>
    <w:p w14:paraId="2485EB69" w14:textId="77777777" w:rsidR="009E39FE" w:rsidRPr="009E39FE" w:rsidRDefault="009E39FE" w:rsidP="009E39FE">
      <w:pPr>
        <w:numPr>
          <w:ilvl w:val="0"/>
          <w:numId w:val="14"/>
        </w:numPr>
      </w:pPr>
      <w:r w:rsidRPr="009E39FE">
        <w:t xml:space="preserve">Пароли при хранении </w:t>
      </w:r>
      <w:proofErr w:type="spellStart"/>
      <w:r w:rsidRPr="009E39FE">
        <w:t>хэшировать</w:t>
      </w:r>
      <w:proofErr w:type="spellEnd"/>
      <w:r w:rsidRPr="009E39FE">
        <w:t xml:space="preserve"> алгоритмом SHA-224</w:t>
      </w:r>
    </w:p>
    <w:p w14:paraId="40A4E21A" w14:textId="77777777" w:rsidR="009E39FE" w:rsidRPr="009E39FE" w:rsidRDefault="009E39FE" w:rsidP="009E39FE">
      <w:pPr>
        <w:numPr>
          <w:ilvl w:val="0"/>
          <w:numId w:val="14"/>
        </w:numPr>
      </w:pPr>
      <w:r w:rsidRPr="009E39FE">
        <w:t>Запретить выполнение команд не авторизованным пользователям.</w:t>
      </w:r>
    </w:p>
    <w:p w14:paraId="1082D9D0" w14:textId="77777777" w:rsidR="009E39FE" w:rsidRPr="009E39FE" w:rsidRDefault="009E39FE" w:rsidP="009E39FE">
      <w:pPr>
        <w:numPr>
          <w:ilvl w:val="0"/>
          <w:numId w:val="14"/>
        </w:numPr>
      </w:pPr>
      <w:r w:rsidRPr="009E39FE">
        <w:t>При хранении объектов сохранять информацию о пользователе, который создал этот объект.</w:t>
      </w:r>
    </w:p>
    <w:p w14:paraId="06EAB64A" w14:textId="77777777" w:rsidR="009E39FE" w:rsidRPr="009E39FE" w:rsidRDefault="009E39FE" w:rsidP="009E39FE">
      <w:pPr>
        <w:numPr>
          <w:ilvl w:val="0"/>
          <w:numId w:val="14"/>
        </w:numPr>
      </w:pPr>
      <w:r w:rsidRPr="009E39FE">
        <w:t>Пользователи должны иметь возможность просмотра всех объектов коллекции, но модифицировать могут только принадлежащие им.</w:t>
      </w:r>
    </w:p>
    <w:p w14:paraId="755FF16C" w14:textId="77777777" w:rsidR="009E39FE" w:rsidRPr="009E39FE" w:rsidRDefault="009E39FE" w:rsidP="009E39FE">
      <w:pPr>
        <w:numPr>
          <w:ilvl w:val="0"/>
          <w:numId w:val="14"/>
        </w:numPr>
      </w:pPr>
      <w:r w:rsidRPr="009E39FE">
        <w:t>Для идентификации пользователя отправлять логин и пароль с каждым запросом.</w:t>
      </w:r>
    </w:p>
    <w:p w14:paraId="7CBDB371" w14:textId="77777777" w:rsidR="009E39FE" w:rsidRPr="009E39FE" w:rsidRDefault="009E39FE" w:rsidP="009E39FE">
      <w:r w:rsidRPr="009E39FE">
        <w:t>Необходимо реализовать многопоточную обработку запросов.</w:t>
      </w:r>
    </w:p>
    <w:p w14:paraId="1499F5F5" w14:textId="77777777" w:rsidR="009E39FE" w:rsidRPr="009E39FE" w:rsidRDefault="009E39FE" w:rsidP="009E39FE">
      <w:pPr>
        <w:numPr>
          <w:ilvl w:val="0"/>
          <w:numId w:val="15"/>
        </w:numPr>
      </w:pPr>
      <w:r w:rsidRPr="009E39FE">
        <w:t xml:space="preserve">Для многопоточного чтения запросов использовать </w:t>
      </w:r>
      <w:proofErr w:type="spellStart"/>
      <w:r w:rsidRPr="009E39FE">
        <w:t>Fixed</w:t>
      </w:r>
      <w:proofErr w:type="spellEnd"/>
      <w:r w:rsidRPr="009E39FE">
        <w:t xml:space="preserve"> </w:t>
      </w:r>
      <w:proofErr w:type="spellStart"/>
      <w:r w:rsidRPr="009E39FE">
        <w:t>thread</w:t>
      </w:r>
      <w:proofErr w:type="spellEnd"/>
      <w:r w:rsidRPr="009E39FE">
        <w:t xml:space="preserve"> </w:t>
      </w:r>
      <w:proofErr w:type="spellStart"/>
      <w:r w:rsidRPr="009E39FE">
        <w:t>pool</w:t>
      </w:r>
      <w:proofErr w:type="spellEnd"/>
    </w:p>
    <w:p w14:paraId="717D6DE0" w14:textId="77777777" w:rsidR="009E39FE" w:rsidRPr="009E39FE" w:rsidRDefault="009E39FE" w:rsidP="009E39FE">
      <w:pPr>
        <w:numPr>
          <w:ilvl w:val="0"/>
          <w:numId w:val="15"/>
        </w:numPr>
      </w:pPr>
      <w:r w:rsidRPr="009E39FE">
        <w:t xml:space="preserve">Для </w:t>
      </w:r>
      <w:proofErr w:type="spellStart"/>
      <w:r w:rsidRPr="009E39FE">
        <w:t>многопотчной</w:t>
      </w:r>
      <w:proofErr w:type="spellEnd"/>
      <w:r w:rsidRPr="009E39FE">
        <w:t xml:space="preserve"> обработки полученного запроса использовать </w:t>
      </w:r>
      <w:proofErr w:type="spellStart"/>
      <w:r w:rsidRPr="009E39FE">
        <w:t>ForkJoinPool</w:t>
      </w:r>
      <w:proofErr w:type="spellEnd"/>
    </w:p>
    <w:p w14:paraId="73ED1B37" w14:textId="77777777" w:rsidR="009E39FE" w:rsidRPr="009E39FE" w:rsidRDefault="009E39FE" w:rsidP="009E39FE">
      <w:pPr>
        <w:numPr>
          <w:ilvl w:val="0"/>
          <w:numId w:val="15"/>
        </w:numPr>
      </w:pPr>
      <w:r w:rsidRPr="009E39FE">
        <w:t>Для многопоточной отправки ответа использовать создание нового потока (</w:t>
      </w:r>
      <w:proofErr w:type="spellStart"/>
      <w:r w:rsidRPr="009E39FE">
        <w:t>java.lang.Thread</w:t>
      </w:r>
      <w:proofErr w:type="spellEnd"/>
      <w:r w:rsidRPr="009E39FE">
        <w:t>)</w:t>
      </w:r>
    </w:p>
    <w:p w14:paraId="3196E41B" w14:textId="6F5D9FCE" w:rsidR="00C72897" w:rsidRPr="009E39FE" w:rsidRDefault="009E39FE" w:rsidP="00C72897">
      <w:pPr>
        <w:numPr>
          <w:ilvl w:val="0"/>
          <w:numId w:val="15"/>
        </w:numPr>
      </w:pPr>
      <w:r w:rsidRPr="009E39FE">
        <w:t xml:space="preserve">Для синхронизации доступа к коллекции использовать синхронизацию чтения и записи с помощью </w:t>
      </w:r>
      <w:proofErr w:type="spellStart"/>
      <w:r w:rsidRPr="009E39FE">
        <w:t>synchronized</w:t>
      </w:r>
      <w:proofErr w:type="spellEnd"/>
    </w:p>
    <w:p w14:paraId="2FDF355D" w14:textId="2560EE07" w:rsidR="00381CC2" w:rsidRDefault="00C72897" w:rsidP="00C72897">
      <w:pPr>
        <w:pStyle w:val="2"/>
      </w:pPr>
      <w:bookmarkStart w:id="2" w:name="_Toc194396839"/>
      <w:r>
        <w:lastRenderedPageBreak/>
        <w:t>Диаграмма классов</w:t>
      </w:r>
      <w:bookmarkEnd w:id="2"/>
      <w:r w:rsidR="009E39FE">
        <w:rPr>
          <w:noProof/>
        </w:rPr>
        <w:drawing>
          <wp:inline distT="0" distB="0" distL="0" distR="0" wp14:anchorId="129850D9" wp14:editId="46E29DBF">
            <wp:extent cx="5934075" cy="8905875"/>
            <wp:effectExtent l="0" t="0" r="9525" b="9525"/>
            <wp:docPr id="448330588" name="Рисунок 1" descr="Изображение выглядит как текст, снимок экран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30588" name="Рисунок 1" descr="Изображение выглядит как текст, снимок экрана, диаграм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90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4B6A" w14:textId="61B0D50E" w:rsidR="00C72897" w:rsidRDefault="00C72897" w:rsidP="00381CC2"/>
    <w:p w14:paraId="6CB656CE" w14:textId="4DD505F6" w:rsidR="001C0D57" w:rsidRDefault="001C0D57" w:rsidP="006E4CD0">
      <w:pPr>
        <w:pStyle w:val="2"/>
      </w:pPr>
      <w:bookmarkStart w:id="3" w:name="_Toc194396840"/>
      <w:r>
        <w:t>Исходный код программы</w:t>
      </w:r>
      <w:bookmarkEnd w:id="3"/>
    </w:p>
    <w:p w14:paraId="5F7D7870" w14:textId="00DC9C83" w:rsidR="001C0D57" w:rsidRPr="008350F8" w:rsidRDefault="001C0D57" w:rsidP="001C0D57">
      <w:r>
        <w:t>Ссылка на репозиторий</w:t>
      </w:r>
      <w:r w:rsidRPr="008350F8">
        <w:t>:</w:t>
      </w:r>
      <w:r w:rsidR="008350F8" w:rsidRPr="008350F8">
        <w:t xml:space="preserve"> </w:t>
      </w:r>
      <w:hyperlink r:id="rId10" w:history="1">
        <w:r w:rsidR="009E39FE" w:rsidRPr="00E0493D">
          <w:rPr>
            <w:rStyle w:val="af3"/>
          </w:rPr>
          <w:t>https://gith</w:t>
        </w:r>
        <w:r w:rsidR="009E39FE" w:rsidRPr="00E0493D">
          <w:rPr>
            <w:rStyle w:val="af3"/>
          </w:rPr>
          <w:t>u</w:t>
        </w:r>
        <w:r w:rsidR="009E39FE" w:rsidRPr="00E0493D">
          <w:rPr>
            <w:rStyle w:val="af3"/>
          </w:rPr>
          <w:t>b.com/barmichevg/prog_lab7/tree/main/src</w:t>
        </w:r>
      </w:hyperlink>
    </w:p>
    <w:p w14:paraId="58FAF714" w14:textId="7134D2D4" w:rsidR="006E4CD0" w:rsidRPr="00046FFF" w:rsidRDefault="006E4CD0" w:rsidP="006E4CD0"/>
    <w:p w14:paraId="3F839CC9" w14:textId="40596D86" w:rsidR="00A57005" w:rsidRDefault="00A57005" w:rsidP="006E4CD0">
      <w:pPr>
        <w:pStyle w:val="2"/>
      </w:pPr>
      <w:bookmarkStart w:id="4" w:name="_Toc148225776"/>
      <w:bookmarkStart w:id="5" w:name="_Toc194396841"/>
      <w:r w:rsidRPr="00C16957">
        <w:t>Вывод</w:t>
      </w:r>
      <w:bookmarkEnd w:id="4"/>
      <w:bookmarkEnd w:id="5"/>
    </w:p>
    <w:p w14:paraId="0CC9E7D1" w14:textId="229EF325" w:rsidR="00273ABE" w:rsidRPr="007C518E" w:rsidRDefault="009E39FE" w:rsidP="009E39FE">
      <w:r w:rsidRPr="009E39FE">
        <w:t xml:space="preserve">Во время выполнения лабораторной работы я познакомился с основами многопоточного программирования в Java, научился работать с JDBC и базами данных на примере </w:t>
      </w:r>
      <w:proofErr w:type="spellStart"/>
      <w:r w:rsidRPr="009E39FE">
        <w:t>PostgreSQL</w:t>
      </w:r>
      <w:proofErr w:type="spellEnd"/>
      <w:r w:rsidRPr="009E39FE">
        <w:t>, узнал о методах аутентификации и реализовал простейшую систему учётных записей.</w:t>
      </w:r>
    </w:p>
    <w:sectPr w:rsidR="00273ABE" w:rsidRPr="007C518E" w:rsidSect="003935CF"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F550B" w14:textId="77777777" w:rsidR="00D502A5" w:rsidRDefault="00D502A5">
      <w:r>
        <w:separator/>
      </w:r>
    </w:p>
  </w:endnote>
  <w:endnote w:type="continuationSeparator" w:id="0">
    <w:p w14:paraId="77B3E273" w14:textId="77777777" w:rsidR="00D502A5" w:rsidRDefault="00D50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12086696"/>
      <w:docPartObj>
        <w:docPartGallery w:val="Page Numbers (Bottom of Page)"/>
        <w:docPartUnique/>
      </w:docPartObj>
    </w:sdtPr>
    <w:sdtContent>
      <w:p w14:paraId="5D45EF74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F00260E" w14:textId="77777777" w:rsidR="001C58C1" w:rsidRDefault="001C58C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58701551"/>
      <w:docPartObj>
        <w:docPartGallery w:val="Page Numbers (Bottom of Page)"/>
        <w:docPartUnique/>
      </w:docPartObj>
    </w:sdtPr>
    <w:sdtContent>
      <w:p w14:paraId="38EC0546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1931CF4" w14:textId="77777777" w:rsidR="001C58C1" w:rsidRDefault="001C58C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AE366" w14:textId="79328164" w:rsidR="009A67C2" w:rsidRPr="009A67C2" w:rsidRDefault="00000000" w:rsidP="009A67C2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</w:t>
    </w:r>
    <w:r w:rsidR="009A67C2">
      <w:rPr>
        <w:rFonts w:ascii="Times New Roman" w:hAnsi="Times New Roman" w:cs="Times New Roman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1819C" w14:textId="77777777" w:rsidR="00D502A5" w:rsidRDefault="00D502A5">
      <w:r>
        <w:separator/>
      </w:r>
    </w:p>
  </w:footnote>
  <w:footnote w:type="continuationSeparator" w:id="0">
    <w:p w14:paraId="7A38D8BC" w14:textId="77777777" w:rsidR="00D502A5" w:rsidRDefault="00D50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A68F" w14:textId="77777777" w:rsidR="001C58C1" w:rsidRPr="00605E9E" w:rsidRDefault="00000000" w:rsidP="005B48B4">
    <w:pPr>
      <w:pStyle w:val="ac"/>
      <w:jc w:val="center"/>
      <w:rPr>
        <w:color w:val="000000" w:themeColor="text1"/>
      </w:rPr>
    </w:pPr>
    <w:r w:rsidRPr="00605E9E">
      <w:rPr>
        <w:color w:val="000000" w:themeColor="text1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D2E62"/>
    <w:multiLevelType w:val="multilevel"/>
    <w:tmpl w:val="40D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77104"/>
    <w:multiLevelType w:val="multilevel"/>
    <w:tmpl w:val="CF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85754"/>
    <w:multiLevelType w:val="multilevel"/>
    <w:tmpl w:val="E2C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8695D"/>
    <w:multiLevelType w:val="multilevel"/>
    <w:tmpl w:val="B24C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E40B9"/>
    <w:multiLevelType w:val="multilevel"/>
    <w:tmpl w:val="677A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4323E"/>
    <w:multiLevelType w:val="multilevel"/>
    <w:tmpl w:val="898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52A8E"/>
    <w:multiLevelType w:val="multilevel"/>
    <w:tmpl w:val="A7D8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223D1"/>
    <w:multiLevelType w:val="multilevel"/>
    <w:tmpl w:val="6A04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F54E55"/>
    <w:multiLevelType w:val="multilevel"/>
    <w:tmpl w:val="B9E8A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4735F6"/>
    <w:multiLevelType w:val="hybridMultilevel"/>
    <w:tmpl w:val="BD586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666122"/>
    <w:multiLevelType w:val="multilevel"/>
    <w:tmpl w:val="4AD6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41BB0"/>
    <w:multiLevelType w:val="multilevel"/>
    <w:tmpl w:val="EDF8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6565E"/>
    <w:multiLevelType w:val="multilevel"/>
    <w:tmpl w:val="383A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A2ACE"/>
    <w:multiLevelType w:val="multilevel"/>
    <w:tmpl w:val="BC1AB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312025"/>
    <w:multiLevelType w:val="multilevel"/>
    <w:tmpl w:val="B224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636850">
    <w:abstractNumId w:val="9"/>
  </w:num>
  <w:num w:numId="2" w16cid:durableId="1573733458">
    <w:abstractNumId w:val="0"/>
  </w:num>
  <w:num w:numId="3" w16cid:durableId="839541849">
    <w:abstractNumId w:val="2"/>
  </w:num>
  <w:num w:numId="4" w16cid:durableId="858662034">
    <w:abstractNumId w:val="8"/>
  </w:num>
  <w:num w:numId="5" w16cid:durableId="870990652">
    <w:abstractNumId w:val="3"/>
  </w:num>
  <w:num w:numId="6" w16cid:durableId="680358872">
    <w:abstractNumId w:val="1"/>
  </w:num>
  <w:num w:numId="7" w16cid:durableId="1052969592">
    <w:abstractNumId w:val="14"/>
  </w:num>
  <w:num w:numId="8" w16cid:durableId="752969306">
    <w:abstractNumId w:val="10"/>
  </w:num>
  <w:num w:numId="9" w16cid:durableId="1116749687">
    <w:abstractNumId w:val="11"/>
  </w:num>
  <w:num w:numId="10" w16cid:durableId="122039884">
    <w:abstractNumId w:val="5"/>
  </w:num>
  <w:num w:numId="11" w16cid:durableId="1019312330">
    <w:abstractNumId w:val="6"/>
  </w:num>
  <w:num w:numId="12" w16cid:durableId="1045108189">
    <w:abstractNumId w:val="4"/>
  </w:num>
  <w:num w:numId="13" w16cid:durableId="837425337">
    <w:abstractNumId w:val="12"/>
  </w:num>
  <w:num w:numId="14" w16cid:durableId="1052969469">
    <w:abstractNumId w:val="7"/>
  </w:num>
  <w:num w:numId="15" w16cid:durableId="14411020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CF"/>
    <w:rsid w:val="000019F3"/>
    <w:rsid w:val="00013B69"/>
    <w:rsid w:val="00046FFF"/>
    <w:rsid w:val="00091902"/>
    <w:rsid w:val="000C3B7E"/>
    <w:rsid w:val="000C4DA0"/>
    <w:rsid w:val="000D5CA4"/>
    <w:rsid w:val="001067FE"/>
    <w:rsid w:val="001753D6"/>
    <w:rsid w:val="001A1B9F"/>
    <w:rsid w:val="001C0D57"/>
    <w:rsid w:val="001C58C1"/>
    <w:rsid w:val="00260BF7"/>
    <w:rsid w:val="00273ABE"/>
    <w:rsid w:val="0028464C"/>
    <w:rsid w:val="0029323B"/>
    <w:rsid w:val="002A4809"/>
    <w:rsid w:val="002E7C32"/>
    <w:rsid w:val="003315A5"/>
    <w:rsid w:val="00350157"/>
    <w:rsid w:val="003539D0"/>
    <w:rsid w:val="00357C10"/>
    <w:rsid w:val="00381CC2"/>
    <w:rsid w:val="003935CF"/>
    <w:rsid w:val="003A1176"/>
    <w:rsid w:val="00406857"/>
    <w:rsid w:val="004550E1"/>
    <w:rsid w:val="004626E0"/>
    <w:rsid w:val="00480A37"/>
    <w:rsid w:val="004A2D5D"/>
    <w:rsid w:val="004C13A3"/>
    <w:rsid w:val="004E0EC6"/>
    <w:rsid w:val="00545640"/>
    <w:rsid w:val="00564F4E"/>
    <w:rsid w:val="005942AB"/>
    <w:rsid w:val="005C394E"/>
    <w:rsid w:val="005D556F"/>
    <w:rsid w:val="00605E9E"/>
    <w:rsid w:val="00616384"/>
    <w:rsid w:val="006364B3"/>
    <w:rsid w:val="006562E4"/>
    <w:rsid w:val="0069087B"/>
    <w:rsid w:val="006B67E0"/>
    <w:rsid w:val="006E4CD0"/>
    <w:rsid w:val="007037FE"/>
    <w:rsid w:val="00720E98"/>
    <w:rsid w:val="007407A3"/>
    <w:rsid w:val="0075584D"/>
    <w:rsid w:val="00761202"/>
    <w:rsid w:val="007833DA"/>
    <w:rsid w:val="007A5F01"/>
    <w:rsid w:val="007C2ADB"/>
    <w:rsid w:val="007C518E"/>
    <w:rsid w:val="007C5EF3"/>
    <w:rsid w:val="007C6EF5"/>
    <w:rsid w:val="007F0776"/>
    <w:rsid w:val="007F71DB"/>
    <w:rsid w:val="00804339"/>
    <w:rsid w:val="00816F96"/>
    <w:rsid w:val="008350F8"/>
    <w:rsid w:val="008548F2"/>
    <w:rsid w:val="00881D6E"/>
    <w:rsid w:val="00890CBF"/>
    <w:rsid w:val="008C7C1D"/>
    <w:rsid w:val="008D26AF"/>
    <w:rsid w:val="008E667D"/>
    <w:rsid w:val="009401D7"/>
    <w:rsid w:val="00940A10"/>
    <w:rsid w:val="009414A6"/>
    <w:rsid w:val="009927C2"/>
    <w:rsid w:val="009A67C2"/>
    <w:rsid w:val="009E39FE"/>
    <w:rsid w:val="009E53E5"/>
    <w:rsid w:val="009F25D7"/>
    <w:rsid w:val="00A16A2E"/>
    <w:rsid w:val="00A16B4E"/>
    <w:rsid w:val="00A20E1B"/>
    <w:rsid w:val="00A41492"/>
    <w:rsid w:val="00A56FFC"/>
    <w:rsid w:val="00A57005"/>
    <w:rsid w:val="00A811E2"/>
    <w:rsid w:val="00A8153C"/>
    <w:rsid w:val="00A84A95"/>
    <w:rsid w:val="00A95E8B"/>
    <w:rsid w:val="00AB579E"/>
    <w:rsid w:val="00B013EB"/>
    <w:rsid w:val="00B527DB"/>
    <w:rsid w:val="00B701D9"/>
    <w:rsid w:val="00B749BE"/>
    <w:rsid w:val="00BC0938"/>
    <w:rsid w:val="00C16957"/>
    <w:rsid w:val="00C36791"/>
    <w:rsid w:val="00C3699F"/>
    <w:rsid w:val="00C52F97"/>
    <w:rsid w:val="00C54EDE"/>
    <w:rsid w:val="00C67683"/>
    <w:rsid w:val="00C71012"/>
    <w:rsid w:val="00C72897"/>
    <w:rsid w:val="00C73F43"/>
    <w:rsid w:val="00C77EFB"/>
    <w:rsid w:val="00CB3659"/>
    <w:rsid w:val="00CD7709"/>
    <w:rsid w:val="00CE1DFE"/>
    <w:rsid w:val="00CE48D4"/>
    <w:rsid w:val="00CE56B6"/>
    <w:rsid w:val="00CF0A79"/>
    <w:rsid w:val="00CF265A"/>
    <w:rsid w:val="00D502A5"/>
    <w:rsid w:val="00D71D81"/>
    <w:rsid w:val="00D762BA"/>
    <w:rsid w:val="00D77A07"/>
    <w:rsid w:val="00DB0F6C"/>
    <w:rsid w:val="00DF2E77"/>
    <w:rsid w:val="00DF6E6A"/>
    <w:rsid w:val="00E00EDA"/>
    <w:rsid w:val="00E0799F"/>
    <w:rsid w:val="00E14683"/>
    <w:rsid w:val="00E16E37"/>
    <w:rsid w:val="00E627F1"/>
    <w:rsid w:val="00E73F87"/>
    <w:rsid w:val="00E94976"/>
    <w:rsid w:val="00ED19C5"/>
    <w:rsid w:val="00F23C9B"/>
    <w:rsid w:val="00F37EDE"/>
    <w:rsid w:val="00F57AFE"/>
    <w:rsid w:val="00F652CD"/>
    <w:rsid w:val="00F86813"/>
    <w:rsid w:val="00FA6C72"/>
    <w:rsid w:val="00FC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190B"/>
  <w15:chartTrackingRefBased/>
  <w15:docId w15:val="{92C97A88-C647-47B8-BE57-C361A3C2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699F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35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935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935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5C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5C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5C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5C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5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5C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3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5CF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393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3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5C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935CF"/>
    <w:rPr>
      <w:kern w:val="0"/>
      <w:sz w:val="24"/>
      <w:szCs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935CF"/>
    <w:rPr>
      <w:kern w:val="0"/>
      <w:sz w:val="24"/>
      <w:szCs w:val="24"/>
      <w14:ligatures w14:val="none"/>
    </w:rPr>
  </w:style>
  <w:style w:type="character" w:styleId="af0">
    <w:name w:val="page number"/>
    <w:basedOn w:val="a0"/>
    <w:uiPriority w:val="99"/>
    <w:semiHidden/>
    <w:unhideWhenUsed/>
    <w:rsid w:val="003935CF"/>
  </w:style>
  <w:style w:type="table" w:styleId="af1">
    <w:name w:val="Table Grid"/>
    <w:basedOn w:val="a1"/>
    <w:uiPriority w:val="39"/>
    <w:rsid w:val="003935C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3935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35CF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935C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3">
    <w:name w:val="Hyperlink"/>
    <w:basedOn w:val="a0"/>
    <w:uiPriority w:val="99"/>
    <w:unhideWhenUsed/>
    <w:rsid w:val="003935CF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3935CF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605E9E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8464C"/>
    <w:pPr>
      <w:spacing w:after="100"/>
      <w:ind w:left="480"/>
    </w:pPr>
  </w:style>
  <w:style w:type="character" w:styleId="af6">
    <w:name w:val="FollowedHyperlink"/>
    <w:basedOn w:val="a0"/>
    <w:uiPriority w:val="99"/>
    <w:semiHidden/>
    <w:unhideWhenUsed/>
    <w:rsid w:val="008350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6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1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6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courses/programming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barmichevg/prog_lab7/tree/main/sr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Book</b:SourceType>
    <b:Guid>{209CB0AC-B127-45D8-871C-94251D0C555F}</b:Guid>
    <b:Title>http://www.inf.e-alekseev.ru/</b:Title>
    <b:RefOrder>2</b:RefOrder>
  </b:Source>
  <b:Source>
    <b:Tag>htt1</b:Tag>
    <b:SourceType>Book</b:SourceType>
    <b:Guid>{E1716A0A-D3E9-48E4-B5BB-E7B673FF0CEE}</b:Guid>
    <b:Title>https://old.mccme.ru/free-books/mmmf-lectures/book.29v2.pdf</b:Title>
    <b:RefOrder>1</b:RefOrder>
  </b:Source>
</b:Sources>
</file>

<file path=customXml/itemProps1.xml><?xml version="1.0" encoding="utf-8"?>
<ds:datastoreItem xmlns:ds="http://schemas.openxmlformats.org/officeDocument/2006/customXml" ds:itemID="{67E77408-CDC2-453C-9EED-6378EB272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1836</TotalTime>
  <Pages>5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53</cp:revision>
  <dcterms:created xsi:type="dcterms:W3CDTF">2024-09-21T13:09:00Z</dcterms:created>
  <dcterms:modified xsi:type="dcterms:W3CDTF">2025-05-26T18:16:00Z</dcterms:modified>
</cp:coreProperties>
</file>