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B1CFC" w14:textId="77777777" w:rsidR="006E28A0" w:rsidRDefault="006E28A0" w:rsidP="006E28A0">
      <w:r>
        <w:t>Лабораторная работа №2 Ряды Фурье</w:t>
      </w:r>
    </w:p>
    <w:p w14:paraId="6DB3B980" w14:textId="77777777" w:rsidR="006E28A0" w:rsidRDefault="006E28A0" w:rsidP="006E28A0">
      <w:pPr>
        <w:rPr>
          <w:lang w:val="en-US"/>
        </w:rPr>
      </w:pPr>
      <w:r>
        <w:t>Задание 1. Вещественные функции.</w:t>
      </w:r>
    </w:p>
    <w:p w14:paraId="5E3E0D63" w14:textId="77777777" w:rsidR="006E28A0" w:rsidRPr="006E28A0" w:rsidRDefault="006E28A0" w:rsidP="006E28A0">
      <w:r w:rsidRPr="006E28A0">
        <w:t>Возьмём</w:t>
      </w:r>
    </w:p>
    <w:p w14:paraId="1A43C7FA" w14:textId="1275E1DA" w:rsidR="006E28A0" w:rsidRPr="006E28A0" w:rsidRDefault="006E28A0" w:rsidP="006E28A0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a=1, b=2,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=1,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=3</m:t>
          </m:r>
        </m:oMath>
      </m:oMathPara>
    </w:p>
    <w:p w14:paraId="4E84A7DC" w14:textId="4ECFD78B" w:rsidR="006E28A0" w:rsidRPr="006E28A0" w:rsidRDefault="006E28A0" w:rsidP="006E28A0">
      <w:pPr>
        <w:rPr>
          <w:rFonts w:eastAsiaTheme="minorEastAsia"/>
        </w:rPr>
      </w:pPr>
      <w:r>
        <w:rPr>
          <w:rFonts w:eastAsiaTheme="minorEastAsia"/>
        </w:rPr>
        <w:t>тогда</w:t>
      </w:r>
    </w:p>
    <w:p w14:paraId="0D94752C" w14:textId="38E5C78F" w:rsidR="006E28A0" w:rsidRPr="00E8719E" w:rsidRDefault="006E28A0" w:rsidP="006E28A0">
      <m:oMath>
        <m:r>
          <w:rPr>
            <w:rFonts w:ascii="Cambria Math" w:hAnsi="Cambria Math"/>
          </w:rPr>
          <m:t>T=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=2,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2πn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t>=πn</m:t>
        </m:r>
      </m:oMath>
      <w:r w:rsidR="005C1D19" w:rsidRPr="005C1D19">
        <w:t xml:space="preserve"> </w:t>
      </w:r>
    </w:p>
    <w:p w14:paraId="0A6016C0" w14:textId="77777777" w:rsidR="00175BEA" w:rsidRPr="00E8719E" w:rsidRDefault="00175BEA" w:rsidP="006E28A0"/>
    <w:p w14:paraId="135FC32C" w14:textId="651C969D" w:rsidR="006E28A0" w:rsidRPr="006E28A0" w:rsidRDefault="006E28A0" w:rsidP="006E28A0">
      <w:r>
        <w:t>1. К</w:t>
      </w:r>
      <w:r w:rsidRPr="006E28A0">
        <w:t>вадратная волна</w:t>
      </w:r>
      <w:r w:rsidR="005C1D19">
        <w:t>.</w:t>
      </w:r>
    </w:p>
    <w:p w14:paraId="332A225C" w14:textId="2B6E76DE" w:rsidR="006E28A0" w:rsidRPr="00E8719E" w:rsidRDefault="00000000" w:rsidP="006E28A0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 xml:space="preserve">1,  </m:t>
                </m:r>
                <m:r>
                  <w:rPr>
                    <w:rFonts w:ascii="Cambria Math" w:hAnsi="Cambria Math"/>
                    <w:lang w:val="en-US"/>
                  </w:rPr>
                  <m:t>t</m:t>
                </m:r>
                <m:r>
                  <w:rPr>
                    <w:rFonts w:ascii="Cambria Math" w:hAnsi="Cambria Math"/>
                  </w:rPr>
                  <m:t>∈[1, 2)</m:t>
                </m:r>
              </m:e>
              <m:e>
                <m:r>
                  <w:rPr>
                    <w:rFonts w:ascii="Cambria Math" w:hAnsi="Cambria Math"/>
                  </w:rPr>
                  <m:t xml:space="preserve">2,  </m:t>
                </m:r>
                <m:r>
                  <w:rPr>
                    <w:rFonts w:ascii="Cambria Math" w:hAnsi="Cambria Math"/>
                    <w:lang w:val="en-US"/>
                  </w:rPr>
                  <m:t>t</m:t>
                </m:r>
                <m:r>
                  <w:rPr>
                    <w:rFonts w:ascii="Cambria Math" w:hAnsi="Cambria Math"/>
                  </w:rPr>
                  <m:t>∈[2, 3)</m:t>
                </m:r>
              </m:e>
            </m:eqArr>
          </m:e>
        </m:d>
      </m:oMath>
      <w:r w:rsidR="006E28A0">
        <w:rPr>
          <w:rFonts w:eastAsiaTheme="minorEastAsia"/>
        </w:rPr>
        <w:t xml:space="preserve"> </w:t>
      </w:r>
    </w:p>
    <w:p w14:paraId="5E13EFBA" w14:textId="77777777" w:rsidR="00B364A3" w:rsidRPr="00E8719E" w:rsidRDefault="00B364A3" w:rsidP="006E28A0"/>
    <w:p w14:paraId="492691A4" w14:textId="2FB6F91D" w:rsidR="006E28A0" w:rsidRDefault="006E28A0" w:rsidP="006E28A0">
      <w:r>
        <w:t xml:space="preserve">2. Любая чётная периодическая функция </w:t>
      </w:r>
      <w:r w:rsidR="005C1D19">
        <w:t>(</w:t>
      </w:r>
      <w:r w:rsidR="00571568">
        <w:t>Косинус</w:t>
      </w:r>
      <w:r w:rsidR="005C1D19">
        <w:t>)</w:t>
      </w:r>
      <w:r>
        <w:t>.</w:t>
      </w:r>
    </w:p>
    <w:p w14:paraId="05D99490" w14:textId="7C6335DC" w:rsidR="005C1D19" w:rsidRPr="00E8719E" w:rsidRDefault="00000000" w:rsidP="006E28A0">
      <w:pPr>
        <w:rPr>
          <w:rFonts w:eastAsiaTheme="minorEastAsia"/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πt</m:t>
                </m:r>
              </m:e>
            </m:d>
          </m:e>
        </m:func>
        <m:r>
          <w:rPr>
            <w:rFonts w:ascii="Cambria Math" w:hAnsi="Cambria Math"/>
          </w:rPr>
          <m:t xml:space="preserve">,  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∈[-1, 1)</m:t>
        </m:r>
      </m:oMath>
      <w:r w:rsidR="005C1D19" w:rsidRPr="005C1D19">
        <w:rPr>
          <w:rFonts w:eastAsiaTheme="minorEastAsia"/>
          <w:i/>
        </w:rPr>
        <w:t xml:space="preserve"> </w:t>
      </w:r>
    </w:p>
    <w:p w14:paraId="6A43AC24" w14:textId="77777777" w:rsidR="00B364A3" w:rsidRPr="00E8719E" w:rsidRDefault="00B364A3" w:rsidP="006E28A0">
      <w:pPr>
        <w:rPr>
          <w:rFonts w:eastAsiaTheme="minorEastAsia"/>
          <w:i/>
        </w:rPr>
      </w:pPr>
    </w:p>
    <w:p w14:paraId="67AE26DA" w14:textId="3AE618CC" w:rsidR="006E28A0" w:rsidRPr="002A4DF0" w:rsidRDefault="006E28A0" w:rsidP="006E28A0">
      <w:r>
        <w:t xml:space="preserve">3. Любая нечётная периодическая функция </w:t>
      </w:r>
      <w:r w:rsidR="0095749E" w:rsidRPr="0095749E">
        <w:t>(</w:t>
      </w:r>
      <w:r w:rsidR="00E86FB8">
        <w:t>П</w:t>
      </w:r>
      <w:r w:rsidR="00E86FB8" w:rsidRPr="00E86FB8">
        <w:t>илообразная</w:t>
      </w:r>
      <w:r w:rsidR="0095749E" w:rsidRPr="0095749E">
        <w:t>)</w:t>
      </w:r>
      <w:r>
        <w:t>.</w:t>
      </w:r>
    </w:p>
    <w:p w14:paraId="777C9538" w14:textId="2033080B" w:rsidR="00E51DBC" w:rsidRDefault="00000000" w:rsidP="00E51DBC">
      <w:pPr>
        <w:rPr>
          <w:rFonts w:eastAsiaTheme="minorEastAsia"/>
          <w:i/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mod((x+1), 2)</m:t>
        </m:r>
        <m:r>
          <w:rPr>
            <w:rFonts w:ascii="Cambria Math" w:hAnsi="Cambria Math"/>
          </w:rPr>
          <m:t xml:space="preserve">,  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∈[-1, 1)</m:t>
        </m:r>
      </m:oMath>
      <w:r w:rsidR="00E8719E" w:rsidRPr="005C1D19">
        <w:rPr>
          <w:rFonts w:eastAsiaTheme="minorEastAsia"/>
          <w:i/>
        </w:rPr>
        <w:t xml:space="preserve"> </w:t>
      </w:r>
    </w:p>
    <w:p w14:paraId="646F5E00" w14:textId="77777777" w:rsidR="00B364A3" w:rsidRPr="00B364A3" w:rsidRDefault="00B364A3" w:rsidP="00E51DBC">
      <w:pPr>
        <w:rPr>
          <w:rFonts w:eastAsiaTheme="minorEastAsia"/>
          <w:i/>
          <w:lang w:val="en-US"/>
        </w:rPr>
      </w:pPr>
    </w:p>
    <w:p w14:paraId="1585F3BD" w14:textId="4685B141" w:rsidR="006E28A0" w:rsidRDefault="006E28A0" w:rsidP="006E28A0">
      <w:r>
        <w:t>4. Любая периодическая функция, которая не является ни чётной, ни нечётной.</w:t>
      </w:r>
    </w:p>
    <w:p w14:paraId="6C2BC14A" w14:textId="5C21AE7B" w:rsidR="002A4DF0" w:rsidRDefault="00000000" w:rsidP="006E28A0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2πt</m:t>
                </m:r>
              </m:e>
            </m:d>
            <m:r>
              <w:rPr>
                <w:rFonts w:ascii="Cambria Math" w:hAnsi="Cambria Math"/>
              </w:rPr>
              <m:t>+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πt</m:t>
                    </m:r>
                  </m:e>
                </m:d>
              </m:e>
            </m:func>
          </m:e>
        </m:func>
        <m:r>
          <w:rPr>
            <w:rFonts w:ascii="Cambria Math" w:hAnsi="Cambria Math"/>
          </w:rPr>
          <m:t xml:space="preserve">,  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∈[-1, 1)</m:t>
        </m:r>
      </m:oMath>
      <w:r w:rsidR="002A4DF0">
        <w:rPr>
          <w:rFonts w:eastAsiaTheme="minorEastAsia"/>
        </w:rPr>
        <w:t xml:space="preserve"> </w:t>
      </w:r>
    </w:p>
    <w:p w14:paraId="3C2F99EC" w14:textId="77777777" w:rsidR="002A4DF0" w:rsidRPr="00E8719E" w:rsidRDefault="002A4DF0" w:rsidP="006E28A0"/>
    <w:p w14:paraId="237D9EB5" w14:textId="77777777" w:rsidR="00175BEA" w:rsidRPr="0087442C" w:rsidRDefault="00175BEA" w:rsidP="006E28A0"/>
    <w:p w14:paraId="7E929A02" w14:textId="26ECCA3D" w:rsidR="008A472A" w:rsidRPr="00ED36C8" w:rsidRDefault="005017FD" w:rsidP="008D4FF6">
      <w:pPr>
        <w:tabs>
          <w:tab w:val="left" w:pos="4740"/>
        </w:tabs>
      </w:pPr>
      <w:r>
        <w:t>Ч</w:t>
      </w:r>
      <w:r w:rsidRPr="005017FD">
        <w:t xml:space="preserve">астичные суммы рядов Фурье </w:t>
      </w:r>
      <w:r w:rsidRPr="005017FD">
        <w:rPr>
          <w:lang w:val="en-US"/>
        </w:rPr>
        <w:t>F</w:t>
      </w:r>
      <w:r w:rsidRPr="005017FD">
        <w:rPr>
          <w:vertAlign w:val="subscript"/>
          <w:lang w:val="en-US"/>
        </w:rPr>
        <w:t>N</w:t>
      </w:r>
      <w:r w:rsidRPr="005017FD">
        <w:t xml:space="preserve"> и </w:t>
      </w:r>
      <w:r w:rsidRPr="005017FD">
        <w:rPr>
          <w:lang w:val="en-US"/>
        </w:rPr>
        <w:t>G</w:t>
      </w:r>
      <w:r w:rsidRPr="005017FD">
        <w:rPr>
          <w:vertAlign w:val="subscript"/>
          <w:lang w:val="en-US"/>
        </w:rPr>
        <w:t>N</w:t>
      </w:r>
      <w:r>
        <w:t>.</w:t>
      </w:r>
    </w:p>
    <w:p w14:paraId="39AF955F" w14:textId="1BC9EE4A" w:rsidR="00BF7969" w:rsidRPr="00E8719E" w:rsidRDefault="00BF7969" w:rsidP="008D4FF6">
      <w:pPr>
        <w:tabs>
          <w:tab w:val="left" w:pos="4740"/>
        </w:tabs>
      </w:pPr>
      <w:r>
        <w:t>Вещественная</w:t>
      </w:r>
      <w:r w:rsidRPr="00BF7969">
        <w:t xml:space="preserve"> форма</w:t>
      </w:r>
    </w:p>
    <w:p w14:paraId="5013613F" w14:textId="7954D7B9" w:rsidR="003B261F" w:rsidRPr="008D4FF6" w:rsidRDefault="00000000" w:rsidP="006E28A0">
      <w:pPr>
        <w:rPr>
          <w:rFonts w:eastAsiaTheme="minorEastAsia"/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</m:func>
              </m:e>
            </m:d>
          </m:e>
        </m:nary>
      </m:oMath>
      <w:r w:rsidR="008D4FF6" w:rsidRPr="008D4FF6">
        <w:rPr>
          <w:rFonts w:eastAsiaTheme="minorEastAsia"/>
          <w:i/>
        </w:rPr>
        <w:t xml:space="preserve"> </w:t>
      </w:r>
    </w:p>
    <w:p w14:paraId="2AEE0E82" w14:textId="6EBDE309" w:rsidR="002F619D" w:rsidRPr="008D4FF6" w:rsidRDefault="00000000" w:rsidP="002F619D">
      <w:pPr>
        <w:rPr>
          <w:rFonts w:eastAsiaTheme="minorEastAsia"/>
          <w:i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T</m:t>
            </m:r>
          </m:den>
        </m:f>
        <m:nary>
          <m:naryPr>
            <m:limLoc m:val="subSup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sub>
          <m:sup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r>
              <w:rPr>
                <w:rFonts w:ascii="Cambria Math" w:eastAsiaTheme="minorEastAsia" w:hAnsi="Cambria Math"/>
                <w:lang w:val="en-US"/>
              </w:rPr>
              <m:t>T</m:t>
            </m:r>
          </m:sup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e>
            </m:d>
            <m:box>
              <m:boxPr>
                <m:diff m:val="1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boxPr>
              <m:e>
                <m:r>
                  <w:rPr>
                    <w:rFonts w:ascii="Cambria Math" w:hAnsi="Cambria Math"/>
                    <w:lang w:val="en-US"/>
                  </w:rPr>
                  <m:t>dt</m:t>
                </m:r>
              </m:e>
            </m:box>
          </m:e>
        </m:nary>
      </m:oMath>
      <w:r w:rsidR="008D4FF6" w:rsidRPr="008D4FF6">
        <w:rPr>
          <w:rFonts w:eastAsiaTheme="minorEastAsia"/>
          <w:i/>
        </w:rPr>
        <w:t xml:space="preserve">,         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T</m:t>
            </m:r>
          </m:den>
        </m:f>
        <m:nary>
          <m:naryPr>
            <m:limLoc m:val="subSup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sub>
          <m:sup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r>
              <w:rPr>
                <w:rFonts w:ascii="Cambria Math" w:eastAsiaTheme="minorEastAsia" w:hAnsi="Cambria Math"/>
                <w:lang w:val="en-US"/>
              </w:rPr>
              <m:t>T</m:t>
            </m:r>
          </m:sup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e>
            </m:d>
            <m:func>
              <m:func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e>
            </m:func>
            <m:box>
              <m:boxPr>
                <m:diff m:val="1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boxPr>
              <m:e>
                <m:r>
                  <w:rPr>
                    <w:rFonts w:ascii="Cambria Math" w:hAnsi="Cambria Math"/>
                    <w:lang w:val="en-US"/>
                  </w:rPr>
                  <m:t>dt</m:t>
                </m:r>
              </m:e>
            </m:box>
          </m:e>
        </m:nary>
      </m:oMath>
      <w:r w:rsidR="008D4FF6" w:rsidRPr="008D4FF6">
        <w:rPr>
          <w:rFonts w:eastAsiaTheme="minorEastAsia"/>
          <w:i/>
        </w:rPr>
        <w:t xml:space="preserve">,         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T</m:t>
            </m:r>
          </m:den>
        </m:f>
        <m:nary>
          <m:naryPr>
            <m:limLoc m:val="subSup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sub>
          <m:sup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r>
              <w:rPr>
                <w:rFonts w:ascii="Cambria Math" w:eastAsiaTheme="minorEastAsia" w:hAnsi="Cambria Math"/>
                <w:lang w:val="en-US"/>
              </w:rPr>
              <m:t>T</m:t>
            </m:r>
          </m:sup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e>
            </m:d>
            <m:func>
              <m:func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e>
            </m:func>
            <m:box>
              <m:boxPr>
                <m:diff m:val="1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boxPr>
              <m:e>
                <m:r>
                  <w:rPr>
                    <w:rFonts w:ascii="Cambria Math" w:hAnsi="Cambria Math"/>
                    <w:lang w:val="en-US"/>
                  </w:rPr>
                  <m:t>dt</m:t>
                </m:r>
              </m:e>
            </m:box>
          </m:e>
        </m:nary>
      </m:oMath>
      <w:r w:rsidR="008D4FF6" w:rsidRPr="008D4FF6">
        <w:rPr>
          <w:rFonts w:eastAsiaTheme="minorEastAsia"/>
          <w:i/>
        </w:rPr>
        <w:t xml:space="preserve"> </w:t>
      </w:r>
    </w:p>
    <w:p w14:paraId="28F30E4C" w14:textId="6A0CE640" w:rsidR="002F619D" w:rsidRPr="008D4FF6" w:rsidRDefault="00BF7969" w:rsidP="006E28A0">
      <w:pPr>
        <w:rPr>
          <w:rFonts w:eastAsiaTheme="minorEastAsia"/>
          <w:i/>
        </w:rPr>
      </w:pPr>
      <w:r w:rsidRPr="00BF7969">
        <w:rPr>
          <w:rFonts w:eastAsiaTheme="minorEastAsia"/>
          <w:i/>
        </w:rPr>
        <w:t>Комплексная форма</w:t>
      </w:r>
    </w:p>
    <w:p w14:paraId="61719FC1" w14:textId="5C210C74" w:rsidR="003B261F" w:rsidRPr="00E8719E" w:rsidRDefault="00000000" w:rsidP="006E28A0">
      <w:pPr>
        <w:rPr>
          <w:rFonts w:eastAsiaTheme="minorEastAsia"/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=-</m:t>
            </m:r>
            <m:r>
              <w:rPr>
                <w:rFonts w:ascii="Cambria Math" w:hAnsi="Cambria Math"/>
                <w:lang w:val="en-US"/>
              </w:rPr>
              <m:t>N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i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t</m:t>
                </m:r>
              </m:sup>
            </m:sSup>
          </m:e>
        </m:nary>
      </m:oMath>
      <w:r w:rsidR="008D4FF6" w:rsidRPr="00E8719E">
        <w:rPr>
          <w:rFonts w:eastAsiaTheme="minorEastAsia"/>
          <w:i/>
        </w:rPr>
        <w:t xml:space="preserve"> </w:t>
      </w:r>
    </w:p>
    <w:p w14:paraId="493E7AD4" w14:textId="578D1E53" w:rsidR="002F619D" w:rsidRPr="00E8719E" w:rsidRDefault="00000000" w:rsidP="002F619D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,        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r>
              <w:rPr>
                <w:rFonts w:ascii="Cambria Math" w:eastAsiaTheme="minorEastAsia" w:hAnsi="Cambria Math"/>
                <w:lang w:val="en-US"/>
              </w:rPr>
              <m:t>i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,        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r>
              <w:rPr>
                <w:rFonts w:ascii="Cambria Math" w:eastAsiaTheme="minorEastAsia" w:hAnsi="Cambria Math"/>
                <w:lang w:val="en-US"/>
              </w:rPr>
              <m:t>i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8D4FF6" w:rsidRPr="00E8719E">
        <w:rPr>
          <w:rFonts w:eastAsiaTheme="minorEastAsia"/>
        </w:rPr>
        <w:t xml:space="preserve"> </w:t>
      </w:r>
    </w:p>
    <w:p w14:paraId="3A868847" w14:textId="77777777" w:rsidR="002F619D" w:rsidRPr="00E8719E" w:rsidRDefault="002F619D" w:rsidP="002F619D"/>
    <w:p w14:paraId="0F71280B" w14:textId="6C72FA5F" w:rsidR="002F619D" w:rsidRPr="00E8719E" w:rsidRDefault="006A6EE6" w:rsidP="006E28A0">
      <w:r>
        <w:t>Вычисление д</w:t>
      </w:r>
      <w:r w:rsidRPr="006A6EE6">
        <w:t>ля первой функции</w:t>
      </w:r>
      <w:r>
        <w:t xml:space="preserve"> </w:t>
      </w:r>
      <w:r w:rsidRPr="006A6EE6">
        <w:t>Квадратная волна</w:t>
      </w:r>
      <w:r w:rsidR="00FE07B0" w:rsidRPr="00FE07B0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 xml:space="preserve">1,  </m:t>
                </m:r>
                <m:r>
                  <w:rPr>
                    <w:rFonts w:ascii="Cambria Math" w:hAnsi="Cambria Math"/>
                    <w:lang w:val="en-US"/>
                  </w:rPr>
                  <m:t>t</m:t>
                </m:r>
                <m:r>
                  <w:rPr>
                    <w:rFonts w:ascii="Cambria Math" w:hAnsi="Cambria Math"/>
                  </w:rPr>
                  <m:t>∈[1, 2)</m:t>
                </m:r>
              </m:e>
              <m:e>
                <m:r>
                  <w:rPr>
                    <w:rFonts w:ascii="Cambria Math" w:hAnsi="Cambria Math"/>
                  </w:rPr>
                  <m:t xml:space="preserve">2,  </m:t>
                </m:r>
                <m:r>
                  <w:rPr>
                    <w:rFonts w:ascii="Cambria Math" w:hAnsi="Cambria Math"/>
                    <w:lang w:val="en-US"/>
                  </w:rPr>
                  <m:t>t</m:t>
                </m:r>
                <m:r>
                  <w:rPr>
                    <w:rFonts w:ascii="Cambria Math" w:hAnsi="Cambria Math"/>
                  </w:rPr>
                  <m:t>∈[2, 3)</m:t>
                </m:r>
              </m:e>
            </m:eqArr>
          </m:e>
        </m:d>
      </m:oMath>
      <w:r w:rsidR="00FE07B0">
        <w:rPr>
          <w:rFonts w:eastAsiaTheme="minorEastAsia"/>
        </w:rPr>
        <w:t xml:space="preserve"> </w:t>
      </w:r>
    </w:p>
    <w:p w14:paraId="7C2B41A7" w14:textId="54AD2DF8" w:rsidR="006A6EE6" w:rsidRPr="006A6EE6" w:rsidRDefault="006A6EE6" w:rsidP="006A6EE6">
      <w:pPr>
        <w:tabs>
          <w:tab w:val="left" w:pos="4740"/>
        </w:tabs>
      </w:pPr>
      <w:r>
        <w:t>Вещественная</w:t>
      </w:r>
      <w:r w:rsidRPr="00BF7969">
        <w:t xml:space="preserve"> форма</w:t>
      </w:r>
      <w:r w:rsidR="00ED36C8">
        <w:t>:</w:t>
      </w:r>
    </w:p>
    <w:p w14:paraId="3BC5F600" w14:textId="4292B95F" w:rsidR="006A6EE6" w:rsidRDefault="00000000" w:rsidP="006A6EE6">
      <w:pPr>
        <w:rPr>
          <w:rFonts w:eastAsiaTheme="minorEastAsia"/>
          <w:i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  <m:e>
                <m:r>
                  <w:rPr>
                    <w:rFonts w:ascii="Cambria Math" w:eastAsiaTheme="minorEastAsia" w:hAnsi="Cambria Math"/>
                  </w:rPr>
                  <m:t>1</m:t>
                </m:r>
                <m:box>
                  <m:boxPr>
                    <m:diff m:val="1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  <w:lang w:val="en-US"/>
                      </w:rPr>
                      <m:t>dt</m:t>
                    </m:r>
                  </m:e>
                </m:box>
              </m:e>
            </m:nary>
            <m:r>
              <w:rPr>
                <w:rFonts w:ascii="Cambria Math" w:eastAsiaTheme="minorEastAsia" w:hAnsi="Cambria Math"/>
              </w:rPr>
              <m:t>+</m:t>
            </m:r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  <m:e>
                <m:r>
                  <w:rPr>
                    <w:rFonts w:ascii="Cambria Math" w:eastAsiaTheme="minorEastAsia" w:hAnsi="Cambria Math"/>
                  </w:rPr>
                  <m:t>2</m:t>
                </m:r>
                <m:box>
                  <m:boxPr>
                    <m:diff m:val="1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  <w:lang w:val="en-US"/>
                      </w:rPr>
                      <m:t>dt</m:t>
                    </m:r>
                  </m:e>
                </m:box>
              </m:e>
            </m:nary>
          </m:e>
        </m:d>
        <m:r>
          <w:rPr>
            <w:rFonts w:ascii="Cambria Math" w:eastAsiaTheme="minorEastAsia" w:hAnsi="Cambria Math"/>
          </w:rPr>
          <m:t>=1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1+2</m:t>
            </m:r>
          </m:e>
        </m:d>
        <m:r>
          <w:rPr>
            <w:rFonts w:ascii="Cambria Math" w:eastAsiaTheme="minorEastAsia" w:hAnsi="Cambria Math"/>
          </w:rPr>
          <m:t>=3</m:t>
        </m:r>
      </m:oMath>
      <w:r w:rsidR="006A6EE6" w:rsidRPr="008D4FF6">
        <w:rPr>
          <w:rFonts w:eastAsiaTheme="minorEastAsia"/>
          <w:i/>
        </w:rPr>
        <w:t xml:space="preserve"> </w:t>
      </w:r>
    </w:p>
    <w:p w14:paraId="72DE2A05" w14:textId="7C88156A" w:rsidR="006A6EE6" w:rsidRDefault="00000000" w:rsidP="006A6EE6">
      <w:pPr>
        <w:rPr>
          <w:rFonts w:eastAsiaTheme="minorEastAsia"/>
          <w:i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  <m:e>
                <m:r>
                  <w:rPr>
                    <w:rFonts w:ascii="Cambria Math" w:eastAsiaTheme="minorEastAsia" w:hAnsi="Cambria Math"/>
                  </w:rPr>
                  <m:t>1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πnt</m:t>
                        </m:r>
                      </m:e>
                    </m:d>
                  </m:e>
                </m:func>
                <m:box>
                  <m:boxPr>
                    <m:diff m:val="1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  <w:lang w:val="en-US"/>
                      </w:rPr>
                      <m:t>dt</m:t>
                    </m:r>
                  </m:e>
                </m:box>
              </m:e>
            </m:nary>
            <m:r>
              <w:rPr>
                <w:rFonts w:ascii="Cambria Math" w:eastAsiaTheme="minorEastAsia" w:hAnsi="Cambria Math"/>
              </w:rPr>
              <m:t>+</m:t>
            </m:r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  <m:e>
                <m:r>
                  <w:rPr>
                    <w:rFonts w:ascii="Cambria Math" w:eastAsiaTheme="minorEastAsia" w:hAnsi="Cambria Math"/>
                  </w:rPr>
                  <m:t>2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πnt</m:t>
                        </m:r>
                      </m:e>
                    </m:d>
                  </m:e>
                </m:func>
                <m:box>
                  <m:boxPr>
                    <m:diff m:val="1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  <w:lang w:val="en-US"/>
                      </w:rPr>
                      <m:t>dt</m:t>
                    </m:r>
                  </m:e>
                </m:box>
              </m:e>
            </m:nary>
          </m:e>
        </m:d>
        <m:r>
          <w:rPr>
            <w:rFonts w:ascii="Cambria Math" w:eastAsiaTheme="minorEastAsia" w:hAnsi="Cambria Math"/>
          </w:rPr>
          <m:t>=1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0+0</m:t>
            </m:r>
          </m:e>
        </m:d>
        <m:r>
          <w:rPr>
            <w:rFonts w:ascii="Cambria Math" w:eastAsiaTheme="minorEastAsia" w:hAnsi="Cambria Math"/>
          </w:rPr>
          <m:t>=0</m:t>
        </m:r>
      </m:oMath>
      <w:r w:rsidR="006A6EE6" w:rsidRPr="008D4FF6">
        <w:rPr>
          <w:rFonts w:eastAsiaTheme="minorEastAsia"/>
          <w:i/>
        </w:rPr>
        <w:t xml:space="preserve"> </w:t>
      </w:r>
    </w:p>
    <w:p w14:paraId="0B967AAC" w14:textId="226BF94C" w:rsidR="00ED36C8" w:rsidRPr="00E8719E" w:rsidRDefault="00000000" w:rsidP="006A6EE6">
      <w:pPr>
        <w:rPr>
          <w:rFonts w:eastAsiaTheme="minorEastAsia"/>
          <w:i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  <m:e>
                <m:r>
                  <w:rPr>
                    <w:rFonts w:ascii="Cambria Math" w:eastAsiaTheme="minorEastAsia" w:hAnsi="Cambria Math"/>
                  </w:rPr>
                  <m:t>1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πnt</m:t>
                        </m:r>
                      </m:e>
                    </m:d>
                  </m:e>
                </m:func>
                <m:box>
                  <m:boxPr>
                    <m:diff m:val="1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  <w:lang w:val="en-US"/>
                      </w:rPr>
                      <m:t>dt</m:t>
                    </m:r>
                  </m:e>
                </m:box>
              </m:e>
            </m:nary>
            <m:r>
              <w:rPr>
                <w:rFonts w:ascii="Cambria Math" w:eastAsiaTheme="minorEastAsia" w:hAnsi="Cambria Math"/>
              </w:rPr>
              <m:t>+</m:t>
            </m:r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  <m:e>
                <m:r>
                  <w:rPr>
                    <w:rFonts w:ascii="Cambria Math" w:eastAsiaTheme="minorEastAsia" w:hAnsi="Cambria Math"/>
                  </w:rPr>
                  <m:t>2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πnt</m:t>
                        </m:r>
                      </m:e>
                    </m:d>
                  </m:e>
                </m:func>
                <m:box>
                  <m:boxPr>
                    <m:diff m:val="1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  <w:lang w:val="en-US"/>
                      </w:rPr>
                      <m:t>dt</m:t>
                    </m:r>
                  </m:e>
                </m:box>
              </m:e>
            </m:nary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-cos(2πn)+cos(πn)</m:t>
            </m:r>
          </m:num>
          <m:den>
            <m:r>
              <w:rPr>
                <w:rFonts w:ascii="Cambria Math" w:eastAsiaTheme="minorEastAsia" w:hAnsi="Cambria Math"/>
              </w:rPr>
              <m:t>πn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(-1)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πn</m:t>
            </m:r>
          </m:den>
        </m:f>
      </m:oMath>
      <w:r w:rsidR="006A6EE6" w:rsidRPr="008D4FF6">
        <w:rPr>
          <w:rFonts w:eastAsiaTheme="minorEastAsia"/>
          <w:i/>
        </w:rPr>
        <w:t xml:space="preserve"> </w:t>
      </w:r>
    </w:p>
    <w:p w14:paraId="4E9B8FB7" w14:textId="09E8B826" w:rsidR="00ED36C8" w:rsidRDefault="00ED36C8" w:rsidP="006A6EE6">
      <w:pPr>
        <w:rPr>
          <w:rFonts w:eastAsiaTheme="minorEastAsia"/>
          <w:i/>
          <w:lang w:val="en-US"/>
        </w:rPr>
      </w:pPr>
      <w:r w:rsidRPr="00ED36C8">
        <w:rPr>
          <w:rFonts w:eastAsiaTheme="minorEastAsia"/>
          <w:i/>
        </w:rPr>
        <w:t xml:space="preserve">Итог при </w:t>
      </w:r>
      <m:oMath>
        <m:r>
          <w:rPr>
            <w:rFonts w:ascii="Cambria Math" w:eastAsiaTheme="minorEastAsia" w:hAnsi="Cambria Math"/>
          </w:rPr>
          <m:t>N=2</m:t>
        </m:r>
      </m:oMath>
    </w:p>
    <w:p w14:paraId="516F54F6" w14:textId="62616CE6" w:rsidR="00ED36C8" w:rsidRPr="00ED36C8" w:rsidRDefault="00000000" w:rsidP="006A6EE6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 xml:space="preserve">​=3,    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​=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​=0,    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​=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Cambria Math" w:eastAsiaTheme="minorEastAsia" w:hAnsi="Cambria Math"/>
            </w:rPr>
            <m:t xml:space="preserve">​,    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​=0</m:t>
          </m:r>
        </m:oMath>
      </m:oMathPara>
    </w:p>
    <w:p w14:paraId="23782045" w14:textId="631A8C37" w:rsidR="006A6EE6" w:rsidRPr="00ED36C8" w:rsidRDefault="006A6EE6" w:rsidP="006A6EE6">
      <w:pPr>
        <w:rPr>
          <w:rFonts w:eastAsiaTheme="minorEastAsia"/>
          <w:i/>
        </w:rPr>
      </w:pPr>
      <w:r w:rsidRPr="00BF7969">
        <w:rPr>
          <w:rFonts w:eastAsiaTheme="minorEastAsia"/>
          <w:i/>
        </w:rPr>
        <w:t>Комплексная форма</w:t>
      </w:r>
      <w:r w:rsidR="00ED36C8">
        <w:rPr>
          <w:rFonts w:eastAsiaTheme="minorEastAsia"/>
          <w:i/>
        </w:rPr>
        <w:t>:</w:t>
      </w:r>
    </w:p>
    <w:p w14:paraId="75D15EA5" w14:textId="700C32BD" w:rsidR="00ED36C8" w:rsidRPr="00ED36C8" w:rsidRDefault="00000000" w:rsidP="00ED36C8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 xml:space="preserve">,        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π</m:t>
              </m:r>
            </m:den>
          </m:f>
          <w:bookmarkStart w:id="0" w:name="_Hlk216453243"/>
          <m:r>
            <w:rPr>
              <w:rFonts w:ascii="Cambria Math" w:eastAsiaTheme="minorEastAsia" w:hAnsi="Cambria Math"/>
            </w:rPr>
            <m:t xml:space="preserve">,          </m:t>
          </m:r>
          <w:bookmarkEnd w:id="0"/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-1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π</m:t>
              </m:r>
            </m:den>
          </m:f>
          <m:r>
            <w:rPr>
              <w:rFonts w:ascii="Cambria Math" w:eastAsiaTheme="minorEastAsia" w:hAnsi="Cambria Math"/>
            </w:rPr>
            <m:t xml:space="preserve">,        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±2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0</m:t>
          </m:r>
        </m:oMath>
      </m:oMathPara>
    </w:p>
    <w:p w14:paraId="081AEF49" w14:textId="77777777" w:rsidR="00F94536" w:rsidRDefault="00F94536" w:rsidP="006E28A0">
      <w:pPr>
        <w:rPr>
          <w:lang w:val="en-US"/>
        </w:rPr>
      </w:pPr>
    </w:p>
    <w:p w14:paraId="034DC0E3" w14:textId="2EFD6FA1" w:rsidR="00F7220F" w:rsidRPr="00110955" w:rsidRDefault="00110955" w:rsidP="00F94536">
      <w:r>
        <w:t xml:space="preserve">При помощи </w:t>
      </w:r>
      <w:r w:rsidRPr="00110955">
        <w:t>программ</w:t>
      </w:r>
      <w:r>
        <w:t>ы</w:t>
      </w:r>
    </w:p>
    <w:p w14:paraId="3782CF52" w14:textId="77777777" w:rsidR="00F7220F" w:rsidRDefault="00000000" w:rsidP="00F7220F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 xml:space="preserve">1,  </m:t>
                </m:r>
                <m:r>
                  <w:rPr>
                    <w:rFonts w:ascii="Cambria Math" w:hAnsi="Cambria Math"/>
                    <w:lang w:val="en-US"/>
                  </w:rPr>
                  <m:t>t</m:t>
                </m:r>
                <m:r>
                  <w:rPr>
                    <w:rFonts w:ascii="Cambria Math" w:hAnsi="Cambria Math"/>
                  </w:rPr>
                  <m:t>∈[1, 2)</m:t>
                </m:r>
              </m:e>
              <m:e>
                <m:r>
                  <w:rPr>
                    <w:rFonts w:ascii="Cambria Math" w:hAnsi="Cambria Math"/>
                  </w:rPr>
                  <m:t xml:space="preserve">2,  </m:t>
                </m:r>
                <m:r>
                  <w:rPr>
                    <w:rFonts w:ascii="Cambria Math" w:hAnsi="Cambria Math"/>
                    <w:lang w:val="en-US"/>
                  </w:rPr>
                  <m:t>t</m:t>
                </m:r>
                <m:r>
                  <w:rPr>
                    <w:rFonts w:ascii="Cambria Math" w:hAnsi="Cambria Math"/>
                  </w:rPr>
                  <m:t>∈[2, 3)</m:t>
                </m:r>
              </m:e>
            </m:eqArr>
          </m:e>
        </m:d>
      </m:oMath>
      <w:r w:rsidR="00F7220F">
        <w:rPr>
          <w:rFonts w:eastAsiaTheme="minorEastAsia"/>
        </w:rPr>
        <w:t xml:space="preserve"> </w:t>
      </w:r>
    </w:p>
    <w:tbl>
      <w:tblPr>
        <w:tblW w:w="0" w:type="auto"/>
        <w:tblInd w:w="12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701"/>
        <w:gridCol w:w="5670"/>
      </w:tblGrid>
      <w:tr w:rsidR="00F94536" w:rsidRPr="00F94536" w14:paraId="3E6F0CBD" w14:textId="77777777">
        <w:trPr>
          <w:trHeight w:val="35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hideMark/>
          </w:tcPr>
          <w:p w14:paraId="272D30F4" w14:textId="77777777" w:rsidR="00F94536" w:rsidRPr="00F94536" w:rsidRDefault="00F94536" w:rsidP="00F94536">
            <w:pPr>
              <w:rPr>
                <w:lang w:val="en-US"/>
              </w:rPr>
            </w:pPr>
            <w:proofErr w:type="spellStart"/>
            <w:r w:rsidRPr="00F94536">
              <w:rPr>
                <w:lang w:val="en-US"/>
              </w:rPr>
              <w:t>коэфф</w:t>
            </w:r>
            <w:proofErr w:type="spellEnd"/>
            <w:r w:rsidRPr="00F94536">
              <w:rPr>
                <w:lang w:val="en-US"/>
              </w:rPr>
              <w:t>.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hideMark/>
          </w:tcPr>
          <w:p w14:paraId="0BBBCB33" w14:textId="77777777" w:rsidR="00F94536" w:rsidRPr="00F94536" w:rsidRDefault="00F94536" w:rsidP="00F94536">
            <w:pPr>
              <w:rPr>
                <w:lang w:val="en-US"/>
              </w:rPr>
            </w:pPr>
            <w:proofErr w:type="spellStart"/>
            <w:r w:rsidRPr="00F94536">
              <w:rPr>
                <w:lang w:val="en-US"/>
              </w:rPr>
              <w:t>значение</w:t>
            </w:r>
            <w:proofErr w:type="spellEnd"/>
          </w:p>
        </w:tc>
      </w:tr>
      <w:tr w:rsidR="00F94536" w:rsidRPr="00F94536" w14:paraId="164D8AD8" w14:textId="77777777">
        <w:trPr>
          <w:trHeight w:val="35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4F4F4"/>
            <w:hideMark/>
          </w:tcPr>
          <w:p w14:paraId="454884C1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a0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4F4F4"/>
            <w:hideMark/>
          </w:tcPr>
          <w:p w14:paraId="0A19AEA4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3.000000</w:t>
            </w:r>
          </w:p>
        </w:tc>
      </w:tr>
      <w:tr w:rsidR="00F94536" w:rsidRPr="00F94536" w14:paraId="68C7422E" w14:textId="77777777">
        <w:trPr>
          <w:trHeight w:val="35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37D43BF6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a1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640D2EBF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0.000000</w:t>
            </w:r>
          </w:p>
        </w:tc>
      </w:tr>
      <w:tr w:rsidR="00F94536" w:rsidRPr="00F94536" w14:paraId="662FBB08" w14:textId="77777777">
        <w:trPr>
          <w:trHeight w:val="35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4F4F4"/>
            <w:hideMark/>
          </w:tcPr>
          <w:p w14:paraId="3F42D506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a2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4F4F4"/>
            <w:hideMark/>
          </w:tcPr>
          <w:p w14:paraId="01F319C1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0.000000</w:t>
            </w:r>
          </w:p>
        </w:tc>
      </w:tr>
      <w:tr w:rsidR="00F94536" w:rsidRPr="00F94536" w14:paraId="25BC2449" w14:textId="77777777">
        <w:trPr>
          <w:trHeight w:val="35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50270B68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b1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04ED7C09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0.636620</w:t>
            </w:r>
          </w:p>
        </w:tc>
      </w:tr>
      <w:tr w:rsidR="00F94536" w:rsidRPr="00F94536" w14:paraId="5B842E8E" w14:textId="77777777">
        <w:trPr>
          <w:trHeight w:val="35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4F4F4"/>
            <w:hideMark/>
          </w:tcPr>
          <w:p w14:paraId="3DC8D525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b2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4F4F4"/>
            <w:hideMark/>
          </w:tcPr>
          <w:p w14:paraId="5CA5B100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0.000000</w:t>
            </w:r>
          </w:p>
        </w:tc>
      </w:tr>
      <w:tr w:rsidR="00F94536" w:rsidRPr="00F94536" w14:paraId="49033AAF" w14:textId="77777777">
        <w:trPr>
          <w:trHeight w:val="35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8FAEA74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c-2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4D01616C" w14:textId="2E163311" w:rsidR="00F94536" w:rsidRPr="00F94536" w:rsidRDefault="00F936D7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0.000000</w:t>
            </w:r>
          </w:p>
        </w:tc>
      </w:tr>
      <w:tr w:rsidR="00F94536" w:rsidRPr="00F94536" w14:paraId="0255D328" w14:textId="77777777">
        <w:trPr>
          <w:trHeight w:val="35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4F4F4"/>
            <w:hideMark/>
          </w:tcPr>
          <w:p w14:paraId="1BEF2C3C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c-1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4F4F4"/>
            <w:hideMark/>
          </w:tcPr>
          <w:p w14:paraId="4180B969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0.0 + 0.31831i</w:t>
            </w:r>
          </w:p>
        </w:tc>
      </w:tr>
      <w:tr w:rsidR="00F94536" w:rsidRPr="00F94536" w14:paraId="6DA14FA0" w14:textId="77777777">
        <w:trPr>
          <w:trHeight w:val="35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31924920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c0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540C0ED1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1.500000</w:t>
            </w:r>
          </w:p>
        </w:tc>
      </w:tr>
      <w:tr w:rsidR="00F94536" w:rsidRPr="00F94536" w14:paraId="3C6979D0" w14:textId="77777777">
        <w:trPr>
          <w:trHeight w:val="35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4F4F4"/>
            <w:hideMark/>
          </w:tcPr>
          <w:p w14:paraId="607895F3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c1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4F4F4"/>
            <w:hideMark/>
          </w:tcPr>
          <w:p w14:paraId="0D1D699E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-0.0 - 0.31831i</w:t>
            </w:r>
          </w:p>
        </w:tc>
      </w:tr>
      <w:tr w:rsidR="00F94536" w:rsidRPr="00F94536" w14:paraId="39756855" w14:textId="77777777">
        <w:trPr>
          <w:trHeight w:val="35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3572E8DF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c2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145C715B" w14:textId="65002EEF" w:rsidR="00F94536" w:rsidRPr="00F94536" w:rsidRDefault="00F936D7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0.000000</w:t>
            </w:r>
          </w:p>
        </w:tc>
      </w:tr>
    </w:tbl>
    <w:p w14:paraId="31836EF1" w14:textId="77777777" w:rsidR="008A2862" w:rsidRDefault="008A2862" w:rsidP="00F7220F">
      <w:pPr>
        <w:rPr>
          <w:rFonts w:eastAsiaTheme="minorEastAsia"/>
          <w:lang w:val="en-US"/>
        </w:rPr>
      </w:pPr>
    </w:p>
    <w:p w14:paraId="0034A16A" w14:textId="11A2E6F8" w:rsidR="00F7220F" w:rsidRPr="005C1D19" w:rsidRDefault="00000000" w:rsidP="00F7220F">
      <w:pPr>
        <w:rPr>
          <w:rFonts w:eastAsiaTheme="minorEastAsia"/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πt</m:t>
                </m:r>
              </m:e>
            </m:d>
          </m:e>
        </m:func>
        <m:r>
          <w:rPr>
            <w:rFonts w:ascii="Cambria Math" w:hAnsi="Cambria Math"/>
          </w:rPr>
          <m:t xml:space="preserve">,  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∈[-1, 1)</m:t>
        </m:r>
      </m:oMath>
      <w:r w:rsidR="00F7220F" w:rsidRPr="005C1D19">
        <w:rPr>
          <w:rFonts w:eastAsiaTheme="minorEastAsia"/>
          <w:i/>
        </w:rPr>
        <w:t xml:space="preserve"> </w:t>
      </w:r>
    </w:p>
    <w:tbl>
      <w:tblPr>
        <w:tblW w:w="0" w:type="auto"/>
        <w:tblInd w:w="12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701"/>
        <w:gridCol w:w="5670"/>
      </w:tblGrid>
      <w:tr w:rsidR="00F94536" w:rsidRPr="00F94536" w14:paraId="7A0C8828" w14:textId="77777777">
        <w:trPr>
          <w:trHeight w:val="35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hideMark/>
          </w:tcPr>
          <w:p w14:paraId="1F4D5172" w14:textId="77777777" w:rsidR="00F94536" w:rsidRPr="00F94536" w:rsidRDefault="00F94536" w:rsidP="00F94536">
            <w:pPr>
              <w:rPr>
                <w:lang w:val="en-US"/>
              </w:rPr>
            </w:pPr>
            <w:proofErr w:type="spellStart"/>
            <w:r w:rsidRPr="00F94536">
              <w:rPr>
                <w:lang w:val="en-US"/>
              </w:rPr>
              <w:t>коэфф</w:t>
            </w:r>
            <w:proofErr w:type="spellEnd"/>
            <w:r w:rsidRPr="00F94536">
              <w:rPr>
                <w:lang w:val="en-US"/>
              </w:rPr>
              <w:t>.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hideMark/>
          </w:tcPr>
          <w:p w14:paraId="743A4240" w14:textId="77777777" w:rsidR="00F94536" w:rsidRPr="00F94536" w:rsidRDefault="00F94536" w:rsidP="00F94536">
            <w:pPr>
              <w:rPr>
                <w:lang w:val="en-US"/>
              </w:rPr>
            </w:pPr>
            <w:proofErr w:type="spellStart"/>
            <w:r w:rsidRPr="00F94536">
              <w:rPr>
                <w:lang w:val="en-US"/>
              </w:rPr>
              <w:t>значение</w:t>
            </w:r>
            <w:proofErr w:type="spellEnd"/>
          </w:p>
        </w:tc>
      </w:tr>
      <w:tr w:rsidR="00F94536" w:rsidRPr="00F94536" w14:paraId="31FD237C" w14:textId="77777777">
        <w:trPr>
          <w:trHeight w:val="35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4F4F4"/>
            <w:hideMark/>
          </w:tcPr>
          <w:p w14:paraId="4DD070EC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a0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4F4F4"/>
            <w:hideMark/>
          </w:tcPr>
          <w:p w14:paraId="5088FA74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0.000000</w:t>
            </w:r>
          </w:p>
        </w:tc>
      </w:tr>
      <w:tr w:rsidR="00F94536" w:rsidRPr="00F94536" w14:paraId="7F7983B1" w14:textId="77777777">
        <w:trPr>
          <w:trHeight w:val="35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574722BD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a1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5F0C8C91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1.000000</w:t>
            </w:r>
          </w:p>
        </w:tc>
      </w:tr>
      <w:tr w:rsidR="00F94536" w:rsidRPr="00F94536" w14:paraId="6C9581E6" w14:textId="77777777">
        <w:trPr>
          <w:trHeight w:val="35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4F4F4"/>
            <w:hideMark/>
          </w:tcPr>
          <w:p w14:paraId="73BE2884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a2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4F4F4"/>
            <w:hideMark/>
          </w:tcPr>
          <w:p w14:paraId="61253CAC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0.000000</w:t>
            </w:r>
          </w:p>
        </w:tc>
      </w:tr>
      <w:tr w:rsidR="00F94536" w:rsidRPr="00F94536" w14:paraId="14022B5D" w14:textId="77777777">
        <w:trPr>
          <w:trHeight w:val="35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3EA55894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b1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684401B3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0.000000</w:t>
            </w:r>
          </w:p>
        </w:tc>
      </w:tr>
      <w:tr w:rsidR="00F94536" w:rsidRPr="00F94536" w14:paraId="1E26E793" w14:textId="77777777">
        <w:trPr>
          <w:trHeight w:val="35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4F4F4"/>
            <w:hideMark/>
          </w:tcPr>
          <w:p w14:paraId="32464183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b2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4F4F4"/>
            <w:hideMark/>
          </w:tcPr>
          <w:p w14:paraId="4C4C174E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0.000000</w:t>
            </w:r>
          </w:p>
        </w:tc>
      </w:tr>
      <w:tr w:rsidR="00F94536" w:rsidRPr="00F94536" w14:paraId="399BE3F8" w14:textId="77777777">
        <w:trPr>
          <w:trHeight w:val="35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558EBCE1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c-2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5FF0F2B5" w14:textId="3C59F862" w:rsidR="00F94536" w:rsidRPr="00F94536" w:rsidRDefault="00F936D7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0.000000</w:t>
            </w:r>
          </w:p>
        </w:tc>
      </w:tr>
      <w:tr w:rsidR="00F94536" w:rsidRPr="00F94536" w14:paraId="06CCFE96" w14:textId="77777777">
        <w:trPr>
          <w:trHeight w:val="35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4F4F4"/>
            <w:hideMark/>
          </w:tcPr>
          <w:p w14:paraId="2C856F3F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c-1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4F4F4"/>
            <w:hideMark/>
          </w:tcPr>
          <w:p w14:paraId="160988AC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0.500000</w:t>
            </w:r>
          </w:p>
        </w:tc>
      </w:tr>
      <w:tr w:rsidR="00F94536" w:rsidRPr="00F94536" w14:paraId="3A5782DD" w14:textId="77777777">
        <w:trPr>
          <w:trHeight w:val="35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014F7AA4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c0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61209741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0.000000</w:t>
            </w:r>
          </w:p>
        </w:tc>
      </w:tr>
      <w:tr w:rsidR="00F94536" w:rsidRPr="00F94536" w14:paraId="4B46FD8B" w14:textId="77777777">
        <w:trPr>
          <w:trHeight w:val="35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4F4F4"/>
            <w:hideMark/>
          </w:tcPr>
          <w:p w14:paraId="4A442CF4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c1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4F4F4"/>
            <w:hideMark/>
          </w:tcPr>
          <w:p w14:paraId="347D7039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0.500000</w:t>
            </w:r>
          </w:p>
        </w:tc>
      </w:tr>
      <w:tr w:rsidR="00F94536" w:rsidRPr="00F94536" w14:paraId="617DD43C" w14:textId="77777777">
        <w:trPr>
          <w:trHeight w:val="35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D79983B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c2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3CD20E5D" w14:textId="1CE1A719" w:rsidR="00F94536" w:rsidRPr="00F94536" w:rsidRDefault="00F936D7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0.000000</w:t>
            </w:r>
          </w:p>
        </w:tc>
      </w:tr>
    </w:tbl>
    <w:p w14:paraId="143B14EC" w14:textId="77777777" w:rsidR="008A2862" w:rsidRDefault="008A2862" w:rsidP="00F7220F">
      <w:pPr>
        <w:rPr>
          <w:rFonts w:eastAsiaTheme="minorEastAsia"/>
          <w:lang w:val="en-US"/>
        </w:rPr>
      </w:pPr>
    </w:p>
    <w:p w14:paraId="04839BE8" w14:textId="683E9050" w:rsidR="00F7220F" w:rsidRPr="005C1D19" w:rsidRDefault="00000000" w:rsidP="00F7220F">
      <w:pPr>
        <w:rPr>
          <w:rFonts w:eastAsiaTheme="minorEastAsia"/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mod((x+1), 2)</m:t>
        </m:r>
        <m:r>
          <w:rPr>
            <w:rFonts w:ascii="Cambria Math" w:hAnsi="Cambria Math"/>
          </w:rPr>
          <m:t xml:space="preserve">,  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∈[-1, 1)</m:t>
        </m:r>
      </m:oMath>
      <w:r w:rsidR="00F7220F" w:rsidRPr="005C1D19">
        <w:rPr>
          <w:rFonts w:eastAsiaTheme="minorEastAsia"/>
          <w:i/>
        </w:rPr>
        <w:t xml:space="preserve"> </w:t>
      </w:r>
    </w:p>
    <w:tbl>
      <w:tblPr>
        <w:tblW w:w="0" w:type="auto"/>
        <w:tblInd w:w="12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701"/>
        <w:gridCol w:w="5670"/>
      </w:tblGrid>
      <w:tr w:rsidR="00F94536" w:rsidRPr="00F94536" w14:paraId="3191603D" w14:textId="77777777">
        <w:trPr>
          <w:trHeight w:val="35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hideMark/>
          </w:tcPr>
          <w:p w14:paraId="4E53621E" w14:textId="77777777" w:rsidR="00F94536" w:rsidRPr="00F94536" w:rsidRDefault="00F94536" w:rsidP="00F94536">
            <w:pPr>
              <w:rPr>
                <w:lang w:val="en-US"/>
              </w:rPr>
            </w:pPr>
            <w:proofErr w:type="spellStart"/>
            <w:r w:rsidRPr="00F94536">
              <w:rPr>
                <w:lang w:val="en-US"/>
              </w:rPr>
              <w:t>коэфф</w:t>
            </w:r>
            <w:proofErr w:type="spellEnd"/>
            <w:r w:rsidRPr="00F94536">
              <w:rPr>
                <w:lang w:val="en-US"/>
              </w:rPr>
              <w:t>.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hideMark/>
          </w:tcPr>
          <w:p w14:paraId="6FE7FAE7" w14:textId="77777777" w:rsidR="00F94536" w:rsidRPr="00F94536" w:rsidRDefault="00F94536" w:rsidP="00F94536">
            <w:pPr>
              <w:rPr>
                <w:lang w:val="en-US"/>
              </w:rPr>
            </w:pPr>
            <w:proofErr w:type="spellStart"/>
            <w:r w:rsidRPr="00F94536">
              <w:rPr>
                <w:lang w:val="en-US"/>
              </w:rPr>
              <w:t>значение</w:t>
            </w:r>
            <w:proofErr w:type="spellEnd"/>
          </w:p>
        </w:tc>
      </w:tr>
      <w:tr w:rsidR="00F94536" w:rsidRPr="00F94536" w14:paraId="7E3DA31B" w14:textId="77777777">
        <w:trPr>
          <w:trHeight w:val="35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4F4F4"/>
            <w:hideMark/>
          </w:tcPr>
          <w:p w14:paraId="3125C26D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a0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4F4F4"/>
            <w:hideMark/>
          </w:tcPr>
          <w:p w14:paraId="10A0A744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0.000000</w:t>
            </w:r>
          </w:p>
        </w:tc>
      </w:tr>
      <w:tr w:rsidR="00F94536" w:rsidRPr="00F94536" w14:paraId="7D724D6E" w14:textId="77777777">
        <w:trPr>
          <w:trHeight w:val="35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1DA746FC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a1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355AF4E9" w14:textId="710C2087" w:rsidR="00F94536" w:rsidRPr="00F94536" w:rsidRDefault="00E86FB8" w:rsidP="00F94536">
            <w:pPr>
              <w:rPr>
                <w:lang w:val="en-US"/>
              </w:rPr>
            </w:pPr>
            <w:r>
              <w:t>0</w:t>
            </w:r>
            <w:r w:rsidR="009C32CB" w:rsidRPr="00F94536">
              <w:rPr>
                <w:lang w:val="en-US"/>
              </w:rPr>
              <w:t>.000000</w:t>
            </w:r>
          </w:p>
        </w:tc>
      </w:tr>
      <w:tr w:rsidR="00F94536" w:rsidRPr="00F94536" w14:paraId="72A3ECB1" w14:textId="77777777">
        <w:trPr>
          <w:trHeight w:val="35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4F4F4"/>
            <w:hideMark/>
          </w:tcPr>
          <w:p w14:paraId="25117D68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a2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4F4F4"/>
            <w:hideMark/>
          </w:tcPr>
          <w:p w14:paraId="2B04CFC8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0.000000</w:t>
            </w:r>
          </w:p>
        </w:tc>
      </w:tr>
      <w:tr w:rsidR="00F94536" w:rsidRPr="00F94536" w14:paraId="6FB0BBD5" w14:textId="77777777">
        <w:trPr>
          <w:trHeight w:val="35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15BC359E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b1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061B6DA" w14:textId="02980860" w:rsidR="00F94536" w:rsidRPr="00F94536" w:rsidRDefault="009C32CB" w:rsidP="00F94536">
            <w:pPr>
              <w:rPr>
                <w:lang w:val="en-US"/>
              </w:rPr>
            </w:pPr>
            <w:r w:rsidRPr="009C32CB">
              <w:rPr>
                <w:lang w:val="en-US"/>
              </w:rPr>
              <w:t>0.6366</w:t>
            </w:r>
            <w:r>
              <w:rPr>
                <w:lang w:val="en-US"/>
              </w:rPr>
              <w:t>20</w:t>
            </w:r>
          </w:p>
        </w:tc>
      </w:tr>
      <w:tr w:rsidR="00F94536" w:rsidRPr="00F94536" w14:paraId="70A5D98A" w14:textId="77777777">
        <w:trPr>
          <w:trHeight w:val="35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4F4F4"/>
            <w:hideMark/>
          </w:tcPr>
          <w:p w14:paraId="6A22D748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b2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4F4F4"/>
            <w:hideMark/>
          </w:tcPr>
          <w:p w14:paraId="55A9DD91" w14:textId="508B27F0" w:rsidR="00F94536" w:rsidRPr="00F94536" w:rsidRDefault="009C32CB" w:rsidP="00F94536">
            <w:pPr>
              <w:rPr>
                <w:lang w:val="en-US"/>
              </w:rPr>
            </w:pPr>
            <w:r w:rsidRPr="009C32CB">
              <w:rPr>
                <w:lang w:val="en-US"/>
              </w:rPr>
              <w:t>-0.3183</w:t>
            </w:r>
            <w:r>
              <w:rPr>
                <w:lang w:val="en-US"/>
              </w:rPr>
              <w:t>10</w:t>
            </w:r>
          </w:p>
        </w:tc>
      </w:tr>
      <w:tr w:rsidR="00F94536" w:rsidRPr="00F94536" w14:paraId="337BF44E" w14:textId="77777777">
        <w:trPr>
          <w:trHeight w:val="35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2597897B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c-2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41820162" w14:textId="5C80E3BD" w:rsidR="00F94536" w:rsidRPr="0087442C" w:rsidRDefault="0087442C" w:rsidP="0087442C">
            <w:pPr>
              <w:rPr>
                <w:lang w:val="en-US"/>
              </w:rPr>
            </w:pPr>
            <w:r>
              <w:rPr>
                <w:lang w:val="en-US"/>
              </w:rPr>
              <w:t xml:space="preserve">0.0 </w:t>
            </w:r>
            <w:r w:rsidRPr="009C32CB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87442C">
              <w:t>0.15915</w:t>
            </w:r>
            <w:r>
              <w:t>5</w:t>
            </w:r>
            <w:proofErr w:type="spellStart"/>
            <w:r w:rsidRPr="0087442C">
              <w:rPr>
                <w:lang w:val="en-US"/>
              </w:rPr>
              <w:t>i</w:t>
            </w:r>
            <w:proofErr w:type="spellEnd"/>
          </w:p>
        </w:tc>
      </w:tr>
      <w:tr w:rsidR="00F94536" w:rsidRPr="00F94536" w14:paraId="40E9F952" w14:textId="77777777">
        <w:trPr>
          <w:trHeight w:val="349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4F4F4"/>
            <w:hideMark/>
          </w:tcPr>
          <w:p w14:paraId="355816CC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c-1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4F4F4"/>
            <w:hideMark/>
          </w:tcPr>
          <w:p w14:paraId="0F6F6E5F" w14:textId="252FB234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 xml:space="preserve">0.0 + </w:t>
            </w:r>
            <w:r w:rsidR="0087442C" w:rsidRPr="0087442C">
              <w:t>0.318309</w:t>
            </w:r>
            <w:proofErr w:type="spellStart"/>
            <w:r w:rsidRPr="00F94536">
              <w:rPr>
                <w:lang w:val="en-US"/>
              </w:rPr>
              <w:t>i</w:t>
            </w:r>
            <w:proofErr w:type="spellEnd"/>
          </w:p>
        </w:tc>
      </w:tr>
      <w:tr w:rsidR="00F94536" w:rsidRPr="00F94536" w14:paraId="14DC35EF" w14:textId="77777777">
        <w:trPr>
          <w:trHeight w:val="35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6B0E8B37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c0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27FFA150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0.000000</w:t>
            </w:r>
          </w:p>
        </w:tc>
      </w:tr>
      <w:tr w:rsidR="00F94536" w:rsidRPr="00F94536" w14:paraId="342F0602" w14:textId="77777777">
        <w:trPr>
          <w:trHeight w:val="35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4F4F4"/>
            <w:hideMark/>
          </w:tcPr>
          <w:p w14:paraId="5F0DCA52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c1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4F4F4"/>
            <w:hideMark/>
          </w:tcPr>
          <w:p w14:paraId="2F1783FB" w14:textId="601E17E3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0.0 - 0.</w:t>
            </w:r>
            <w:r w:rsidR="00E41D4C" w:rsidRPr="00E41D4C">
              <w:t>318309</w:t>
            </w:r>
            <w:proofErr w:type="spellStart"/>
            <w:r w:rsidRPr="00F94536">
              <w:rPr>
                <w:lang w:val="en-US"/>
              </w:rPr>
              <w:t>i</w:t>
            </w:r>
            <w:proofErr w:type="spellEnd"/>
          </w:p>
        </w:tc>
      </w:tr>
      <w:tr w:rsidR="00F94536" w:rsidRPr="00F94536" w14:paraId="1419AC06" w14:textId="77777777">
        <w:trPr>
          <w:trHeight w:val="35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0B063BB1" w14:textId="77777777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c2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092CBB4A" w14:textId="362D3EE3" w:rsidR="00F94536" w:rsidRPr="00F94536" w:rsidRDefault="00F94536" w:rsidP="00F94536">
            <w:pPr>
              <w:rPr>
                <w:lang w:val="en-US"/>
              </w:rPr>
            </w:pPr>
            <w:r w:rsidRPr="00F94536">
              <w:rPr>
                <w:lang w:val="en-US"/>
              </w:rPr>
              <w:t>0.0</w:t>
            </w:r>
            <w:r w:rsidR="00E41D4C">
              <w:rPr>
                <w:lang w:val="en-US"/>
              </w:rPr>
              <w:t xml:space="preserve"> + 0.</w:t>
            </w:r>
            <w:r w:rsidR="00E41D4C" w:rsidRPr="00E41D4C">
              <w:t>15915</w:t>
            </w:r>
            <w:r w:rsidR="00E41D4C">
              <w:rPr>
                <w:lang w:val="en-US"/>
              </w:rPr>
              <w:t>5i</w:t>
            </w:r>
          </w:p>
        </w:tc>
      </w:tr>
    </w:tbl>
    <w:p w14:paraId="53FD7871" w14:textId="77777777" w:rsidR="008A2862" w:rsidRDefault="008A2862" w:rsidP="00F7220F">
      <w:pPr>
        <w:rPr>
          <w:rFonts w:eastAsiaTheme="minorEastAsia"/>
          <w:lang w:val="en-US"/>
        </w:rPr>
      </w:pPr>
    </w:p>
    <w:p w14:paraId="0FEF30BD" w14:textId="77777777" w:rsidR="008A2862" w:rsidRDefault="008A2862" w:rsidP="00F7220F">
      <w:pPr>
        <w:rPr>
          <w:rFonts w:eastAsiaTheme="minorEastAsia"/>
          <w:lang w:val="en-US"/>
        </w:rPr>
      </w:pPr>
    </w:p>
    <w:p w14:paraId="002AF25E" w14:textId="6F14E702" w:rsidR="00F7220F" w:rsidRPr="00F7220F" w:rsidRDefault="00000000" w:rsidP="00F7220F">
      <w:pPr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4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=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2</m:t>
                </m:r>
                <m:r>
                  <w:rPr>
                    <w:rFonts w:ascii="Cambria Math" w:hAnsi="Cambria Math"/>
                  </w:rPr>
                  <m:t>πt</m:t>
                </m:r>
              </m:e>
            </m:d>
            <m:r>
              <w:rPr>
                <w:rFonts w:ascii="Cambria Math" w:hAnsi="Cambria Math"/>
                <w:lang w:val="en-US"/>
              </w:rPr>
              <m:t>+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πt</m:t>
                    </m:r>
                  </m:e>
                </m:d>
              </m:e>
            </m:func>
          </m:e>
        </m:func>
        <m:r>
          <w:rPr>
            <w:rFonts w:ascii="Cambria Math" w:hAnsi="Cambria Math"/>
            <w:lang w:val="en-US"/>
          </w:rPr>
          <m:t>,  t∈[-1, 1)</m:t>
        </m:r>
      </m:oMath>
      <w:r w:rsidR="00F7220F" w:rsidRPr="00F7220F">
        <w:rPr>
          <w:rFonts w:eastAsiaTheme="minorEastAsia"/>
          <w:lang w:val="en-US"/>
        </w:rPr>
        <w:t xml:space="preserve"> </w:t>
      </w:r>
    </w:p>
    <w:tbl>
      <w:tblPr>
        <w:tblW w:w="0" w:type="auto"/>
        <w:tblInd w:w="12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701"/>
        <w:gridCol w:w="5670"/>
      </w:tblGrid>
      <w:tr w:rsidR="00F7220F" w:rsidRPr="00F94536" w14:paraId="7B0AC637" w14:textId="77777777" w:rsidTr="00F96657">
        <w:trPr>
          <w:trHeight w:val="35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hideMark/>
          </w:tcPr>
          <w:p w14:paraId="0AA0AF48" w14:textId="77777777" w:rsidR="00F7220F" w:rsidRPr="00F94536" w:rsidRDefault="00F7220F" w:rsidP="00F96657">
            <w:pPr>
              <w:rPr>
                <w:lang w:val="en-US"/>
              </w:rPr>
            </w:pPr>
            <w:proofErr w:type="spellStart"/>
            <w:r w:rsidRPr="00F94536">
              <w:rPr>
                <w:lang w:val="en-US"/>
              </w:rPr>
              <w:t>коэфф</w:t>
            </w:r>
            <w:proofErr w:type="spellEnd"/>
            <w:r w:rsidRPr="00F94536">
              <w:rPr>
                <w:lang w:val="en-US"/>
              </w:rPr>
              <w:t>.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hideMark/>
          </w:tcPr>
          <w:p w14:paraId="51711A4C" w14:textId="77777777" w:rsidR="00F7220F" w:rsidRPr="00F94536" w:rsidRDefault="00F7220F" w:rsidP="00F96657">
            <w:pPr>
              <w:rPr>
                <w:lang w:val="en-US"/>
              </w:rPr>
            </w:pPr>
            <w:proofErr w:type="spellStart"/>
            <w:r w:rsidRPr="00F94536">
              <w:rPr>
                <w:lang w:val="en-US"/>
              </w:rPr>
              <w:t>значение</w:t>
            </w:r>
            <w:proofErr w:type="spellEnd"/>
          </w:p>
        </w:tc>
      </w:tr>
      <w:tr w:rsidR="00F7220F" w:rsidRPr="00F94536" w14:paraId="071E8C7F" w14:textId="77777777" w:rsidTr="00F96657">
        <w:trPr>
          <w:trHeight w:val="35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4F4F4"/>
            <w:hideMark/>
          </w:tcPr>
          <w:p w14:paraId="67631D1F" w14:textId="77777777" w:rsidR="00F7220F" w:rsidRPr="00F94536" w:rsidRDefault="00F7220F" w:rsidP="00F96657">
            <w:pPr>
              <w:rPr>
                <w:lang w:val="en-US"/>
              </w:rPr>
            </w:pPr>
            <w:r w:rsidRPr="00F94536">
              <w:rPr>
                <w:lang w:val="en-US"/>
              </w:rPr>
              <w:t>a0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4F4F4"/>
            <w:hideMark/>
          </w:tcPr>
          <w:p w14:paraId="606112E4" w14:textId="77777777" w:rsidR="00F7220F" w:rsidRPr="00F94536" w:rsidRDefault="00F7220F" w:rsidP="00F96657">
            <w:pPr>
              <w:rPr>
                <w:lang w:val="en-US"/>
              </w:rPr>
            </w:pPr>
            <w:r w:rsidRPr="00F94536">
              <w:rPr>
                <w:lang w:val="en-US"/>
              </w:rPr>
              <w:t>0.000000</w:t>
            </w:r>
          </w:p>
        </w:tc>
      </w:tr>
      <w:tr w:rsidR="00F7220F" w:rsidRPr="00F94536" w14:paraId="14878710" w14:textId="77777777" w:rsidTr="00F96657">
        <w:trPr>
          <w:trHeight w:val="35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3A00AB8B" w14:textId="77777777" w:rsidR="00F7220F" w:rsidRPr="00F94536" w:rsidRDefault="00F7220F" w:rsidP="00F96657">
            <w:pPr>
              <w:rPr>
                <w:lang w:val="en-US"/>
              </w:rPr>
            </w:pPr>
            <w:r w:rsidRPr="00F94536">
              <w:rPr>
                <w:lang w:val="en-US"/>
              </w:rPr>
              <w:t>a1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46C1D14E" w14:textId="77777777" w:rsidR="00F7220F" w:rsidRPr="00F94536" w:rsidRDefault="00F7220F" w:rsidP="00F96657">
            <w:pPr>
              <w:rPr>
                <w:lang w:val="en-US"/>
              </w:rPr>
            </w:pPr>
            <w:r w:rsidRPr="00F94536">
              <w:rPr>
                <w:lang w:val="en-US"/>
              </w:rPr>
              <w:t>1.000000</w:t>
            </w:r>
          </w:p>
        </w:tc>
      </w:tr>
      <w:tr w:rsidR="00F7220F" w:rsidRPr="00F94536" w14:paraId="23372278" w14:textId="77777777" w:rsidTr="00F96657">
        <w:trPr>
          <w:trHeight w:val="35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4F4F4"/>
            <w:hideMark/>
          </w:tcPr>
          <w:p w14:paraId="2E552F9B" w14:textId="77777777" w:rsidR="00F7220F" w:rsidRPr="00F94536" w:rsidRDefault="00F7220F" w:rsidP="00F96657">
            <w:pPr>
              <w:rPr>
                <w:lang w:val="en-US"/>
              </w:rPr>
            </w:pPr>
            <w:r w:rsidRPr="00F94536">
              <w:rPr>
                <w:lang w:val="en-US"/>
              </w:rPr>
              <w:t>a2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4F4F4"/>
            <w:hideMark/>
          </w:tcPr>
          <w:p w14:paraId="15100908" w14:textId="77777777" w:rsidR="00F7220F" w:rsidRPr="00F94536" w:rsidRDefault="00F7220F" w:rsidP="00F96657">
            <w:pPr>
              <w:rPr>
                <w:lang w:val="en-US"/>
              </w:rPr>
            </w:pPr>
            <w:r w:rsidRPr="00F94536">
              <w:rPr>
                <w:lang w:val="en-US"/>
              </w:rPr>
              <w:t>0.000000</w:t>
            </w:r>
          </w:p>
        </w:tc>
      </w:tr>
      <w:tr w:rsidR="00F7220F" w:rsidRPr="00F94536" w14:paraId="71725C62" w14:textId="77777777" w:rsidTr="00F96657">
        <w:trPr>
          <w:trHeight w:val="35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15320FAB" w14:textId="77777777" w:rsidR="00F7220F" w:rsidRPr="00F94536" w:rsidRDefault="00F7220F" w:rsidP="00F96657">
            <w:pPr>
              <w:rPr>
                <w:lang w:val="en-US"/>
              </w:rPr>
            </w:pPr>
            <w:r w:rsidRPr="00F94536">
              <w:rPr>
                <w:lang w:val="en-US"/>
              </w:rPr>
              <w:t>b1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3C8FBDD5" w14:textId="77777777" w:rsidR="00F7220F" w:rsidRPr="00F94536" w:rsidRDefault="00F7220F" w:rsidP="00F96657">
            <w:pPr>
              <w:rPr>
                <w:lang w:val="en-US"/>
              </w:rPr>
            </w:pPr>
            <w:r w:rsidRPr="00F94536">
              <w:rPr>
                <w:lang w:val="en-US"/>
              </w:rPr>
              <w:t>0.000000</w:t>
            </w:r>
          </w:p>
        </w:tc>
      </w:tr>
      <w:tr w:rsidR="00F7220F" w:rsidRPr="00F94536" w14:paraId="5ABA926F" w14:textId="77777777" w:rsidTr="00F96657">
        <w:trPr>
          <w:trHeight w:val="35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4F4F4"/>
            <w:hideMark/>
          </w:tcPr>
          <w:p w14:paraId="4B4F0ACB" w14:textId="77777777" w:rsidR="00F7220F" w:rsidRPr="00F94536" w:rsidRDefault="00F7220F" w:rsidP="00F96657">
            <w:pPr>
              <w:rPr>
                <w:lang w:val="en-US"/>
              </w:rPr>
            </w:pPr>
            <w:r w:rsidRPr="00F94536">
              <w:rPr>
                <w:lang w:val="en-US"/>
              </w:rPr>
              <w:t>b2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4F4F4"/>
            <w:hideMark/>
          </w:tcPr>
          <w:p w14:paraId="325DFCDE" w14:textId="77777777" w:rsidR="00F7220F" w:rsidRPr="00F94536" w:rsidRDefault="00F7220F" w:rsidP="00F96657">
            <w:pPr>
              <w:rPr>
                <w:lang w:val="en-US"/>
              </w:rPr>
            </w:pPr>
            <w:r w:rsidRPr="00F94536">
              <w:rPr>
                <w:lang w:val="en-US"/>
              </w:rPr>
              <w:t>1.000000</w:t>
            </w:r>
          </w:p>
        </w:tc>
      </w:tr>
      <w:tr w:rsidR="00F7220F" w:rsidRPr="00F94536" w14:paraId="2F5AA6F4" w14:textId="77777777" w:rsidTr="00F96657">
        <w:trPr>
          <w:trHeight w:val="35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42909899" w14:textId="77777777" w:rsidR="00F7220F" w:rsidRPr="00F94536" w:rsidRDefault="00F7220F" w:rsidP="00F96657">
            <w:pPr>
              <w:rPr>
                <w:lang w:val="en-US"/>
              </w:rPr>
            </w:pPr>
            <w:r w:rsidRPr="00F94536">
              <w:rPr>
                <w:lang w:val="en-US"/>
              </w:rPr>
              <w:t>c-2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403AEB1E" w14:textId="77777777" w:rsidR="00F7220F" w:rsidRPr="00F94536" w:rsidRDefault="00F7220F" w:rsidP="00F96657">
            <w:pPr>
              <w:rPr>
                <w:lang w:val="en-US"/>
              </w:rPr>
            </w:pPr>
            <w:r w:rsidRPr="00F94536">
              <w:rPr>
                <w:lang w:val="en-US"/>
              </w:rPr>
              <w:t>0.0 + 0.5i</w:t>
            </w:r>
          </w:p>
        </w:tc>
      </w:tr>
      <w:tr w:rsidR="00F7220F" w:rsidRPr="00F94536" w14:paraId="0C7F4CE0" w14:textId="77777777" w:rsidTr="00F96657">
        <w:trPr>
          <w:trHeight w:val="35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4F4F4"/>
            <w:hideMark/>
          </w:tcPr>
          <w:p w14:paraId="43C3BC4D" w14:textId="77777777" w:rsidR="00F7220F" w:rsidRPr="00F94536" w:rsidRDefault="00F7220F" w:rsidP="00F96657">
            <w:pPr>
              <w:rPr>
                <w:lang w:val="en-US"/>
              </w:rPr>
            </w:pPr>
            <w:r w:rsidRPr="00F94536">
              <w:rPr>
                <w:lang w:val="en-US"/>
              </w:rPr>
              <w:t>c-1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4F4F4"/>
            <w:hideMark/>
          </w:tcPr>
          <w:p w14:paraId="471BB1C2" w14:textId="77777777" w:rsidR="00F7220F" w:rsidRPr="00F94536" w:rsidRDefault="00F7220F" w:rsidP="00F96657">
            <w:pPr>
              <w:rPr>
                <w:lang w:val="en-US"/>
              </w:rPr>
            </w:pPr>
            <w:r w:rsidRPr="00F94536">
              <w:rPr>
                <w:lang w:val="en-US"/>
              </w:rPr>
              <w:t>0.500000</w:t>
            </w:r>
          </w:p>
        </w:tc>
      </w:tr>
      <w:tr w:rsidR="00F7220F" w:rsidRPr="00F94536" w14:paraId="6001671A" w14:textId="77777777" w:rsidTr="00F96657">
        <w:trPr>
          <w:trHeight w:val="35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0AB4E859" w14:textId="77777777" w:rsidR="00F7220F" w:rsidRPr="00F94536" w:rsidRDefault="00F7220F" w:rsidP="00F96657">
            <w:pPr>
              <w:rPr>
                <w:lang w:val="en-US"/>
              </w:rPr>
            </w:pPr>
            <w:r w:rsidRPr="00F94536">
              <w:rPr>
                <w:lang w:val="en-US"/>
              </w:rPr>
              <w:t>c0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59424FEF" w14:textId="77777777" w:rsidR="00F7220F" w:rsidRPr="00F94536" w:rsidRDefault="00F7220F" w:rsidP="00F96657">
            <w:pPr>
              <w:rPr>
                <w:lang w:val="en-US"/>
              </w:rPr>
            </w:pPr>
            <w:r w:rsidRPr="00F94536">
              <w:rPr>
                <w:lang w:val="en-US"/>
              </w:rPr>
              <w:t>0.000000</w:t>
            </w:r>
          </w:p>
        </w:tc>
      </w:tr>
      <w:tr w:rsidR="00F7220F" w:rsidRPr="00F94536" w14:paraId="120E5979" w14:textId="77777777" w:rsidTr="00F96657">
        <w:trPr>
          <w:trHeight w:val="35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4F4F4"/>
            <w:hideMark/>
          </w:tcPr>
          <w:p w14:paraId="30DD4423" w14:textId="77777777" w:rsidR="00F7220F" w:rsidRPr="00F94536" w:rsidRDefault="00F7220F" w:rsidP="00F96657">
            <w:pPr>
              <w:rPr>
                <w:lang w:val="en-US"/>
              </w:rPr>
            </w:pPr>
            <w:r w:rsidRPr="00F94536">
              <w:rPr>
                <w:lang w:val="en-US"/>
              </w:rPr>
              <w:t>c1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4F4F4"/>
            <w:hideMark/>
          </w:tcPr>
          <w:p w14:paraId="338BB793" w14:textId="77777777" w:rsidR="00F7220F" w:rsidRPr="00F94536" w:rsidRDefault="00F7220F" w:rsidP="00F96657">
            <w:pPr>
              <w:rPr>
                <w:lang w:val="en-US"/>
              </w:rPr>
            </w:pPr>
            <w:r w:rsidRPr="00F94536">
              <w:rPr>
                <w:lang w:val="en-US"/>
              </w:rPr>
              <w:t>0.500000</w:t>
            </w:r>
          </w:p>
        </w:tc>
      </w:tr>
      <w:tr w:rsidR="00F7220F" w:rsidRPr="00F94536" w14:paraId="5D97E14F" w14:textId="77777777" w:rsidTr="00F96657">
        <w:trPr>
          <w:trHeight w:val="35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4B8B2CFB" w14:textId="77777777" w:rsidR="00F7220F" w:rsidRPr="00F94536" w:rsidRDefault="00F7220F" w:rsidP="00F96657">
            <w:pPr>
              <w:rPr>
                <w:lang w:val="en-US"/>
              </w:rPr>
            </w:pPr>
            <w:r w:rsidRPr="00F94536">
              <w:rPr>
                <w:lang w:val="en-US"/>
              </w:rPr>
              <w:t>c2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3549719A" w14:textId="77777777" w:rsidR="00F7220F" w:rsidRPr="00F94536" w:rsidRDefault="00F7220F" w:rsidP="00F96657">
            <w:pPr>
              <w:rPr>
                <w:lang w:val="en-US"/>
              </w:rPr>
            </w:pPr>
            <w:r w:rsidRPr="00F94536">
              <w:rPr>
                <w:lang w:val="en-US"/>
              </w:rPr>
              <w:t>-0.0 - 0.5i</w:t>
            </w:r>
          </w:p>
        </w:tc>
      </w:tr>
    </w:tbl>
    <w:p w14:paraId="7B1F571B" w14:textId="77777777" w:rsidR="008A2862" w:rsidRDefault="008A2862" w:rsidP="00F7220F">
      <w:pPr>
        <w:rPr>
          <w:lang w:val="en-US"/>
        </w:rPr>
      </w:pPr>
    </w:p>
    <w:p w14:paraId="2462A496" w14:textId="1CF424A4" w:rsidR="00F7220F" w:rsidRPr="00F94536" w:rsidRDefault="00F7220F" w:rsidP="00F7220F">
      <w:r w:rsidRPr="00F94536">
        <w:t>Численное интегрирование (трапеции на равномерной сетке) даёт для f1:</w:t>
      </w:r>
    </w:p>
    <w:tbl>
      <w:tblPr>
        <w:tblW w:w="0" w:type="auto"/>
        <w:tblInd w:w="6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417"/>
        <w:gridCol w:w="3685"/>
        <w:gridCol w:w="3685"/>
      </w:tblGrid>
      <w:tr w:rsidR="00F7220F" w:rsidRPr="00777214" w14:paraId="527FDCDB" w14:textId="77777777" w:rsidTr="00F96657">
        <w:trPr>
          <w:trHeight w:val="350"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hideMark/>
          </w:tcPr>
          <w:p w14:paraId="7750E255" w14:textId="77777777" w:rsidR="00F7220F" w:rsidRPr="00777214" w:rsidRDefault="00F7220F" w:rsidP="00F96657">
            <w:pPr>
              <w:rPr>
                <w:lang w:val="en-US"/>
              </w:rPr>
            </w:pPr>
            <w:proofErr w:type="spellStart"/>
            <w:r w:rsidRPr="00777214">
              <w:rPr>
                <w:lang w:val="en-US"/>
              </w:rPr>
              <w:t>коэфф</w:t>
            </w:r>
            <w:proofErr w:type="spellEnd"/>
            <w:r w:rsidRPr="00777214">
              <w:rPr>
                <w:lang w:val="en-US"/>
              </w:rPr>
              <w:t>.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hideMark/>
          </w:tcPr>
          <w:p w14:paraId="7507E0E5" w14:textId="518733BC" w:rsidR="00F7220F" w:rsidRPr="00777214" w:rsidRDefault="004568D3" w:rsidP="00F96657">
            <w:proofErr w:type="spellStart"/>
            <w:r w:rsidRPr="004568D3">
              <w:rPr>
                <w:lang w:val="en-US"/>
              </w:rPr>
              <w:t>программно</w:t>
            </w:r>
            <w:proofErr w:type="spellEnd"/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hideMark/>
          </w:tcPr>
          <w:p w14:paraId="4A4BA182" w14:textId="77777777" w:rsidR="00F7220F" w:rsidRPr="00777214" w:rsidRDefault="00F7220F" w:rsidP="00F96657">
            <w:pPr>
              <w:rPr>
                <w:lang w:val="en-US"/>
              </w:rPr>
            </w:pPr>
            <w:proofErr w:type="spellStart"/>
            <w:r w:rsidRPr="00777214">
              <w:rPr>
                <w:lang w:val="en-US"/>
              </w:rPr>
              <w:t>вручную</w:t>
            </w:r>
            <w:proofErr w:type="spellEnd"/>
          </w:p>
        </w:tc>
      </w:tr>
      <w:tr w:rsidR="00F7220F" w:rsidRPr="00777214" w14:paraId="054CCAB7" w14:textId="77777777" w:rsidTr="00F96657">
        <w:trPr>
          <w:trHeight w:val="350"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0E48953A" w14:textId="77777777" w:rsidR="00F7220F" w:rsidRPr="00777214" w:rsidRDefault="00F7220F" w:rsidP="00F96657">
            <w:pPr>
              <w:rPr>
                <w:lang w:val="en-US"/>
              </w:rPr>
            </w:pPr>
            <w:r w:rsidRPr="00777214">
              <w:rPr>
                <w:lang w:val="en-US"/>
              </w:rPr>
              <w:t>a0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1191997B" w14:textId="77777777" w:rsidR="00F7220F" w:rsidRPr="00777214" w:rsidRDefault="00F7220F" w:rsidP="00F96657">
            <w:pPr>
              <w:rPr>
                <w:lang w:val="en-US"/>
              </w:rPr>
            </w:pPr>
            <w:r w:rsidRPr="00777214">
              <w:rPr>
                <w:lang w:val="en-US"/>
              </w:rPr>
              <w:t>3.000000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19B9BB22" w14:textId="77777777" w:rsidR="00F7220F" w:rsidRPr="00777214" w:rsidRDefault="00F7220F" w:rsidP="00F96657">
            <w:pPr>
              <w:rPr>
                <w:lang w:val="en-US"/>
              </w:rPr>
            </w:pPr>
            <w:r w:rsidRPr="00777214">
              <w:rPr>
                <w:lang w:val="en-US"/>
              </w:rPr>
              <w:t>3.000000</w:t>
            </w:r>
          </w:p>
        </w:tc>
      </w:tr>
      <w:tr w:rsidR="00F7220F" w:rsidRPr="00777214" w14:paraId="74D95BF2" w14:textId="77777777" w:rsidTr="00F96657">
        <w:trPr>
          <w:trHeight w:val="350"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6E098D45" w14:textId="77777777" w:rsidR="00F7220F" w:rsidRPr="00777214" w:rsidRDefault="00F7220F" w:rsidP="00F96657">
            <w:pPr>
              <w:rPr>
                <w:lang w:val="en-US"/>
              </w:rPr>
            </w:pPr>
            <w:r w:rsidRPr="00777214">
              <w:rPr>
                <w:lang w:val="en-US"/>
              </w:rPr>
              <w:t>a1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F7D7225" w14:textId="70E098EB" w:rsidR="00F7220F" w:rsidRPr="00777214" w:rsidRDefault="008A2862" w:rsidP="00F96657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1</w:t>
            </w:r>
            <w:r w:rsidRPr="008A2862">
              <w:rPr>
                <w:lang w:val="en-US"/>
              </w:rPr>
              <w:t>e</w:t>
            </w:r>
            <w:proofErr w:type="gramEnd"/>
            <w:r w:rsidRPr="008A2862">
              <w:rPr>
                <w:lang w:val="en-US"/>
              </w:rPr>
              <w:t>-06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0A90ECCE" w14:textId="77777777" w:rsidR="00F7220F" w:rsidRPr="00777214" w:rsidRDefault="00F7220F" w:rsidP="00F96657">
            <w:pPr>
              <w:rPr>
                <w:lang w:val="en-US"/>
              </w:rPr>
            </w:pPr>
            <w:r w:rsidRPr="00777214">
              <w:rPr>
                <w:lang w:val="en-US"/>
              </w:rPr>
              <w:t>0.000000</w:t>
            </w:r>
          </w:p>
        </w:tc>
      </w:tr>
      <w:tr w:rsidR="00F7220F" w:rsidRPr="00777214" w14:paraId="1C988B2C" w14:textId="77777777" w:rsidTr="00F96657">
        <w:trPr>
          <w:trHeight w:val="350"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51A94D32" w14:textId="77777777" w:rsidR="00F7220F" w:rsidRPr="00777214" w:rsidRDefault="00F7220F" w:rsidP="00F96657">
            <w:pPr>
              <w:rPr>
                <w:lang w:val="en-US"/>
              </w:rPr>
            </w:pPr>
            <w:r w:rsidRPr="00777214">
              <w:rPr>
                <w:lang w:val="en-US"/>
              </w:rPr>
              <w:t>a2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670361C9" w14:textId="77777777" w:rsidR="00F7220F" w:rsidRPr="00777214" w:rsidRDefault="00F7220F" w:rsidP="00F96657">
            <w:pPr>
              <w:rPr>
                <w:lang w:val="en-US"/>
              </w:rPr>
            </w:pPr>
            <w:r w:rsidRPr="00777214">
              <w:rPr>
                <w:lang w:val="en-US"/>
              </w:rPr>
              <w:t>0.000000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07CB4812" w14:textId="77777777" w:rsidR="00F7220F" w:rsidRPr="00777214" w:rsidRDefault="00F7220F" w:rsidP="00F96657">
            <w:pPr>
              <w:rPr>
                <w:lang w:val="en-US"/>
              </w:rPr>
            </w:pPr>
            <w:r w:rsidRPr="00777214">
              <w:rPr>
                <w:lang w:val="en-US"/>
              </w:rPr>
              <w:t>0.000000</w:t>
            </w:r>
          </w:p>
        </w:tc>
      </w:tr>
      <w:tr w:rsidR="00F7220F" w:rsidRPr="00777214" w14:paraId="00A3E3F2" w14:textId="77777777" w:rsidTr="00F96657">
        <w:trPr>
          <w:trHeight w:val="350"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231FC60B" w14:textId="77777777" w:rsidR="00F7220F" w:rsidRPr="00777214" w:rsidRDefault="00F7220F" w:rsidP="00F96657">
            <w:pPr>
              <w:rPr>
                <w:lang w:val="en-US"/>
              </w:rPr>
            </w:pPr>
            <w:r w:rsidRPr="00777214">
              <w:rPr>
                <w:lang w:val="en-US"/>
              </w:rPr>
              <w:t>b1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14FD4A2C" w14:textId="77777777" w:rsidR="00F7220F" w:rsidRPr="00777214" w:rsidRDefault="00F7220F" w:rsidP="00F96657">
            <w:pPr>
              <w:rPr>
                <w:lang w:val="en-US"/>
              </w:rPr>
            </w:pPr>
            <w:r w:rsidRPr="00777214">
              <w:rPr>
                <w:lang w:val="en-US"/>
              </w:rPr>
              <w:t>0.636620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541339F9" w14:textId="77777777" w:rsidR="00F7220F" w:rsidRPr="00777214" w:rsidRDefault="00F7220F" w:rsidP="00F96657">
            <w:pPr>
              <w:rPr>
                <w:lang w:val="en-US"/>
              </w:rPr>
            </w:pPr>
            <w:r w:rsidRPr="00777214">
              <w:rPr>
                <w:lang w:val="en-US"/>
              </w:rPr>
              <w:t>0.636620</w:t>
            </w:r>
          </w:p>
        </w:tc>
      </w:tr>
      <w:tr w:rsidR="00F7220F" w:rsidRPr="00777214" w14:paraId="612294C5" w14:textId="77777777" w:rsidTr="00F96657">
        <w:trPr>
          <w:trHeight w:val="350"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2A6C7044" w14:textId="77777777" w:rsidR="00F7220F" w:rsidRPr="00777214" w:rsidRDefault="00F7220F" w:rsidP="00F96657">
            <w:pPr>
              <w:rPr>
                <w:lang w:val="en-US"/>
              </w:rPr>
            </w:pPr>
            <w:r w:rsidRPr="00777214">
              <w:rPr>
                <w:lang w:val="en-US"/>
              </w:rPr>
              <w:t>b2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1D1BA0C5" w14:textId="77777777" w:rsidR="00F7220F" w:rsidRPr="00777214" w:rsidRDefault="00F7220F" w:rsidP="00F96657">
            <w:pPr>
              <w:rPr>
                <w:lang w:val="en-US"/>
              </w:rPr>
            </w:pPr>
            <w:r w:rsidRPr="00777214">
              <w:rPr>
                <w:lang w:val="en-US"/>
              </w:rPr>
              <w:t>-0.000000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47F37028" w14:textId="77777777" w:rsidR="00F7220F" w:rsidRPr="00777214" w:rsidRDefault="00F7220F" w:rsidP="00F96657">
            <w:pPr>
              <w:rPr>
                <w:lang w:val="en-US"/>
              </w:rPr>
            </w:pPr>
            <w:r w:rsidRPr="00777214">
              <w:rPr>
                <w:lang w:val="en-US"/>
              </w:rPr>
              <w:t>0.000000</w:t>
            </w:r>
          </w:p>
        </w:tc>
      </w:tr>
      <w:tr w:rsidR="00F7220F" w:rsidRPr="00777214" w14:paraId="006540EE" w14:textId="77777777" w:rsidTr="00F96657">
        <w:trPr>
          <w:trHeight w:val="350"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06B230D2" w14:textId="77777777" w:rsidR="00F7220F" w:rsidRPr="00777214" w:rsidRDefault="00F7220F" w:rsidP="00F96657">
            <w:pPr>
              <w:rPr>
                <w:lang w:val="en-US"/>
              </w:rPr>
            </w:pPr>
            <w:r w:rsidRPr="00777214">
              <w:rPr>
                <w:lang w:val="en-US"/>
              </w:rPr>
              <w:t>c-1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D07A74D" w14:textId="77777777" w:rsidR="00F7220F" w:rsidRPr="00777214" w:rsidRDefault="00F7220F" w:rsidP="00F96657">
            <w:pPr>
              <w:rPr>
                <w:lang w:val="en-US"/>
              </w:rPr>
            </w:pPr>
            <w:r w:rsidRPr="00777214">
              <w:rPr>
                <w:lang w:val="en-US"/>
              </w:rPr>
              <w:t>2e-06 + 0.31831i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29AA2BF6" w14:textId="77777777" w:rsidR="00F7220F" w:rsidRPr="00777214" w:rsidRDefault="00F7220F" w:rsidP="00F96657">
            <w:pPr>
              <w:rPr>
                <w:lang w:val="en-US"/>
              </w:rPr>
            </w:pPr>
            <w:r w:rsidRPr="00777214">
              <w:rPr>
                <w:lang w:val="en-US"/>
              </w:rPr>
              <w:t>0.0 + 0.31831i</w:t>
            </w:r>
          </w:p>
        </w:tc>
      </w:tr>
      <w:tr w:rsidR="00F7220F" w:rsidRPr="00777214" w14:paraId="3997FD58" w14:textId="77777777" w:rsidTr="00F96657">
        <w:trPr>
          <w:trHeight w:val="350"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4778A5A7" w14:textId="77777777" w:rsidR="00F7220F" w:rsidRPr="00777214" w:rsidRDefault="00F7220F" w:rsidP="00F96657">
            <w:pPr>
              <w:rPr>
                <w:lang w:val="en-US"/>
              </w:rPr>
            </w:pPr>
            <w:r w:rsidRPr="00777214">
              <w:rPr>
                <w:lang w:val="en-US"/>
              </w:rPr>
              <w:t>c0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A77E489" w14:textId="77777777" w:rsidR="00F7220F" w:rsidRPr="00777214" w:rsidRDefault="00F7220F" w:rsidP="00F96657">
            <w:pPr>
              <w:rPr>
                <w:lang w:val="en-US"/>
              </w:rPr>
            </w:pPr>
            <w:r w:rsidRPr="00777214">
              <w:rPr>
                <w:lang w:val="en-US"/>
              </w:rPr>
              <w:t>1.5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6487676F" w14:textId="77777777" w:rsidR="00F7220F" w:rsidRPr="00777214" w:rsidRDefault="00F7220F" w:rsidP="00F96657">
            <w:pPr>
              <w:rPr>
                <w:lang w:val="en-US"/>
              </w:rPr>
            </w:pPr>
            <w:r w:rsidRPr="00777214">
              <w:rPr>
                <w:lang w:val="en-US"/>
              </w:rPr>
              <w:t>1.500000</w:t>
            </w:r>
          </w:p>
        </w:tc>
      </w:tr>
      <w:tr w:rsidR="00F7220F" w:rsidRPr="00777214" w14:paraId="5792F335" w14:textId="77777777" w:rsidTr="00F96657">
        <w:trPr>
          <w:trHeight w:val="350"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16DEE1A7" w14:textId="77777777" w:rsidR="00F7220F" w:rsidRPr="00777214" w:rsidRDefault="00F7220F" w:rsidP="00F96657">
            <w:pPr>
              <w:rPr>
                <w:lang w:val="en-US"/>
              </w:rPr>
            </w:pPr>
            <w:r w:rsidRPr="00777214">
              <w:rPr>
                <w:lang w:val="en-US"/>
              </w:rPr>
              <w:t>c1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F837E7C" w14:textId="77777777" w:rsidR="00F7220F" w:rsidRPr="00777214" w:rsidRDefault="00F7220F" w:rsidP="00F96657">
            <w:pPr>
              <w:rPr>
                <w:lang w:val="en-US"/>
              </w:rPr>
            </w:pPr>
            <w:proofErr w:type="gramStart"/>
            <w:r w:rsidRPr="00777214">
              <w:rPr>
                <w:lang w:val="en-US"/>
              </w:rPr>
              <w:t>2e</w:t>
            </w:r>
            <w:proofErr w:type="gramEnd"/>
            <w:r w:rsidRPr="00777214">
              <w:rPr>
                <w:lang w:val="en-US"/>
              </w:rPr>
              <w:t>-06 - 0.31831i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2984B70" w14:textId="77777777" w:rsidR="00F7220F" w:rsidRPr="00777214" w:rsidRDefault="00F7220F" w:rsidP="00F96657">
            <w:pPr>
              <w:rPr>
                <w:lang w:val="en-US"/>
              </w:rPr>
            </w:pPr>
            <w:r w:rsidRPr="00777214">
              <w:rPr>
                <w:lang w:val="en-US"/>
              </w:rPr>
              <w:t>-0.0 - 0.31831i</w:t>
            </w:r>
          </w:p>
        </w:tc>
      </w:tr>
    </w:tbl>
    <w:p w14:paraId="184DC8F1" w14:textId="77777777" w:rsidR="00F7220F" w:rsidRPr="00F94536" w:rsidRDefault="00F7220F" w:rsidP="00F7220F">
      <w:pPr>
        <w:rPr>
          <w:lang w:val="en-US"/>
        </w:rPr>
      </w:pPr>
    </w:p>
    <w:p w14:paraId="7B2274FA" w14:textId="77777777" w:rsidR="00F7220F" w:rsidRPr="00F94536" w:rsidRDefault="00F7220F" w:rsidP="00F7220F">
      <w:r w:rsidRPr="00F94536">
        <w:t>Отклонения (порядка 1e−6) связаны с численным интегрированием; значения согласуются с ручным расчётом.</w:t>
      </w:r>
    </w:p>
    <w:p w14:paraId="0DE18A54" w14:textId="77777777" w:rsidR="008A2862" w:rsidRPr="00E8719E" w:rsidRDefault="008A2862" w:rsidP="00F7220F"/>
    <w:p w14:paraId="5E11FAF9" w14:textId="11FC0F3E" w:rsidR="00F7220F" w:rsidRPr="00F94536" w:rsidRDefault="00F7220F" w:rsidP="00F7220F">
      <w:r w:rsidRPr="00F94536">
        <w:lastRenderedPageBreak/>
        <w:t>Сравнивается энергия во временной области E=(1/</w:t>
      </w:r>
      <w:proofErr w:type="gramStart"/>
      <w:r w:rsidRPr="00F94536">
        <w:t>T)∫</w:t>
      </w:r>
      <w:proofErr w:type="gramEnd"/>
      <w:r w:rsidRPr="00F94536">
        <w:t xml:space="preserve">|f(t)|^2 </w:t>
      </w:r>
      <w:proofErr w:type="spellStart"/>
      <w:r w:rsidRPr="00F94536">
        <w:t>dt</w:t>
      </w:r>
      <w:proofErr w:type="spellEnd"/>
      <w:r w:rsidRPr="00F94536">
        <w:t xml:space="preserve"> и сумма по коэффициентам.</w:t>
      </w:r>
    </w:p>
    <w:p w14:paraId="586A06FE" w14:textId="77777777" w:rsidR="000364CE" w:rsidRPr="00896B55" w:rsidRDefault="000364CE" w:rsidP="00F7220F"/>
    <w:tbl>
      <w:tblPr>
        <w:tblW w:w="11399" w:type="dxa"/>
        <w:tblInd w:w="-130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770"/>
        <w:gridCol w:w="1707"/>
        <w:gridCol w:w="1736"/>
        <w:gridCol w:w="1736"/>
        <w:gridCol w:w="1238"/>
        <w:gridCol w:w="1736"/>
        <w:gridCol w:w="1238"/>
        <w:gridCol w:w="1238"/>
      </w:tblGrid>
      <w:tr w:rsidR="009A2E24" w:rsidRPr="00F94536" w14:paraId="3831EAB4" w14:textId="21A16754" w:rsidTr="009A2E24">
        <w:trPr>
          <w:trHeight w:val="86"/>
        </w:trPr>
        <w:tc>
          <w:tcPr>
            <w:tcW w:w="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hideMark/>
          </w:tcPr>
          <w:p w14:paraId="66CF14BA" w14:textId="75B54C37" w:rsidR="009A2E24" w:rsidRPr="00F94536" w:rsidRDefault="009A2E24" w:rsidP="009A2E24">
            <w:pPr>
              <w:jc w:val="center"/>
              <w:rPr>
                <w:lang w:val="en-US"/>
              </w:rPr>
            </w:pPr>
            <w:proofErr w:type="spellStart"/>
            <w:r w:rsidRPr="00F94536">
              <w:rPr>
                <w:lang w:val="en-US"/>
              </w:rPr>
              <w:t>функция</w:t>
            </w:r>
            <w:proofErr w:type="spellEnd"/>
          </w:p>
        </w:tc>
        <w:tc>
          <w:tcPr>
            <w:tcW w:w="17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hideMark/>
          </w:tcPr>
          <w:p w14:paraId="315B0820" w14:textId="1206A84E" w:rsidR="009A2E24" w:rsidRPr="00F94536" w:rsidRDefault="009A2E24" w:rsidP="009A2E24">
            <w:pPr>
              <w:jc w:val="center"/>
              <w:rPr>
                <w:lang w:val="en-US"/>
              </w:rPr>
            </w:pPr>
            <w:r w:rsidRPr="00F94536">
              <w:rPr>
                <w:lang w:val="en-US"/>
              </w:rPr>
              <w:t>E (</w:t>
            </w:r>
            <w:r>
              <w:rPr>
                <w:lang w:val="en-US"/>
              </w:rPr>
              <w:t>f</w:t>
            </w:r>
            <w:r w:rsidRPr="00F94536">
              <w:rPr>
                <w:lang w:val="en-US"/>
              </w:rPr>
              <w:t>)</w:t>
            </w:r>
          </w:p>
        </w:tc>
        <w:tc>
          <w:tcPr>
            <w:tcW w:w="1736" w:type="dxa"/>
            <w:shd w:val="clear" w:color="auto" w:fill="D9D9D9" w:themeFill="background1" w:themeFillShade="D9"/>
          </w:tcPr>
          <w:p w14:paraId="652FE6BB" w14:textId="7A4104A3" w:rsidR="009A2E24" w:rsidRDefault="00000000" w:rsidP="009A2E24">
            <w:pPr>
              <w:jc w:val="center"/>
              <w:rPr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25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(a,b</m:t>
                    </m:r>
                    <m:r>
                      <w:rPr>
                        <w:rFonts w:ascii="Cambria Math" w:hAnsi="Cambria Math"/>
                      </w:rPr>
                      <m:t>)</m:t>
                    </m:r>
                  </m:sup>
                </m:sSubSup>
              </m:oMath>
            </m:oMathPara>
          </w:p>
        </w:tc>
        <w:tc>
          <w:tcPr>
            <w:tcW w:w="1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0C538454" w14:textId="26C9D47A" w:rsidR="009A2E24" w:rsidRPr="00EC624B" w:rsidRDefault="009A2E24" w:rsidP="009A2E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E-</w:t>
            </w:r>
            <m:oMath>
              <m:sSubSup>
                <m:sSubSupPr>
                  <m:ctrlPr>
                    <w:rPr>
                      <w:rFonts w:ascii="Cambria Math" w:hAnsi="Cambria Math"/>
                      <w:iCs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25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(a,b</m:t>
                  </m:r>
                  <m:r>
                    <w:rPr>
                      <w:rFonts w:ascii="Cambria Math" w:hAnsi="Cambria Math"/>
                    </w:rPr>
                    <m:t>)</m:t>
                  </m:r>
                </m:sup>
              </m:sSubSup>
            </m:oMath>
          </w:p>
        </w:tc>
        <w:tc>
          <w:tcPr>
            <w:tcW w:w="1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7B082FAD" w14:textId="5A7256AA" w:rsidR="009A2E24" w:rsidRPr="00F94536" w:rsidRDefault="009A2E24" w:rsidP="009A2E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E(F</w:t>
            </w:r>
            <w:r>
              <w:rPr>
                <w:vertAlign w:val="subscript"/>
                <w:lang w:val="en-US"/>
              </w:rPr>
              <w:t>25</w:t>
            </w:r>
            <w:r>
              <w:rPr>
                <w:lang w:val="en-US"/>
              </w:rPr>
              <w:t>)</w:t>
            </w:r>
          </w:p>
        </w:tc>
        <w:tc>
          <w:tcPr>
            <w:tcW w:w="1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041A03A7" w14:textId="6F7393B1" w:rsidR="009A2E24" w:rsidRPr="00F94536" w:rsidRDefault="009A2E24" w:rsidP="009A2E24">
            <w:pPr>
              <w:jc w:val="center"/>
              <w:rPr>
                <w:iCs/>
                <w:lang w:val="en-US"/>
              </w:rPr>
            </w:pPr>
            <w:r>
              <w:rPr>
                <w:lang w:val="en-US"/>
              </w:rPr>
              <w:t>E(F</w:t>
            </w:r>
            <w:r>
              <w:rPr>
                <w:vertAlign w:val="subscript"/>
                <w:lang w:val="en-US"/>
              </w:rPr>
              <w:t>25</w:t>
            </w:r>
            <w:r>
              <w:rPr>
                <w:lang w:val="en-US"/>
              </w:rPr>
              <w:t>)-</w:t>
            </w:r>
            <m:oMath>
              <m:sSubSup>
                <m:sSubSupPr>
                  <m:ctrlPr>
                    <w:rPr>
                      <w:rFonts w:ascii="Cambria Math" w:hAnsi="Cambria Math"/>
                      <w:iCs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25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(a,b</m:t>
                  </m:r>
                  <m:r>
                    <w:rPr>
                      <w:rFonts w:ascii="Cambria Math" w:hAnsi="Cambria Math"/>
                    </w:rPr>
                    <m:t>)</m:t>
                  </m:r>
                </m:sup>
              </m:sSubSup>
            </m:oMath>
          </w:p>
        </w:tc>
        <w:tc>
          <w:tcPr>
            <w:tcW w:w="1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750ABE42" w14:textId="3FF5E8A2" w:rsidR="009A2E24" w:rsidRPr="00F94536" w:rsidRDefault="009A2E24" w:rsidP="009A2E24">
            <w:pPr>
              <w:jc w:val="center"/>
              <w:rPr>
                <w:lang w:val="en-US"/>
              </w:rPr>
            </w:pPr>
            <w:r>
              <w:rPr>
                <w:iCs/>
                <w:lang w:val="en-US"/>
              </w:rPr>
              <w:t>E(G</w:t>
            </w:r>
            <w:r w:rsidRPr="00EC624B">
              <w:rPr>
                <w:iCs/>
                <w:vertAlign w:val="subscript"/>
                <w:lang w:val="en-US"/>
              </w:rPr>
              <w:t>25</w:t>
            </w:r>
            <w:r>
              <w:rPr>
                <w:iCs/>
                <w:lang w:val="en-US"/>
              </w:rPr>
              <w:t>)</w:t>
            </w:r>
          </w:p>
        </w:tc>
        <w:tc>
          <w:tcPr>
            <w:tcW w:w="1238" w:type="dxa"/>
            <w:shd w:val="clear" w:color="auto" w:fill="D9D9D9" w:themeFill="background1" w:themeFillShade="D9"/>
          </w:tcPr>
          <w:p w14:paraId="4805C52D" w14:textId="57EA6817" w:rsidR="009A2E24" w:rsidRDefault="009A2E24" w:rsidP="009A2E24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E(G</w:t>
            </w:r>
            <w:r w:rsidRPr="00EC624B">
              <w:rPr>
                <w:iCs/>
                <w:vertAlign w:val="subscript"/>
                <w:lang w:val="en-US"/>
              </w:rPr>
              <w:t>25</w:t>
            </w:r>
            <w:r>
              <w:rPr>
                <w:iCs/>
                <w:lang w:val="en-US"/>
              </w:rPr>
              <w:t>)</w:t>
            </w:r>
            <w:r>
              <w:rPr>
                <w:rFonts w:eastAsiaTheme="minorEastAsia"/>
                <w:iCs/>
                <w:lang w:val="en-US"/>
              </w:rPr>
              <w:t>-</w:t>
            </w:r>
            <m:oMath>
              <m:sSubSup>
                <m:sSubSupPr>
                  <m:ctrlPr>
                    <w:rPr>
                      <w:rFonts w:ascii="Cambria Math" w:hAnsi="Cambria Math"/>
                      <w:iCs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25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sup>
              </m:sSubSup>
            </m:oMath>
          </w:p>
        </w:tc>
      </w:tr>
      <w:tr w:rsidR="009A2E24" w:rsidRPr="00F94536" w14:paraId="66778EA1" w14:textId="206A2A03" w:rsidTr="009A2E24">
        <w:trPr>
          <w:trHeight w:val="86"/>
        </w:trPr>
        <w:tc>
          <w:tcPr>
            <w:tcW w:w="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6E05D7A0" w14:textId="7AF07379" w:rsidR="009A2E24" w:rsidRPr="00F94536" w:rsidRDefault="009A2E24" w:rsidP="009A2E24">
            <w:pPr>
              <w:jc w:val="center"/>
              <w:rPr>
                <w:lang w:val="en-US"/>
              </w:rPr>
            </w:pPr>
            <w:r w:rsidRPr="00F94536">
              <w:rPr>
                <w:lang w:val="en-US"/>
              </w:rPr>
              <w:t>f1</w:t>
            </w:r>
          </w:p>
        </w:tc>
        <w:tc>
          <w:tcPr>
            <w:tcW w:w="17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12E05F7" w14:textId="7D701F32" w:rsidR="009A2E24" w:rsidRPr="009A2E24" w:rsidRDefault="009A2E24" w:rsidP="009A2E24">
            <w:pPr>
              <w:jc w:val="center"/>
              <w:rPr>
                <w:lang w:val="en-US"/>
              </w:rPr>
            </w:pPr>
            <w:r w:rsidRPr="009A2E24">
              <w:t>2.5</w:t>
            </w:r>
            <w:r>
              <w:rPr>
                <w:lang w:val="en-US"/>
              </w:rPr>
              <w:t>0000</w:t>
            </w:r>
          </w:p>
        </w:tc>
        <w:tc>
          <w:tcPr>
            <w:tcW w:w="1736" w:type="dxa"/>
            <w:vAlign w:val="center"/>
          </w:tcPr>
          <w:p w14:paraId="78891CEB" w14:textId="78EF6F83" w:rsidR="009A2E24" w:rsidRPr="00F94536" w:rsidRDefault="009A2E24" w:rsidP="009A2E24">
            <w:pPr>
              <w:jc w:val="center"/>
              <w:rPr>
                <w:lang w:val="en-US"/>
              </w:rPr>
            </w:pPr>
            <w:r w:rsidRPr="009A2E24">
              <w:t>2.49610</w:t>
            </w:r>
          </w:p>
        </w:tc>
        <w:tc>
          <w:tcPr>
            <w:tcW w:w="1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DA7C3DA" w14:textId="5533A038" w:rsidR="009A2E24" w:rsidRPr="00F94536" w:rsidRDefault="009A2E24" w:rsidP="009A2E24">
            <w:pPr>
              <w:jc w:val="center"/>
              <w:rPr>
                <w:lang w:val="en-US"/>
              </w:rPr>
            </w:pPr>
            <w:r w:rsidRPr="009A2E24">
              <w:t>0.003895</w:t>
            </w:r>
          </w:p>
        </w:tc>
        <w:tc>
          <w:tcPr>
            <w:tcW w:w="1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811440E" w14:textId="7A912F4A" w:rsidR="009A2E24" w:rsidRPr="00F94536" w:rsidRDefault="009A2E24" w:rsidP="009A2E24">
            <w:pPr>
              <w:jc w:val="center"/>
              <w:rPr>
                <w:lang w:val="en-US"/>
              </w:rPr>
            </w:pPr>
            <w:r w:rsidRPr="009A2E24">
              <w:t>2.49610</w:t>
            </w:r>
          </w:p>
        </w:tc>
        <w:tc>
          <w:tcPr>
            <w:tcW w:w="1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96CC053" w14:textId="7F8466D9" w:rsidR="009A2E24" w:rsidRPr="00F94536" w:rsidRDefault="009A2E24" w:rsidP="009A2E24">
            <w:pPr>
              <w:jc w:val="center"/>
              <w:rPr>
                <w:lang w:val="en-US"/>
              </w:rPr>
            </w:pPr>
            <w:r w:rsidRPr="009A2E24">
              <w:t>0</w:t>
            </w:r>
          </w:p>
        </w:tc>
        <w:tc>
          <w:tcPr>
            <w:tcW w:w="1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C1B1813" w14:textId="31EE50BE" w:rsidR="009A2E24" w:rsidRPr="00F94536" w:rsidRDefault="009A2E24" w:rsidP="009A2E24">
            <w:pPr>
              <w:jc w:val="center"/>
              <w:rPr>
                <w:lang w:val="en-US"/>
              </w:rPr>
            </w:pPr>
            <w:r w:rsidRPr="009A2E24">
              <w:t>2.49610</w:t>
            </w:r>
          </w:p>
        </w:tc>
        <w:tc>
          <w:tcPr>
            <w:tcW w:w="1238" w:type="dxa"/>
            <w:vAlign w:val="center"/>
          </w:tcPr>
          <w:p w14:paraId="23DA86B0" w14:textId="1E9C5B99" w:rsidR="009A2E24" w:rsidRDefault="009A2E24" w:rsidP="009A2E24">
            <w:pPr>
              <w:jc w:val="center"/>
              <w:rPr>
                <w:lang w:val="en-US"/>
              </w:rPr>
            </w:pPr>
            <w:r w:rsidRPr="009A2E24">
              <w:t>0</w:t>
            </w:r>
          </w:p>
        </w:tc>
      </w:tr>
      <w:tr w:rsidR="009A2E24" w:rsidRPr="00F94536" w14:paraId="512A9F77" w14:textId="116DE05D" w:rsidTr="009A2E24">
        <w:trPr>
          <w:trHeight w:val="86"/>
        </w:trPr>
        <w:tc>
          <w:tcPr>
            <w:tcW w:w="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13A7AEE7" w14:textId="1ED03600" w:rsidR="009A2E24" w:rsidRPr="00F94536" w:rsidRDefault="009A2E24" w:rsidP="009A2E24">
            <w:pPr>
              <w:jc w:val="center"/>
              <w:rPr>
                <w:lang w:val="en-US"/>
              </w:rPr>
            </w:pPr>
            <w:r w:rsidRPr="00F94536">
              <w:rPr>
                <w:lang w:val="en-US"/>
              </w:rPr>
              <w:t>f2</w:t>
            </w:r>
          </w:p>
        </w:tc>
        <w:tc>
          <w:tcPr>
            <w:tcW w:w="17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2ED836D" w14:textId="52D9827F" w:rsidR="009A2E24" w:rsidRPr="009A2E24" w:rsidRDefault="009A2E24" w:rsidP="009A2E24">
            <w:pPr>
              <w:jc w:val="center"/>
              <w:rPr>
                <w:lang w:val="en-US"/>
              </w:rPr>
            </w:pPr>
            <w:r w:rsidRPr="009A2E24">
              <w:t>0.5</w:t>
            </w:r>
            <w:r>
              <w:rPr>
                <w:lang w:val="en-US"/>
              </w:rPr>
              <w:t>0000</w:t>
            </w:r>
          </w:p>
        </w:tc>
        <w:tc>
          <w:tcPr>
            <w:tcW w:w="1736" w:type="dxa"/>
            <w:vAlign w:val="center"/>
          </w:tcPr>
          <w:p w14:paraId="6596CAF9" w14:textId="5AB9F033" w:rsidR="009A2E24" w:rsidRPr="009A2E24" w:rsidRDefault="009A2E24" w:rsidP="009A2E24">
            <w:pPr>
              <w:jc w:val="center"/>
              <w:rPr>
                <w:lang w:val="en-US"/>
              </w:rPr>
            </w:pPr>
            <w:r w:rsidRPr="009A2E24">
              <w:t>0.5000</w:t>
            </w:r>
            <w:r>
              <w:rPr>
                <w:lang w:val="en-US"/>
              </w:rPr>
              <w:t>0</w:t>
            </w:r>
          </w:p>
        </w:tc>
        <w:tc>
          <w:tcPr>
            <w:tcW w:w="1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CD7A639" w14:textId="089F1A20" w:rsidR="009A2E24" w:rsidRPr="009A2E24" w:rsidRDefault="009A2E24" w:rsidP="009A2E24">
            <w:pPr>
              <w:jc w:val="center"/>
              <w:rPr>
                <w:lang w:val="en-US"/>
              </w:rPr>
            </w:pPr>
            <w:r w:rsidRPr="009A2E24">
              <w:t>0.0000</w:t>
            </w:r>
            <w:r>
              <w:rPr>
                <w:lang w:val="en-US"/>
              </w:rPr>
              <w:t>00</w:t>
            </w:r>
          </w:p>
        </w:tc>
        <w:tc>
          <w:tcPr>
            <w:tcW w:w="1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8107FF8" w14:textId="3062FBE1" w:rsidR="009A2E24" w:rsidRPr="00F94536" w:rsidRDefault="009A2E24" w:rsidP="009A2E24">
            <w:pPr>
              <w:jc w:val="center"/>
              <w:rPr>
                <w:lang w:val="en-US"/>
              </w:rPr>
            </w:pPr>
            <w:r w:rsidRPr="009A2E24">
              <w:t>0.50000</w:t>
            </w:r>
          </w:p>
        </w:tc>
        <w:tc>
          <w:tcPr>
            <w:tcW w:w="1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C0A2DD4" w14:textId="3AA53EEC" w:rsidR="009A2E24" w:rsidRPr="00F94536" w:rsidRDefault="009A2E24" w:rsidP="009A2E24">
            <w:pPr>
              <w:jc w:val="center"/>
              <w:rPr>
                <w:lang w:val="en-US"/>
              </w:rPr>
            </w:pPr>
            <w:r w:rsidRPr="009A2E24">
              <w:t>0</w:t>
            </w:r>
          </w:p>
        </w:tc>
        <w:tc>
          <w:tcPr>
            <w:tcW w:w="1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D8CE498" w14:textId="6DCADF4D" w:rsidR="009A2E24" w:rsidRPr="00F94536" w:rsidRDefault="009A2E24" w:rsidP="009A2E24">
            <w:pPr>
              <w:jc w:val="center"/>
              <w:rPr>
                <w:lang w:val="en-US"/>
              </w:rPr>
            </w:pPr>
            <w:r w:rsidRPr="009A2E24">
              <w:t>0.5000</w:t>
            </w:r>
            <w:r>
              <w:rPr>
                <w:lang w:val="en-US"/>
              </w:rPr>
              <w:t>0</w:t>
            </w:r>
          </w:p>
        </w:tc>
        <w:tc>
          <w:tcPr>
            <w:tcW w:w="1238" w:type="dxa"/>
            <w:vAlign w:val="center"/>
          </w:tcPr>
          <w:p w14:paraId="3F44FBC5" w14:textId="1AE57101" w:rsidR="009A2E24" w:rsidRPr="00F94536" w:rsidRDefault="009A2E24" w:rsidP="009A2E24">
            <w:pPr>
              <w:jc w:val="center"/>
              <w:rPr>
                <w:lang w:val="en-US"/>
              </w:rPr>
            </w:pPr>
            <w:r w:rsidRPr="009A2E24">
              <w:t>0</w:t>
            </w:r>
          </w:p>
        </w:tc>
      </w:tr>
      <w:tr w:rsidR="009A2E24" w:rsidRPr="00F94536" w14:paraId="57554F0C" w14:textId="547B7FF1" w:rsidTr="009A2E24">
        <w:trPr>
          <w:trHeight w:val="86"/>
        </w:trPr>
        <w:tc>
          <w:tcPr>
            <w:tcW w:w="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6B3488FF" w14:textId="2B74F730" w:rsidR="009A2E24" w:rsidRPr="00F94536" w:rsidRDefault="009A2E24" w:rsidP="009A2E24">
            <w:pPr>
              <w:jc w:val="center"/>
              <w:rPr>
                <w:lang w:val="en-US"/>
              </w:rPr>
            </w:pPr>
            <w:r w:rsidRPr="00F94536">
              <w:rPr>
                <w:lang w:val="en-US"/>
              </w:rPr>
              <w:t>f3</w:t>
            </w:r>
          </w:p>
        </w:tc>
        <w:tc>
          <w:tcPr>
            <w:tcW w:w="17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97886A3" w14:textId="29057EAD" w:rsidR="009A2E24" w:rsidRPr="009A2E24" w:rsidRDefault="009A2E24" w:rsidP="009A2E24">
            <w:pPr>
              <w:jc w:val="center"/>
              <w:rPr>
                <w:lang w:val="en-US"/>
              </w:rPr>
            </w:pPr>
            <w:r w:rsidRPr="009A2E24">
              <w:t>0.3333</w:t>
            </w:r>
            <w:r>
              <w:rPr>
                <w:lang w:val="en-US"/>
              </w:rPr>
              <w:t>3</w:t>
            </w:r>
          </w:p>
        </w:tc>
        <w:tc>
          <w:tcPr>
            <w:tcW w:w="1736" w:type="dxa"/>
            <w:vAlign w:val="center"/>
          </w:tcPr>
          <w:p w14:paraId="4018F779" w14:textId="0BD80AE1" w:rsidR="009A2E24" w:rsidRPr="000364CE" w:rsidRDefault="009A2E24" w:rsidP="009A2E24">
            <w:pPr>
              <w:jc w:val="center"/>
            </w:pPr>
            <w:r w:rsidRPr="009A2E24">
              <w:t>0.32538</w:t>
            </w:r>
          </w:p>
        </w:tc>
        <w:tc>
          <w:tcPr>
            <w:tcW w:w="1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FD1F98C" w14:textId="2296347B" w:rsidR="009A2E24" w:rsidRPr="00F94536" w:rsidRDefault="009A2E24" w:rsidP="009A2E24">
            <w:pPr>
              <w:jc w:val="center"/>
              <w:rPr>
                <w:lang w:val="en-US"/>
              </w:rPr>
            </w:pPr>
            <w:r w:rsidRPr="009A2E24">
              <w:t>0.007945</w:t>
            </w:r>
          </w:p>
        </w:tc>
        <w:tc>
          <w:tcPr>
            <w:tcW w:w="1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55F6400" w14:textId="6E1A150B" w:rsidR="009A2E24" w:rsidRPr="00F94536" w:rsidRDefault="009A2E24" w:rsidP="009A2E24">
            <w:pPr>
              <w:jc w:val="center"/>
              <w:rPr>
                <w:lang w:val="en-US"/>
              </w:rPr>
            </w:pPr>
            <w:r w:rsidRPr="009A2E24">
              <w:t>0.32538</w:t>
            </w:r>
          </w:p>
        </w:tc>
        <w:tc>
          <w:tcPr>
            <w:tcW w:w="1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78C1C75" w14:textId="7B9BBA8C" w:rsidR="009A2E24" w:rsidRPr="00F94536" w:rsidRDefault="009A2E24" w:rsidP="009A2E24">
            <w:pPr>
              <w:jc w:val="center"/>
              <w:rPr>
                <w:lang w:val="en-US"/>
              </w:rPr>
            </w:pPr>
            <w:r w:rsidRPr="009A2E24">
              <w:t>0</w:t>
            </w:r>
          </w:p>
        </w:tc>
        <w:tc>
          <w:tcPr>
            <w:tcW w:w="1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52C80C8" w14:textId="4ADF0BFA" w:rsidR="009A2E24" w:rsidRPr="00F94536" w:rsidRDefault="009A2E24" w:rsidP="009A2E24">
            <w:pPr>
              <w:jc w:val="center"/>
              <w:rPr>
                <w:lang w:val="en-US"/>
              </w:rPr>
            </w:pPr>
            <w:r w:rsidRPr="009A2E24">
              <w:t>0.32538</w:t>
            </w:r>
          </w:p>
        </w:tc>
        <w:tc>
          <w:tcPr>
            <w:tcW w:w="1238" w:type="dxa"/>
            <w:vAlign w:val="center"/>
          </w:tcPr>
          <w:p w14:paraId="20E8366A" w14:textId="69DB4D7C" w:rsidR="009A2E24" w:rsidRPr="00F94536" w:rsidRDefault="009A2E24" w:rsidP="009A2E24">
            <w:pPr>
              <w:jc w:val="center"/>
              <w:rPr>
                <w:lang w:val="en-US"/>
              </w:rPr>
            </w:pPr>
            <w:r w:rsidRPr="009A2E24">
              <w:t>0</w:t>
            </w:r>
          </w:p>
        </w:tc>
      </w:tr>
      <w:tr w:rsidR="009A2E24" w:rsidRPr="00F94536" w14:paraId="78B4E7BA" w14:textId="077C4FA3" w:rsidTr="009A2E24">
        <w:trPr>
          <w:trHeight w:val="86"/>
        </w:trPr>
        <w:tc>
          <w:tcPr>
            <w:tcW w:w="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EC669C1" w14:textId="1AF2DEBD" w:rsidR="009A2E24" w:rsidRPr="00F94536" w:rsidRDefault="009A2E24" w:rsidP="009A2E24">
            <w:pPr>
              <w:jc w:val="center"/>
              <w:rPr>
                <w:lang w:val="en-US"/>
              </w:rPr>
            </w:pPr>
            <w:r w:rsidRPr="00F94536">
              <w:rPr>
                <w:lang w:val="en-US"/>
              </w:rPr>
              <w:t>f4</w:t>
            </w:r>
          </w:p>
        </w:tc>
        <w:tc>
          <w:tcPr>
            <w:tcW w:w="17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CD40E9F" w14:textId="11EC159A" w:rsidR="009A2E24" w:rsidRPr="009A2E24" w:rsidRDefault="009A2E24" w:rsidP="009A2E24">
            <w:pPr>
              <w:jc w:val="center"/>
              <w:rPr>
                <w:lang w:val="en-US"/>
              </w:rPr>
            </w:pPr>
            <w:r w:rsidRPr="009A2E24">
              <w:t>1.0000</w:t>
            </w:r>
            <w:r>
              <w:rPr>
                <w:lang w:val="en-US"/>
              </w:rPr>
              <w:t>0</w:t>
            </w:r>
          </w:p>
        </w:tc>
        <w:tc>
          <w:tcPr>
            <w:tcW w:w="1736" w:type="dxa"/>
            <w:vAlign w:val="center"/>
          </w:tcPr>
          <w:p w14:paraId="197863B9" w14:textId="2A40C5AC" w:rsidR="009A2E24" w:rsidRPr="009A2E24" w:rsidRDefault="009A2E24" w:rsidP="009A2E24">
            <w:pPr>
              <w:jc w:val="center"/>
              <w:rPr>
                <w:lang w:val="en-US"/>
              </w:rPr>
            </w:pPr>
            <w:r w:rsidRPr="009A2E24">
              <w:t>1.0000</w:t>
            </w:r>
            <w:r>
              <w:rPr>
                <w:lang w:val="en-US"/>
              </w:rPr>
              <w:t>0</w:t>
            </w:r>
          </w:p>
        </w:tc>
        <w:tc>
          <w:tcPr>
            <w:tcW w:w="1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E41A6D5" w14:textId="3AAA52A2" w:rsidR="009A2E24" w:rsidRPr="009A2E24" w:rsidRDefault="009A2E24" w:rsidP="009A2E24">
            <w:pPr>
              <w:jc w:val="center"/>
              <w:rPr>
                <w:lang w:val="en-US"/>
              </w:rPr>
            </w:pPr>
            <w:r w:rsidRPr="009A2E24">
              <w:t>0.0000</w:t>
            </w:r>
            <w:r>
              <w:rPr>
                <w:lang w:val="en-US"/>
              </w:rPr>
              <w:t>00</w:t>
            </w:r>
          </w:p>
        </w:tc>
        <w:tc>
          <w:tcPr>
            <w:tcW w:w="1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7A9EE48" w14:textId="5169B1EE" w:rsidR="009A2E24" w:rsidRPr="009A2E24" w:rsidRDefault="009A2E24" w:rsidP="009A2E24">
            <w:pPr>
              <w:jc w:val="center"/>
              <w:rPr>
                <w:lang w:val="en-US"/>
              </w:rPr>
            </w:pPr>
            <w:r w:rsidRPr="009A2E24">
              <w:t>1.0000</w:t>
            </w:r>
            <w:r>
              <w:rPr>
                <w:lang w:val="en-US"/>
              </w:rPr>
              <w:t>0</w:t>
            </w:r>
          </w:p>
        </w:tc>
        <w:tc>
          <w:tcPr>
            <w:tcW w:w="1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D26FCC7" w14:textId="124E424B" w:rsidR="009A2E24" w:rsidRPr="00F94536" w:rsidRDefault="009A2E24" w:rsidP="009A2E24">
            <w:pPr>
              <w:jc w:val="center"/>
              <w:rPr>
                <w:lang w:val="en-US"/>
              </w:rPr>
            </w:pPr>
            <w:r w:rsidRPr="009A2E24">
              <w:t>0</w:t>
            </w:r>
          </w:p>
        </w:tc>
        <w:tc>
          <w:tcPr>
            <w:tcW w:w="1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BBC0FBE" w14:textId="6555E4FD" w:rsidR="009A2E24" w:rsidRPr="00F94536" w:rsidRDefault="009A2E24" w:rsidP="009A2E24">
            <w:pPr>
              <w:jc w:val="center"/>
              <w:rPr>
                <w:lang w:val="en-US"/>
              </w:rPr>
            </w:pPr>
            <w:r w:rsidRPr="009A2E24">
              <w:t>1.00000</w:t>
            </w:r>
          </w:p>
        </w:tc>
        <w:tc>
          <w:tcPr>
            <w:tcW w:w="1238" w:type="dxa"/>
            <w:vAlign w:val="center"/>
          </w:tcPr>
          <w:p w14:paraId="4707CC7F" w14:textId="2B3EA876" w:rsidR="009A2E24" w:rsidRPr="00F94536" w:rsidRDefault="009A2E24" w:rsidP="009A2E24">
            <w:pPr>
              <w:jc w:val="center"/>
              <w:rPr>
                <w:lang w:val="en-US"/>
              </w:rPr>
            </w:pPr>
            <w:r w:rsidRPr="009A2E24">
              <w:t>0</w:t>
            </w:r>
          </w:p>
        </w:tc>
      </w:tr>
    </w:tbl>
    <w:p w14:paraId="7D90D89E" w14:textId="77777777" w:rsidR="009A2E24" w:rsidRDefault="009A2E24" w:rsidP="00F94536">
      <w:pPr>
        <w:rPr>
          <w:lang w:val="en-US"/>
        </w:rPr>
      </w:pPr>
    </w:p>
    <w:p w14:paraId="509E6EB8" w14:textId="33DB4272" w:rsidR="003E699C" w:rsidRPr="00896B55" w:rsidRDefault="00F7220F" w:rsidP="00F94536">
      <w:r w:rsidRPr="00F94536">
        <w:t>Для f2,</w:t>
      </w:r>
      <w:r w:rsidR="00317DDA" w:rsidRPr="00317DDA">
        <w:t xml:space="preserve"> </w:t>
      </w:r>
      <w:r w:rsidRPr="00F94536">
        <w:t>f4 равенство выполняется. Для f1</w:t>
      </w:r>
      <w:r w:rsidR="003E699C" w:rsidRPr="003E699C">
        <w:t xml:space="preserve"> </w:t>
      </w:r>
      <w:r w:rsidR="003E699C">
        <w:t xml:space="preserve">и </w:t>
      </w:r>
      <w:r w:rsidR="003E699C">
        <w:rPr>
          <w:lang w:val="en-US"/>
        </w:rPr>
        <w:t>f</w:t>
      </w:r>
      <w:r w:rsidR="00E86FB8">
        <w:t>3</w:t>
      </w:r>
      <w:r w:rsidRPr="00F94536">
        <w:t xml:space="preserve"> из-за разрыва сходимость медленнее, поэтому при N=</w:t>
      </w:r>
      <w:r w:rsidR="003E699C" w:rsidRPr="00E8719E">
        <w:t>25</w:t>
      </w:r>
      <w:r w:rsidRPr="00F94536">
        <w:t xml:space="preserve"> видна малая недостача энергии.</w:t>
      </w:r>
    </w:p>
    <w:p w14:paraId="29A1F07A" w14:textId="77777777" w:rsidR="00F1628E" w:rsidRPr="003E699C" w:rsidRDefault="00F1628E" w:rsidP="00F94536"/>
    <w:p w14:paraId="080C25DB" w14:textId="77777777" w:rsidR="00E86FB8" w:rsidRDefault="00E86FB8" w:rsidP="00E86FB8">
      <w:r>
        <w:t>Вывод:</w:t>
      </w:r>
    </w:p>
    <w:p w14:paraId="55150817" w14:textId="5EAFC3D5" w:rsidR="00E86FB8" w:rsidRPr="002821DA" w:rsidRDefault="00E86FB8" w:rsidP="00E86FB8">
      <w:r w:rsidRPr="00E86FB8">
        <w:t xml:space="preserve">При увеличении </w:t>
      </w:r>
      <m:oMath>
        <m:r>
          <w:rPr>
            <w:rFonts w:ascii="Cambria Math" w:hAnsi="Cambria Math"/>
          </w:rPr>
          <m:t>N</m:t>
        </m:r>
      </m:oMath>
      <w:r w:rsidRPr="00E86FB8">
        <w:t xml:space="preserve">частичные суммы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(t)</m:t>
        </m:r>
      </m:oMath>
      <w:r w:rsidRPr="00E86FB8">
        <w:t xml:space="preserve">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(t)</m:t>
        </m:r>
      </m:oMath>
      <w:r w:rsidRPr="00E86FB8">
        <w:t>всё точнее приближают исходные периодические функции, причём обе формы эквивалентны и дают одинаковое приближение (с точностью до численных ошибок). Для разрывной квадратной волны и пилообразной функции заметны колебания около точек скачка (эффект Гиббса), поэтому сходимость по энергии идёт медленнее. Проверка равенства Парсеваля подтверждает согласованность энергии во временной области и энергии, вычисленной по коэффициентам</w:t>
      </w:r>
      <w:r w:rsidR="00D3584D">
        <w:t>.</w:t>
      </w:r>
      <w:r w:rsidRPr="00E86FB8">
        <w:t xml:space="preserve"> Для гладких гармонических функций (косинус и сумма синуса с косинусом) энергия совпадает практически точно уже при малых </w:t>
      </w:r>
      <m:oMath>
        <m:r>
          <w:rPr>
            <w:rFonts w:ascii="Cambria Math" w:hAnsi="Cambria Math"/>
          </w:rPr>
          <m:t>N</m:t>
        </m:r>
      </m:oMath>
      <w:r w:rsidRPr="00E86FB8">
        <w:t>.</w:t>
      </w:r>
    </w:p>
    <w:p w14:paraId="604E3CE3" w14:textId="77777777" w:rsidR="00F1628E" w:rsidRDefault="00F1628E" w:rsidP="00F94536"/>
    <w:p w14:paraId="0C6AACCD" w14:textId="77777777" w:rsidR="00526E12" w:rsidRDefault="00526E12" w:rsidP="00F94536"/>
    <w:p w14:paraId="420056A8" w14:textId="77777777" w:rsidR="00526E12" w:rsidRDefault="00526E12" w:rsidP="00F94536"/>
    <w:p w14:paraId="557F14E5" w14:textId="77777777" w:rsidR="00526E12" w:rsidRDefault="00526E12" w:rsidP="00F94536"/>
    <w:p w14:paraId="5A7F132E" w14:textId="77777777" w:rsidR="00526E12" w:rsidRDefault="00526E12" w:rsidP="00F94536"/>
    <w:p w14:paraId="4A5C9369" w14:textId="77777777" w:rsidR="0012268F" w:rsidRPr="00896B55" w:rsidRDefault="0012268F" w:rsidP="00F94536"/>
    <w:p w14:paraId="6D3D4DA6" w14:textId="77777777" w:rsidR="00526E12" w:rsidRDefault="00526E12" w:rsidP="00F94536"/>
    <w:p w14:paraId="0E4E824F" w14:textId="77777777" w:rsidR="00526E12" w:rsidRDefault="00526E12" w:rsidP="00F94536"/>
    <w:p w14:paraId="4B604894" w14:textId="74D8C411" w:rsidR="00E86FB8" w:rsidRPr="009C32CB" w:rsidRDefault="00E86FB8" w:rsidP="00F94536">
      <w:r>
        <w:lastRenderedPageBreak/>
        <w:t>Графики</w:t>
      </w:r>
    </w:p>
    <w:p w14:paraId="67D971B2" w14:textId="2EA6AE3B" w:rsidR="00F7220F" w:rsidRPr="00E86FB8" w:rsidRDefault="00F1628E" w:rsidP="00F7220F">
      <w:r w:rsidRPr="00F1628E">
        <w:t>Графики частичных сумм для f1</w:t>
      </w:r>
    </w:p>
    <w:p w14:paraId="39EB54A7" w14:textId="77777777" w:rsidR="00526E12" w:rsidRDefault="00F1628E" w:rsidP="00F7220F">
      <w:r>
        <w:rPr>
          <w:noProof/>
        </w:rPr>
        <w:drawing>
          <wp:inline distT="0" distB="0" distL="0" distR="0" wp14:anchorId="3071565B" wp14:editId="4DE7CA2A">
            <wp:extent cx="5731510" cy="1910715"/>
            <wp:effectExtent l="0" t="0" r="2540" b="0"/>
            <wp:docPr id="1293700124" name="Рисунок 48" descr="Изображение выглядит как линия, График, диаграмм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00124" name="Рисунок 48" descr="Изображение выглядит как линия, График, диаграмма, текс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9ED041" wp14:editId="71BF2B29">
            <wp:extent cx="5731510" cy="1910715"/>
            <wp:effectExtent l="0" t="0" r="0" b="0"/>
            <wp:docPr id="534698614" name="Рисунок 49" descr="Изображение выглядит как линия, График, диаграмм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98614" name="Рисунок 49" descr="Изображение выглядит как линия, График, диаграмма, текс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0B90F3" wp14:editId="64F04CCC">
            <wp:extent cx="5731510" cy="1910715"/>
            <wp:effectExtent l="0" t="0" r="0" b="4445"/>
            <wp:docPr id="601724455" name="Рисунок 50" descr="Изображение выглядит как линия, текст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24455" name="Рисунок 50" descr="Изображение выглядит как линия, текст, График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9E777" wp14:editId="6DF1810A">
            <wp:extent cx="5731510" cy="1910715"/>
            <wp:effectExtent l="0" t="0" r="2540" b="0"/>
            <wp:docPr id="1817547943" name="Рисунок 51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47943" name="Рисунок 51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1D2A0" w14:textId="39ACEC20" w:rsidR="008E16ED" w:rsidRDefault="00F1628E" w:rsidP="00F7220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4596ECA" wp14:editId="1DAC16C0">
            <wp:extent cx="5731510" cy="1910715"/>
            <wp:effectExtent l="0" t="0" r="2540" b="0"/>
            <wp:docPr id="2074126226" name="Рисунок 52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26226" name="Рисунок 52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041FF" w14:textId="77777777" w:rsidR="00F1628E" w:rsidRDefault="00F1628E" w:rsidP="00F7220F">
      <w:pPr>
        <w:rPr>
          <w:lang w:val="en-US"/>
        </w:rPr>
      </w:pPr>
    </w:p>
    <w:p w14:paraId="78AF5BFA" w14:textId="31337213" w:rsidR="004B4780" w:rsidRPr="00E8719E" w:rsidRDefault="00F1628E" w:rsidP="00F1628E">
      <w:r w:rsidRPr="00F1628E">
        <w:t xml:space="preserve">Графики частичных сумм для </w:t>
      </w:r>
      <w:r w:rsidRPr="00F1628E">
        <w:rPr>
          <w:lang w:val="en-US"/>
        </w:rPr>
        <w:t>f</w:t>
      </w:r>
      <w:r w:rsidRPr="00F1628E">
        <w:t>2(</w:t>
      </w:r>
      <w:r w:rsidRPr="00F1628E">
        <w:rPr>
          <w:lang w:val="en-US"/>
        </w:rPr>
        <w:t>t</w:t>
      </w:r>
      <w:r w:rsidRPr="00F1628E">
        <w:t>)=</w:t>
      </w:r>
      <w:r w:rsidRPr="00F1628E">
        <w:rPr>
          <w:lang w:val="en-US"/>
        </w:rPr>
        <w:t>cos</w:t>
      </w:r>
      <w:r w:rsidRPr="00F1628E">
        <w:t>(</w:t>
      </w:r>
      <w:r w:rsidRPr="00F1628E">
        <w:rPr>
          <w:lang w:val="en-US"/>
        </w:rPr>
        <w:t>πt</w:t>
      </w:r>
      <w:r w:rsidRPr="00F1628E">
        <w:t>)</w:t>
      </w:r>
    </w:p>
    <w:p w14:paraId="7AF4DD26" w14:textId="141B5A05" w:rsidR="00F7220F" w:rsidRPr="00F94536" w:rsidRDefault="002821DA" w:rsidP="00F7220F">
      <w:r>
        <w:rPr>
          <w:noProof/>
        </w:rPr>
        <w:drawing>
          <wp:inline distT="0" distB="0" distL="0" distR="0" wp14:anchorId="51906CAC" wp14:editId="307D8DEE">
            <wp:extent cx="5731510" cy="1910715"/>
            <wp:effectExtent l="0" t="0" r="2540" b="0"/>
            <wp:docPr id="903626757" name="Рисунок 53" descr="Изображение выглядит как График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26757" name="Рисунок 53" descr="Изображение выглядит как График, линия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2B78C9" wp14:editId="3D2E3394">
            <wp:extent cx="5731510" cy="1910715"/>
            <wp:effectExtent l="0" t="0" r="2540" b="0"/>
            <wp:docPr id="1886170853" name="Рисунок 54" descr="Изображение выглядит как График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70853" name="Рисунок 54" descr="Изображение выглядит как График, линия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ADAC40" wp14:editId="2B9639A5">
            <wp:extent cx="5731510" cy="1910715"/>
            <wp:effectExtent l="0" t="0" r="2540" b="0"/>
            <wp:docPr id="1654571739" name="Рисунок 55" descr="Изображение выглядит как График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71739" name="Рисунок 55" descr="Изображение выглядит как График, линия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3959B0" wp14:editId="02B9C3B9">
            <wp:extent cx="5731510" cy="1910715"/>
            <wp:effectExtent l="0" t="0" r="2540" b="0"/>
            <wp:docPr id="539775691" name="Рисунок 56" descr="Изображение выглядит как График, линия, диаграмм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75691" name="Рисунок 56" descr="Изображение выглядит как График, линия, диаграмма, текс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74EA51" wp14:editId="6DE1990F">
            <wp:extent cx="5731510" cy="1910715"/>
            <wp:effectExtent l="0" t="0" r="2540" b="0"/>
            <wp:docPr id="1577992858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9B8A7" w14:textId="03D5D466" w:rsidR="00B14D00" w:rsidRDefault="00B14D00" w:rsidP="00F7220F">
      <w:pPr>
        <w:rPr>
          <w:lang w:val="en-US"/>
        </w:rPr>
      </w:pPr>
    </w:p>
    <w:p w14:paraId="5CE68A14" w14:textId="2D94C580" w:rsidR="00F7220F" w:rsidRPr="00F94536" w:rsidRDefault="002821DA" w:rsidP="00F7220F">
      <w:r w:rsidRPr="002821DA">
        <w:t>Графики частичных сумм для f3(t)=</w:t>
      </w:r>
      <w:proofErr w:type="spellStart"/>
      <w:r w:rsidRPr="002821DA">
        <w:t>sin</w:t>
      </w:r>
      <w:proofErr w:type="spellEnd"/>
      <w:r w:rsidRPr="002821DA">
        <w:t>(πt)</w:t>
      </w:r>
    </w:p>
    <w:p w14:paraId="639D46A7" w14:textId="78593300" w:rsidR="00FF356D" w:rsidRPr="002821DA" w:rsidRDefault="00B42878" w:rsidP="00F7220F">
      <w:r>
        <w:rPr>
          <w:noProof/>
        </w:rPr>
        <w:drawing>
          <wp:inline distT="0" distB="0" distL="0" distR="0" wp14:anchorId="1465DB4A" wp14:editId="12B94A53">
            <wp:extent cx="5731510" cy="2061845"/>
            <wp:effectExtent l="0" t="0" r="2540" b="0"/>
            <wp:docPr id="254641263" name="Рисунок 68" descr="Изображение выглядит как линия, текст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41263" name="Рисунок 68" descr="Изображение выглядит как линия, текст, диаграмм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F03B1E" wp14:editId="77EE7988">
            <wp:extent cx="5731510" cy="2061845"/>
            <wp:effectExtent l="0" t="0" r="2540" b="0"/>
            <wp:docPr id="80747453" name="Рисунок 69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7453" name="Рисунок 69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5EA905" wp14:editId="2E39BC03">
            <wp:extent cx="5731510" cy="2061845"/>
            <wp:effectExtent l="0" t="0" r="2540" b="0"/>
            <wp:docPr id="1516648516" name="Рисунок 70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48516" name="Рисунок 70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47A510" wp14:editId="1116AEB9">
            <wp:extent cx="5731510" cy="2061845"/>
            <wp:effectExtent l="0" t="0" r="2540" b="0"/>
            <wp:docPr id="610247122" name="Рисунок 71" descr="Изображение выглядит как линия, текст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47122" name="Рисунок 71" descr="Изображение выглядит как линия, текст, График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2ED6F3" wp14:editId="672BA99C">
            <wp:extent cx="5731510" cy="2061845"/>
            <wp:effectExtent l="0" t="0" r="2540" b="0"/>
            <wp:docPr id="450325906" name="Рисунок 72" descr="Изображение выглядит как линия, диаграмма, График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25906" name="Рисунок 72" descr="Изображение выглядит как линия, диаграмма, График, текс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A87AD" w14:textId="77777777" w:rsidR="002821DA" w:rsidRPr="00B42878" w:rsidRDefault="002821DA" w:rsidP="00F7220F">
      <w:pPr>
        <w:rPr>
          <w:noProof/>
        </w:rPr>
      </w:pPr>
      <w:r w:rsidRPr="002821DA">
        <w:t>Графики частичных сумм для f4(t)=</w:t>
      </w:r>
      <w:proofErr w:type="spellStart"/>
      <w:r w:rsidRPr="002821DA">
        <w:t>sin</w:t>
      </w:r>
      <w:proofErr w:type="spellEnd"/>
      <w:r w:rsidRPr="002821DA">
        <w:t>(2π</w:t>
      </w:r>
      <w:proofErr w:type="gramStart"/>
      <w:r w:rsidRPr="002821DA">
        <w:t>t)+</w:t>
      </w:r>
      <w:proofErr w:type="spellStart"/>
      <w:proofErr w:type="gramEnd"/>
      <w:r w:rsidRPr="002821DA">
        <w:t>cos</w:t>
      </w:r>
      <w:proofErr w:type="spellEnd"/>
      <w:r w:rsidRPr="002821DA">
        <w:t>(πt)</w:t>
      </w:r>
      <w:r w:rsidRPr="002821DA">
        <w:rPr>
          <w:noProof/>
        </w:rPr>
        <w:t xml:space="preserve"> </w:t>
      </w:r>
    </w:p>
    <w:p w14:paraId="42A5E5D4" w14:textId="77777777" w:rsidR="00526E12" w:rsidRDefault="002821DA" w:rsidP="00B14D00">
      <w:r>
        <w:rPr>
          <w:noProof/>
        </w:rPr>
        <w:drawing>
          <wp:inline distT="0" distB="0" distL="0" distR="0" wp14:anchorId="5BEAF1D4" wp14:editId="500A8D0A">
            <wp:extent cx="5731510" cy="1910715"/>
            <wp:effectExtent l="0" t="0" r="2540" b="0"/>
            <wp:docPr id="445040032" name="Рисунок 63" descr="Изображение выглядит как линия, График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40032" name="Рисунок 63" descr="Изображение выглядит как линия, График, диаграмм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9EAA9" w14:textId="716EC30A" w:rsidR="00E86FB8" w:rsidRPr="002821DA" w:rsidRDefault="002821DA" w:rsidP="00F94536">
      <w:r>
        <w:rPr>
          <w:noProof/>
        </w:rPr>
        <w:lastRenderedPageBreak/>
        <w:drawing>
          <wp:inline distT="0" distB="0" distL="0" distR="0" wp14:anchorId="1AA91A07" wp14:editId="1BA2CFCC">
            <wp:extent cx="5731510" cy="1910715"/>
            <wp:effectExtent l="0" t="0" r="2540" b="0"/>
            <wp:docPr id="133182666" name="Рисунок 64" descr="Изображение выглядит как График, линия, диаграмм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2666" name="Рисунок 64" descr="Изображение выглядит как График, линия, диаграмма, текс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768FF9" wp14:editId="44E18B1E">
            <wp:extent cx="5731510" cy="1910715"/>
            <wp:effectExtent l="0" t="0" r="2540" b="0"/>
            <wp:docPr id="1444395392" name="Рисунок 65" descr="Изображение выглядит как График, линия, диаграмм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95392" name="Рисунок 65" descr="Изображение выглядит как График, линия, диаграмма, текс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9C03CD" wp14:editId="637CC6BF">
            <wp:extent cx="5731510" cy="1910715"/>
            <wp:effectExtent l="0" t="0" r="2540" b="0"/>
            <wp:docPr id="1005034638" name="Рисунок 66" descr="Изображение выглядит как График, линия, диаграмм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34638" name="Рисунок 66" descr="Изображение выглядит как График, линия, диаграмма, текс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6DFFA7" wp14:editId="26DF66F0">
            <wp:extent cx="5731510" cy="1910715"/>
            <wp:effectExtent l="0" t="0" r="2540" b="0"/>
            <wp:docPr id="1232162443" name="Рисунок 67" descr="Изображение выглядит как График, линия, диаграмм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62443" name="Рисунок 67" descr="Изображение выглядит как График, линия, диаграмма, текс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6FB8" w:rsidRPr="002821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C40F7"/>
    <w:multiLevelType w:val="hybridMultilevel"/>
    <w:tmpl w:val="DBA24DC6"/>
    <w:lvl w:ilvl="0" w:tplc="0F42DCFA">
      <w:start w:val="1"/>
      <w:numFmt w:val="decimal"/>
      <w:lvlText w:val="%1)"/>
      <w:lvlJc w:val="left"/>
      <w:pPr>
        <w:ind w:left="6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41" w:hanging="360"/>
      </w:pPr>
    </w:lvl>
    <w:lvl w:ilvl="2" w:tplc="0419001B" w:tentative="1">
      <w:start w:val="1"/>
      <w:numFmt w:val="lowerRoman"/>
      <w:lvlText w:val="%3."/>
      <w:lvlJc w:val="right"/>
      <w:pPr>
        <w:ind w:left="2061" w:hanging="180"/>
      </w:pPr>
    </w:lvl>
    <w:lvl w:ilvl="3" w:tplc="0419000F" w:tentative="1">
      <w:start w:val="1"/>
      <w:numFmt w:val="decimal"/>
      <w:lvlText w:val="%4."/>
      <w:lvlJc w:val="left"/>
      <w:pPr>
        <w:ind w:left="2781" w:hanging="360"/>
      </w:pPr>
    </w:lvl>
    <w:lvl w:ilvl="4" w:tplc="04190019" w:tentative="1">
      <w:start w:val="1"/>
      <w:numFmt w:val="lowerLetter"/>
      <w:lvlText w:val="%5."/>
      <w:lvlJc w:val="left"/>
      <w:pPr>
        <w:ind w:left="3501" w:hanging="360"/>
      </w:pPr>
    </w:lvl>
    <w:lvl w:ilvl="5" w:tplc="0419001B" w:tentative="1">
      <w:start w:val="1"/>
      <w:numFmt w:val="lowerRoman"/>
      <w:lvlText w:val="%6."/>
      <w:lvlJc w:val="right"/>
      <w:pPr>
        <w:ind w:left="4221" w:hanging="180"/>
      </w:pPr>
    </w:lvl>
    <w:lvl w:ilvl="6" w:tplc="0419000F" w:tentative="1">
      <w:start w:val="1"/>
      <w:numFmt w:val="decimal"/>
      <w:lvlText w:val="%7."/>
      <w:lvlJc w:val="left"/>
      <w:pPr>
        <w:ind w:left="4941" w:hanging="360"/>
      </w:pPr>
    </w:lvl>
    <w:lvl w:ilvl="7" w:tplc="04190019" w:tentative="1">
      <w:start w:val="1"/>
      <w:numFmt w:val="lowerLetter"/>
      <w:lvlText w:val="%8."/>
      <w:lvlJc w:val="left"/>
      <w:pPr>
        <w:ind w:left="5661" w:hanging="360"/>
      </w:pPr>
    </w:lvl>
    <w:lvl w:ilvl="8" w:tplc="0419001B" w:tentative="1">
      <w:start w:val="1"/>
      <w:numFmt w:val="lowerRoman"/>
      <w:lvlText w:val="%9."/>
      <w:lvlJc w:val="right"/>
      <w:pPr>
        <w:ind w:left="6381" w:hanging="180"/>
      </w:pPr>
    </w:lvl>
  </w:abstractNum>
  <w:abstractNum w:abstractNumId="1" w15:restartNumberingAfterBreak="0">
    <w:nsid w:val="2C852C4E"/>
    <w:multiLevelType w:val="hybridMultilevel"/>
    <w:tmpl w:val="CAD4CA42"/>
    <w:lvl w:ilvl="0" w:tplc="CD54B92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FD6FDC"/>
    <w:multiLevelType w:val="multilevel"/>
    <w:tmpl w:val="2D0EF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024D64"/>
    <w:multiLevelType w:val="multilevel"/>
    <w:tmpl w:val="558AE93C"/>
    <w:lvl w:ilvl="0">
      <w:numFmt w:val="decimal"/>
      <w:lvlText w:val="%1.0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8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4" w15:restartNumberingAfterBreak="0">
    <w:nsid w:val="4F5079F4"/>
    <w:multiLevelType w:val="hybridMultilevel"/>
    <w:tmpl w:val="85882A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D93FDB"/>
    <w:multiLevelType w:val="hybridMultilevel"/>
    <w:tmpl w:val="E5A20028"/>
    <w:lvl w:ilvl="0" w:tplc="0F42DCFA">
      <w:start w:val="1"/>
      <w:numFmt w:val="decimal"/>
      <w:lvlText w:val="%1)"/>
      <w:lvlJc w:val="left"/>
      <w:pPr>
        <w:ind w:left="6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D239EF"/>
    <w:multiLevelType w:val="hybridMultilevel"/>
    <w:tmpl w:val="704A3E32"/>
    <w:lvl w:ilvl="0" w:tplc="65D64F20">
      <w:start w:val="1"/>
      <w:numFmt w:val="decimal"/>
      <w:lvlText w:val="%1)"/>
      <w:lvlJc w:val="left"/>
      <w:pPr>
        <w:ind w:left="557" w:hanging="296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107"/>
        <w:sz w:val="22"/>
        <w:szCs w:val="22"/>
        <w:lang w:val="ru-RU" w:eastAsia="en-US" w:bidi="ar-SA"/>
      </w:rPr>
    </w:lvl>
    <w:lvl w:ilvl="1" w:tplc="1826CE9E">
      <w:numFmt w:val="bullet"/>
      <w:lvlText w:val="•"/>
      <w:lvlJc w:val="left"/>
      <w:pPr>
        <w:ind w:left="1496" w:hanging="296"/>
      </w:pPr>
      <w:rPr>
        <w:lang w:val="ru-RU" w:eastAsia="en-US" w:bidi="ar-SA"/>
      </w:rPr>
    </w:lvl>
    <w:lvl w:ilvl="2" w:tplc="43405738">
      <w:numFmt w:val="bullet"/>
      <w:lvlText w:val="•"/>
      <w:lvlJc w:val="left"/>
      <w:pPr>
        <w:ind w:left="2432" w:hanging="296"/>
      </w:pPr>
      <w:rPr>
        <w:lang w:val="ru-RU" w:eastAsia="en-US" w:bidi="ar-SA"/>
      </w:rPr>
    </w:lvl>
    <w:lvl w:ilvl="3" w:tplc="6C9C22AA">
      <w:numFmt w:val="bullet"/>
      <w:lvlText w:val="•"/>
      <w:lvlJc w:val="left"/>
      <w:pPr>
        <w:ind w:left="3368" w:hanging="296"/>
      </w:pPr>
      <w:rPr>
        <w:lang w:val="ru-RU" w:eastAsia="en-US" w:bidi="ar-SA"/>
      </w:rPr>
    </w:lvl>
    <w:lvl w:ilvl="4" w:tplc="21DAFE82">
      <w:numFmt w:val="bullet"/>
      <w:lvlText w:val="•"/>
      <w:lvlJc w:val="left"/>
      <w:pPr>
        <w:ind w:left="4304" w:hanging="296"/>
      </w:pPr>
      <w:rPr>
        <w:lang w:val="ru-RU" w:eastAsia="en-US" w:bidi="ar-SA"/>
      </w:rPr>
    </w:lvl>
    <w:lvl w:ilvl="5" w:tplc="85C0AD26">
      <w:numFmt w:val="bullet"/>
      <w:lvlText w:val="•"/>
      <w:lvlJc w:val="left"/>
      <w:pPr>
        <w:ind w:left="5240" w:hanging="296"/>
      </w:pPr>
      <w:rPr>
        <w:lang w:val="ru-RU" w:eastAsia="en-US" w:bidi="ar-SA"/>
      </w:rPr>
    </w:lvl>
    <w:lvl w:ilvl="6" w:tplc="FE72F9DA">
      <w:numFmt w:val="bullet"/>
      <w:lvlText w:val="•"/>
      <w:lvlJc w:val="left"/>
      <w:pPr>
        <w:ind w:left="6176" w:hanging="296"/>
      </w:pPr>
      <w:rPr>
        <w:lang w:val="ru-RU" w:eastAsia="en-US" w:bidi="ar-SA"/>
      </w:rPr>
    </w:lvl>
    <w:lvl w:ilvl="7" w:tplc="EDDA49CC">
      <w:numFmt w:val="bullet"/>
      <w:lvlText w:val="•"/>
      <w:lvlJc w:val="left"/>
      <w:pPr>
        <w:ind w:left="7113" w:hanging="296"/>
      </w:pPr>
      <w:rPr>
        <w:lang w:val="ru-RU" w:eastAsia="en-US" w:bidi="ar-SA"/>
      </w:rPr>
    </w:lvl>
    <w:lvl w:ilvl="8" w:tplc="AC74738A">
      <w:numFmt w:val="bullet"/>
      <w:lvlText w:val="•"/>
      <w:lvlJc w:val="left"/>
      <w:pPr>
        <w:ind w:left="8049" w:hanging="296"/>
      </w:pPr>
      <w:rPr>
        <w:lang w:val="ru-RU" w:eastAsia="en-US" w:bidi="ar-SA"/>
      </w:rPr>
    </w:lvl>
  </w:abstractNum>
  <w:num w:numId="1" w16cid:durableId="67271402">
    <w:abstractNumId w:val="4"/>
  </w:num>
  <w:num w:numId="2" w16cid:durableId="1784036364">
    <w:abstractNumId w:val="1"/>
  </w:num>
  <w:num w:numId="3" w16cid:durableId="179972047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80664184">
    <w:abstractNumId w:val="0"/>
  </w:num>
  <w:num w:numId="5" w16cid:durableId="1693653786">
    <w:abstractNumId w:val="5"/>
  </w:num>
  <w:num w:numId="6" w16cid:durableId="174194810">
    <w:abstractNumId w:val="2"/>
  </w:num>
  <w:num w:numId="7" w16cid:durableId="8648305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C44"/>
    <w:rsid w:val="000364CE"/>
    <w:rsid w:val="000407C4"/>
    <w:rsid w:val="000612A9"/>
    <w:rsid w:val="000B49D2"/>
    <w:rsid w:val="000F58EA"/>
    <w:rsid w:val="00110955"/>
    <w:rsid w:val="0012268F"/>
    <w:rsid w:val="00175BEA"/>
    <w:rsid w:val="00190279"/>
    <w:rsid w:val="001F6514"/>
    <w:rsid w:val="00230AFD"/>
    <w:rsid w:val="002821DA"/>
    <w:rsid w:val="002A4DF0"/>
    <w:rsid w:val="002A6C44"/>
    <w:rsid w:val="002F619D"/>
    <w:rsid w:val="00317DDA"/>
    <w:rsid w:val="003B261F"/>
    <w:rsid w:val="003E278E"/>
    <w:rsid w:val="003E6554"/>
    <w:rsid w:val="003E699C"/>
    <w:rsid w:val="00441E35"/>
    <w:rsid w:val="004568D3"/>
    <w:rsid w:val="004B4780"/>
    <w:rsid w:val="0050154E"/>
    <w:rsid w:val="005017FD"/>
    <w:rsid w:val="00526E12"/>
    <w:rsid w:val="00571568"/>
    <w:rsid w:val="005C1D19"/>
    <w:rsid w:val="00604FE9"/>
    <w:rsid w:val="00612200"/>
    <w:rsid w:val="00692F62"/>
    <w:rsid w:val="006972F1"/>
    <w:rsid w:val="006A6EE6"/>
    <w:rsid w:val="006C7381"/>
    <w:rsid w:val="006D13E3"/>
    <w:rsid w:val="006E28A0"/>
    <w:rsid w:val="00777214"/>
    <w:rsid w:val="00805FF3"/>
    <w:rsid w:val="00823D67"/>
    <w:rsid w:val="0087442C"/>
    <w:rsid w:val="00896B55"/>
    <w:rsid w:val="008A2862"/>
    <w:rsid w:val="008A472A"/>
    <w:rsid w:val="008C5212"/>
    <w:rsid w:val="008D4FF6"/>
    <w:rsid w:val="008D5BF1"/>
    <w:rsid w:val="008E16ED"/>
    <w:rsid w:val="008F0EFC"/>
    <w:rsid w:val="00917E0F"/>
    <w:rsid w:val="0095749E"/>
    <w:rsid w:val="009A2E24"/>
    <w:rsid w:val="009C32CB"/>
    <w:rsid w:val="00A826FD"/>
    <w:rsid w:val="00AD4420"/>
    <w:rsid w:val="00B13DF6"/>
    <w:rsid w:val="00B14D00"/>
    <w:rsid w:val="00B364A3"/>
    <w:rsid w:val="00B42878"/>
    <w:rsid w:val="00B83208"/>
    <w:rsid w:val="00B95EA9"/>
    <w:rsid w:val="00B9607D"/>
    <w:rsid w:val="00BF7969"/>
    <w:rsid w:val="00C73307"/>
    <w:rsid w:val="00D3584D"/>
    <w:rsid w:val="00D602B6"/>
    <w:rsid w:val="00D85985"/>
    <w:rsid w:val="00E16C28"/>
    <w:rsid w:val="00E41D4C"/>
    <w:rsid w:val="00E51DBC"/>
    <w:rsid w:val="00E86FB8"/>
    <w:rsid w:val="00E8719E"/>
    <w:rsid w:val="00EC3B88"/>
    <w:rsid w:val="00EC624B"/>
    <w:rsid w:val="00ED36C8"/>
    <w:rsid w:val="00F1628E"/>
    <w:rsid w:val="00F173C1"/>
    <w:rsid w:val="00F7220F"/>
    <w:rsid w:val="00F936D7"/>
    <w:rsid w:val="00F94536"/>
    <w:rsid w:val="00FE07B0"/>
    <w:rsid w:val="00FF10A4"/>
    <w:rsid w:val="00FF3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9139E"/>
  <w15:chartTrackingRefBased/>
  <w15:docId w15:val="{6F5EB78D-3D20-49B6-B4D4-6D8EBBBA2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624B"/>
  </w:style>
  <w:style w:type="paragraph" w:styleId="1">
    <w:name w:val="heading 1"/>
    <w:basedOn w:val="a"/>
    <w:next w:val="a"/>
    <w:link w:val="10"/>
    <w:uiPriority w:val="9"/>
    <w:qFormat/>
    <w:rsid w:val="002A6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6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A6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6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6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6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6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6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6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6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6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A6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6C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6C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6C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6C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6C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6C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6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6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6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6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6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6C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6C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6C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6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6C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A6C44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E28A0"/>
    <w:rPr>
      <w:color w:val="666666"/>
    </w:rPr>
  </w:style>
  <w:style w:type="paragraph" w:styleId="ad">
    <w:name w:val="Body Text"/>
    <w:basedOn w:val="a"/>
    <w:link w:val="ae"/>
    <w:uiPriority w:val="99"/>
    <w:semiHidden/>
    <w:unhideWhenUsed/>
    <w:rsid w:val="00F94536"/>
    <w:pPr>
      <w:spacing w:after="120"/>
    </w:pPr>
  </w:style>
  <w:style w:type="character" w:customStyle="1" w:styleId="ae">
    <w:name w:val="Основной текст Знак"/>
    <w:basedOn w:val="a0"/>
    <w:link w:val="ad"/>
    <w:uiPriority w:val="99"/>
    <w:semiHidden/>
    <w:rsid w:val="00F94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10</Pages>
  <Words>541</Words>
  <Characters>3673</Characters>
  <Application>Microsoft Office Word</Application>
  <DocSecurity>0</DocSecurity>
  <Lines>333</Lines>
  <Paragraphs>280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Бармичев Григорий Андреевич</dc:creator>
  <cp:keywords/>
  <dc:description/>
  <cp:lastModifiedBy>Бармичев Григорий Андреевич</cp:lastModifiedBy>
  <cp:revision>65</cp:revision>
  <dcterms:created xsi:type="dcterms:W3CDTF">2025-12-12T11:35:00Z</dcterms:created>
  <dcterms:modified xsi:type="dcterms:W3CDTF">2025-12-13T12:08:00Z</dcterms:modified>
</cp:coreProperties>
</file>