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004AD" w14:textId="2926595E" w:rsidR="00480F87" w:rsidRDefault="00480F87" w:rsidP="006243E0">
      <w:pPr>
        <w:pStyle w:val="Date"/>
      </w:pPr>
    </w:p>
    <w:p w14:paraId="5AD03BBC" w14:textId="6ECE8FF8" w:rsidR="00480F87" w:rsidRDefault="006243E0" w:rsidP="006243E0">
      <w:pPr>
        <w:pStyle w:val="Title"/>
        <w:pBdr>
          <w:left w:val="single" w:sz="48" w:space="31" w:color="000000" w:themeColor="text1"/>
        </w:pBdr>
      </w:pPr>
      <w:r>
        <w:rPr>
          <w:lang w:bidi="he-IL"/>
        </w:rPr>
        <w:t>specifaction – o.o.p</w:t>
      </w:r>
    </w:p>
    <w:p w14:paraId="52F2E259" w14:textId="5E40B0C0" w:rsidR="00B47BF3" w:rsidRDefault="006243E0" w:rsidP="00B47BF3">
      <w:pPr>
        <w:pStyle w:val="Heading1"/>
        <w:bidi/>
      </w:pPr>
      <w:r>
        <w:rPr>
          <w:rFonts w:hint="cs"/>
          <w:rtl/>
          <w:lang w:bidi="he-IL"/>
        </w:rPr>
        <w:t xml:space="preserve">מחלקה מנהלת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Pr="006243E0">
        <w:rPr>
          <w:rFonts w:asciiTheme="minorHAnsi" w:hAnsiTheme="minorHAnsi"/>
          <w:lang w:bidi="he-IL"/>
        </w:rPr>
        <w:t>election</w:t>
      </w:r>
      <w:r>
        <w:rPr>
          <w:rFonts w:asciiTheme="minorHAnsi" w:hAnsiTheme="minorHAnsi"/>
          <w:lang w:bidi="he-IL"/>
        </w:rPr>
        <w:br/>
      </w:r>
      <w:r w:rsidRPr="006243E0">
        <w:rPr>
          <w:rFonts w:hint="cs"/>
          <w:sz w:val="16"/>
          <w:szCs w:val="16"/>
          <w:rtl/>
          <w:lang w:bidi="he-IL"/>
        </w:rPr>
        <w:t xml:space="preserve">המחלקה המנהלת </w:t>
      </w:r>
      <w:r>
        <w:rPr>
          <w:rFonts w:hint="cs"/>
          <w:sz w:val="16"/>
          <w:szCs w:val="16"/>
          <w:rtl/>
          <w:lang w:bidi="he-IL"/>
        </w:rPr>
        <w:t>מכילה בתוכה את כל נתוני הבחירות ופעולות המערכת, עובדת בקשר ישיר עם התוכנית הראשית (</w:t>
      </w:r>
      <w:proofErr w:type="spellStart"/>
      <w:r>
        <w:rPr>
          <w:rFonts w:hint="cs"/>
          <w:sz w:val="16"/>
          <w:szCs w:val="16"/>
          <w:rtl/>
          <w:lang w:bidi="he-IL"/>
        </w:rPr>
        <w:t>main</w:t>
      </w:r>
      <w:proofErr w:type="spellEnd"/>
      <w:r>
        <w:rPr>
          <w:rFonts w:hint="cs"/>
          <w:sz w:val="16"/>
          <w:szCs w:val="16"/>
          <w:rtl/>
          <w:lang w:bidi="he-IL"/>
        </w:rPr>
        <w:t>) .</w:t>
      </w:r>
      <w:r>
        <w:rPr>
          <w:sz w:val="16"/>
          <w:szCs w:val="16"/>
          <w:rtl/>
          <w:lang w:bidi="he-IL"/>
        </w:rPr>
        <w:br/>
      </w:r>
      <w:r w:rsidRPr="00B47BF3">
        <w:rPr>
          <w:rFonts w:hint="cs"/>
          <w:sz w:val="10"/>
          <w:szCs w:val="10"/>
          <w:rtl/>
          <w:lang w:bidi="he-IL"/>
        </w:rPr>
        <w:t xml:space="preserve">אופן הוספת </w:t>
      </w:r>
      <w:r w:rsidR="00B47BF3" w:rsidRPr="00B47BF3">
        <w:rPr>
          <w:rFonts w:hint="cs"/>
          <w:sz w:val="10"/>
          <w:szCs w:val="10"/>
          <w:rtl/>
          <w:lang w:bidi="he-IL"/>
        </w:rPr>
        <w:t>הנתונים יוסבר בהמשך</w:t>
      </w:r>
      <w:r w:rsidR="00B47BF3">
        <w:rPr>
          <w:rFonts w:hint="cs"/>
          <w:sz w:val="10"/>
          <w:szCs w:val="10"/>
          <w:rtl/>
          <w:lang w:bidi="he-IL"/>
        </w:rPr>
        <w:t>*</w:t>
      </w:r>
      <w:r w:rsidR="00B47BF3">
        <w:rPr>
          <w:sz w:val="10"/>
          <w:szCs w:val="10"/>
          <w:rtl/>
          <w:lang w:bidi="he-IL"/>
        </w:rPr>
        <w:br/>
      </w:r>
      <w:r w:rsidR="00B47BF3">
        <w:rPr>
          <w:rFonts w:hint="cs"/>
          <w:sz w:val="16"/>
          <w:szCs w:val="16"/>
          <w:rtl/>
          <w:lang w:bidi="he-IL"/>
        </w:rPr>
        <w:t xml:space="preserve">מהלך הבחירות </w:t>
      </w:r>
      <w:r w:rsidR="00B47BF3">
        <w:rPr>
          <w:sz w:val="16"/>
          <w:szCs w:val="16"/>
          <w:rtl/>
          <w:lang w:bidi="he-IL"/>
        </w:rPr>
        <w:t>–</w:t>
      </w:r>
      <w:r w:rsidR="00B47BF3">
        <w:rPr>
          <w:rFonts w:hint="cs"/>
          <w:sz w:val="16"/>
          <w:szCs w:val="16"/>
          <w:rtl/>
          <w:lang w:bidi="he-IL"/>
        </w:rPr>
        <w:t xml:space="preserve"> בשלב הראשון בבחירות מתבצע פריימריז בכל המפלגות </w:t>
      </w:r>
    </w:p>
    <w:p w14:paraId="423B515C" w14:textId="7729485F" w:rsidR="00480F87" w:rsidRPr="006243E0" w:rsidRDefault="006243E0" w:rsidP="006243E0">
      <w:pPr>
        <w:pStyle w:val="Heading1"/>
        <w:bidi/>
      </w:pPr>
      <w:r w:rsidRPr="006243E0">
        <w:rPr>
          <w:sz w:val="16"/>
          <w:szCs w:val="16"/>
          <w:rtl/>
          <w:lang w:bidi="he-IL"/>
        </w:rPr>
        <w:br/>
      </w:r>
    </w:p>
    <w:p w14:paraId="69CF7A9D" w14:textId="77777777" w:rsidR="006243E0" w:rsidRDefault="006243E0" w:rsidP="006243E0">
      <w:pPr>
        <w:pStyle w:val="Heading1"/>
        <w:bidi/>
      </w:pPr>
    </w:p>
    <w:p w14:paraId="2A9B28D5" w14:textId="2F3BDD12" w:rsidR="006243E0" w:rsidRDefault="006243E0" w:rsidP="006243E0">
      <w:pPr>
        <w:pStyle w:val="Heading1"/>
        <w:numPr>
          <w:ilvl w:val="0"/>
          <w:numId w:val="0"/>
        </w:numPr>
        <w:bidi/>
      </w:pPr>
    </w:p>
    <w:sectPr w:rsidR="006243E0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D2A09" w14:textId="77777777" w:rsidR="00F668B0" w:rsidRDefault="00F668B0">
      <w:pPr>
        <w:spacing w:after="0" w:line="240" w:lineRule="auto"/>
      </w:pPr>
      <w:r>
        <w:separator/>
      </w:r>
    </w:p>
    <w:p w14:paraId="41628631" w14:textId="77777777" w:rsidR="00F668B0" w:rsidRDefault="00F668B0"/>
  </w:endnote>
  <w:endnote w:type="continuationSeparator" w:id="0">
    <w:p w14:paraId="7F355ACC" w14:textId="77777777" w:rsidR="00F668B0" w:rsidRDefault="00F668B0">
      <w:pPr>
        <w:spacing w:after="0" w:line="240" w:lineRule="auto"/>
      </w:pPr>
      <w:r>
        <w:continuationSeparator/>
      </w:r>
    </w:p>
    <w:p w14:paraId="3CE93D6B" w14:textId="77777777" w:rsidR="00F668B0" w:rsidRDefault="00F668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7D204" w14:textId="77777777" w:rsidR="00480F87" w:rsidRDefault="00F668B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D75FE" w14:textId="77777777" w:rsidR="00F668B0" w:rsidRDefault="00F668B0">
      <w:pPr>
        <w:spacing w:after="0" w:line="240" w:lineRule="auto"/>
      </w:pPr>
      <w:r>
        <w:separator/>
      </w:r>
    </w:p>
    <w:p w14:paraId="05C484E4" w14:textId="77777777" w:rsidR="00F668B0" w:rsidRDefault="00F668B0"/>
  </w:footnote>
  <w:footnote w:type="continuationSeparator" w:id="0">
    <w:p w14:paraId="0A6539E8" w14:textId="77777777" w:rsidR="00F668B0" w:rsidRDefault="00F668B0">
      <w:pPr>
        <w:spacing w:after="0" w:line="240" w:lineRule="auto"/>
      </w:pPr>
      <w:r>
        <w:continuationSeparator/>
      </w:r>
    </w:p>
    <w:p w14:paraId="686B2ACF" w14:textId="77777777" w:rsidR="00F668B0" w:rsidRDefault="00F668B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E0"/>
    <w:rsid w:val="00480F87"/>
    <w:rsid w:val="006243E0"/>
    <w:rsid w:val="00B47BF3"/>
    <w:rsid w:val="00F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6B5C"/>
  <w15:chartTrackingRefBased/>
  <w15:docId w15:val="{E4F7AD7B-CBD3-A948-8388-5E1CA1A6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armoshe/Library/Containers/com.microsoft.Word/Data/Library/Application%20Support/Microsoft/Office/16.0/DTS/en-US%7b5AA6FD1F-9FB3-9F49-A056-14CB252DB658%7d/%7b61E1812F-B5C5-8D4E-931C-E761C7407B0D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Bar Moshe</cp:lastModifiedBy>
  <cp:revision>1</cp:revision>
  <dcterms:created xsi:type="dcterms:W3CDTF">2021-04-07T15:34:00Z</dcterms:created>
  <dcterms:modified xsi:type="dcterms:W3CDTF">2021-04-07T15:50:00Z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