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1901329</wp:posOffset>
                </wp:positionV>
                <wp:extent cx="59436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72pt,149.710999pt" to="540pt,149.710999pt" stroked="true" strokeweight=".79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2123401</wp:posOffset>
                </wp:positionV>
                <wp:extent cx="59436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72pt,167.197006pt" to="540pt,167.197006pt" stroked="true" strokeweight=".498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3104629</wp:posOffset>
                </wp:positionV>
                <wp:extent cx="59436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72pt,244.459pt" to="540pt,244.459pt" stroked="true" strokeweight=".79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ge">
                  <wp:posOffset>3716388</wp:posOffset>
                </wp:positionV>
                <wp:extent cx="59436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72pt,292.628998pt" to="540pt,292.628998pt" stroked="true" strokeweight=".797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ge">
                  <wp:posOffset>3938460</wp:posOffset>
                </wp:positionV>
                <wp:extent cx="59436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72pt,310.114990pt" to="540pt,310.114990pt" stroked="true" strokeweight=".498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ge">
                  <wp:posOffset>4929911</wp:posOffset>
                </wp:positionV>
                <wp:extent cx="59436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200" from="72pt,388.182007pt" to="540pt,388.182007pt" stroked="true" strokeweight=".797pt" strokecolor="#000000">
                <v:stroke dashstyle="solid"/>
                <w10:wrap type="none"/>
              </v:line>
            </w:pict>
          </mc:Fallback>
        </mc:AlternateContent>
      </w:r>
      <w:bookmarkStart w:name="Computational Codes" w:id="1"/>
      <w:bookmarkEnd w:id="1"/>
      <w:r>
        <w:rPr>
          <w:b w:val="0"/>
        </w:rPr>
      </w:r>
      <w:r>
        <w:rPr/>
        <w:t>Computational</w:t>
      </w:r>
      <w:r>
        <w:rPr>
          <w:spacing w:val="26"/>
        </w:rPr>
        <w:t> </w:t>
      </w:r>
      <w:r>
        <w:rPr>
          <w:spacing w:val="-2"/>
        </w:rPr>
        <w:t>Codes</w:t>
      </w:r>
    </w:p>
    <w:p>
      <w:pPr>
        <w:pStyle w:val="BodyText"/>
        <w:spacing w:before="201"/>
        <w:ind w:left="353"/>
      </w:pPr>
      <w:r>
        <w:rPr>
          <w:spacing w:val="-2"/>
        </w:rPr>
        <w:t>All computations</w:t>
      </w:r>
      <w:r>
        <w:rPr>
          <w:spacing w:val="-1"/>
        </w:rPr>
        <w:t> </w:t>
      </w:r>
      <w:r>
        <w:rPr>
          <w:spacing w:val="-2"/>
        </w:rPr>
        <w:t>supporting</w:t>
      </w:r>
      <w:r>
        <w:rPr>
          <w:spacing w:val="-1"/>
        </w:rPr>
        <w:t> </w:t>
      </w:r>
      <w:r>
        <w:rPr>
          <w:spacing w:val="-2"/>
        </w:rPr>
        <w:t>“Mass</w:t>
      </w:r>
      <w:r>
        <w:rPr>
          <w:spacing w:val="-1"/>
        </w:rPr>
        <w:t> </w:t>
      </w:r>
      <w:r>
        <w:rPr>
          <w:spacing w:val="-2"/>
        </w:rPr>
        <w:t>Emergence from</w:t>
      </w:r>
      <w:r>
        <w:rPr>
          <w:spacing w:val="-1"/>
        </w:rPr>
        <w:t> </w:t>
      </w:r>
      <w:r>
        <w:rPr>
          <w:spacing w:val="-2"/>
        </w:rPr>
        <w:t>Two‑Twistor</w:t>
      </w:r>
      <w:r>
        <w:rPr>
          <w:spacing w:val="-1"/>
        </w:rPr>
        <w:t> </w:t>
      </w:r>
      <w:r>
        <w:rPr>
          <w:spacing w:val="-2"/>
        </w:rPr>
        <w:t>Geometry.”</w:t>
      </w:r>
    </w:p>
    <w:p>
      <w:pPr>
        <w:pStyle w:val="BodyText"/>
        <w:spacing w:before="74"/>
        <w:ind w:left="0"/>
      </w:pPr>
    </w:p>
    <w:p>
      <w:pPr>
        <w:pStyle w:val="Heading2"/>
      </w:pPr>
      <w:bookmarkStart w:name="Part I — Python (metric, masses, couplin" w:id="2"/>
      <w:bookmarkEnd w:id="2"/>
      <w:r>
        <w:rPr>
          <w:b w:val="0"/>
        </w:rPr>
      </w:r>
      <w:r>
        <w:rPr/>
        <w:t>Part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—</w:t>
      </w:r>
      <w:r>
        <w:rPr>
          <w:spacing w:val="-8"/>
        </w:rPr>
        <w:t> </w:t>
      </w:r>
      <w:r>
        <w:rPr/>
        <w:t>Python</w:t>
      </w:r>
      <w:r>
        <w:rPr>
          <w:spacing w:val="-8"/>
        </w:rPr>
        <w:t> </w:t>
      </w:r>
      <w:r>
        <w:rPr/>
        <w:t>(metric,</w:t>
      </w:r>
      <w:r>
        <w:rPr>
          <w:spacing w:val="-8"/>
        </w:rPr>
        <w:t> </w:t>
      </w:r>
      <w:r>
        <w:rPr/>
        <w:t>masses,</w:t>
      </w:r>
      <w:r>
        <w:rPr>
          <w:spacing w:val="-8"/>
        </w:rPr>
        <w:t> </w:t>
      </w:r>
      <w:r>
        <w:rPr>
          <w:spacing w:val="-2"/>
        </w:rPr>
        <w:t>couplings)</w:t>
      </w:r>
    </w:p>
    <w:p>
      <w:pPr>
        <w:pStyle w:val="BodyText"/>
        <w:spacing w:before="77"/>
        <w:ind w:left="0"/>
        <w:rPr>
          <w:b/>
        </w:rPr>
      </w:pPr>
    </w:p>
    <w:p>
      <w:pPr>
        <w:pStyle w:val="BodyText"/>
        <w:tabs>
          <w:tab w:pos="3479" w:val="left" w:leader="none"/>
        </w:tabs>
        <w:spacing w:before="1"/>
      </w:pPr>
      <w:r>
        <w:rPr>
          <w:spacing w:val="-4"/>
        </w:rPr>
        <w:t>Code</w:t>
      </w:r>
      <w:r>
        <w:rPr/>
        <w:tab/>
      </w:r>
      <w:r>
        <w:rPr>
          <w:spacing w:val="-2"/>
        </w:rPr>
        <w:t>Description</w:t>
      </w:r>
    </w:p>
    <w:p>
      <w:pPr>
        <w:pStyle w:val="BodyText"/>
        <w:tabs>
          <w:tab w:pos="3479" w:val="left" w:leader="none"/>
        </w:tabs>
        <w:spacing w:line="213" w:lineRule="auto" w:before="115"/>
        <w:ind w:right="1124"/>
      </w:pPr>
      <w:r>
        <w:rPr>
          <w:rFonts w:ascii="Palatino Linotype" w:hAnsi="Palatino Linotype"/>
          <w:spacing w:val="-2"/>
        </w:rPr>
        <w:t>01_VO_quark_computation.py</w:t>
      </w:r>
      <w:r>
        <w:rPr>
          <w:rFonts w:ascii="Palatino Linotype" w:hAnsi="Palatino Linotype"/>
        </w:rPr>
        <w:tab/>
      </w:r>
      <w:r>
        <w:rPr/>
        <w:t>VO+(4,2)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K4⊗K4</w:t>
      </w:r>
      <w:r>
        <w:rPr>
          <w:spacing w:val="-11"/>
        </w:rPr>
        <w:t> </w:t>
      </w:r>
      <w:r>
        <w:rPr/>
        <w:t>eigenvalues,</w:t>
      </w:r>
      <w:r>
        <w:rPr>
          <w:spacing w:val="-11"/>
        </w:rPr>
        <w:t> </w:t>
      </w:r>
      <w:r>
        <w:rPr/>
        <w:t>quark</w:t>
      </w:r>
      <w:r>
        <w:rPr>
          <w:spacing w:val="-11"/>
        </w:rPr>
        <w:t> </w:t>
      </w:r>
      <w:r>
        <w:rPr/>
        <w:t>mass</w:t>
      </w:r>
      <w:r>
        <w:rPr>
          <w:spacing w:val="-11"/>
        </w:rPr>
        <w:t> </w:t>
      </w:r>
      <w:r>
        <w:rPr/>
        <w:t>predictions </w:t>
      </w:r>
      <w:r>
        <w:rPr>
          <w:rFonts w:ascii="Palatino Linotype" w:hAnsi="Palatino Linotype"/>
          <w:spacing w:val="-2"/>
        </w:rPr>
        <w:t>02_coupling_constants.py</w:t>
      </w:r>
      <w:r>
        <w:rPr>
          <w:rFonts w:ascii="Palatino Linotype" w:hAnsi="Palatino Linotype"/>
        </w:rPr>
        <w:tab/>
      </w:r>
      <w:r>
        <w:rPr/>
        <w:t>All 5 fundamental couplings from prime structure </w:t>
      </w:r>
      <w:r>
        <w:rPr>
          <w:rFonts w:ascii="Palatino Linotype" w:hAnsi="Palatino Linotype"/>
          <w:spacing w:val="-2"/>
        </w:rPr>
        <w:t>03_lepton_masses.py</w:t>
      </w:r>
      <w:r>
        <w:rPr>
          <w:rFonts w:ascii="Palatino Linotype" w:hAnsi="Palatino Linotype"/>
        </w:rPr>
        <w:tab/>
      </w:r>
      <w:r>
        <w:rPr/>
        <w:t>Electron, muon, tau masses from (α, N, m₀) </w:t>
      </w:r>
      <w:r>
        <w:rPr>
          <w:rFonts w:ascii="Palatino Linotype" w:hAnsi="Palatino Linotype"/>
          <w:spacing w:val="-2"/>
        </w:rPr>
        <w:t>04_cosmological_constant.py</w:t>
      </w:r>
      <w:r>
        <w:rPr>
          <w:rFonts w:ascii="Palatino Linotype" w:hAnsi="Palatino Linotype"/>
        </w:rPr>
        <w:tab/>
      </w:r>
      <w:r>
        <w:rPr/>
        <w:t>ρ_Λ = (4/3)m₀⁴/N⁸, the 10¹²³ resolution </w:t>
      </w:r>
      <w:r>
        <w:rPr>
          <w:rFonts w:ascii="Palatino Linotype" w:hAnsi="Palatino Linotype"/>
          <w:spacing w:val="-2"/>
        </w:rPr>
        <w:t>05_boson_masses.py</w:t>
      </w:r>
      <w:r>
        <w:rPr>
          <w:rFonts w:ascii="Palatino Linotype" w:hAnsi="Palatino Linotype"/>
        </w:rPr>
        <w:tab/>
      </w:r>
      <w:r>
        <w:rPr/>
        <w:t>Z, W, Higgs from cone mechanics energy budget </w:t>
      </w:r>
      <w:r>
        <w:rPr>
          <w:rFonts w:ascii="Palatino Linotype" w:hAnsi="Palatino Linotype"/>
          <w:spacing w:val="-2"/>
        </w:rPr>
        <w:t>06_cosmology.py</w:t>
      </w:r>
      <w:r>
        <w:rPr>
          <w:rFonts w:ascii="Palatino Linotype" w:hAnsi="Palatino Linotype"/>
        </w:rPr>
        <w:tab/>
      </w:r>
      <w:r>
        <w:rPr/>
        <w:t>Hubble, MOND, dark matter fraction, age</w:t>
      </w:r>
    </w:p>
    <w:p>
      <w:pPr>
        <w:pStyle w:val="BodyText"/>
        <w:spacing w:before="194"/>
        <w:ind w:left="0"/>
        <w:rPr>
          <w:sz w:val="24"/>
        </w:rPr>
      </w:pPr>
    </w:p>
    <w:p>
      <w:pPr>
        <w:pStyle w:val="Heading2"/>
        <w:spacing w:before="1"/>
      </w:pPr>
      <w:bookmarkStart w:name="Part II — JavaScript (dark sector, deriv" w:id="3"/>
      <w:bookmarkEnd w:id="3"/>
      <w:r>
        <w:rPr>
          <w:b w:val="0"/>
        </w:rPr>
      </w:r>
      <w:r>
        <w:rPr>
          <w:spacing w:val="-2"/>
        </w:rPr>
        <w:t>Part</w:t>
      </w:r>
      <w:r>
        <w:rPr>
          <w:spacing w:val="-9"/>
        </w:rPr>
        <w:t> </w:t>
      </w:r>
      <w:r>
        <w:rPr>
          <w:spacing w:val="-2"/>
        </w:rPr>
        <w:t>II</w:t>
      </w:r>
      <w:r>
        <w:rPr>
          <w:spacing w:val="-7"/>
        </w:rPr>
        <w:t> </w:t>
      </w:r>
      <w:r>
        <w:rPr>
          <w:spacing w:val="-2"/>
        </w:rPr>
        <w:t>—</w:t>
      </w:r>
      <w:r>
        <w:rPr>
          <w:spacing w:val="-8"/>
        </w:rPr>
        <w:t> </w:t>
      </w:r>
      <w:r>
        <w:rPr>
          <w:spacing w:val="-2"/>
        </w:rPr>
        <w:t>JavaScript</w:t>
      </w:r>
      <w:r>
        <w:rPr>
          <w:spacing w:val="-8"/>
        </w:rPr>
        <w:t> </w:t>
      </w:r>
      <w:r>
        <w:rPr>
          <w:spacing w:val="-2"/>
        </w:rPr>
        <w:t>(dark</w:t>
      </w:r>
      <w:r>
        <w:rPr>
          <w:spacing w:val="-8"/>
        </w:rPr>
        <w:t> </w:t>
      </w:r>
      <w:r>
        <w:rPr>
          <w:spacing w:val="-2"/>
        </w:rPr>
        <w:t>sector,</w:t>
      </w:r>
      <w:r>
        <w:rPr>
          <w:spacing w:val="-9"/>
        </w:rPr>
        <w:t> </w:t>
      </w:r>
      <w:r>
        <w:rPr>
          <w:spacing w:val="-2"/>
        </w:rPr>
        <w:t>derived</w:t>
      </w:r>
      <w:r>
        <w:rPr>
          <w:spacing w:val="-8"/>
        </w:rPr>
        <w:t> </w:t>
      </w:r>
      <w:r>
        <w:rPr>
          <w:spacing w:val="-2"/>
        </w:rPr>
        <w:t>equations)</w:t>
      </w:r>
    </w:p>
    <w:p>
      <w:pPr>
        <w:pStyle w:val="BodyText"/>
        <w:spacing w:before="75"/>
        <w:ind w:left="0"/>
        <w:rPr>
          <w:b/>
        </w:rPr>
      </w:pPr>
    </w:p>
    <w:p>
      <w:pPr>
        <w:pStyle w:val="BodyText"/>
        <w:tabs>
          <w:tab w:pos="3479" w:val="left" w:leader="none"/>
        </w:tabs>
      </w:pPr>
      <w:r>
        <w:rPr>
          <w:spacing w:val="-4"/>
        </w:rPr>
        <w:t>Code</w:t>
      </w:r>
      <w:r>
        <w:rPr/>
        <w:tab/>
      </w:r>
      <w:r>
        <w:rPr>
          <w:spacing w:val="-2"/>
        </w:rPr>
        <w:t>Description</w:t>
      </w:r>
    </w:p>
    <w:p>
      <w:pPr>
        <w:pStyle w:val="BodyText"/>
        <w:tabs>
          <w:tab w:pos="3479" w:val="left" w:leader="none"/>
        </w:tabs>
        <w:spacing w:line="213" w:lineRule="auto" w:before="132"/>
        <w:ind w:right="1209"/>
      </w:pPr>
      <w:r>
        <w:rPr>
          <w:rFonts w:ascii="Palatino Linotype" w:hAnsi="Palatino Linotype"/>
          <w:spacing w:val="-2"/>
        </w:rPr>
        <w:t>compute_dark_sector.js</w:t>
      </w:r>
      <w:r>
        <w:rPr>
          <w:rFonts w:ascii="Palatino Linotype" w:hAnsi="Palatino Linotype"/>
        </w:rPr>
        <w:tab/>
      </w:r>
      <w:r>
        <w:rPr/>
        <w:t>Dark</w:t>
      </w:r>
      <w:r>
        <w:rPr>
          <w:spacing w:val="-8"/>
        </w:rPr>
        <w:t> </w:t>
      </w:r>
      <w:r>
        <w:rPr/>
        <w:t>fermion</w:t>
      </w:r>
      <w:r>
        <w:rPr>
          <w:spacing w:val="-8"/>
        </w:rPr>
        <w:t> </w:t>
      </w:r>
      <w:r>
        <w:rPr/>
        <w:t>masses,</w:t>
      </w:r>
      <w:r>
        <w:rPr>
          <w:spacing w:val="-8"/>
        </w:rPr>
        <w:t> </w:t>
      </w:r>
      <w:r>
        <w:rPr/>
        <w:t>√2</w:t>
      </w:r>
      <w:r>
        <w:rPr>
          <w:spacing w:val="-8"/>
        </w:rPr>
        <w:t> </w:t>
      </w:r>
      <w:r>
        <w:rPr/>
        <w:t>scaling,</w:t>
      </w:r>
      <w:r>
        <w:rPr>
          <w:spacing w:val="-8"/>
        </w:rPr>
        <w:t> </w:t>
      </w:r>
      <w:r>
        <w:rPr/>
        <w:t>dark</w:t>
      </w:r>
      <w:r>
        <w:rPr>
          <w:spacing w:val="-8"/>
        </w:rPr>
        <w:t> </w:t>
      </w:r>
      <w:r>
        <w:rPr/>
        <w:t>electron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muon </w:t>
      </w:r>
      <w:r>
        <w:rPr>
          <w:rFonts w:ascii="Palatino Linotype" w:hAnsi="Palatino Linotype"/>
          <w:spacing w:val="-2"/>
        </w:rPr>
        <w:t>compute_dark_sector_v2.js</w:t>
      </w:r>
      <w:r>
        <w:rPr>
          <w:rFonts w:ascii="Palatino Linotype" w:hAnsi="Palatino Linotype"/>
        </w:rPr>
        <w:tab/>
      </w:r>
      <w:r>
        <w:rPr/>
        <w:t>Extended dark sector: dark photon, three generations </w:t>
      </w:r>
      <w:r>
        <w:rPr>
          <w:rFonts w:ascii="Palatino Linotype" w:hAnsi="Palatino Linotype"/>
          <w:spacing w:val="-2"/>
        </w:rPr>
        <w:t>compute_dark_bh.js</w:t>
      </w:r>
      <w:r>
        <w:rPr>
          <w:rFonts w:ascii="Palatino Linotype" w:hAnsi="Palatino Linotype"/>
        </w:rPr>
        <w:tab/>
      </w:r>
      <w:r>
        <w:rPr/>
        <w:t>Dark black holes, Chandrasekhar limit, TOV limit </w:t>
      </w:r>
      <w:r>
        <w:rPr>
          <w:rFonts w:ascii="Palatino Linotype" w:hAnsi="Palatino Linotype"/>
          <w:spacing w:val="-2"/>
        </w:rPr>
        <w:t>compute_maxwell.js</w:t>
      </w:r>
      <w:r>
        <w:rPr>
          <w:rFonts w:ascii="Palatino Linotype" w:hAnsi="Palatino Linotype"/>
        </w:rPr>
        <w:tab/>
      </w:r>
      <w:r>
        <w:rPr/>
        <w:t>Maxwell equations from torsion derivation </w:t>
      </w:r>
      <w:r>
        <w:rPr>
          <w:rFonts w:ascii="Palatino Linotype" w:hAnsi="Palatino Linotype"/>
          <w:spacing w:val="-2"/>
        </w:rPr>
        <w:t>compute_schrodinger.js</w:t>
      </w:r>
      <w:r>
        <w:rPr>
          <w:rFonts w:ascii="Palatino Linotype" w:hAnsi="Palatino Linotype"/>
        </w:rPr>
        <w:tab/>
      </w:r>
      <w:r>
        <w:rPr/>
        <w:t>Schrödinger from 5D wave equation </w:t>
      </w:r>
      <w:r>
        <w:rPr>
          <w:rFonts w:ascii="Palatino Linotype" w:hAnsi="Palatino Linotype"/>
          <w:spacing w:val="-2"/>
        </w:rPr>
        <w:t>compute_experiments.js</w:t>
      </w:r>
      <w:r>
        <w:rPr>
          <w:rFonts w:ascii="Palatino Linotype" w:hAnsi="Palatino Linotype"/>
        </w:rPr>
        <w:tab/>
      </w:r>
      <w:r>
        <w:rPr/>
        <w:t>Experimental predictions and testable signatures</w:t>
      </w:r>
    </w:p>
    <w:p>
      <w:pPr>
        <w:pStyle w:val="BodyText"/>
        <w:spacing w:before="194"/>
        <w:ind w:left="0"/>
        <w:rPr>
          <w:sz w:val="24"/>
        </w:rPr>
      </w:pPr>
    </w:p>
    <w:p>
      <w:pPr>
        <w:pStyle w:val="Heading2"/>
        <w:spacing w:before="1"/>
      </w:pPr>
      <w:bookmarkStart w:name="Requirements" w:id="4"/>
      <w:bookmarkEnd w:id="4"/>
      <w:r>
        <w:rPr>
          <w:b w:val="0"/>
        </w:rPr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40" w:lineRule="auto" w:before="135" w:after="0"/>
        <w:ind w:left="857" w:right="0" w:hanging="187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8"/>
          <w:sz w:val="20"/>
        </w:rPr>
        <w:t> </w:t>
      </w:r>
      <w:r>
        <w:rPr>
          <w:sz w:val="20"/>
        </w:rPr>
        <w:t>3.x</w:t>
      </w:r>
      <w:r>
        <w:rPr>
          <w:spacing w:val="-8"/>
          <w:sz w:val="20"/>
        </w:rPr>
        <w:t> </w:t>
      </w:r>
      <w:r>
        <w:rPr>
          <w:sz w:val="20"/>
        </w:rPr>
        <w:t>+</w:t>
      </w:r>
      <w:r>
        <w:rPr>
          <w:spacing w:val="-7"/>
          <w:sz w:val="20"/>
        </w:rPr>
        <w:t> </w:t>
      </w:r>
      <w:r>
        <w:rPr>
          <w:sz w:val="20"/>
        </w:rPr>
        <w:t>NumPy</w:t>
      </w:r>
      <w:r>
        <w:rPr>
          <w:spacing w:val="-8"/>
          <w:sz w:val="20"/>
        </w:rPr>
        <w:t> </w:t>
      </w:r>
      <w:r>
        <w:rPr>
          <w:sz w:val="20"/>
        </w:rPr>
        <w:t>(Part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I)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40" w:lineRule="auto" w:before="4" w:after="0"/>
        <w:ind w:left="857" w:right="0" w:hanging="187"/>
        <w:jc w:val="left"/>
        <w:rPr>
          <w:sz w:val="20"/>
        </w:rPr>
      </w:pPr>
      <w:r>
        <w:rPr>
          <w:sz w:val="20"/>
        </w:rPr>
        <w:t>Node.js</w:t>
      </w:r>
      <w:r>
        <w:rPr>
          <w:spacing w:val="-10"/>
          <w:sz w:val="20"/>
        </w:rPr>
        <w:t> </w:t>
      </w:r>
      <w:r>
        <w:rPr>
          <w:sz w:val="20"/>
        </w:rPr>
        <w:t>(Part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II)</w:t>
      </w:r>
    </w:p>
    <w:p>
      <w:pPr>
        <w:pStyle w:val="BodyText"/>
        <w:spacing w:before="75"/>
        <w:ind w:left="0"/>
      </w:pPr>
    </w:p>
    <w:p>
      <w:pPr>
        <w:pStyle w:val="Heading2"/>
      </w:pPr>
      <w:bookmarkStart w:name="Running" w:id="5"/>
      <w:bookmarkEnd w:id="5"/>
      <w:r>
        <w:rPr>
          <w:b w:val="0"/>
        </w:rPr>
      </w:r>
      <w:r>
        <w:rPr>
          <w:spacing w:val="-2"/>
        </w:rPr>
        <w:t>Running</w:t>
      </w:r>
    </w:p>
    <w:p>
      <w:pPr>
        <w:pStyle w:val="BodyText"/>
        <w:spacing w:line="213" w:lineRule="auto" w:before="138"/>
        <w:ind w:right="5538"/>
        <w:rPr>
          <w:rFonts w:ascii="Palatino Linotype"/>
        </w:rPr>
      </w:pPr>
      <w:r>
        <w:rPr>
          <w:rFonts w:ascii="Palatino Linotype"/>
        </w:rPr>
        <w:t>python</w:t>
      </w:r>
      <w:r>
        <w:rPr>
          <w:rFonts w:ascii="Palatino Linotype"/>
          <w:spacing w:val="17"/>
        </w:rPr>
        <w:t> </w:t>
      </w:r>
      <w:r>
        <w:rPr>
          <w:rFonts w:ascii="Palatino Linotype"/>
        </w:rPr>
        <w:t>01_VO_quark_computation.py python</w:t>
      </w:r>
      <w:r>
        <w:rPr>
          <w:rFonts w:ascii="Palatino Linotype"/>
          <w:spacing w:val="40"/>
        </w:rPr>
        <w:t> </w:t>
      </w:r>
      <w:r>
        <w:rPr>
          <w:rFonts w:ascii="Palatino Linotype"/>
        </w:rPr>
        <w:t>02_coupling_constants.py</w:t>
      </w:r>
      <w:r>
        <w:rPr>
          <w:rFonts w:ascii="Palatino Linotype"/>
          <w:spacing w:val="40"/>
        </w:rPr>
        <w:t> </w:t>
      </w:r>
      <w:r>
        <w:rPr>
          <w:rFonts w:ascii="Palatino Linotype"/>
        </w:rPr>
        <w:t>python</w:t>
      </w:r>
      <w:r>
        <w:rPr>
          <w:rFonts w:ascii="Palatino Linotype"/>
          <w:spacing w:val="40"/>
        </w:rPr>
        <w:t> </w:t>
      </w:r>
      <w:r>
        <w:rPr>
          <w:rFonts w:ascii="Palatino Linotype"/>
        </w:rPr>
        <w:t>03_lepton_masses.py</w:t>
      </w:r>
    </w:p>
    <w:p>
      <w:pPr>
        <w:pStyle w:val="BodyText"/>
        <w:spacing w:line="213" w:lineRule="auto"/>
        <w:ind w:right="5538"/>
        <w:rPr>
          <w:rFonts w:ascii="Palatino Linotype"/>
        </w:rPr>
      </w:pPr>
      <w:r>
        <w:rPr>
          <w:rFonts w:ascii="Palatino Linotype"/>
        </w:rPr>
        <w:t>python</w:t>
      </w:r>
      <w:r>
        <w:rPr>
          <w:rFonts w:ascii="Palatino Linotype"/>
          <w:spacing w:val="40"/>
        </w:rPr>
        <w:t> </w:t>
      </w:r>
      <w:r>
        <w:rPr>
          <w:rFonts w:ascii="Palatino Linotype"/>
        </w:rPr>
        <w:t>04_cosmological_constant.py</w:t>
      </w:r>
      <w:r>
        <w:rPr>
          <w:rFonts w:ascii="Palatino Linotype"/>
          <w:spacing w:val="40"/>
        </w:rPr>
        <w:t> </w:t>
      </w:r>
      <w:r>
        <w:rPr>
          <w:rFonts w:ascii="Palatino Linotype"/>
        </w:rPr>
        <w:t>python</w:t>
      </w:r>
      <w:r>
        <w:rPr>
          <w:rFonts w:ascii="Palatino Linotype"/>
          <w:spacing w:val="40"/>
        </w:rPr>
        <w:t> </w:t>
      </w:r>
      <w:r>
        <w:rPr>
          <w:rFonts w:ascii="Palatino Linotype"/>
        </w:rPr>
        <w:t>05_boson_masses.py</w:t>
      </w:r>
    </w:p>
    <w:p>
      <w:pPr>
        <w:pStyle w:val="BodyText"/>
        <w:spacing w:line="245" w:lineRule="exact"/>
        <w:rPr>
          <w:rFonts w:ascii="Palatino Linotype"/>
        </w:rPr>
      </w:pPr>
      <w:r>
        <w:rPr>
          <w:rFonts w:ascii="Palatino Linotype"/>
        </w:rPr>
        <w:t>python</w:t>
      </w:r>
      <w:r>
        <w:rPr>
          <w:rFonts w:ascii="Palatino Linotype"/>
          <w:spacing w:val="41"/>
        </w:rPr>
        <w:t> </w:t>
      </w:r>
      <w:r>
        <w:rPr>
          <w:rFonts w:ascii="Palatino Linotype"/>
          <w:spacing w:val="-2"/>
        </w:rPr>
        <w:t>06_cosmology.py</w:t>
      </w:r>
    </w:p>
    <w:p>
      <w:pPr>
        <w:pStyle w:val="BodyText"/>
        <w:spacing w:line="213" w:lineRule="auto" w:before="229"/>
        <w:ind w:right="6108"/>
        <w:rPr>
          <w:rFonts w:ascii="Palatino Linotype"/>
        </w:rPr>
      </w:pPr>
      <w:r>
        <w:rPr>
          <w:rFonts w:ascii="Palatino Linotype"/>
          <w:w w:val="105"/>
        </w:rPr>
        <w:t>node</w:t>
      </w:r>
      <w:r>
        <w:rPr>
          <w:rFonts w:ascii="Palatino Linotype"/>
          <w:spacing w:val="40"/>
          <w:w w:val="105"/>
        </w:rPr>
        <w:t> </w:t>
      </w:r>
      <w:r>
        <w:rPr>
          <w:rFonts w:ascii="Palatino Linotype"/>
          <w:w w:val="105"/>
        </w:rPr>
        <w:t>compute_dark_sector.js node</w:t>
      </w:r>
      <w:r>
        <w:rPr>
          <w:rFonts w:ascii="Palatino Linotype"/>
          <w:spacing w:val="40"/>
          <w:w w:val="105"/>
        </w:rPr>
        <w:t> </w:t>
      </w:r>
      <w:r>
        <w:rPr>
          <w:rFonts w:ascii="Palatino Linotype"/>
          <w:w w:val="105"/>
        </w:rPr>
        <w:t>compute_dark_bh.js node</w:t>
      </w:r>
      <w:r>
        <w:rPr>
          <w:rFonts w:ascii="Palatino Linotype"/>
          <w:spacing w:val="40"/>
          <w:w w:val="105"/>
        </w:rPr>
        <w:t> </w:t>
      </w:r>
      <w:r>
        <w:rPr>
          <w:rFonts w:ascii="Palatino Linotype"/>
          <w:w w:val="105"/>
        </w:rPr>
        <w:t>compute_maxwell.js node</w:t>
      </w:r>
      <w:r>
        <w:rPr>
          <w:rFonts w:ascii="Palatino Linotype"/>
          <w:spacing w:val="40"/>
          <w:w w:val="105"/>
        </w:rPr>
        <w:t> </w:t>
      </w:r>
      <w:r>
        <w:rPr>
          <w:rFonts w:ascii="Palatino Linotype"/>
          <w:w w:val="105"/>
        </w:rPr>
        <w:t>compute_schrodinger.js </w:t>
      </w:r>
      <w:r>
        <w:rPr>
          <w:rFonts w:ascii="Palatino Linotype"/>
        </w:rPr>
        <w:t>node</w:t>
      </w:r>
      <w:r>
        <w:rPr>
          <w:rFonts w:ascii="Palatino Linotype"/>
          <w:spacing w:val="27"/>
        </w:rPr>
        <w:t> </w:t>
      </w:r>
      <w:r>
        <w:rPr>
          <w:rFonts w:ascii="Palatino Linotype"/>
          <w:spacing w:val="-2"/>
        </w:rPr>
        <w:t>compute_experiments.js</w:t>
      </w:r>
    </w:p>
    <w:p>
      <w:pPr>
        <w:pStyle w:val="BodyText"/>
        <w:spacing w:before="111"/>
        <w:ind w:left="353"/>
      </w:pPr>
      <w:r>
        <w:rPr/>
        <w:t>All</w:t>
      </w:r>
      <w:r>
        <w:rPr>
          <w:spacing w:val="-8"/>
        </w:rPr>
        <w:t> </w:t>
      </w:r>
      <w:r>
        <w:rPr/>
        <w:t>codes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self‑contained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reproduce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results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papers</w:t>
      </w:r>
      <w:r>
        <w:rPr>
          <w:spacing w:val="-8"/>
        </w:rPr>
        <w:t> </w:t>
      </w:r>
      <w:r>
        <w:rPr>
          <w:spacing w:val="-2"/>
        </w:rPr>
        <w:t>exactly.</w:t>
      </w:r>
    </w:p>
    <w:sectPr>
      <w:footerReference w:type="default" r:id="rId5"/>
      <w:type w:val="continuous"/>
      <w:pgSz w:w="12240" w:h="15840"/>
      <w:pgMar w:header="0" w:footer="832" w:top="1280" w:bottom="1020" w:left="1080" w:right="18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52512">
              <wp:simplePos x="0" y="0"/>
              <wp:positionH relativeFrom="page">
                <wp:posOffset>3838473</wp:posOffset>
              </wp:positionH>
              <wp:positionV relativeFrom="page">
                <wp:posOffset>9390653</wp:posOffset>
              </wp:positionV>
              <wp:extent cx="95885" cy="1739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588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2.242004pt;margin-top:739.42157pt;width:7.55pt;height:13.7pt;mso-position-horizontal-relative:page;mso-position-vertical-relative:page;z-index:-157639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858" w:hanging="18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0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0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0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0" w:hanging="18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4"/>
      <w:ind w:left="360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"/>
      <w:ind w:left="857" w:hanging="187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2026-03-21T05:52:40Z</dcterms:created>
  <dcterms:modified xsi:type="dcterms:W3CDTF">2026-03-21T05:52:40Z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LaTeX via pandoc</vt:lpwstr>
  </property>
  <property fmtid="{D5CDD505-2E9C-101B-9397-08002B2CF9AE}" pid="4" name="Producer">
    <vt:lpwstr>MiKTeX-dvipdfmx (20250413)</vt:lpwstr>
  </property>
  <property fmtid="{D5CDD505-2E9C-101B-9397-08002B2CF9AE}" pid="5" name="LastSaved">
    <vt:filetime>2026-03-20T00:00:00Z</vt:filetime>
  </property>
</Properties>
</file>