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D179" w14:textId="06EC6A8D" w:rsidR="00F85AF8" w:rsidRDefault="00ED0AED">
      <w:pPr>
        <w:pStyle w:val="a4"/>
      </w:pPr>
      <w:r>
        <w:t>Лаб.</w:t>
      </w:r>
      <w:r w:rsidR="00175047">
        <w:t>7</w:t>
      </w:r>
      <w:r>
        <w:t xml:space="preserve"> </w:t>
      </w:r>
      <w:r w:rsidR="00175047">
        <w:t>Эффективность рекламы</w:t>
      </w:r>
    </w:p>
    <w:p w14:paraId="1D35D2FF" w14:textId="589219DD" w:rsidR="00F85AF8" w:rsidRDefault="005B7174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2316686"/>
        <w:docPartObj>
          <w:docPartGallery w:val="Table of Contents"/>
          <w:docPartUnique/>
        </w:docPartObj>
      </w:sdtPr>
      <w:sdtEndPr/>
      <w:sdtContent>
        <w:p w14:paraId="34EC316B" w14:textId="77777777" w:rsidR="00F85AF8" w:rsidRDefault="00ED0AED">
          <w:pPr>
            <w:pStyle w:val="ae"/>
          </w:pPr>
          <w:r>
            <w:t>Содержание</w:t>
          </w:r>
        </w:p>
        <w:p w14:paraId="643092DC" w14:textId="77777777" w:rsidR="005B7174" w:rsidRDefault="00ED0AE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7244" w:history="1">
            <w:r w:rsidR="005B7174" w:rsidRPr="00574407">
              <w:rPr>
                <w:rStyle w:val="ad"/>
                <w:noProof/>
              </w:rPr>
              <w:t>Цель работы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_Toc101797244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1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367EFC95" w14:textId="77777777" w:rsidR="005B7174" w:rsidRDefault="00D034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245" w:history="1">
            <w:r w:rsidR="005B7174" w:rsidRPr="00574407">
              <w:rPr>
                <w:rStyle w:val="ad"/>
                <w:noProof/>
              </w:rPr>
              <w:t>Задание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_Toc101797245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1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40ACA0DE" w14:textId="1E8A9E39" w:rsidR="005B7174" w:rsidRDefault="00D034E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246" w:history="1">
            <w:r w:rsidR="005B7174" w:rsidRPr="00574407">
              <w:rPr>
                <w:rStyle w:val="ad"/>
                <w:noProof/>
              </w:rPr>
              <w:t xml:space="preserve">Вариант </w:t>
            </w:r>
            <w:r w:rsidR="005B7174">
              <w:rPr>
                <w:rStyle w:val="ad"/>
                <w:noProof/>
              </w:rPr>
              <w:t>41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_Toc101797246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1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39A43C17" w14:textId="77777777" w:rsidR="005B7174" w:rsidRDefault="00D034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247" w:history="1">
            <w:r w:rsidR="005B7174" w:rsidRPr="00574407">
              <w:rPr>
                <w:rStyle w:val="ad"/>
                <w:noProof/>
              </w:rPr>
              <w:t>Теоретическое введение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_Toc101797247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1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6CA21738" w14:textId="77777777" w:rsidR="005B7174" w:rsidRDefault="00D034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248" w:history="1">
            <w:r w:rsidR="005B7174" w:rsidRPr="00574407">
              <w:rPr>
                <w:rStyle w:val="ad"/>
                <w:noProof/>
              </w:rPr>
              <w:t>Выполнение лабораторной работы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_Toc101797248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4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2161A985" w14:textId="77777777" w:rsidR="005B7174" w:rsidRDefault="00D034E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249" w:history="1">
            <w:r w:rsidR="005B7174" w:rsidRPr="00574407">
              <w:rPr>
                <w:rStyle w:val="ad"/>
                <w:noProof/>
              </w:rPr>
              <w:t>Построение графиков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_Toc101797249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4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3AB115A1" w14:textId="77777777" w:rsidR="005B7174" w:rsidRDefault="00D034E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250" w:history="1">
            <w:r w:rsidR="005B7174" w:rsidRPr="00574407">
              <w:rPr>
                <w:rStyle w:val="ad"/>
                <w:noProof/>
              </w:rPr>
              <w:t>Код программы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_Toc101797250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5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369791D0" w14:textId="77777777" w:rsidR="005B7174" w:rsidRDefault="00D034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251" w:history="1">
            <w:r w:rsidR="005B7174" w:rsidRPr="00574407">
              <w:rPr>
                <w:rStyle w:val="ad"/>
                <w:noProof/>
              </w:rPr>
              <w:t>Выводы</w:t>
            </w:r>
            <w:r w:rsidR="005B7174">
              <w:rPr>
                <w:noProof/>
                <w:webHidden/>
              </w:rPr>
              <w:tab/>
            </w:r>
            <w:r w:rsidR="005B7174">
              <w:rPr>
                <w:noProof/>
                <w:webHidden/>
              </w:rPr>
              <w:fldChar w:fldCharType="begin"/>
            </w:r>
            <w:r w:rsidR="005B7174">
              <w:rPr>
                <w:noProof/>
                <w:webHidden/>
              </w:rPr>
              <w:instrText xml:space="preserve"> PAGEREF _Toc101797251 \h </w:instrText>
            </w:r>
            <w:r w:rsidR="005B7174">
              <w:rPr>
                <w:noProof/>
                <w:webHidden/>
              </w:rPr>
            </w:r>
            <w:r w:rsidR="005B7174">
              <w:rPr>
                <w:noProof/>
                <w:webHidden/>
              </w:rPr>
              <w:fldChar w:fldCharType="separate"/>
            </w:r>
            <w:r w:rsidR="005B7174">
              <w:rPr>
                <w:noProof/>
                <w:webHidden/>
              </w:rPr>
              <w:t>5</w:t>
            </w:r>
            <w:r w:rsidR="005B7174">
              <w:rPr>
                <w:noProof/>
                <w:webHidden/>
              </w:rPr>
              <w:fldChar w:fldCharType="end"/>
            </w:r>
          </w:hyperlink>
        </w:p>
        <w:p w14:paraId="6FC1A79C" w14:textId="77777777" w:rsidR="00F85AF8" w:rsidRDefault="00ED0AED">
          <w:r>
            <w:fldChar w:fldCharType="end"/>
          </w:r>
        </w:p>
      </w:sdtContent>
    </w:sdt>
    <w:p w14:paraId="7347FDB6" w14:textId="77777777" w:rsidR="00F85AF8" w:rsidRDefault="00ED0AED">
      <w:pPr>
        <w:pStyle w:val="1"/>
      </w:pPr>
      <w:bookmarkStart w:id="0" w:name="_Toc101797244"/>
      <w:bookmarkStart w:id="1" w:name="цель-работы"/>
      <w:r>
        <w:t>Цель работы</w:t>
      </w:r>
      <w:bookmarkEnd w:id="0"/>
    </w:p>
    <w:p w14:paraId="2BDD1AA4" w14:textId="77777777" w:rsidR="00F85AF8" w:rsidRDefault="00ED0AED">
      <w:pPr>
        <w:pStyle w:val="FirstParagraph"/>
      </w:pPr>
      <w:r>
        <w:t>Построить графики распространения рекламы.</w:t>
      </w:r>
    </w:p>
    <w:p w14:paraId="5C53D23A" w14:textId="77777777" w:rsidR="00F85AF8" w:rsidRDefault="00ED0AED">
      <w:pPr>
        <w:pStyle w:val="1"/>
      </w:pPr>
      <w:bookmarkStart w:id="2" w:name="_Toc101797245"/>
      <w:bookmarkStart w:id="3" w:name="задание"/>
      <w:bookmarkEnd w:id="1"/>
      <w:r>
        <w:t>Задание</w:t>
      </w:r>
      <w:bookmarkEnd w:id="2"/>
    </w:p>
    <w:p w14:paraId="16B4F44F" w14:textId="4BB10EA3" w:rsidR="00F85AF8" w:rsidRDefault="00ED0AED">
      <w:pPr>
        <w:pStyle w:val="2"/>
      </w:pPr>
      <w:bookmarkStart w:id="4" w:name="_Toc101797246"/>
      <w:bookmarkStart w:id="5" w:name="вариант-26"/>
      <w:r>
        <w:t xml:space="preserve">Вариант </w:t>
      </w:r>
      <w:bookmarkEnd w:id="4"/>
      <w:r w:rsidR="005B7174">
        <w:t>41</w:t>
      </w:r>
    </w:p>
    <w:p w14:paraId="370D2A21" w14:textId="77777777" w:rsidR="00F85AF8" w:rsidRDefault="00ED0AED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0F160D02" w14:textId="77777777" w:rsidR="00F85AF8" w:rsidRDefault="00D034E7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0.00003n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BFDB11C" w14:textId="77777777" w:rsidR="00F85AF8" w:rsidRDefault="00D034E7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0.000084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2E805F88" w14:textId="77777777" w:rsidR="00F85AF8" w:rsidRDefault="00D034E7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0.3sin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</m:d>
            <m:r>
              <w:rPr>
                <w:rFonts w:ascii="Cambria Math" w:hAnsi="Cambria Math"/>
              </w:rPr>
              <m:t>3t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0.3tn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DDDAE84" w14:textId="77777777" w:rsidR="00F85AF8" w:rsidRDefault="00ED0AED">
      <w:pPr>
        <w:pStyle w:val="FirstParagraph"/>
      </w:pPr>
      <w:r>
        <w:t>При этом объем аудитории N=910, в начальный момент о товаре знает 16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0C7CA3B8" w14:textId="77777777" w:rsidR="00F85AF8" w:rsidRDefault="00ED0AED">
      <w:pPr>
        <w:pStyle w:val="1"/>
      </w:pPr>
      <w:bookmarkStart w:id="6" w:name="_Toc101797247"/>
      <w:bookmarkStart w:id="7" w:name="теоретическое-введение"/>
      <w:bookmarkEnd w:id="3"/>
      <w:bookmarkEnd w:id="5"/>
      <w:r>
        <w:t>Теоретическое введение</w:t>
      </w:r>
      <w:bookmarkEnd w:id="6"/>
    </w:p>
    <w:p w14:paraId="24A1924D" w14:textId="77777777" w:rsidR="00F85AF8" w:rsidRDefault="00ED0AED"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</w:t>
      </w:r>
      <w:r>
        <w:lastRenderedPageBreak/>
        <w:t>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6576603F" w14:textId="77777777" w:rsidR="00F85AF8" w:rsidRDefault="00ED0AED">
      <w:pPr>
        <w:pStyle w:val="a0"/>
      </w:pPr>
      <w:r>
        <w:t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09574DA5" w14:textId="77777777" w:rsidR="00F85AF8" w:rsidRDefault="00ED0AED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– скорость изменения со временем числа потребителей, узнавших о товаре и готовых его купить, t – время, прошедшее с начала рекламной кампании, n(t) –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 N –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–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</w:t>
      </w:r>
      <w:proofErr w:type="gramStart"/>
      <w:r>
        <w:t>т.н.</w:t>
      </w:r>
      <w:proofErr w:type="gramEnd"/>
      <w:r>
        <w:t xml:space="preserve">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эта величина увеличивается с увеличением </w:t>
      </w:r>
      <w:proofErr w:type="gramStart"/>
      <w:r>
        <w:t>потребителей</w:t>
      </w:r>
      <w:proofErr w:type="gramEnd"/>
      <w:r>
        <w:t xml:space="preserve"> узнавших о товаре. Математическая модель распространения рекламы описывается уравнением:</w:t>
      </w:r>
    </w:p>
    <w:p w14:paraId="754A76F9" w14:textId="77777777" w:rsidR="00F85AF8" w:rsidRDefault="00D034E7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ED0AED">
        <w:t>(1)</w:t>
      </w:r>
    </w:p>
    <w:p w14:paraId="44C32BF6" w14:textId="77777777" w:rsidR="00F85AF8" w:rsidRDefault="00ED0AED">
      <w:pPr>
        <w:pStyle w:val="a0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</w:t>
      </w:r>
    </w:p>
    <w:p w14:paraId="0E7A5FCD" w14:textId="77777777" w:rsidR="00F85AF8" w:rsidRDefault="00ED0AED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482B1E54" wp14:editId="393762B8">
            <wp:extent cx="3638349" cy="3099334"/>
            <wp:effectExtent l="0" t="0" r="0" b="0"/>
            <wp:docPr id="24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7/g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7B9F060" w14:textId="77777777" w:rsidR="00F85AF8" w:rsidRDefault="00ED0AED">
      <w:pPr>
        <w:pStyle w:val="ImageCaption"/>
      </w:pPr>
      <w:r>
        <w:t>График решения уравнения модели Мальтуса</w:t>
      </w:r>
    </w:p>
    <w:p w14:paraId="03474F7F" w14:textId="77777777" w:rsidR="00F85AF8" w:rsidRDefault="00ED0AED">
      <w:pPr>
        <w:pStyle w:val="a0"/>
      </w:pPr>
      <w:r>
        <w:t xml:space="preserve">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кривой:</w:t>
      </w:r>
    </w:p>
    <w:p w14:paraId="61C16C96" w14:textId="77777777" w:rsidR="00F85AF8" w:rsidRDefault="00ED0AED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CD2FD65" wp14:editId="654FC948">
            <wp:extent cx="5207267" cy="2271562"/>
            <wp:effectExtent l="0" t="0" r="0" b="0"/>
            <wp:docPr id="28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7/g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46FB233" w14:textId="77777777" w:rsidR="00F85AF8" w:rsidRDefault="00ED0AED">
      <w:pPr>
        <w:pStyle w:val="ImageCaption"/>
      </w:pPr>
      <w:r>
        <w:t>График логистической кривой</w:t>
      </w:r>
    </w:p>
    <w:p w14:paraId="5C143B19" w14:textId="77777777" w:rsidR="00F85AF8" w:rsidRDefault="00ED0AED">
      <w:pPr>
        <w:pStyle w:val="1"/>
      </w:pPr>
      <w:bookmarkStart w:id="10" w:name="_Toc101797248"/>
      <w:bookmarkStart w:id="11" w:name="выполнение-лабораторной-работы"/>
      <w:bookmarkEnd w:id="7"/>
      <w:r>
        <w:lastRenderedPageBreak/>
        <w:t>Выполнение лабораторной работы</w:t>
      </w:r>
      <w:bookmarkEnd w:id="10"/>
    </w:p>
    <w:p w14:paraId="0F2C0F7E" w14:textId="77777777" w:rsidR="00F85AF8" w:rsidRDefault="00ED0AED">
      <w:pPr>
        <w:pStyle w:val="2"/>
      </w:pPr>
      <w:bookmarkStart w:id="12" w:name="_Toc101797249"/>
      <w:bookmarkStart w:id="13" w:name="построение-графиков"/>
      <w:r>
        <w:t>Построение графиков</w:t>
      </w:r>
      <w:bookmarkEnd w:id="12"/>
    </w:p>
    <w:p w14:paraId="285B0D59" w14:textId="77777777" w:rsidR="00F85AF8" w:rsidRDefault="00ED0AED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40E9B4D6" wp14:editId="60CB3BE0">
            <wp:extent cx="5334000" cy="2106128"/>
            <wp:effectExtent l="0" t="0" r="0" b="0"/>
            <wp:docPr id="33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7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81BC821" w14:textId="77777777" w:rsidR="00F85AF8" w:rsidRDefault="00ED0AED">
      <w:pPr>
        <w:pStyle w:val="ImageCaption"/>
      </w:pPr>
      <w:r>
        <w:t>График для случая 1</w:t>
      </w:r>
    </w:p>
    <w:p w14:paraId="6CD967B0" w14:textId="77777777" w:rsidR="00F85AF8" w:rsidRDefault="00ED0AED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6FC4DAD0" wp14:editId="6E0B409D">
            <wp:extent cx="5334000" cy="2105959"/>
            <wp:effectExtent l="0" t="0" r="0" b="0"/>
            <wp:docPr id="37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7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B6BB2A3" w14:textId="77777777" w:rsidR="00F85AF8" w:rsidRDefault="00ED0AED">
      <w:pPr>
        <w:pStyle w:val="ImageCaption"/>
      </w:pPr>
      <w:r>
        <w:t>График для случая 2</w:t>
      </w:r>
    </w:p>
    <w:p w14:paraId="1DB1000B" w14:textId="77777777" w:rsidR="00F85AF8" w:rsidRDefault="00ED0AED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40BACC55" wp14:editId="593DB81D">
            <wp:extent cx="5334000" cy="2115885"/>
            <wp:effectExtent l="0" t="0" r="0" b="0"/>
            <wp:docPr id="41" name="Picture" descr="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g7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A5B5DF8" w14:textId="77777777" w:rsidR="00F85AF8" w:rsidRDefault="00ED0AED">
      <w:pPr>
        <w:pStyle w:val="ImageCaption"/>
      </w:pPr>
      <w:r>
        <w:t>График для случая 3</w:t>
      </w:r>
    </w:p>
    <w:p w14:paraId="0E30C0DF" w14:textId="77777777" w:rsidR="00F85AF8" w:rsidRDefault="00ED0AED">
      <w:pPr>
        <w:pStyle w:val="2"/>
      </w:pPr>
      <w:bookmarkStart w:id="17" w:name="_Toc101797250"/>
      <w:bookmarkStart w:id="18" w:name="код-программы"/>
      <w:bookmarkEnd w:id="13"/>
      <w:r>
        <w:lastRenderedPageBreak/>
        <w:t>Код программы</w:t>
      </w:r>
      <w:bookmarkEnd w:id="17"/>
    </w:p>
    <w:p w14:paraId="7F63F350" w14:textId="77777777" w:rsidR="00F85AF8" w:rsidRDefault="00ED0AED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2FCD0535" wp14:editId="674D7F78">
            <wp:extent cx="4649002" cy="1809549"/>
            <wp:effectExtent l="0" t="0" r="0" b="0"/>
            <wp:docPr id="46" name="Picture" descr="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7/co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87A4F21" w14:textId="77777777" w:rsidR="00F85AF8" w:rsidRDefault="00ED0AED">
      <w:pPr>
        <w:pStyle w:val="ImageCaption"/>
      </w:pPr>
      <w:r>
        <w:t>код программы</w:t>
      </w:r>
    </w:p>
    <w:p w14:paraId="473A839F" w14:textId="77777777" w:rsidR="00F85AF8" w:rsidRDefault="00ED0AED">
      <w:pPr>
        <w:pStyle w:val="1"/>
      </w:pPr>
      <w:bookmarkStart w:id="20" w:name="_Toc101797251"/>
      <w:bookmarkStart w:id="21" w:name="выводы"/>
      <w:bookmarkEnd w:id="11"/>
      <w:bookmarkEnd w:id="18"/>
      <w:r>
        <w:t>Выводы</w:t>
      </w:r>
      <w:bookmarkEnd w:id="20"/>
    </w:p>
    <w:p w14:paraId="2AD8546A" w14:textId="77777777" w:rsidR="00F85AF8" w:rsidRDefault="00ED0AED">
      <w:pPr>
        <w:pStyle w:val="FirstParagraph"/>
      </w:pPr>
      <w:proofErr w:type="gramStart"/>
      <w:r>
        <w:t>Рассмотрели</w:t>
      </w:r>
      <w:proofErr w:type="gramEnd"/>
      <w:r>
        <w:t xml:space="preserve"> как будет протекать эпидемия в 2ух случаях.</w:t>
      </w:r>
      <w:bookmarkEnd w:id="21"/>
    </w:p>
    <w:sectPr w:rsidR="00F85A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3E69" w14:textId="77777777" w:rsidR="00D034E7" w:rsidRDefault="00D034E7">
      <w:pPr>
        <w:spacing w:after="0"/>
      </w:pPr>
      <w:r>
        <w:separator/>
      </w:r>
    </w:p>
  </w:endnote>
  <w:endnote w:type="continuationSeparator" w:id="0">
    <w:p w14:paraId="45D936A4" w14:textId="77777777" w:rsidR="00D034E7" w:rsidRDefault="00D03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58D3" w14:textId="77777777" w:rsidR="00D034E7" w:rsidRDefault="00D034E7">
      <w:r>
        <w:separator/>
      </w:r>
    </w:p>
  </w:footnote>
  <w:footnote w:type="continuationSeparator" w:id="0">
    <w:p w14:paraId="26B8E1D7" w14:textId="77777777" w:rsidR="00D034E7" w:rsidRDefault="00D0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FB65F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37868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AF8"/>
    <w:rsid w:val="00175047"/>
    <w:rsid w:val="005B7174"/>
    <w:rsid w:val="00D034E7"/>
    <w:rsid w:val="00ED0AED"/>
    <w:rsid w:val="00F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D39F"/>
  <w15:docId w15:val="{B7993480-9A43-43EC-B8E5-53B4118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717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717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Лаб.6 Задача об эпидемии</dc:title>
  <dc:creator>Поляков Иван Андреевич</dc:creator>
  <cp:keywords/>
  <cp:lastModifiedBy>Поздняков Данила Романович</cp:lastModifiedBy>
  <cp:revision>3</cp:revision>
  <dcterms:created xsi:type="dcterms:W3CDTF">2022-03-24T05:25:00Z</dcterms:created>
  <dcterms:modified xsi:type="dcterms:W3CDTF">2022-04-25T13:49:00Z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