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dipqqvl3xkcf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STATA:</w:t>
      </w:r>
    </w:p>
    <w:p w:rsidR="00000000" w:rsidDel="00000000" w:rsidP="00000000" w:rsidRDefault="00000000" w:rsidRPr="00000000" w14:paraId="00000002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STATA workshop materials via Dropbox.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4knfwp4jigqo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R Workshop #1:</w:t>
      </w:r>
    </w:p>
    <w:p w:rsidR="00000000" w:rsidDel="00000000" w:rsidP="00000000" w:rsidRDefault="00000000" w:rsidRPr="00000000" w14:paraId="00000004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R workshop materials via Dropbox.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mxbhv9zex02q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R Workshop #2:</w:t>
      </w:r>
    </w:p>
    <w:p w:rsidR="00000000" w:rsidDel="00000000" w:rsidP="00000000" w:rsidRDefault="00000000" w:rsidRPr="00000000" w14:paraId="00000006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R workshop materials via Dropbox.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elxyg3bqwj6j" w:id="3"/>
      <w:bookmarkEnd w:id="3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QGIS:</w:t>
      </w:r>
    </w:p>
    <w:p w:rsidR="00000000" w:rsidDel="00000000" w:rsidP="00000000" w:rsidRDefault="00000000" w:rsidRPr="00000000" w14:paraId="00000008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QGIS workshop materials via Dropbox.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7cjo9lzcxlxj" w:id="4"/>
      <w:bookmarkEnd w:id="4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LaTeX:</w:t>
      </w:r>
    </w:p>
    <w:p w:rsidR="00000000" w:rsidDel="00000000" w:rsidP="00000000" w:rsidRDefault="00000000" w:rsidRPr="00000000" w14:paraId="0000000A">
      <w:pPr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LaTeX workshop materials via Dropbox.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222222" w:space="0" w:sz="6" w:val="single"/>
          <w:right w:color="auto" w:space="0" w:sz="0" w:val="none"/>
        </w:pBdr>
        <w:spacing w:after="300" w:before="0" w:line="264" w:lineRule="auto"/>
        <w:jc w:val="center"/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</w:rPr>
      </w:pPr>
      <w:bookmarkStart w:colFirst="0" w:colLast="0" w:name="_8dbujqmphu4e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  <w:rtl w:val="0"/>
        </w:rPr>
        <w:t xml:space="preserve">ERC Tweets</w:t>
      </w:r>
    </w:p>
    <w:p w:rsidR="00000000" w:rsidDel="00000000" w:rsidP="00000000" w:rsidRDefault="00000000" w:rsidRPr="00000000" w14:paraId="0000000C">
      <w:pPr>
        <w:spacing w:after="300" w:lineRule="auto"/>
        <w:rPr>
          <w:color w:val="3a3b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ropbox.com/s/5vrxx3dauhhu9ud/LaTeX%20Workshop%20%282017%29.zip?dl=0" TargetMode="External"/><Relationship Id="rId9" Type="http://schemas.openxmlformats.org/officeDocument/2006/relationships/hyperlink" Target="https://www.dropbox.com/s/8dpftv6i2n03kqg/QGIS_WORKSHOP_EmpDev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h/men9u2hftlohpb3/AACudSV3TODb05_YzQuJWPCEa?dl=0" TargetMode="External"/><Relationship Id="rId7" Type="http://schemas.openxmlformats.org/officeDocument/2006/relationships/hyperlink" Target="https://www.dropbox.com/sh/f33nu43bzmu90qj/AADTWo60eWk1xKzxC9Yrq4uRa?dl=0" TargetMode="External"/><Relationship Id="rId8" Type="http://schemas.openxmlformats.org/officeDocument/2006/relationships/hyperlink" Target="https://www.dropbox.com/sh/rzy2y0tdy0ilwq0/AADrzhuVpnu7YQ_ds7V0aemC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