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6040" w:rsidRDefault="002D4384" w:rsidP="005159B6">
      <w:pPr>
        <w:spacing w:line="480" w:lineRule="auto"/>
      </w:pPr>
      <w:r>
        <w:t>Lit Review and Git practice at the same time.</w:t>
      </w:r>
    </w:p>
    <w:p w:rsidR="002D4384" w:rsidRDefault="002D4384" w:rsidP="005159B6">
      <w:pPr>
        <w:spacing w:line="480" w:lineRule="auto"/>
      </w:pPr>
      <w:r>
        <w:t>Introduction</w:t>
      </w:r>
    </w:p>
    <w:p w:rsidR="002D4384" w:rsidRPr="005159B6" w:rsidRDefault="002D4384" w:rsidP="005159B6">
      <w:pPr>
        <w:spacing w:line="480" w:lineRule="auto"/>
      </w:pPr>
      <w:r>
        <w:t xml:space="preserve">Resilience in regional transportation networks can be defined as a conceptual tool to deal with uncertainty and future change, with emphasis placed on the systems ability to deal with and adapt to sudden changes to its structure </w:t>
      </w:r>
      <w:r w:rsidRPr="002D4384">
        <w:rPr>
          <w:highlight w:val="yellow"/>
        </w:rPr>
        <w:t xml:space="preserve">(Rogers and </w:t>
      </w:r>
      <w:proofErr w:type="spellStart"/>
      <w:r w:rsidRPr="002D4384">
        <w:rPr>
          <w:highlight w:val="yellow"/>
        </w:rPr>
        <w:t>B</w:t>
      </w:r>
      <w:r>
        <w:rPr>
          <w:highlight w:val="yellow"/>
        </w:rPr>
        <w:t>o</w:t>
      </w:r>
      <w:r w:rsidRPr="002D4384">
        <w:rPr>
          <w:highlight w:val="yellow"/>
        </w:rPr>
        <w:t>uch</w:t>
      </w:r>
      <w:proofErr w:type="spellEnd"/>
      <w:r w:rsidRPr="002D4384">
        <w:rPr>
          <w:highlight w:val="yellow"/>
        </w:rPr>
        <w:t>)</w:t>
      </w:r>
      <w:r>
        <w:rPr>
          <w:highlight w:val="yellow"/>
        </w:rPr>
        <w:t>.</w:t>
      </w:r>
      <w:r w:rsidR="00E85FC6">
        <w:rPr>
          <w:highlight w:val="yellow"/>
        </w:rPr>
        <w:t xml:space="preserve"> </w:t>
      </w:r>
      <w:r w:rsidR="00E85FC6" w:rsidRPr="00E85FC6">
        <w:t xml:space="preserve"> </w:t>
      </w:r>
      <w:r w:rsidR="00E85FC6">
        <w:t>Other terms such as vulnerability, accessibility, and connectivity are all terms that factor into resiliency as a whole. However, this paper will seek to discuss only how these terms relate to overall resiliency. Accessibility refers to the ease of which links or routes are able to connect to nodes in a travel model (</w:t>
      </w:r>
      <w:proofErr w:type="spellStart"/>
      <w:r w:rsidR="005159B6" w:rsidRPr="005159B6">
        <w:rPr>
          <w:highlight w:val="yellow"/>
        </w:rPr>
        <w:t>Cantillo</w:t>
      </w:r>
      <w:proofErr w:type="spellEnd"/>
      <w:r w:rsidR="005159B6" w:rsidRPr="005159B6">
        <w:rPr>
          <w:highlight w:val="yellow"/>
        </w:rPr>
        <w:t xml:space="preserve"> et al.).</w:t>
      </w:r>
      <w:r w:rsidR="005159B6">
        <w:t xml:space="preserve"> Similarly, connectivity is defined as how extensively a network is </w:t>
      </w:r>
      <w:r w:rsidR="005159B6">
        <w:rPr>
          <w:i/>
        </w:rPr>
        <w:t>inter</w:t>
      </w:r>
      <w:r w:rsidR="005159B6">
        <w:t xml:space="preserve">connected. </w:t>
      </w:r>
      <w:r w:rsidR="005159B6" w:rsidRPr="005159B6">
        <w:rPr>
          <w:highlight w:val="yellow"/>
        </w:rPr>
        <w:t>Cardinale</w:t>
      </w:r>
      <w:r w:rsidR="005159B6">
        <w:t xml:space="preserve"> suggests that connectivity often determines how susceptible a network is to disruption.</w:t>
      </w:r>
      <w:bookmarkStart w:id="0" w:name="_GoBack"/>
      <w:bookmarkEnd w:id="0"/>
    </w:p>
    <w:sectPr w:rsidR="002D4384" w:rsidRPr="00515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E0"/>
    <w:rsid w:val="002D4384"/>
    <w:rsid w:val="005159B6"/>
    <w:rsid w:val="00946040"/>
    <w:rsid w:val="00A80EE0"/>
    <w:rsid w:val="00E8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F8F1"/>
  <w15:chartTrackingRefBased/>
  <w15:docId w15:val="{EB9372F8-6378-444C-AEDD-7FA223C84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123</Words>
  <Characters>704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Evan Barnes</dc:creator>
  <cp:keywords/>
  <dc:description/>
  <cp:lastModifiedBy>Max Evan Barnes</cp:lastModifiedBy>
  <cp:revision>4</cp:revision>
  <dcterms:created xsi:type="dcterms:W3CDTF">2019-12-09T20:22:00Z</dcterms:created>
  <dcterms:modified xsi:type="dcterms:W3CDTF">2019-12-09T22:26:00Z</dcterms:modified>
</cp:coreProperties>
</file>