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59D5" w14:textId="65D85A21" w:rsidR="00823481" w:rsidRPr="00262419" w:rsidRDefault="00C37C7C" w:rsidP="00262419">
      <w:pPr>
        <w:jc w:val="center"/>
        <w:rPr>
          <w:b/>
          <w:bCs/>
        </w:rPr>
      </w:pPr>
      <w:r>
        <w:rPr>
          <w:b/>
          <w:bCs/>
        </w:rPr>
        <w:t>Anticipating post-trauma shifts using EMA</w:t>
      </w:r>
    </w:p>
    <w:p w14:paraId="476684D4" w14:textId="77777777" w:rsidR="00262419" w:rsidRPr="00262419" w:rsidRDefault="00262419"/>
    <w:p w14:paraId="29A860BF" w14:textId="4EB17C82" w:rsidR="00262419" w:rsidRPr="00262419" w:rsidRDefault="00262419">
      <w:pPr>
        <w:rPr>
          <w:b/>
          <w:bCs/>
          <w:i/>
          <w:iCs/>
        </w:rPr>
      </w:pPr>
      <w:r w:rsidRPr="00262419">
        <w:rPr>
          <w:b/>
          <w:bCs/>
          <w:i/>
          <w:iCs/>
        </w:rPr>
        <w:t>Bernard P. Ricca</w:t>
      </w:r>
    </w:p>
    <w:p w14:paraId="2E3A73B5" w14:textId="77777777" w:rsidR="00262419" w:rsidRPr="00262419" w:rsidRDefault="00262419"/>
    <w:p w14:paraId="22CA0E2D" w14:textId="2B6ACF4A" w:rsidR="00262419" w:rsidRPr="00262419" w:rsidRDefault="00525C82">
      <w:r>
        <w:t>P</w:t>
      </w:r>
      <w:r w:rsidR="00262419" w:rsidRPr="00262419">
        <w:t>ost-trauma recovery dynamics include shifts in mental well-being</w:t>
      </w:r>
      <w:r w:rsidR="00262419">
        <w:t xml:space="preserve"> from one state to more healthy or less healthy states. </w:t>
      </w:r>
      <w:r>
        <w:t>S</w:t>
      </w:r>
      <w:r w:rsidR="00262419">
        <w:t xml:space="preserve">ome </w:t>
      </w:r>
      <w:r w:rsidR="006F32F9">
        <w:t>s</w:t>
      </w:r>
      <w:r w:rsidR="00262419">
        <w:t>hifts, particular</w:t>
      </w:r>
      <w:r w:rsidR="006F32F9">
        <w:t>ly</w:t>
      </w:r>
      <w:r w:rsidR="00262419">
        <w:t xml:space="preserve"> to less healthy states, </w:t>
      </w:r>
      <w:r>
        <w:t>may require clinical intervention or are difficult to reverse</w:t>
      </w:r>
      <w:r w:rsidR="00AA1D60">
        <w:t>; avoiding those shifts requires methods to predict suc</w:t>
      </w:r>
      <w:r w:rsidR="00BC7483">
        <w:t>h shifts in advance</w:t>
      </w:r>
      <w:r w:rsidR="00EA6704">
        <w:t xml:space="preserve">. </w:t>
      </w:r>
      <w:r w:rsidR="006F32F9">
        <w:t>Hence, r</w:t>
      </w:r>
      <w:r>
        <w:t xml:space="preserve">ecent work has </w:t>
      </w:r>
      <w:r w:rsidR="00EA6704">
        <w:t xml:space="preserve">explored </w:t>
      </w:r>
      <w:r>
        <w:t xml:space="preserve">ways that </w:t>
      </w:r>
      <w:r w:rsidR="00BC7483">
        <w:t xml:space="preserve">psychological </w:t>
      </w:r>
      <w:r>
        <w:t>shifts might be anticipated through the development of early warning signals (</w:t>
      </w:r>
      <w:proofErr w:type="spellStart"/>
      <w:r>
        <w:t>Dablander</w:t>
      </w:r>
      <w:proofErr w:type="spellEnd"/>
      <w:r>
        <w:t xml:space="preserve"> et al., 2022). </w:t>
      </w:r>
      <w:r w:rsidR="00064091">
        <w:t xml:space="preserve">To date, however, such work has required </w:t>
      </w:r>
      <w:r w:rsidR="00EA6704">
        <w:t xml:space="preserve">more burdensome </w:t>
      </w:r>
      <w:r w:rsidR="00064091">
        <w:t xml:space="preserve">data collection </w:t>
      </w:r>
      <w:r w:rsidR="00EA6704">
        <w:t xml:space="preserve">(e.g., more frequent sampling or greater number of items) </w:t>
      </w:r>
      <w:r w:rsidR="00064091">
        <w:t>tha</w:t>
      </w:r>
      <w:r w:rsidR="006F32F9">
        <w:t>n</w:t>
      </w:r>
      <w:r w:rsidR="00064091">
        <w:t xml:space="preserve"> </w:t>
      </w:r>
      <w:r w:rsidR="00EA6704">
        <w:t>is</w:t>
      </w:r>
      <w:r w:rsidR="00064091">
        <w:t xml:space="preserve"> typically obtainable during post-trauma studies.</w:t>
      </w:r>
      <w:r w:rsidR="00EA6704">
        <w:t xml:space="preserve"> This paper proposes refinements of previous approaches that can reduce the </w:t>
      </w:r>
      <w:r w:rsidR="006F32F9">
        <w:t xml:space="preserve">amount of </w:t>
      </w:r>
      <w:r w:rsidR="00EA6704">
        <w:t>data needed to implement a successful early warning signal</w:t>
      </w:r>
      <w:r w:rsidR="006F32F9">
        <w:t xml:space="preserve"> using EMA data. </w:t>
      </w:r>
      <w:r w:rsidR="00064C90">
        <w:t xml:space="preserve">This </w:t>
      </w:r>
      <w:r w:rsidR="00064C90">
        <w:t>study</w:t>
      </w:r>
      <w:r w:rsidR="00064C90">
        <w:t xml:space="preserve"> will help post-trauma researchers better understand variation in post-trauma dynamic</w:t>
      </w:r>
      <w:r w:rsidR="00064C90">
        <w:t>s and refine trajectory groups (</w:t>
      </w:r>
      <w:proofErr w:type="spellStart"/>
      <w:r w:rsidR="00CB3E1D">
        <w:t>Galatzer</w:t>
      </w:r>
      <w:proofErr w:type="spellEnd"/>
      <w:r w:rsidR="00CB3E1D">
        <w:t>-Levy et al., 2018)</w:t>
      </w:r>
      <w:r w:rsidR="00064C90">
        <w:t>.</w:t>
      </w:r>
      <w:r w:rsidR="00064C90">
        <w:t xml:space="preserve"> Exam</w:t>
      </w:r>
      <w:r w:rsidR="006F32F9">
        <w:t xml:space="preserve">ple data from post-trauma studies will be used to demonstrate </w:t>
      </w:r>
      <w:r w:rsidR="00731238">
        <w:t xml:space="preserve">how this approach </w:t>
      </w:r>
      <w:r w:rsidR="0017768D">
        <w:t>increases</w:t>
      </w:r>
      <w:r w:rsidR="00731238">
        <w:t xml:space="preserve"> sensitiv</w:t>
      </w:r>
      <w:r w:rsidR="0017768D">
        <w:t>ity of the warning</w:t>
      </w:r>
      <w:r w:rsidR="00064C90">
        <w:t xml:space="preserve"> signal</w:t>
      </w:r>
      <w:r w:rsidR="0017768D">
        <w:t xml:space="preserve">. Additionally, guidance on </w:t>
      </w:r>
      <w:r w:rsidR="00064C90">
        <w:t>how to choose EMA measures</w:t>
      </w:r>
      <w:r w:rsidR="0017768D">
        <w:t xml:space="preserve"> will be given.</w:t>
      </w:r>
    </w:p>
    <w:p w14:paraId="7E96EB3D" w14:textId="77777777" w:rsidR="00262419" w:rsidRPr="00262419" w:rsidRDefault="00262419"/>
    <w:p w14:paraId="5E986E42" w14:textId="77777777" w:rsidR="00262419" w:rsidRDefault="00262419"/>
    <w:p w14:paraId="21441D65" w14:textId="77777777" w:rsidR="00262419" w:rsidRPr="00262419" w:rsidRDefault="00262419"/>
    <w:sectPr w:rsidR="00262419" w:rsidRPr="002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0ED"/>
    <w:multiLevelType w:val="multilevel"/>
    <w:tmpl w:val="A6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3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19"/>
    <w:rsid w:val="00064091"/>
    <w:rsid w:val="00064C90"/>
    <w:rsid w:val="000B06AE"/>
    <w:rsid w:val="0017768D"/>
    <w:rsid w:val="00262419"/>
    <w:rsid w:val="002E2ABB"/>
    <w:rsid w:val="004D09D0"/>
    <w:rsid w:val="00525C82"/>
    <w:rsid w:val="00587524"/>
    <w:rsid w:val="006F32F9"/>
    <w:rsid w:val="00731238"/>
    <w:rsid w:val="007B20A7"/>
    <w:rsid w:val="00823481"/>
    <w:rsid w:val="00AA1D60"/>
    <w:rsid w:val="00BC7483"/>
    <w:rsid w:val="00BC77FB"/>
    <w:rsid w:val="00C32575"/>
    <w:rsid w:val="00C37C7C"/>
    <w:rsid w:val="00CB3E1D"/>
    <w:rsid w:val="00CC6BE4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0F96"/>
  <w15:chartTrackingRefBased/>
  <w15:docId w15:val="{9BD45584-D6E6-7B43-AC1B-C931005C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2E2ABB"/>
    <w:pPr>
      <w:keepNext/>
      <w:keepLines/>
      <w:widowControl w:val="0"/>
      <w:contextualSpacing/>
      <w:jc w:val="center"/>
      <w:outlineLvl w:val="0"/>
    </w:pPr>
    <w:rPr>
      <w:rFonts w:eastAsia="Times New Roman"/>
      <w:b/>
      <w:color w:val="000000"/>
      <w:szCs w:val="48"/>
    </w:rPr>
  </w:style>
  <w:style w:type="paragraph" w:styleId="Heading2">
    <w:name w:val="heading 2"/>
    <w:basedOn w:val="Normal"/>
    <w:next w:val="Normal"/>
    <w:link w:val="Heading2Char"/>
    <w:rsid w:val="002E2ABB"/>
    <w:pPr>
      <w:keepNext/>
      <w:keepLines/>
      <w:widowControl w:val="0"/>
      <w:contextualSpacing/>
      <w:outlineLvl w:val="1"/>
    </w:pPr>
    <w:rPr>
      <w:rFonts w:eastAsia="Times New Roman"/>
      <w:b/>
      <w:color w:val="000000"/>
      <w:szCs w:val="36"/>
    </w:rPr>
  </w:style>
  <w:style w:type="paragraph" w:styleId="Heading3">
    <w:name w:val="heading 3"/>
    <w:basedOn w:val="Normal"/>
    <w:next w:val="Normal"/>
    <w:link w:val="Heading3Char"/>
    <w:rsid w:val="002E2ABB"/>
    <w:pPr>
      <w:keepNext/>
      <w:keepLines/>
      <w:widowControl w:val="0"/>
      <w:contextualSpacing/>
      <w:outlineLvl w:val="2"/>
    </w:pPr>
    <w:rPr>
      <w:rFonts w:eastAsia="Times New Roman"/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rsid w:val="002E2ABB"/>
    <w:pPr>
      <w:keepNext/>
      <w:keepLines/>
      <w:widowControl w:val="0"/>
      <w:ind w:left="720"/>
      <w:contextualSpacing/>
      <w:outlineLvl w:val="3"/>
    </w:pPr>
    <w:rPr>
      <w:rFonts w:eastAsia="Times New Roman"/>
      <w:b/>
      <w:color w:val="000000"/>
    </w:rPr>
  </w:style>
  <w:style w:type="paragraph" w:styleId="Heading5">
    <w:name w:val="heading 5"/>
    <w:basedOn w:val="Normal"/>
    <w:next w:val="Normal"/>
    <w:link w:val="Heading5Char"/>
    <w:rsid w:val="002E2ABB"/>
    <w:pPr>
      <w:keepNext/>
      <w:keepLines/>
      <w:widowControl w:val="0"/>
      <w:ind w:left="720"/>
      <w:contextualSpacing/>
      <w:outlineLvl w:val="4"/>
    </w:pPr>
    <w:rPr>
      <w:rFonts w:eastAsia="Times New Roman"/>
      <w:b/>
      <w:i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ABB"/>
    <w:rPr>
      <w:rFonts w:eastAsia="Times New Roman"/>
      <w:b/>
      <w:color w:val="000000"/>
      <w:szCs w:val="48"/>
    </w:rPr>
  </w:style>
  <w:style w:type="character" w:customStyle="1" w:styleId="Heading2Char">
    <w:name w:val="Heading 2 Char"/>
    <w:basedOn w:val="DefaultParagraphFont"/>
    <w:link w:val="Heading2"/>
    <w:rsid w:val="002E2ABB"/>
    <w:rPr>
      <w:rFonts w:eastAsia="Times New Roman"/>
      <w:b/>
      <w:color w:val="000000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06AE"/>
    <w:pPr>
      <w:contextualSpacing/>
      <w:jc w:val="center"/>
    </w:pPr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AE"/>
    <w:rPr>
      <w:rFonts w:eastAsiaTheme="majorEastAsia" w:cs="Times New Roman (Headings CS)"/>
      <w:color w:val="000000" w:themeColor="text1"/>
      <w:kern w:val="28"/>
      <w:szCs w:val="56"/>
    </w:rPr>
  </w:style>
  <w:style w:type="character" w:customStyle="1" w:styleId="Heading3Char">
    <w:name w:val="Heading 3 Char"/>
    <w:basedOn w:val="DefaultParagraphFont"/>
    <w:link w:val="Heading3"/>
    <w:rsid w:val="002E2ABB"/>
    <w:rPr>
      <w:rFonts w:eastAsia="Times New Roman"/>
      <w:b/>
      <w:i/>
      <w:color w:val="000000"/>
      <w:szCs w:val="28"/>
    </w:rPr>
  </w:style>
  <w:style w:type="character" w:customStyle="1" w:styleId="Heading5Char">
    <w:name w:val="Heading 5 Char"/>
    <w:basedOn w:val="DefaultParagraphFont"/>
    <w:link w:val="Heading5"/>
    <w:rsid w:val="002E2ABB"/>
    <w:rPr>
      <w:rFonts w:eastAsia="Times New Roman"/>
      <w:b/>
      <w:i/>
      <w:color w:val="000000"/>
      <w:szCs w:val="22"/>
    </w:rPr>
  </w:style>
  <w:style w:type="character" w:customStyle="1" w:styleId="Heading4Char">
    <w:name w:val="Heading 4 Char"/>
    <w:basedOn w:val="DefaultParagraphFont"/>
    <w:link w:val="Heading4"/>
    <w:rsid w:val="002E2ABB"/>
    <w:rPr>
      <w:rFonts w:eastAsia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5875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7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</Words>
  <Characters>1054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8</cp:revision>
  <dcterms:created xsi:type="dcterms:W3CDTF">2023-03-18T22:28:00Z</dcterms:created>
  <dcterms:modified xsi:type="dcterms:W3CDTF">2023-03-20T12:17:00Z</dcterms:modified>
  <cp:category/>
</cp:coreProperties>
</file>