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9F61" w14:textId="77777777" w:rsidR="000603DA" w:rsidRPr="000603DA" w:rsidRDefault="000603DA" w:rsidP="000603DA">
      <w:pPr>
        <w:shd w:val="clear" w:color="auto" w:fill="FFF9EE"/>
        <w:spacing w:after="0" w:line="240" w:lineRule="auto"/>
        <w:outlineLvl w:val="1"/>
        <w:rPr>
          <w:rFonts w:ascii="Georgia" w:eastAsia="Times New Roman" w:hAnsi="Georgia" w:cs="Times New Roman"/>
          <w:b/>
          <w:bCs/>
          <w:color w:val="222222"/>
          <w:kern w:val="0"/>
          <w:sz w:val="33"/>
          <w:szCs w:val="33"/>
          <w14:ligatures w14:val="none"/>
        </w:rPr>
      </w:pPr>
      <w:r w:rsidRPr="000603DA">
        <w:rPr>
          <w:rFonts w:ascii="PMingLiU" w:eastAsia="PMingLiU" w:hAnsi="PMingLiU" w:cs="PMingLiU" w:hint="eastAsia"/>
          <w:b/>
          <w:bCs/>
          <w:color w:val="222222"/>
          <w:kern w:val="0"/>
          <w:sz w:val="33"/>
          <w:szCs w:val="33"/>
          <w14:ligatures w14:val="none"/>
        </w:rPr>
        <w:t>《月光》歌詞解析</w:t>
      </w:r>
      <w:r w:rsidRPr="000603DA">
        <w:rPr>
          <w:rFonts w:ascii="Georgia" w:eastAsia="Times New Roman" w:hAnsi="Georgia" w:cs="Times New Roman"/>
          <w:b/>
          <w:bCs/>
          <w:color w:val="222222"/>
          <w:kern w:val="0"/>
          <w:sz w:val="33"/>
          <w:szCs w:val="33"/>
          <w14:ligatures w14:val="none"/>
        </w:rPr>
        <w:t xml:space="preserve"> (Explaining the lyrics of </w:t>
      </w:r>
      <w:r w:rsidRPr="000603DA">
        <w:rPr>
          <w:rFonts w:ascii="Georgia" w:eastAsia="Times New Roman" w:hAnsi="Georgia" w:cs="Georgia"/>
          <w:b/>
          <w:bCs/>
          <w:color w:val="222222"/>
          <w:kern w:val="0"/>
          <w:sz w:val="33"/>
          <w:szCs w:val="33"/>
          <w14:ligatures w14:val="none"/>
        </w:rPr>
        <w:t>“</w:t>
      </w:r>
      <w:r w:rsidRPr="000603DA">
        <w:rPr>
          <w:rFonts w:ascii="Georgia" w:eastAsia="Times New Roman" w:hAnsi="Georgia" w:cs="Times New Roman"/>
          <w:b/>
          <w:bCs/>
          <w:color w:val="222222"/>
          <w:kern w:val="0"/>
          <w:sz w:val="33"/>
          <w:szCs w:val="33"/>
          <w14:ligatures w14:val="none"/>
        </w:rPr>
        <w:t xml:space="preserve">ana </w:t>
      </w:r>
      <w:proofErr w:type="spellStart"/>
      <w:r w:rsidRPr="000603DA">
        <w:rPr>
          <w:rFonts w:ascii="Georgia" w:eastAsia="Times New Roman" w:hAnsi="Georgia" w:cs="Times New Roman"/>
          <w:b/>
          <w:bCs/>
          <w:color w:val="222222"/>
          <w:kern w:val="0"/>
          <w:sz w:val="33"/>
          <w:szCs w:val="33"/>
          <w14:ligatures w14:val="none"/>
        </w:rPr>
        <w:t>tupa</w:t>
      </w:r>
      <w:proofErr w:type="spellEnd"/>
      <w:r w:rsidRPr="000603DA">
        <w:rPr>
          <w:rFonts w:ascii="Georgia" w:eastAsia="Times New Roman" w:hAnsi="Georgia" w:cs="Times New Roman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0603DA">
        <w:rPr>
          <w:rFonts w:ascii="Georgia" w:eastAsia="Times New Roman" w:hAnsi="Georgia" w:cs="Times New Roman"/>
          <w:b/>
          <w:bCs/>
          <w:color w:val="222222"/>
          <w:kern w:val="0"/>
          <w:sz w:val="33"/>
          <w:szCs w:val="33"/>
          <w14:ligatures w14:val="none"/>
        </w:rPr>
        <w:t>tu</w:t>
      </w:r>
      <w:proofErr w:type="spellEnd"/>
      <w:r w:rsidRPr="000603DA">
        <w:rPr>
          <w:rFonts w:ascii="Georgia" w:eastAsia="Times New Roman" w:hAnsi="Georgia" w:cs="Georgia"/>
          <w:b/>
          <w:bCs/>
          <w:color w:val="222222"/>
          <w:kern w:val="0"/>
          <w:sz w:val="33"/>
          <w:szCs w:val="33"/>
          <w14:ligatures w14:val="none"/>
        </w:rPr>
        <w:t>”</w:t>
      </w:r>
      <w:r w:rsidRPr="000603DA">
        <w:rPr>
          <w:rFonts w:ascii="Georgia" w:eastAsia="Times New Roman" w:hAnsi="Georgia" w:cs="Times New Roman"/>
          <w:b/>
          <w:bCs/>
          <w:color w:val="222222"/>
          <w:kern w:val="0"/>
          <w:sz w:val="33"/>
          <w:szCs w:val="33"/>
          <w14:ligatures w14:val="none"/>
        </w:rPr>
        <w:t>)</w:t>
      </w:r>
    </w:p>
    <w:p w14:paraId="5CB275A9" w14:textId="77777777" w:rsidR="00353D1F" w:rsidRDefault="00353D1F"/>
    <w:p w14:paraId="4E3E5973" w14:textId="069E3452" w:rsidR="000603DA" w:rsidRDefault="000603DA">
      <w:pPr>
        <w:rPr>
          <w:rFonts w:ascii="Arial" w:hAnsi="Arial" w:cs="Arial"/>
          <w:color w:val="222222"/>
          <w:sz w:val="25"/>
          <w:szCs w:val="25"/>
          <w:shd w:val="clear" w:color="auto" w:fill="FFF9EE"/>
        </w:rPr>
      </w:pPr>
      <w:r>
        <w:rPr>
          <w:rFonts w:ascii="Arial" w:hAnsi="Arial" w:cs="Arial"/>
          <w:b/>
          <w:bCs/>
          <w:color w:val="222222"/>
          <w:sz w:val="29"/>
          <w:szCs w:val="29"/>
          <w:shd w:val="clear" w:color="auto" w:fill="FFF9EE"/>
        </w:rPr>
        <w:t>[</w:t>
      </w:r>
      <w:r>
        <w:rPr>
          <w:rFonts w:ascii="Arial" w:hAnsi="Arial" w:cs="Arial"/>
          <w:b/>
          <w:bCs/>
          <w:color w:val="222222"/>
          <w:sz w:val="29"/>
          <w:szCs w:val="29"/>
          <w:shd w:val="clear" w:color="auto" w:fill="FFF9EE"/>
        </w:rPr>
        <w:t>單詞</w:t>
      </w:r>
      <w:r>
        <w:rPr>
          <w:rFonts w:ascii="Arial" w:hAnsi="Arial" w:cs="Arial"/>
          <w:b/>
          <w:bCs/>
          <w:color w:val="222222"/>
          <w:sz w:val="29"/>
          <w:szCs w:val="29"/>
          <w:shd w:val="clear" w:color="auto" w:fill="FFF9EE"/>
        </w:rPr>
        <w:t>] (Vocabulary)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ana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tupa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tu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雖然說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/even though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    ana: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如果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/if [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語法詞無重音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/a grammatical word without stress];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>    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tupa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說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/say;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>    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tu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補語標記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/complement marker [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語法詞無重音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/a grammatical word without stress]</w:t>
      </w:r>
      <w:r w:rsidR="00771738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 xml:space="preserve"> </w:t>
      </w:r>
      <w:r w:rsidR="00A3357C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(</w:t>
      </w:r>
      <w:r w:rsidR="00771738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語助詞</w:t>
      </w:r>
      <w:r w:rsidR="00A3357C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)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uka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沒有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/(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sth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.) doesn’t exist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mita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我們的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(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包含聽者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)/our (inclusive)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mahtu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能夠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/can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sinadán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依靠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/support, dependence </w:t>
      </w:r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[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sinadán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&lt;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sina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+ dan]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>   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sina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-: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拿到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/get hold of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   dan: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道路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/road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malinaskal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開心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/feel happy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aupa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因為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/because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aizang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還有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/(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sth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.) still exist </w:t>
      </w:r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[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aizang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&lt;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aiza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+ ang]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>   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aiza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有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/exist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   =ang: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還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/still [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語法詞無重音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/a grammatical word without stress]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a: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主格標記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/nominative case marker  [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語法詞無重音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/a grammatical word without stress]</w:t>
      </w:r>
      <w:r w:rsidR="00A3357C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 xml:space="preserve"> (</w:t>
      </w:r>
      <w:r w:rsidR="00A3357C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語助詞</w:t>
      </w:r>
      <w:r w:rsidR="00A3357C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)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buan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月亮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/moon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kanadaan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依據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/basis </w:t>
      </w:r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[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kanadaan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&lt;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kanada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+ an]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>   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kanada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遵從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/follow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   -an: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表示地點或受事者的後綴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/a suffix that indicates location or patient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malisvala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歡喜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/feel delighted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bunun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人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,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布農族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/person, Bunun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isia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在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/in, on, at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>is-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áng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心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/heart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maza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主題標記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/topic marker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mastán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最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/the most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kaisalpuun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過去的悲傷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/past sorrow</w:t>
      </w:r>
      <w:r>
        <w:rPr>
          <w:rFonts w:ascii="Arial" w:hAnsi="Arial" w:cs="Arial"/>
          <w:color w:val="FF0000"/>
          <w:sz w:val="25"/>
          <w:szCs w:val="25"/>
          <w:shd w:val="clear" w:color="auto" w:fill="FFF9EE"/>
        </w:rPr>
        <w:t xml:space="preserve"> </w:t>
      </w:r>
      <w:r>
        <w:rPr>
          <w:rFonts w:ascii="Arial" w:hAnsi="Arial" w:cs="Arial"/>
          <w:color w:val="222222"/>
          <w:shd w:val="clear" w:color="auto" w:fill="E6B8A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E6B8AF"/>
        </w:rPr>
        <w:t>kaisalpuun</w:t>
      </w:r>
      <w:proofErr w:type="spellEnd"/>
      <w:r>
        <w:rPr>
          <w:rFonts w:ascii="Arial" w:hAnsi="Arial" w:cs="Arial"/>
          <w:color w:val="222222"/>
          <w:shd w:val="clear" w:color="auto" w:fill="E6B8A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E6B8AF"/>
        </w:rPr>
        <w:t>kasaplu</w:t>
      </w:r>
      <w:proofErr w:type="spellEnd"/>
      <w:r>
        <w:rPr>
          <w:rFonts w:ascii="Arial" w:hAnsi="Arial" w:cs="Arial"/>
          <w:color w:val="222222"/>
          <w:shd w:val="clear" w:color="auto" w:fill="E6B8A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E6B8AF"/>
        </w:rPr>
        <w:t>i</w:t>
      </w:r>
      <w:proofErr w:type="spellEnd"/>
      <w:r>
        <w:rPr>
          <w:rFonts w:ascii="Arial" w:hAnsi="Arial" w:cs="Arial"/>
          <w:color w:val="222222"/>
          <w:shd w:val="clear" w:color="auto" w:fill="E6B8AF"/>
        </w:rPr>
        <w:t xml:space="preserve"> + un]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>   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kasalpu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悲傷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/feel sorrowful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lastRenderedPageBreak/>
        <w:t>   -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i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-: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表示過去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/an infix that indicates past tense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   -un: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表示名詞的後綴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/a suffix that indicates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nouniness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adu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是否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/whether [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語法詞無重音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/a grammatical word without stress]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sipungulun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[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sipungulun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&lt;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sipungul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+ un]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>   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sipungul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遺忘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/forget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   -un: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表示受事者的後綴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/a suffix that indicates patient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mais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當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...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的時候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/when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sadu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看見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/see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kata: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我們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(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包含聽者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)/we (inclusive)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iliskinan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想法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/thought </w:t>
      </w:r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[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iliskinan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&lt;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iliskin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+ an]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>   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iliskin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思考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/think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   -an: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表示地點或受事者的後綴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/a suffix that indicates location or patient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mailantangus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祖先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/ancestor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naicia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他們的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/their  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sinhasam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忠告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/advice </w:t>
      </w:r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[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sinhasam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 xml:space="preserve"> &lt; sin +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hasam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E6B8AF"/>
        </w:rPr>
        <w:t>]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 xml:space="preserve">   sin-: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表示動作的結果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/a prefix that indicates result of an action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  <w:t>   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hasam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建議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/advise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hd w:val="clear" w:color="auto" w:fill="FFF9EE"/>
        </w:rPr>
        <w:t>aldikusuninta</w:t>
      </w:r>
      <w:proofErr w:type="spellEnd"/>
      <w:r>
        <w:rPr>
          <w:rFonts w:ascii="Arial" w:hAnsi="Arial" w:cs="Arial"/>
          <w:color w:val="222222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hd w:val="clear" w:color="auto" w:fill="FFF9EE"/>
        </w:rPr>
        <w:t>我們採納了</w:t>
      </w:r>
      <w:r>
        <w:rPr>
          <w:rFonts w:ascii="Arial" w:hAnsi="Arial" w:cs="Arial"/>
          <w:color w:val="222222"/>
          <w:shd w:val="clear" w:color="auto" w:fill="FFF9EE"/>
        </w:rPr>
        <w:t>(</w:t>
      </w:r>
      <w:r>
        <w:rPr>
          <w:rFonts w:ascii="Arial" w:hAnsi="Arial" w:cs="Arial"/>
          <w:color w:val="222222"/>
          <w:shd w:val="clear" w:color="auto" w:fill="FFF9EE"/>
        </w:rPr>
        <w:t>某事</w:t>
      </w:r>
      <w:r>
        <w:rPr>
          <w:rFonts w:ascii="Arial" w:hAnsi="Arial" w:cs="Arial"/>
          <w:color w:val="222222"/>
          <w:shd w:val="clear" w:color="auto" w:fill="FFF9EE"/>
        </w:rPr>
        <w:t>)/we’ve adopted (</w:t>
      </w:r>
      <w:proofErr w:type="spellStart"/>
      <w:r>
        <w:rPr>
          <w:rFonts w:ascii="Arial" w:hAnsi="Arial" w:cs="Arial"/>
          <w:color w:val="222222"/>
          <w:shd w:val="clear" w:color="auto" w:fill="FFF9EE"/>
        </w:rPr>
        <w:t>sth</w:t>
      </w:r>
      <w:proofErr w:type="spellEnd"/>
      <w:r>
        <w:rPr>
          <w:rFonts w:ascii="Arial" w:hAnsi="Arial" w:cs="Arial"/>
          <w:color w:val="222222"/>
          <w:shd w:val="clear" w:color="auto" w:fill="FFF9EE"/>
        </w:rPr>
        <w:t xml:space="preserve">.) </w:t>
      </w:r>
      <w:r>
        <w:rPr>
          <w:rFonts w:ascii="Arial" w:hAnsi="Arial" w:cs="Arial"/>
          <w:color w:val="222222"/>
          <w:shd w:val="clear" w:color="auto" w:fill="E6B8A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E6B8AF"/>
        </w:rPr>
        <w:t>aldikusuninta</w:t>
      </w:r>
      <w:proofErr w:type="spellEnd"/>
      <w:r>
        <w:rPr>
          <w:rFonts w:ascii="Arial" w:hAnsi="Arial" w:cs="Arial"/>
          <w:color w:val="222222"/>
          <w:shd w:val="clear" w:color="auto" w:fill="E6B8A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E6B8AF"/>
        </w:rPr>
        <w:t>aldikus</w:t>
      </w:r>
      <w:proofErr w:type="spellEnd"/>
      <w:r>
        <w:rPr>
          <w:rFonts w:ascii="Arial" w:hAnsi="Arial" w:cs="Arial"/>
          <w:color w:val="222222"/>
          <w:shd w:val="clear" w:color="auto" w:fill="E6B8AF"/>
        </w:rPr>
        <w:t xml:space="preserve"> + +un + in + ta]</w:t>
      </w:r>
      <w:r>
        <w:rPr>
          <w:rFonts w:ascii="Arial" w:hAnsi="Arial" w:cs="Arial"/>
          <w:color w:val="222222"/>
          <w:shd w:val="clear" w:color="auto" w:fill="FFF9EE"/>
        </w:rPr>
        <w:t xml:space="preserve"> </w:t>
      </w:r>
      <w:r>
        <w:rPr>
          <w:color w:val="222222"/>
          <w:sz w:val="27"/>
          <w:szCs w:val="27"/>
          <w:shd w:val="clear" w:color="auto" w:fill="FFF9EE"/>
        </w:rPr>
        <w:br/>
      </w:r>
      <w:r>
        <w:rPr>
          <w:rFonts w:ascii="Arial" w:hAnsi="Arial" w:cs="Arial"/>
          <w:color w:val="222222"/>
          <w:shd w:val="clear" w:color="auto" w:fill="FFF9EE"/>
        </w:rPr>
        <w:t>   </w:t>
      </w:r>
      <w:proofErr w:type="spellStart"/>
      <w:r>
        <w:rPr>
          <w:rFonts w:ascii="Arial" w:hAnsi="Arial" w:cs="Arial"/>
          <w:color w:val="222222"/>
          <w:shd w:val="clear" w:color="auto" w:fill="FFF9EE"/>
        </w:rPr>
        <w:t>aldikus</w:t>
      </w:r>
      <w:proofErr w:type="spellEnd"/>
      <w:r>
        <w:rPr>
          <w:rFonts w:ascii="Arial" w:hAnsi="Arial" w:cs="Arial"/>
          <w:color w:val="222222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hd w:val="clear" w:color="auto" w:fill="FFF9EE"/>
        </w:rPr>
        <w:t>拿取</w:t>
      </w:r>
      <w:r>
        <w:rPr>
          <w:rFonts w:ascii="Arial" w:hAnsi="Arial" w:cs="Arial"/>
          <w:color w:val="222222"/>
          <w:shd w:val="clear" w:color="auto" w:fill="FFF9EE"/>
        </w:rPr>
        <w:t xml:space="preserve">, </w:t>
      </w:r>
      <w:r>
        <w:rPr>
          <w:rFonts w:ascii="Arial" w:hAnsi="Arial" w:cs="Arial"/>
          <w:color w:val="222222"/>
          <w:shd w:val="clear" w:color="auto" w:fill="FFF9EE"/>
        </w:rPr>
        <w:t>採納</w:t>
      </w:r>
      <w:r>
        <w:rPr>
          <w:rFonts w:ascii="Arial" w:hAnsi="Arial" w:cs="Arial"/>
          <w:color w:val="222222"/>
          <w:shd w:val="clear" w:color="auto" w:fill="FFF9EE"/>
        </w:rPr>
        <w:t>/hold, take</w:t>
      </w:r>
      <w:r>
        <w:rPr>
          <w:color w:val="222222"/>
          <w:sz w:val="27"/>
          <w:szCs w:val="27"/>
          <w:shd w:val="clear" w:color="auto" w:fill="FFF9EE"/>
        </w:rPr>
        <w:br/>
      </w:r>
      <w:r>
        <w:rPr>
          <w:rFonts w:ascii="Arial" w:hAnsi="Arial" w:cs="Arial"/>
          <w:color w:val="222222"/>
          <w:shd w:val="clear" w:color="auto" w:fill="FFF9EE"/>
        </w:rPr>
        <w:t xml:space="preserve">   -un: </w:t>
      </w:r>
      <w:r>
        <w:rPr>
          <w:rFonts w:ascii="Arial" w:hAnsi="Arial" w:cs="Arial"/>
          <w:color w:val="222222"/>
          <w:shd w:val="clear" w:color="auto" w:fill="FFF9EE"/>
        </w:rPr>
        <w:t>表示受事者的後綴</w:t>
      </w:r>
      <w:r>
        <w:rPr>
          <w:rFonts w:ascii="Arial" w:hAnsi="Arial" w:cs="Arial"/>
          <w:color w:val="222222"/>
          <w:shd w:val="clear" w:color="auto" w:fill="FFF9EE"/>
        </w:rPr>
        <w:t>/a suffix that indicates patient</w:t>
      </w:r>
      <w:r>
        <w:rPr>
          <w:color w:val="222222"/>
          <w:sz w:val="27"/>
          <w:szCs w:val="27"/>
          <w:shd w:val="clear" w:color="auto" w:fill="FFF9EE"/>
        </w:rPr>
        <w:br/>
      </w:r>
      <w:r>
        <w:rPr>
          <w:rFonts w:ascii="Arial" w:hAnsi="Arial" w:cs="Arial"/>
          <w:color w:val="222222"/>
          <w:shd w:val="clear" w:color="auto" w:fill="FFF9EE"/>
        </w:rPr>
        <w:t xml:space="preserve">   =in: </w:t>
      </w:r>
      <w:r>
        <w:rPr>
          <w:rFonts w:ascii="Arial" w:hAnsi="Arial" w:cs="Arial"/>
          <w:color w:val="222222"/>
          <w:shd w:val="clear" w:color="auto" w:fill="FFF9EE"/>
        </w:rPr>
        <w:t>已經</w:t>
      </w:r>
      <w:r>
        <w:rPr>
          <w:rFonts w:ascii="Arial" w:hAnsi="Arial" w:cs="Arial"/>
          <w:color w:val="222222"/>
          <w:shd w:val="clear" w:color="auto" w:fill="FFF9EE"/>
        </w:rPr>
        <w:t>/already [</w:t>
      </w:r>
      <w:r>
        <w:rPr>
          <w:rFonts w:ascii="Arial" w:hAnsi="Arial" w:cs="Arial"/>
          <w:color w:val="222222"/>
          <w:shd w:val="clear" w:color="auto" w:fill="FFF9EE"/>
        </w:rPr>
        <w:t>語法詞無重音</w:t>
      </w:r>
      <w:r>
        <w:rPr>
          <w:rFonts w:ascii="Arial" w:hAnsi="Arial" w:cs="Arial"/>
          <w:color w:val="222222"/>
          <w:shd w:val="clear" w:color="auto" w:fill="FFF9EE"/>
        </w:rPr>
        <w:t>/a grammatical word without stress]</w:t>
      </w:r>
      <w:r>
        <w:rPr>
          <w:color w:val="222222"/>
          <w:sz w:val="27"/>
          <w:szCs w:val="27"/>
          <w:shd w:val="clear" w:color="auto" w:fill="FFF9EE"/>
        </w:rPr>
        <w:br/>
      </w:r>
      <w:r>
        <w:rPr>
          <w:rFonts w:ascii="Arial" w:hAnsi="Arial" w:cs="Arial"/>
          <w:color w:val="222222"/>
          <w:shd w:val="clear" w:color="auto" w:fill="FFF9EE"/>
        </w:rPr>
        <w:t xml:space="preserve">   =ta: </w:t>
      </w:r>
      <w:r>
        <w:rPr>
          <w:rFonts w:ascii="Arial" w:hAnsi="Arial" w:cs="Arial"/>
          <w:color w:val="222222"/>
          <w:shd w:val="clear" w:color="auto" w:fill="FFF9EE"/>
        </w:rPr>
        <w:t>我們</w:t>
      </w:r>
      <w:r>
        <w:rPr>
          <w:rFonts w:ascii="Arial" w:hAnsi="Arial" w:cs="Arial"/>
          <w:color w:val="222222"/>
          <w:shd w:val="clear" w:color="auto" w:fill="FFF9EE"/>
        </w:rPr>
        <w:t>(</w:t>
      </w:r>
      <w:r>
        <w:rPr>
          <w:rFonts w:ascii="Arial" w:hAnsi="Arial" w:cs="Arial"/>
          <w:color w:val="222222"/>
          <w:shd w:val="clear" w:color="auto" w:fill="FFF9EE"/>
        </w:rPr>
        <w:t>包含聽者</w:t>
      </w:r>
      <w:r>
        <w:rPr>
          <w:rFonts w:ascii="Arial" w:hAnsi="Arial" w:cs="Arial"/>
          <w:color w:val="222222"/>
          <w:shd w:val="clear" w:color="auto" w:fill="FFF9EE"/>
        </w:rPr>
        <w:t>)/we (inclusive) [</w:t>
      </w:r>
      <w:r>
        <w:rPr>
          <w:rFonts w:ascii="Arial" w:hAnsi="Arial" w:cs="Arial"/>
          <w:color w:val="222222"/>
          <w:shd w:val="clear" w:color="auto" w:fill="FFF9EE"/>
        </w:rPr>
        <w:t>語法詞無重音</w:t>
      </w:r>
      <w:r>
        <w:rPr>
          <w:rFonts w:ascii="Arial" w:hAnsi="Arial" w:cs="Arial"/>
          <w:color w:val="222222"/>
          <w:shd w:val="clear" w:color="auto" w:fill="FFF9EE"/>
        </w:rPr>
        <w:t>/a grammatical word without stress]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kaa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tu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不要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/don’t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hai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 xml:space="preserve">: 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主題標記</w:t>
      </w:r>
      <w:r>
        <w:rPr>
          <w:rFonts w:ascii="Arial" w:hAnsi="Arial" w:cs="Arial"/>
          <w:color w:val="222222"/>
          <w:sz w:val="25"/>
          <w:szCs w:val="25"/>
          <w:shd w:val="clear" w:color="auto" w:fill="FFF9EE"/>
        </w:rPr>
        <w:t>/topic marker</w:t>
      </w:r>
      <w:r w:rsidR="00A3357C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 xml:space="preserve"> (</w:t>
      </w:r>
      <w:r w:rsidR="00A3357C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語助詞</w:t>
      </w:r>
      <w:r w:rsidR="00A3357C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)</w:t>
      </w:r>
    </w:p>
    <w:p w14:paraId="78062485" w14:textId="77777777" w:rsidR="00C94311" w:rsidRDefault="00C9431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9EE"/>
        </w:rPr>
      </w:pPr>
    </w:p>
    <w:p w14:paraId="447BF591" w14:textId="77777777" w:rsidR="0072384A" w:rsidRDefault="0072384A" w:rsidP="00BD21B8">
      <w:pPr>
        <w:spacing w:after="0"/>
        <w:rPr>
          <w:rFonts w:ascii="Arial" w:hAnsi="Arial" w:cs="Arial"/>
          <w:b/>
          <w:bCs/>
          <w:color w:val="222222"/>
          <w:sz w:val="36"/>
          <w:szCs w:val="36"/>
          <w:shd w:val="clear" w:color="auto" w:fill="FFF9EE"/>
        </w:rPr>
      </w:pPr>
    </w:p>
    <w:p w14:paraId="2AB4D375" w14:textId="77777777" w:rsidR="0072384A" w:rsidRDefault="0072384A" w:rsidP="00BD21B8">
      <w:pPr>
        <w:spacing w:after="0"/>
        <w:rPr>
          <w:rFonts w:ascii="Arial" w:hAnsi="Arial" w:cs="Arial"/>
          <w:b/>
          <w:bCs/>
          <w:color w:val="222222"/>
          <w:sz w:val="36"/>
          <w:szCs w:val="36"/>
          <w:shd w:val="clear" w:color="auto" w:fill="FFF9EE"/>
        </w:rPr>
      </w:pPr>
    </w:p>
    <w:p w14:paraId="6A37203F" w14:textId="77777777" w:rsidR="0072384A" w:rsidRDefault="0072384A" w:rsidP="00BD21B8">
      <w:pPr>
        <w:spacing w:after="0"/>
        <w:rPr>
          <w:rFonts w:ascii="Arial" w:hAnsi="Arial" w:cs="Arial"/>
          <w:b/>
          <w:bCs/>
          <w:color w:val="222222"/>
          <w:sz w:val="36"/>
          <w:szCs w:val="36"/>
          <w:shd w:val="clear" w:color="auto" w:fill="FFF9EE"/>
        </w:rPr>
      </w:pPr>
    </w:p>
    <w:p w14:paraId="3AA1222C" w14:textId="77777777" w:rsidR="0072384A" w:rsidRDefault="0072384A" w:rsidP="00BD21B8">
      <w:pPr>
        <w:spacing w:after="0"/>
        <w:rPr>
          <w:rFonts w:ascii="Arial" w:hAnsi="Arial" w:cs="Arial"/>
          <w:b/>
          <w:bCs/>
          <w:color w:val="222222"/>
          <w:sz w:val="36"/>
          <w:szCs w:val="36"/>
          <w:shd w:val="clear" w:color="auto" w:fill="FFF9EE"/>
        </w:rPr>
      </w:pPr>
    </w:p>
    <w:p w14:paraId="2F867C00" w14:textId="77777777" w:rsidR="0072384A" w:rsidRDefault="0072384A" w:rsidP="00BD21B8">
      <w:pPr>
        <w:spacing w:after="0"/>
        <w:rPr>
          <w:rFonts w:ascii="Arial" w:hAnsi="Arial" w:cs="Arial"/>
          <w:b/>
          <w:bCs/>
          <w:color w:val="222222"/>
          <w:sz w:val="36"/>
          <w:szCs w:val="36"/>
          <w:shd w:val="clear" w:color="auto" w:fill="FFF9EE"/>
        </w:rPr>
      </w:pPr>
    </w:p>
    <w:p w14:paraId="09226EAE" w14:textId="52A8C47B" w:rsidR="001D5271" w:rsidRDefault="0072384A" w:rsidP="00BD21B8">
      <w:pPr>
        <w:spacing w:after="0"/>
        <w:rPr>
          <w:rFonts w:ascii="Arial" w:hAnsi="Arial" w:cs="Arial"/>
          <w:color w:val="222222"/>
          <w:sz w:val="25"/>
          <w:szCs w:val="25"/>
          <w:shd w:val="clear" w:color="auto" w:fill="FFF9EE"/>
        </w:rPr>
      </w:pPr>
      <w:r>
        <w:rPr>
          <w:rFonts w:ascii="Arial" w:hAnsi="Arial" w:cs="Arial" w:hint="eastAsia"/>
          <w:b/>
          <w:bCs/>
          <w:color w:val="222222"/>
          <w:sz w:val="36"/>
          <w:szCs w:val="36"/>
          <w:shd w:val="clear" w:color="auto" w:fill="FFF9EE"/>
        </w:rPr>
        <w:lastRenderedPageBreak/>
        <w:t>Ana Tupa Tu</w:t>
      </w:r>
      <w:r w:rsidR="000603DA">
        <w:rPr>
          <w:rFonts w:ascii="Arial" w:hAnsi="Arial" w:cs="Arial"/>
          <w:b/>
          <w:bCs/>
          <w:color w:val="222222"/>
          <w:sz w:val="36"/>
          <w:szCs w:val="36"/>
          <w:shd w:val="clear" w:color="auto" w:fill="FFF9EE"/>
        </w:rPr>
        <w:t>雖然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r w:rsidR="000603DA">
        <w:rPr>
          <w:rFonts w:ascii="Arial" w:hAnsi="Arial" w:cs="Arial"/>
          <w:b/>
          <w:bCs/>
          <w:color w:val="222222"/>
          <w:sz w:val="36"/>
          <w:szCs w:val="36"/>
          <w:shd w:val="clear" w:color="auto" w:fill="FFF9EE"/>
        </w:rPr>
        <w:br/>
      </w:r>
      <w:r w:rsidR="00027C5D" w:rsidRPr="00027C5D">
        <w:rPr>
          <w:rFonts w:ascii="Arial" w:hAnsi="Arial" w:cs="Arial"/>
          <w:sz w:val="25"/>
          <w:szCs w:val="25"/>
        </w:rPr>
        <w:t xml:space="preserve">ana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tupa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tu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uka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mita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mahtu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r w:rsidR="00027C5D">
        <w:rPr>
          <w:rFonts w:ascii="Arial" w:hAnsi="Arial" w:cs="Arial"/>
          <w:sz w:val="25"/>
          <w:szCs w:val="25"/>
        </w:rPr>
        <w:t>Sinada</w:t>
      </w:r>
      <w:r w:rsidR="00027C5D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雖然我們無所依靠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asa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kata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tu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malinaskal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aupa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aizag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a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buan</w:t>
      </w:r>
      <w:proofErr w:type="spellEnd"/>
      <w:r w:rsidR="00027C5D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我們還是得開心，因為還有月亮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r w:rsidR="00027C5D" w:rsidRPr="00027C5D">
        <w:rPr>
          <w:rFonts w:ascii="Arial" w:hAnsi="Arial" w:cs="Arial"/>
          <w:sz w:val="25"/>
          <w:szCs w:val="25"/>
        </w:rPr>
        <w:t xml:space="preserve">ana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tupa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tu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uka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mita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mahtu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kanadan</w:t>
      </w:r>
      <w:proofErr w:type="spellEnd"/>
      <w:r w:rsidR="00027C5D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雖然我們無所依從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asa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kata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tu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malisvala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aupa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aizag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a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bunun</w:t>
      </w:r>
      <w:proofErr w:type="spellEnd"/>
      <w:r w:rsidR="00027C5D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我們還是得歡喜，因為還有人們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i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sia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mita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tu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is-a</w:t>
      </w:r>
      <w:r w:rsidR="00E539EC">
        <w:rPr>
          <w:rFonts w:ascii="Arial" w:hAnsi="Arial" w:cs="Arial" w:hint="eastAsia"/>
          <w:sz w:val="25"/>
          <w:szCs w:val="25"/>
        </w:rPr>
        <w:t>n</w:t>
      </w:r>
      <w:r w:rsidR="00027C5D" w:rsidRPr="00027C5D">
        <w:rPr>
          <w:rFonts w:ascii="Arial" w:hAnsi="Arial" w:cs="Arial"/>
          <w:sz w:val="25"/>
          <w:szCs w:val="25"/>
        </w:rPr>
        <w:t>g</w:t>
      </w:r>
      <w:r w:rsidR="00027C5D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在我們的心中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maza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mastan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027C5D" w:rsidRPr="00027C5D">
        <w:rPr>
          <w:rFonts w:ascii="Arial" w:hAnsi="Arial" w:cs="Arial"/>
          <w:sz w:val="25"/>
          <w:szCs w:val="25"/>
        </w:rPr>
        <w:t>kaisai</w:t>
      </w:r>
      <w:proofErr w:type="spellEnd"/>
      <w:r w:rsidR="00027C5D" w:rsidRPr="00027C5D">
        <w:rPr>
          <w:rFonts w:ascii="Arial" w:hAnsi="Arial" w:cs="Arial"/>
          <w:sz w:val="25"/>
          <w:szCs w:val="25"/>
        </w:rPr>
        <w:t xml:space="preserve"> bun</w:t>
      </w:r>
      <w:r w:rsidR="00027C5D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曾經最悲傷的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="001D5271" w:rsidRPr="00027C5D">
        <w:rPr>
          <w:rFonts w:ascii="Arial" w:hAnsi="Arial" w:cs="Arial"/>
          <w:sz w:val="25"/>
          <w:szCs w:val="25"/>
        </w:rPr>
        <w:t>Adu</w:t>
      </w:r>
      <w:proofErr w:type="spellEnd"/>
      <w:r w:rsidR="001D5271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1D5271" w:rsidRPr="00027C5D">
        <w:rPr>
          <w:rFonts w:ascii="Arial" w:hAnsi="Arial" w:cs="Arial"/>
          <w:sz w:val="25"/>
          <w:szCs w:val="25"/>
        </w:rPr>
        <w:t>aiza</w:t>
      </w:r>
      <w:proofErr w:type="spellEnd"/>
      <w:r w:rsidR="001D5271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1D5271" w:rsidRPr="00027C5D">
        <w:rPr>
          <w:rFonts w:ascii="Arial" w:hAnsi="Arial" w:cs="Arial"/>
          <w:sz w:val="25"/>
          <w:szCs w:val="25"/>
        </w:rPr>
        <w:t>sipu-gulun</w:t>
      </w:r>
      <w:proofErr w:type="spellEnd"/>
      <w:r w:rsidR="001D5271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1D5271" w:rsidRPr="00027C5D">
        <w:rPr>
          <w:rFonts w:ascii="Arial" w:hAnsi="Arial" w:cs="Arial"/>
          <w:sz w:val="25"/>
          <w:szCs w:val="25"/>
        </w:rPr>
        <w:t>mita</w:t>
      </w:r>
      <w:proofErr w:type="spellEnd"/>
      <w:r w:rsidR="001D5271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1D5271" w:rsidRPr="00027C5D">
        <w:rPr>
          <w:rFonts w:ascii="Arial" w:hAnsi="Arial" w:cs="Arial"/>
          <w:sz w:val="25"/>
          <w:szCs w:val="25"/>
        </w:rPr>
        <w:t>i</w:t>
      </w:r>
      <w:proofErr w:type="spellEnd"/>
      <w:r w:rsidR="001D5271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1D5271" w:rsidRPr="00027C5D">
        <w:rPr>
          <w:rFonts w:ascii="Arial" w:hAnsi="Arial" w:cs="Arial"/>
          <w:sz w:val="25"/>
          <w:szCs w:val="25"/>
        </w:rPr>
        <w:t>sia</w:t>
      </w:r>
      <w:proofErr w:type="spellEnd"/>
      <w:r w:rsidR="001D5271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1D5271" w:rsidRPr="00027C5D">
        <w:rPr>
          <w:rFonts w:ascii="Arial" w:hAnsi="Arial" w:cs="Arial"/>
          <w:sz w:val="25"/>
          <w:szCs w:val="25"/>
        </w:rPr>
        <w:t>tu</w:t>
      </w:r>
      <w:proofErr w:type="spellEnd"/>
      <w:r w:rsidR="001D5271" w:rsidRPr="00027C5D">
        <w:rPr>
          <w:rFonts w:ascii="Arial" w:hAnsi="Arial" w:cs="Arial"/>
          <w:sz w:val="25"/>
          <w:szCs w:val="25"/>
        </w:rPr>
        <w:t xml:space="preserve"> is-a</w:t>
      </w:r>
      <w:r w:rsidR="001D5271">
        <w:rPr>
          <w:rFonts w:ascii="Arial" w:hAnsi="Arial" w:cs="Arial" w:hint="eastAsia"/>
          <w:sz w:val="25"/>
          <w:szCs w:val="25"/>
        </w:rPr>
        <w:t>n</w:t>
      </w:r>
      <w:r w:rsidR="001D5271" w:rsidRPr="00027C5D">
        <w:rPr>
          <w:rFonts w:ascii="Arial" w:hAnsi="Arial" w:cs="Arial"/>
          <w:sz w:val="25"/>
          <w:szCs w:val="25"/>
        </w:rPr>
        <w:t>g</w:t>
      </w:r>
      <w:r w:rsidR="001D5271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是否早已</w:t>
      </w:r>
      <w:r w:rsidR="001D5271">
        <w:rPr>
          <w:rFonts w:ascii="Arial" w:hAnsi="Arial" w:cs="Arial"/>
          <w:color w:val="222222"/>
          <w:sz w:val="25"/>
          <w:szCs w:val="25"/>
          <w:shd w:val="clear" w:color="auto" w:fill="FFF9EE"/>
        </w:rPr>
        <w:t>在我們的心中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被我們所遺忘</w:t>
      </w:r>
      <w:r w:rsidR="001D5271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 xml:space="preserve">  </w:t>
      </w:r>
    </w:p>
    <w:p w14:paraId="7B45122D" w14:textId="27138CE0" w:rsidR="00BD21B8" w:rsidRDefault="001D5271" w:rsidP="00BD21B8">
      <w:pPr>
        <w:spacing w:after="0"/>
        <w:rPr>
          <w:rFonts w:ascii="Arial" w:hAnsi="Arial" w:cs="Arial"/>
          <w:color w:val="222222"/>
          <w:sz w:val="25"/>
          <w:szCs w:val="25"/>
          <w:shd w:val="clear" w:color="auto" w:fill="FFF9EE"/>
        </w:rPr>
      </w:pPr>
      <w:proofErr w:type="spellStart"/>
      <w:r w:rsidRPr="00027C5D">
        <w:rPr>
          <w:rFonts w:ascii="Arial" w:hAnsi="Arial" w:cs="Arial"/>
          <w:sz w:val="25"/>
          <w:szCs w:val="25"/>
        </w:rPr>
        <w:t>mais</w:t>
      </w:r>
      <w:proofErr w:type="spellEnd"/>
      <w:r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027C5D">
        <w:rPr>
          <w:rFonts w:ascii="Arial" w:hAnsi="Arial" w:cs="Arial"/>
          <w:sz w:val="25"/>
          <w:szCs w:val="25"/>
        </w:rPr>
        <w:t>sadu</w:t>
      </w:r>
      <w:proofErr w:type="spellEnd"/>
      <w:r w:rsidRPr="00027C5D">
        <w:rPr>
          <w:rFonts w:ascii="Arial" w:hAnsi="Arial" w:cs="Arial"/>
          <w:sz w:val="25"/>
          <w:szCs w:val="25"/>
        </w:rPr>
        <w:t xml:space="preserve"> kata </w:t>
      </w:r>
      <w:proofErr w:type="spellStart"/>
      <w:r w:rsidRPr="00027C5D">
        <w:rPr>
          <w:rFonts w:ascii="Arial" w:hAnsi="Arial" w:cs="Arial"/>
          <w:sz w:val="25"/>
          <w:szCs w:val="25"/>
        </w:rPr>
        <w:t>buan</w:t>
      </w:r>
      <w:proofErr w:type="spellEnd"/>
      <w:r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當我們望見月亮的時候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Pr="00027C5D">
        <w:rPr>
          <w:rFonts w:ascii="Arial" w:hAnsi="Arial" w:cs="Arial"/>
          <w:sz w:val="25"/>
          <w:szCs w:val="25"/>
        </w:rPr>
        <w:t>maza</w:t>
      </w:r>
      <w:proofErr w:type="spellEnd"/>
      <w:r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027C5D">
        <w:rPr>
          <w:rFonts w:ascii="Arial" w:hAnsi="Arial" w:cs="Arial"/>
          <w:sz w:val="25"/>
          <w:szCs w:val="25"/>
        </w:rPr>
        <w:t>mita</w:t>
      </w:r>
      <w:proofErr w:type="spellEnd"/>
      <w:r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027C5D">
        <w:rPr>
          <w:rFonts w:ascii="Arial" w:hAnsi="Arial" w:cs="Arial"/>
          <w:sz w:val="25"/>
          <w:szCs w:val="25"/>
        </w:rPr>
        <w:t>iliskinan</w:t>
      </w:r>
      <w:proofErr w:type="spellEnd"/>
      <w:r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我們所想的是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Pr="00027C5D">
        <w:rPr>
          <w:rFonts w:ascii="Arial" w:hAnsi="Arial" w:cs="Arial"/>
          <w:sz w:val="25"/>
          <w:szCs w:val="25"/>
        </w:rPr>
        <w:t>mailan-tagus</w:t>
      </w:r>
      <w:proofErr w:type="spellEnd"/>
      <w:r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027C5D">
        <w:rPr>
          <w:rFonts w:ascii="Arial" w:hAnsi="Arial" w:cs="Arial"/>
          <w:sz w:val="25"/>
          <w:szCs w:val="25"/>
        </w:rPr>
        <w:t>naitia</w:t>
      </w:r>
      <w:proofErr w:type="spellEnd"/>
      <w:r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027C5D">
        <w:rPr>
          <w:rFonts w:ascii="Arial" w:hAnsi="Arial" w:cs="Arial"/>
          <w:sz w:val="25"/>
          <w:szCs w:val="25"/>
        </w:rPr>
        <w:t>tu</w:t>
      </w:r>
      <w:proofErr w:type="spellEnd"/>
      <w:r w:rsidRPr="00027C5D">
        <w:rPr>
          <w:rFonts w:ascii="Arial" w:hAnsi="Arial" w:cs="Arial"/>
          <w:sz w:val="25"/>
          <w:szCs w:val="25"/>
        </w:rPr>
        <w:t xml:space="preserve"> sin-</w:t>
      </w:r>
      <w:proofErr w:type="spellStart"/>
      <w:r w:rsidRPr="00027C5D">
        <w:rPr>
          <w:rFonts w:ascii="Arial" w:hAnsi="Arial" w:cs="Arial"/>
          <w:sz w:val="25"/>
          <w:szCs w:val="25"/>
        </w:rPr>
        <w:t>hasam</w:t>
      </w:r>
      <w:proofErr w:type="spellEnd"/>
      <w:r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祖先他們的忠告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Pr="00027C5D">
        <w:rPr>
          <w:rFonts w:ascii="Arial" w:hAnsi="Arial" w:cs="Arial"/>
          <w:sz w:val="25"/>
          <w:szCs w:val="25"/>
        </w:rPr>
        <w:t>adu</w:t>
      </w:r>
      <w:proofErr w:type="spellEnd"/>
      <w:r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027C5D">
        <w:rPr>
          <w:rFonts w:ascii="Arial" w:hAnsi="Arial" w:cs="Arial"/>
          <w:sz w:val="25"/>
          <w:szCs w:val="25"/>
        </w:rPr>
        <w:t>aldikus</w:t>
      </w:r>
      <w:proofErr w:type="spellEnd"/>
      <w:r>
        <w:rPr>
          <w:rFonts w:ascii="Arial" w:hAnsi="Arial" w:cs="Arial" w:hint="eastAsia"/>
          <w:sz w:val="25"/>
          <w:szCs w:val="25"/>
        </w:rPr>
        <w:t xml:space="preserve"> </w:t>
      </w:r>
      <w:proofErr w:type="spellStart"/>
      <w:r w:rsidRPr="00027C5D">
        <w:rPr>
          <w:rFonts w:ascii="Arial" w:hAnsi="Arial" w:cs="Arial"/>
          <w:sz w:val="25"/>
          <w:szCs w:val="25"/>
        </w:rPr>
        <w:t>unninta</w:t>
      </w:r>
      <w:proofErr w:type="spellEnd"/>
      <w:r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是否已然被我們所採納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r w:rsidR="00BD21B8" w:rsidRPr="00027C5D">
        <w:rPr>
          <w:rFonts w:ascii="Arial" w:hAnsi="Arial" w:cs="Arial"/>
          <w:sz w:val="25"/>
          <w:szCs w:val="25"/>
        </w:rPr>
        <w:t xml:space="preserve">ana </w:t>
      </w:r>
      <w:proofErr w:type="spellStart"/>
      <w:r w:rsidR="00BD21B8" w:rsidRPr="00027C5D">
        <w:rPr>
          <w:rFonts w:ascii="Arial" w:hAnsi="Arial" w:cs="Arial"/>
          <w:sz w:val="25"/>
          <w:szCs w:val="25"/>
        </w:rPr>
        <w:t>tupa</w:t>
      </w:r>
      <w:proofErr w:type="spellEnd"/>
      <w:r w:rsidR="00BD21B8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BD21B8" w:rsidRPr="00027C5D">
        <w:rPr>
          <w:rFonts w:ascii="Arial" w:hAnsi="Arial" w:cs="Arial"/>
          <w:sz w:val="25"/>
          <w:szCs w:val="25"/>
        </w:rPr>
        <w:t>tu</w:t>
      </w:r>
      <w:proofErr w:type="spellEnd"/>
      <w:r w:rsidR="00BD21B8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BD21B8" w:rsidRPr="00027C5D">
        <w:rPr>
          <w:rFonts w:ascii="Arial" w:hAnsi="Arial" w:cs="Arial"/>
          <w:sz w:val="25"/>
          <w:szCs w:val="25"/>
        </w:rPr>
        <w:t>uka</w:t>
      </w:r>
      <w:proofErr w:type="spellEnd"/>
      <w:r w:rsidR="00BD21B8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BD21B8" w:rsidRPr="00027C5D">
        <w:rPr>
          <w:rFonts w:ascii="Arial" w:hAnsi="Arial" w:cs="Arial"/>
          <w:sz w:val="25"/>
          <w:szCs w:val="25"/>
        </w:rPr>
        <w:t>mita</w:t>
      </w:r>
      <w:proofErr w:type="spellEnd"/>
      <w:r w:rsidR="00BD21B8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BD21B8" w:rsidRPr="00027C5D">
        <w:rPr>
          <w:rFonts w:ascii="Arial" w:hAnsi="Arial" w:cs="Arial"/>
          <w:sz w:val="25"/>
          <w:szCs w:val="25"/>
        </w:rPr>
        <w:t>mahtu</w:t>
      </w:r>
      <w:proofErr w:type="spellEnd"/>
      <w:r w:rsidR="00BD21B8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BD21B8" w:rsidRPr="00027C5D">
        <w:rPr>
          <w:rFonts w:ascii="Arial" w:hAnsi="Arial" w:cs="Arial"/>
          <w:sz w:val="25"/>
          <w:szCs w:val="25"/>
        </w:rPr>
        <w:t>sinadan</w:t>
      </w:r>
      <w:proofErr w:type="spellEnd"/>
      <w:r w:rsidR="00BD21B8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雖然我們無所依靠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="00BD21B8" w:rsidRPr="00027C5D">
        <w:rPr>
          <w:rFonts w:ascii="Arial" w:hAnsi="Arial" w:cs="Arial"/>
          <w:sz w:val="25"/>
          <w:szCs w:val="25"/>
        </w:rPr>
        <w:t>asa</w:t>
      </w:r>
      <w:proofErr w:type="spellEnd"/>
      <w:r w:rsidR="00BD21B8" w:rsidRPr="00027C5D">
        <w:rPr>
          <w:rFonts w:ascii="Arial" w:hAnsi="Arial" w:cs="Arial"/>
          <w:sz w:val="25"/>
          <w:szCs w:val="25"/>
        </w:rPr>
        <w:t xml:space="preserve"> kata </w:t>
      </w:r>
      <w:proofErr w:type="spellStart"/>
      <w:r w:rsidR="00BD21B8" w:rsidRPr="00027C5D">
        <w:rPr>
          <w:rFonts w:ascii="Arial" w:hAnsi="Arial" w:cs="Arial"/>
          <w:sz w:val="25"/>
          <w:szCs w:val="25"/>
        </w:rPr>
        <w:t>tu</w:t>
      </w:r>
      <w:proofErr w:type="spellEnd"/>
      <w:r w:rsidR="00BD21B8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BD21B8" w:rsidRPr="00027C5D">
        <w:rPr>
          <w:rFonts w:ascii="Arial" w:hAnsi="Arial" w:cs="Arial"/>
          <w:sz w:val="25"/>
          <w:szCs w:val="25"/>
        </w:rPr>
        <w:t>malisvala</w:t>
      </w:r>
      <w:proofErr w:type="spellEnd"/>
      <w:r w:rsidR="00BD21B8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我們還是得歡喜，</w:t>
      </w:r>
    </w:p>
    <w:p w14:paraId="31B00EFC" w14:textId="4DCF8FBB" w:rsidR="000603DA" w:rsidRDefault="00BD21B8" w:rsidP="00BD21B8">
      <w:pPr>
        <w:spacing w:after="0"/>
        <w:rPr>
          <w:rFonts w:ascii="Microsoft JhengHei" w:eastAsia="Microsoft JhengHei" w:hAnsi="Microsoft JhengHei" w:cs="Microsoft JhengHei"/>
          <w:color w:val="222222"/>
          <w:sz w:val="25"/>
          <w:szCs w:val="25"/>
          <w:shd w:val="clear" w:color="auto" w:fill="FFF9EE"/>
        </w:rPr>
      </w:pPr>
      <w:proofErr w:type="spellStart"/>
      <w:r w:rsidRPr="00027C5D">
        <w:rPr>
          <w:rFonts w:ascii="Arial" w:hAnsi="Arial" w:cs="Arial"/>
          <w:sz w:val="25"/>
          <w:szCs w:val="25"/>
        </w:rPr>
        <w:t>aupa</w:t>
      </w:r>
      <w:proofErr w:type="spellEnd"/>
      <w:r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027C5D">
        <w:rPr>
          <w:rFonts w:ascii="Arial" w:hAnsi="Arial" w:cs="Arial"/>
          <w:sz w:val="25"/>
          <w:szCs w:val="25"/>
        </w:rPr>
        <w:t>aizag</w:t>
      </w:r>
      <w:proofErr w:type="spellEnd"/>
      <w:r w:rsidRPr="00027C5D">
        <w:rPr>
          <w:rFonts w:ascii="Arial" w:hAnsi="Arial" w:cs="Arial"/>
          <w:sz w:val="25"/>
          <w:szCs w:val="25"/>
        </w:rPr>
        <w:t xml:space="preserve"> a </w:t>
      </w:r>
      <w:proofErr w:type="spellStart"/>
      <w:r w:rsidRPr="00027C5D">
        <w:rPr>
          <w:rFonts w:ascii="Arial" w:hAnsi="Arial" w:cs="Arial"/>
          <w:sz w:val="25"/>
          <w:szCs w:val="25"/>
        </w:rPr>
        <w:t>bunun</w:t>
      </w:r>
      <w:proofErr w:type="spellEnd"/>
      <w:r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因為還有人們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r w:rsidR="0072384A" w:rsidRPr="00027C5D">
        <w:rPr>
          <w:rFonts w:ascii="Arial" w:hAnsi="Arial" w:cs="Arial"/>
          <w:sz w:val="25"/>
          <w:szCs w:val="25"/>
        </w:rPr>
        <w:t xml:space="preserve">ana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tupa</w:t>
      </w:r>
      <w:proofErr w:type="spellEnd"/>
      <w:r w:rsidR="0072384A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tu</w:t>
      </w:r>
      <w:proofErr w:type="spellEnd"/>
      <w:r w:rsidR="0072384A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uka</w:t>
      </w:r>
      <w:proofErr w:type="spellEnd"/>
      <w:r w:rsidR="0072384A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mita</w:t>
      </w:r>
      <w:proofErr w:type="spellEnd"/>
      <w:r w:rsidR="0072384A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mahtu</w:t>
      </w:r>
      <w:proofErr w:type="spellEnd"/>
      <w:r w:rsidR="0072384A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sinadan</w:t>
      </w:r>
      <w:proofErr w:type="spellEnd"/>
      <w:r w:rsidR="0072384A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雖然我們無所依從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asa</w:t>
      </w:r>
      <w:proofErr w:type="spellEnd"/>
      <w:r w:rsidR="0072384A" w:rsidRPr="00027C5D">
        <w:rPr>
          <w:rFonts w:ascii="Arial" w:hAnsi="Arial" w:cs="Arial"/>
          <w:sz w:val="25"/>
          <w:szCs w:val="25"/>
        </w:rPr>
        <w:t xml:space="preserve"> kata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tu</w:t>
      </w:r>
      <w:proofErr w:type="spellEnd"/>
      <w:r w:rsidR="0072384A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malinaskal</w:t>
      </w:r>
      <w:proofErr w:type="spellEnd"/>
      <w:r w:rsidR="0072384A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aupa</w:t>
      </w:r>
      <w:proofErr w:type="spellEnd"/>
      <w:r w:rsidR="0072384A" w:rsidRPr="00027C5D">
        <w:rPr>
          <w:rFonts w:ascii="Arial" w:hAnsi="Arial" w:cs="Arial"/>
          <w:sz w:val="25"/>
          <w:szCs w:val="25"/>
        </w:rPr>
        <w:t xml:space="preserve">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aizag</w:t>
      </w:r>
      <w:proofErr w:type="spellEnd"/>
      <w:r w:rsidR="0072384A" w:rsidRPr="00027C5D">
        <w:rPr>
          <w:rFonts w:ascii="Arial" w:hAnsi="Arial" w:cs="Arial"/>
          <w:sz w:val="25"/>
          <w:szCs w:val="25"/>
        </w:rPr>
        <w:t xml:space="preserve"> a </w:t>
      </w:r>
      <w:proofErr w:type="spellStart"/>
      <w:r w:rsidR="0072384A" w:rsidRPr="00027C5D">
        <w:rPr>
          <w:rFonts w:ascii="Arial" w:hAnsi="Arial" w:cs="Arial"/>
          <w:sz w:val="25"/>
          <w:szCs w:val="25"/>
        </w:rPr>
        <w:t>buan</w:t>
      </w:r>
      <w:proofErr w:type="spellEnd"/>
      <w:r w:rsidR="0072384A">
        <w:rPr>
          <w:rFonts w:ascii="Arial" w:hAnsi="Arial" w:cs="Arial" w:hint="eastAsia"/>
          <w:sz w:val="25"/>
          <w:szCs w:val="25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我們還是得</w:t>
      </w:r>
      <w:r w:rsidR="0072384A">
        <w:rPr>
          <w:rFonts w:ascii="Arial" w:hAnsi="Arial" w:cs="Arial"/>
          <w:color w:val="222222"/>
          <w:sz w:val="25"/>
          <w:szCs w:val="25"/>
          <w:shd w:val="clear" w:color="auto" w:fill="FFF9EE"/>
        </w:rPr>
        <w:t>開心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，因為還有月亮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br/>
      </w:r>
      <w:proofErr w:type="spellStart"/>
      <w:r w:rsidR="0072384A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katu</w:t>
      </w:r>
      <w:proofErr w:type="spellEnd"/>
      <w:r w:rsidR="0072384A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 xml:space="preserve"> </w:t>
      </w:r>
      <w:proofErr w:type="spellStart"/>
      <w:r w:rsidR="0072384A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sipungul</w:t>
      </w:r>
      <w:proofErr w:type="spellEnd"/>
      <w:r w:rsidR="0072384A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 xml:space="preserve"> kata </w:t>
      </w:r>
      <w:proofErr w:type="spellStart"/>
      <w:r w:rsidR="0072384A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hai</w:t>
      </w:r>
      <w:proofErr w:type="spellEnd"/>
      <w:r w:rsidR="0072384A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 xml:space="preserve"> </w:t>
      </w:r>
      <w:proofErr w:type="spellStart"/>
      <w:r w:rsidR="0072384A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>bunun</w:t>
      </w:r>
      <w:proofErr w:type="spellEnd"/>
      <w:r w:rsidR="0072384A">
        <w:rPr>
          <w:rFonts w:ascii="Arial" w:hAnsi="Arial" w:cs="Arial" w:hint="eastAsia"/>
          <w:color w:val="222222"/>
          <w:sz w:val="25"/>
          <w:szCs w:val="25"/>
          <w:shd w:val="clear" w:color="auto" w:fill="FFF9EE"/>
        </w:rPr>
        <w:t xml:space="preserve">    </w:t>
      </w:r>
      <w:r w:rsidR="000603DA">
        <w:rPr>
          <w:rFonts w:ascii="Arial" w:hAnsi="Arial" w:cs="Arial"/>
          <w:color w:val="222222"/>
          <w:sz w:val="25"/>
          <w:szCs w:val="25"/>
          <w:shd w:val="clear" w:color="auto" w:fill="FFF9EE"/>
        </w:rPr>
        <w:t>不要忘記我們是布農</w:t>
      </w:r>
      <w:r w:rsidR="000603DA">
        <w:rPr>
          <w:rFonts w:ascii="Microsoft JhengHei" w:eastAsia="Microsoft JhengHei" w:hAnsi="Microsoft JhengHei" w:cs="Microsoft JhengHei" w:hint="eastAsia"/>
          <w:color w:val="222222"/>
          <w:sz w:val="25"/>
          <w:szCs w:val="25"/>
          <w:shd w:val="clear" w:color="auto" w:fill="FFF9EE"/>
        </w:rPr>
        <w:t>族</w:t>
      </w:r>
    </w:p>
    <w:sectPr w:rsidR="0006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DA"/>
    <w:rsid w:val="00027C5D"/>
    <w:rsid w:val="000603DA"/>
    <w:rsid w:val="001D5271"/>
    <w:rsid w:val="00353D1F"/>
    <w:rsid w:val="0072384A"/>
    <w:rsid w:val="00771738"/>
    <w:rsid w:val="00A3357C"/>
    <w:rsid w:val="00BD21B8"/>
    <w:rsid w:val="00BE027A"/>
    <w:rsid w:val="00C94311"/>
    <w:rsid w:val="00E5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AE20"/>
  <w15:chartTrackingRefBased/>
  <w15:docId w15:val="{9731B8F1-6FB4-4EA5-A284-7F8C9465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Chuang</dc:creator>
  <cp:keywords/>
  <dc:description/>
  <cp:lastModifiedBy>Sophia Chuang</cp:lastModifiedBy>
  <cp:revision>7</cp:revision>
  <dcterms:created xsi:type="dcterms:W3CDTF">2024-03-07T06:29:00Z</dcterms:created>
  <dcterms:modified xsi:type="dcterms:W3CDTF">2024-03-08T21:55:00Z</dcterms:modified>
</cp:coreProperties>
</file>