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0EC4" w14:textId="25CED7F7" w:rsidR="00D50E29" w:rsidRPr="000B2070" w:rsidRDefault="000B2070" w:rsidP="000B2070">
      <w:pPr>
        <w:rPr>
          <w:b/>
          <w:bCs/>
          <w:u w:val="single"/>
        </w:rPr>
      </w:pPr>
      <w:r w:rsidRPr="000B2070">
        <w:rPr>
          <w:b/>
          <w:bCs/>
          <w:u w:val="single"/>
        </w:rPr>
        <w:t xml:space="preserve">1. </w:t>
      </w:r>
      <w:r w:rsidRPr="000B2070">
        <w:rPr>
          <w:b/>
          <w:bCs/>
          <w:u w:val="single"/>
        </w:rPr>
        <w:t>Primitív adattípusok, hosszuk byte-ban, ábrázolható értéktartományuk, melyiket mikor használjuk.</w:t>
      </w:r>
    </w:p>
    <w:p w14:paraId="1A145AA6" w14:textId="7B2C4872" w:rsidR="000B2070" w:rsidRDefault="000B2070">
      <w:r>
        <w:t>byte – 1 bájt Byte.MIN_VALUE, Byte.MAX_VAUE</w:t>
      </w:r>
      <w:r w:rsidR="00E048AB">
        <w:br/>
      </w:r>
      <w:r>
        <w:t>short – 2 bájt Short.MIN_VALUE…</w:t>
      </w:r>
      <w:r w:rsidR="00E048AB">
        <w:br/>
      </w:r>
      <w:r>
        <w:t>int – 4 bájt…</w:t>
      </w:r>
      <w:r w:rsidR="00E048AB">
        <w:br/>
      </w:r>
      <w:r>
        <w:t>long – 8 bájt</w:t>
      </w:r>
      <w:r w:rsidR="00E048AB">
        <w:br/>
      </w:r>
      <w:r>
        <w:t>bool – 1 bájt</w:t>
      </w:r>
      <w:r w:rsidR="00E048AB">
        <w:br/>
      </w:r>
      <w:r>
        <w:t>char – 2 bájt</w:t>
      </w:r>
      <w:r w:rsidR="00E048AB">
        <w:br/>
      </w:r>
      <w:r>
        <w:t>float – 4 bájt</w:t>
      </w:r>
      <w:r w:rsidR="00E048AB">
        <w:br/>
      </w:r>
      <w:r>
        <w:t>double – 8 bájt</w:t>
      </w:r>
    </w:p>
    <w:p w14:paraId="25C259EC" w14:textId="28ABE61C" w:rsidR="000B2070" w:rsidRPr="000B2070" w:rsidRDefault="000B2070">
      <w:pPr>
        <w:rPr>
          <w:b/>
          <w:bCs/>
          <w:u w:val="single"/>
        </w:rPr>
      </w:pPr>
      <w:r w:rsidRPr="000B2070">
        <w:rPr>
          <w:b/>
          <w:bCs/>
          <w:u w:val="single"/>
        </w:rPr>
        <w:t>2. Java tömbök</w:t>
      </w:r>
    </w:p>
    <w:p w14:paraId="158D26A1" w14:textId="5D66FFC1" w:rsidR="000B2070" w:rsidRDefault="000B2070" w:rsidP="000B2070">
      <w:r w:rsidRPr="000B2070">
        <w:t>int[] numbers = {1, 2, 3, 4, 5};</w:t>
      </w:r>
    </w:p>
    <w:p w14:paraId="516EDFC3" w14:textId="1C4E3C3B" w:rsidR="000B2070" w:rsidRDefault="000B2070" w:rsidP="000B2070">
      <w:r>
        <w:t>int[] numbers;</w:t>
      </w:r>
      <w:r>
        <w:br/>
      </w:r>
      <w:r>
        <w:t>numbers = new int[] {1, 2, 3, 4, 5};</w:t>
      </w:r>
    </w:p>
    <w:p w14:paraId="64129BFF" w14:textId="291980B8" w:rsidR="000B2070" w:rsidRDefault="000B2070" w:rsidP="000B2070">
      <w:r>
        <w:t>int[] numbers = new int[5]; // 5 elemű tömb deklaráció</w:t>
      </w:r>
      <w:r>
        <w:br/>
      </w:r>
      <w:r>
        <w:t>numbers[0] = 1;</w:t>
      </w:r>
      <w:r>
        <w:br/>
      </w:r>
      <w:r>
        <w:t>numbers[1] = 2;</w:t>
      </w:r>
      <w:r>
        <w:br/>
      </w:r>
      <w:r>
        <w:t>numbers[2] = 3;</w:t>
      </w:r>
      <w:r>
        <w:br/>
      </w:r>
      <w:r>
        <w:t>numbers[3] = 4;</w:t>
      </w:r>
      <w:r>
        <w:br/>
      </w:r>
      <w:r>
        <w:t>numbers[4] = 5;</w:t>
      </w:r>
    </w:p>
    <w:p w14:paraId="0D75B483" w14:textId="5A8E0385" w:rsidR="000B2070" w:rsidRPr="00F3033E" w:rsidRDefault="000B2070" w:rsidP="000B2070">
      <w:pPr>
        <w:rPr>
          <w:b/>
          <w:bCs/>
          <w:u w:val="single"/>
        </w:rPr>
      </w:pPr>
      <w:r w:rsidRPr="00F3033E">
        <w:rPr>
          <w:b/>
          <w:bCs/>
          <w:u w:val="single"/>
        </w:rPr>
        <w:t xml:space="preserve">3. </w:t>
      </w:r>
      <w:r w:rsidRPr="00F3033E">
        <w:rPr>
          <w:b/>
          <w:bCs/>
          <w:u w:val="single"/>
        </w:rPr>
        <w:t>A referencia változó fogalma, szerepe, használata</w:t>
      </w:r>
    </w:p>
    <w:p w14:paraId="463388F9" w14:textId="09FCA82F" w:rsidR="00682D38" w:rsidRDefault="007273C1" w:rsidP="000B2070">
      <w:r>
        <w:t xml:space="preserve">Amikor </w:t>
      </w:r>
      <w:r w:rsidR="002B7BC6">
        <w:t xml:space="preserve">objektumot adunk meg például paraméterként egy függvénynek, akkor nem készül róla másolat, mint a primitív adattípusokról, hanem </w:t>
      </w:r>
      <w:r w:rsidR="0037630D">
        <w:t>egy nem változtatható pointer adódik át, ami az objektum memóriacímére mutat. Ez különösen akkor hasznos, ha nagy, összetett objektumok másolását spóroljuk így meg.</w:t>
      </w:r>
      <w:r w:rsidR="00F3033E">
        <w:t xml:space="preserve"> A referenciát nem látjuk a szintaxisban</w:t>
      </w:r>
      <w:r w:rsidR="00466FE7">
        <w:t>, a háttérben működik.</w:t>
      </w:r>
    </w:p>
    <w:p w14:paraId="04EC75FB" w14:textId="0D5DB70E" w:rsidR="000B2070" w:rsidRPr="00494C58" w:rsidRDefault="00E048AB" w:rsidP="000B2070">
      <w:pPr>
        <w:rPr>
          <w:b/>
          <w:bCs/>
          <w:u w:val="single"/>
        </w:rPr>
      </w:pPr>
      <w:r w:rsidRPr="00494C58">
        <w:rPr>
          <w:b/>
          <w:bCs/>
          <w:u w:val="single"/>
        </w:rPr>
        <w:t xml:space="preserve">4. </w:t>
      </w:r>
      <w:r w:rsidRPr="00494C58">
        <w:rPr>
          <w:b/>
          <w:bCs/>
          <w:u w:val="single"/>
        </w:rPr>
        <w:t>Objektum, osztály (class) és a referencia kapcsolata</w:t>
      </w:r>
    </w:p>
    <w:p w14:paraId="1976638A" w14:textId="2ACFCD30" w:rsidR="00466FE7" w:rsidRDefault="001275B3" w:rsidP="000B2070">
      <w:r>
        <w:t>A java</w:t>
      </w:r>
      <w:r w:rsidR="00882CF5">
        <w:t xml:space="preserve"> minden objektumot implicit referenciaként ad át</w:t>
      </w:r>
      <w:r w:rsidR="00CB17C8">
        <w:t>. Az osztály példányosításakor pedig objektumok jönnek létre.</w:t>
      </w:r>
      <w:r w:rsidR="00741E47">
        <w:t xml:space="preserve"> A referenciáknak is van típusa, olyan típusúak, amilyen osztályra mutatnak. Vagyis két nem azonos osztályra mutató referenciát nem lehet egyenlővé tenni.</w:t>
      </w:r>
    </w:p>
    <w:p w14:paraId="5CC18B38" w14:textId="741152F8" w:rsidR="00E048AB" w:rsidRPr="00E048AB" w:rsidRDefault="00E048AB" w:rsidP="000B2070">
      <w:pPr>
        <w:rPr>
          <w:b/>
          <w:bCs/>
          <w:u w:val="single"/>
        </w:rPr>
      </w:pPr>
      <w:r w:rsidRPr="00E048AB">
        <w:rPr>
          <w:b/>
          <w:bCs/>
          <w:u w:val="single"/>
        </w:rPr>
        <w:t xml:space="preserve">5. </w:t>
      </w:r>
      <w:r w:rsidRPr="00E048AB">
        <w:rPr>
          <w:b/>
          <w:bCs/>
          <w:u w:val="single"/>
        </w:rPr>
        <w:t>A Java osztály deklarálása: szintaktikai szabályok</w:t>
      </w:r>
    </w:p>
    <w:p w14:paraId="08B94D76" w14:textId="280082BB" w:rsidR="00E048AB" w:rsidRDefault="00E048AB" w:rsidP="000B2070">
      <w:r>
        <w:t>class MyClass{} – az osztály neve mindig nagy kezdőbetű, az adattagok kerülnek előre, aztán a konstruktor(ok), végül a függvények</w:t>
      </w:r>
    </w:p>
    <w:p w14:paraId="4ED425BE" w14:textId="2D4A6C08" w:rsidR="00E048AB" w:rsidRPr="00E048AB" w:rsidRDefault="00E048AB" w:rsidP="000B2070">
      <w:pPr>
        <w:rPr>
          <w:b/>
          <w:bCs/>
          <w:u w:val="single"/>
        </w:rPr>
      </w:pPr>
      <w:r w:rsidRPr="00E048AB">
        <w:rPr>
          <w:b/>
          <w:bCs/>
          <w:u w:val="single"/>
        </w:rPr>
        <w:t xml:space="preserve">6. </w:t>
      </w:r>
      <w:r w:rsidRPr="00E048AB">
        <w:rPr>
          <w:b/>
          <w:bCs/>
          <w:u w:val="single"/>
        </w:rPr>
        <w:t>Java program fordítása és futtatása</w:t>
      </w:r>
    </w:p>
    <w:p w14:paraId="167C43FF" w14:textId="5EF02063" w:rsidR="00E048AB" w:rsidRDefault="00E048AB" w:rsidP="000B2070">
      <w:r>
        <w:t>javac MyClass.java paranccsal lefordítjuk a java compilerrel a java fájlunkat, így készítünk egy class fájlt, majd java MyClass paranccsal futtatjuk a class fájlt</w:t>
      </w:r>
      <w:r w:rsidR="00A17C59">
        <w:t xml:space="preserve"> a virtuális gépen</w:t>
      </w:r>
      <w:r w:rsidR="00BD2FA7">
        <w:t>.</w:t>
      </w:r>
    </w:p>
    <w:p w14:paraId="774CEFBF" w14:textId="48F0E946" w:rsidR="00E048AB" w:rsidRPr="00E048AB" w:rsidRDefault="00E048AB" w:rsidP="000B2070">
      <w:pPr>
        <w:rPr>
          <w:b/>
          <w:bCs/>
          <w:u w:val="single"/>
        </w:rPr>
      </w:pPr>
      <w:r w:rsidRPr="00E048AB">
        <w:rPr>
          <w:b/>
          <w:bCs/>
          <w:u w:val="single"/>
        </w:rPr>
        <w:t xml:space="preserve">7. </w:t>
      </w:r>
      <w:r w:rsidRPr="00E048AB">
        <w:rPr>
          <w:b/>
          <w:bCs/>
          <w:u w:val="single"/>
        </w:rPr>
        <w:t>A Java virtuális gép szerepe a Java programok futtatásában és a platform függetlenség biztosításában, főbb funkciói</w:t>
      </w:r>
    </w:p>
    <w:p w14:paraId="5FCD6A13" w14:textId="43F6EA93" w:rsidR="00E048AB" w:rsidRDefault="0062413A" w:rsidP="000B2070">
      <w:r>
        <w:t xml:space="preserve">A </w:t>
      </w:r>
      <w:r w:rsidR="006B15F2">
        <w:t>virtuális gép egy elméleti processzor, ami lefuttatja a java által generált java bájtkódot. Ezáltal a v</w:t>
      </w:r>
      <w:r w:rsidR="00E048AB">
        <w:t xml:space="preserve">irtuális gép teszi lehetővé a </w:t>
      </w:r>
      <w:r w:rsidR="006B15F2">
        <w:t>jav</w:t>
      </w:r>
      <w:r w:rsidR="00A17C59">
        <w:t>a</w:t>
      </w:r>
      <w:r w:rsidR="006B15F2">
        <w:t xml:space="preserve"> </w:t>
      </w:r>
      <w:r w:rsidR="00E048AB">
        <w:t>platformfüggetlenség</w:t>
      </w:r>
      <w:r w:rsidR="006B15F2">
        <w:t>é</w:t>
      </w:r>
      <w:r w:rsidR="00E048AB">
        <w:t>t</w:t>
      </w:r>
      <w:r w:rsidR="006B15F2">
        <w:t>.</w:t>
      </w:r>
    </w:p>
    <w:p w14:paraId="0A47F1B8" w14:textId="6D611443" w:rsidR="00E048AB" w:rsidRPr="00E048AB" w:rsidRDefault="00E048AB" w:rsidP="000B2070">
      <w:pPr>
        <w:rPr>
          <w:b/>
          <w:bCs/>
          <w:u w:val="single"/>
        </w:rPr>
      </w:pPr>
      <w:r w:rsidRPr="00E048AB">
        <w:rPr>
          <w:b/>
          <w:bCs/>
          <w:u w:val="single"/>
        </w:rPr>
        <w:t xml:space="preserve">8. </w:t>
      </w:r>
      <w:r w:rsidRPr="00E048AB">
        <w:rPr>
          <w:b/>
          <w:bCs/>
          <w:u w:val="single"/>
        </w:rPr>
        <w:t>A Java konstruktor deklarálási szabályai, default konstruktor jelentése és szerepe, objektumok inicializálása</w:t>
      </w:r>
    </w:p>
    <w:p w14:paraId="26B124C4" w14:textId="54475591" w:rsidR="00E048AB" w:rsidRDefault="00E048AB" w:rsidP="000B2070">
      <w:r>
        <w:t>MyClass(int parameter1, double parameter2){</w:t>
      </w:r>
      <w:r>
        <w:br/>
        <w:t>this.parameter1 = parameter1;</w:t>
      </w:r>
      <w:r>
        <w:br/>
        <w:t>this.parameter2 = parameter2;</w:t>
      </w:r>
      <w:r>
        <w:br/>
      </w:r>
      <w:r>
        <w:lastRenderedPageBreak/>
        <w:t>this.parameter3 = 0;</w:t>
      </w:r>
      <w:r>
        <w:br/>
        <w:t>}</w:t>
      </w:r>
    </w:p>
    <w:p w14:paraId="33931400" w14:textId="1246A782" w:rsidR="00E048AB" w:rsidRDefault="00E048AB" w:rsidP="000B2070">
      <w:r>
        <w:t>a default konstruktort nem szükséges megírni, a compiler automatikusan készít egy paraméter nélküli konstruktort, ha nincs már konstruktor az osztályban megírva.</w:t>
      </w:r>
    </w:p>
    <w:p w14:paraId="4FCCBD24" w14:textId="09AA6104" w:rsidR="00FB5B4C" w:rsidRDefault="00FB5B4C" w:rsidP="000B2070">
      <w:r>
        <w:t>MyClass object = new MyClass();</w:t>
      </w:r>
    </w:p>
    <w:p w14:paraId="65E6D557" w14:textId="1CED1F0B" w:rsidR="00FB5B4C" w:rsidRPr="00FB5B4C" w:rsidRDefault="00FB5B4C" w:rsidP="000B2070">
      <w:pPr>
        <w:rPr>
          <w:b/>
          <w:bCs/>
          <w:u w:val="single"/>
        </w:rPr>
      </w:pPr>
      <w:r w:rsidRPr="00FB5B4C">
        <w:rPr>
          <w:b/>
          <w:bCs/>
          <w:u w:val="single"/>
        </w:rPr>
        <w:t xml:space="preserve">9. </w:t>
      </w:r>
      <w:r w:rsidRPr="00FB5B4C">
        <w:rPr>
          <w:b/>
          <w:bCs/>
          <w:u w:val="single"/>
        </w:rPr>
        <w:t>Memória kezelés megvalósítása Java-ban, ezzel kapcsolatos programozói feladatok</w:t>
      </w:r>
    </w:p>
    <w:p w14:paraId="72EA8F86" w14:textId="1BCECAA0" w:rsidR="00FB5B4C" w:rsidRDefault="00FB5B4C" w:rsidP="000B2070">
      <w:r>
        <w:t>A memória lefoglalása a new kulcsszóval történik, a memóriakezelést a virtuális gép</w:t>
      </w:r>
      <w:r w:rsidR="00486CB1">
        <w:t xml:space="preserve"> garbage collectora</w:t>
      </w:r>
      <w:r>
        <w:t xml:space="preserve"> végzi</w:t>
      </w:r>
      <w:r w:rsidR="00486CB1">
        <w:t xml:space="preserve"> (detektálja</w:t>
      </w:r>
      <w:r w:rsidR="008A43D0">
        <w:t xml:space="preserve">, majd felszabadítja </w:t>
      </w:r>
      <w:r w:rsidR="00486CB1">
        <w:t>a használaton kívüli memóriát</w:t>
      </w:r>
      <w:r w:rsidR="008A43D0">
        <w:t>)</w:t>
      </w:r>
      <w:r>
        <w:t>, a programozónak nincs több feladata</w:t>
      </w:r>
    </w:p>
    <w:p w14:paraId="78341534" w14:textId="70071731" w:rsidR="00FB5B4C" w:rsidRPr="005C3218" w:rsidRDefault="00FB5B4C" w:rsidP="000B2070">
      <w:pPr>
        <w:rPr>
          <w:b/>
          <w:bCs/>
          <w:u w:val="single"/>
        </w:rPr>
      </w:pPr>
      <w:r w:rsidRPr="005C3218">
        <w:rPr>
          <w:b/>
          <w:bCs/>
          <w:u w:val="single"/>
        </w:rPr>
        <w:t>10. M</w:t>
      </w:r>
      <w:r w:rsidRPr="005C3218">
        <w:rPr>
          <w:b/>
          <w:bCs/>
          <w:u w:val="single"/>
        </w:rPr>
        <w:t>etódusok helye a Java osztályban, deklarálásuk</w:t>
      </w:r>
    </w:p>
    <w:p w14:paraId="1F5B7BDA" w14:textId="1BBCEA6D" w:rsidR="008A43D0" w:rsidRDefault="008A43D0" w:rsidP="000B2070">
      <w:r>
        <w:t>…</w:t>
      </w:r>
    </w:p>
    <w:p w14:paraId="4CEE0E7F" w14:textId="50CB0FFE" w:rsidR="00FB5B4C" w:rsidRPr="00FB5B4C" w:rsidRDefault="00FB5B4C" w:rsidP="000B2070">
      <w:pPr>
        <w:rPr>
          <w:b/>
          <w:bCs/>
          <w:u w:val="single"/>
        </w:rPr>
      </w:pPr>
      <w:r w:rsidRPr="00FB5B4C">
        <w:rPr>
          <w:b/>
          <w:bCs/>
          <w:u w:val="single"/>
        </w:rPr>
        <w:t>11. V</w:t>
      </w:r>
      <w:r w:rsidRPr="00FB5B4C">
        <w:rPr>
          <w:b/>
          <w:bCs/>
          <w:u w:val="single"/>
        </w:rPr>
        <w:t>áltozók és metódusok láthatósági kategóriái, melyiket mikor használjuk?</w:t>
      </w:r>
    </w:p>
    <w:p w14:paraId="4183B4AD" w14:textId="29E564B0" w:rsidR="00FB5B4C" w:rsidRDefault="00FB5B4C" w:rsidP="000B2070">
      <w:r>
        <w:t>private – csak a saját osztály tagjai láthatják</w:t>
      </w:r>
    </w:p>
    <w:p w14:paraId="7D6203F6" w14:textId="5ACE59B1" w:rsidR="00FB5B4C" w:rsidRDefault="00FB5B4C" w:rsidP="000B2070">
      <w:r>
        <w:t>protected – csak a saját osztály és a leszármazott osztály tagjai láthatják</w:t>
      </w:r>
    </w:p>
    <w:p w14:paraId="408C4DC9" w14:textId="10BD3E38" w:rsidR="00FB5B4C" w:rsidRDefault="00FB5B4C" w:rsidP="000B2070">
      <w:r>
        <w:t>public – minden osztály láthatja</w:t>
      </w:r>
    </w:p>
    <w:p w14:paraId="32925C54" w14:textId="5594E045" w:rsidR="00FB5B4C" w:rsidRDefault="00FB5B4C" w:rsidP="000B2070">
      <w:r>
        <w:t>package private – csak a package osztályai láthatják -ez az alapértelmezett láthatóság javában</w:t>
      </w:r>
    </w:p>
    <w:p w14:paraId="1F7B8065" w14:textId="687C0B79" w:rsidR="00FB5B4C" w:rsidRPr="00FB5B4C" w:rsidRDefault="00FB5B4C" w:rsidP="000B2070">
      <w:pPr>
        <w:rPr>
          <w:b/>
          <w:bCs/>
          <w:u w:val="single"/>
        </w:rPr>
      </w:pPr>
      <w:r w:rsidRPr="00FB5B4C">
        <w:rPr>
          <w:b/>
          <w:bCs/>
          <w:u w:val="single"/>
        </w:rPr>
        <w:t>12. V</w:t>
      </w:r>
      <w:r w:rsidRPr="00FB5B4C">
        <w:rPr>
          <w:b/>
          <w:bCs/>
          <w:u w:val="single"/>
        </w:rPr>
        <w:t>ezérlési szerkezetek: ciklusok, feltételes végrehajtási szerkezetek</w:t>
      </w:r>
    </w:p>
    <w:p w14:paraId="31F2AFE0" w14:textId="047F7BE9" w:rsidR="00FB5B4C" w:rsidRDefault="00FB5B4C" w:rsidP="000B2070">
      <w:r>
        <w:t>ciklusok: while, do-while, for, for[each]</w:t>
      </w:r>
      <w:r>
        <w:br/>
        <w:t>vezérlési szerkezetek: if-else, switch</w:t>
      </w:r>
    </w:p>
    <w:p w14:paraId="5BCA92FA" w14:textId="7BC3CE63" w:rsidR="00FB5B4C" w:rsidRPr="00671EE2" w:rsidRDefault="00FB5B4C" w:rsidP="000B2070">
      <w:pPr>
        <w:rPr>
          <w:b/>
          <w:bCs/>
          <w:u w:val="single"/>
        </w:rPr>
      </w:pPr>
      <w:r w:rsidRPr="00671EE2">
        <w:rPr>
          <w:b/>
          <w:bCs/>
          <w:u w:val="single"/>
        </w:rPr>
        <w:t>13. V</w:t>
      </w:r>
      <w:r w:rsidRPr="00671EE2">
        <w:rPr>
          <w:b/>
          <w:bCs/>
          <w:u w:val="single"/>
        </w:rPr>
        <w:t>égrehajtási stack jelentése, szerepe a program végrehajtása és annak ellenőrzése során</w:t>
      </w:r>
    </w:p>
    <w:p w14:paraId="03D23EDB" w14:textId="784E1123" w:rsidR="00FB5B4C" w:rsidRDefault="003F7417" w:rsidP="000B2070">
      <w:r>
        <w:t>A végrehajtási stack az a verem típusú tároló, ami a függvények végrehajtási sorrendjét tárolja</w:t>
      </w:r>
      <w:r w:rsidR="00A444E3">
        <w:t>. Ha a program exception-t dob, a végrehajtási stack megjeleníthető és a hiba forrása</w:t>
      </w:r>
      <w:r w:rsidR="00671EE2">
        <w:t xml:space="preserve"> ezáltal</w:t>
      </w:r>
      <w:r w:rsidR="00A444E3">
        <w:t xml:space="preserve"> detektálható</w:t>
      </w:r>
      <w:r w:rsidR="00671EE2">
        <w:t>.</w:t>
      </w:r>
    </w:p>
    <w:p w14:paraId="2C0CF27D" w14:textId="07D54F1F" w:rsidR="007B1463" w:rsidRPr="00E477AE" w:rsidRDefault="007B1463" w:rsidP="000B2070">
      <w:pPr>
        <w:rPr>
          <w:b/>
          <w:bCs/>
          <w:u w:val="single"/>
        </w:rPr>
      </w:pPr>
      <w:r w:rsidRPr="00E477AE">
        <w:rPr>
          <w:b/>
          <w:bCs/>
          <w:u w:val="single"/>
        </w:rPr>
        <w:t>14. A</w:t>
      </w:r>
      <w:r w:rsidRPr="00E477AE">
        <w:rPr>
          <w:b/>
          <w:bCs/>
          <w:u w:val="single"/>
        </w:rPr>
        <w:t>z Exception kezelés alapelvei, a try-catch blokk használata, az Error és Exception közötti különbség</w:t>
      </w:r>
    </w:p>
    <w:p w14:paraId="59A02160" w14:textId="62A8D6DE" w:rsidR="008E098F" w:rsidRDefault="008E098F" w:rsidP="000B2070">
      <w:r>
        <w:t>Az exception kezelés alapelve, hogy azt a kódrészletet, aminek a futása során valamilyen hiba léphet fel</w:t>
      </w:r>
      <w:r w:rsidR="0043506D">
        <w:t>, és exceptiont dobhat</w:t>
      </w:r>
      <w:r>
        <w:t xml:space="preserve">, try blockba tesszük, </w:t>
      </w:r>
      <w:r w:rsidR="0043506D">
        <w:t xml:space="preserve">majd ezt a hibát a catch blockban elkapjuk, </w:t>
      </w:r>
      <w:r w:rsidR="00273F7E">
        <w:t xml:space="preserve">és lekezeljük (kiírjuk a hiba okát, vagy megjelenítjük a </w:t>
      </w:r>
      <w:r w:rsidR="00AB5E3C">
        <w:t>végrehajtási stacket. A catch blockot sosem hagyjuk üresen.</w:t>
      </w:r>
    </w:p>
    <w:p w14:paraId="1ADC8DD5" w14:textId="142879EB" w:rsidR="00AB5E3C" w:rsidRDefault="00AB5E3C" w:rsidP="000B2070">
      <w:r>
        <w:t>Exception és error között az a különb</w:t>
      </w:r>
      <w:r w:rsidR="008C2F24">
        <w:t xml:space="preserve">ség, hogy Exception esetén még tovább futhat a program, az error már egy súlyosabb hiba, </w:t>
      </w:r>
      <w:r w:rsidR="006268D1">
        <w:t>ilyenkor nem fut tovább a program</w:t>
      </w:r>
      <w:r w:rsidR="007B0400">
        <w:t>.</w:t>
      </w:r>
    </w:p>
    <w:p w14:paraId="12EA8CEA" w14:textId="42177921" w:rsidR="007B0400" w:rsidRPr="005A495D" w:rsidRDefault="007B0400" w:rsidP="000B2070">
      <w:pPr>
        <w:rPr>
          <w:b/>
          <w:bCs/>
          <w:u w:val="single"/>
        </w:rPr>
      </w:pPr>
      <w:r w:rsidRPr="005A495D">
        <w:rPr>
          <w:b/>
          <w:bCs/>
          <w:u w:val="single"/>
        </w:rPr>
        <w:t>15. A</w:t>
      </w:r>
      <w:r w:rsidRPr="005A495D">
        <w:rPr>
          <w:b/>
          <w:bCs/>
          <w:u w:val="single"/>
        </w:rPr>
        <w:t xml:space="preserve"> "static" kulcsszó jelentése, szerepe a programokban</w:t>
      </w:r>
    </w:p>
    <w:p w14:paraId="41C48813" w14:textId="32A7065B" w:rsidR="00B76374" w:rsidRDefault="00B76374" w:rsidP="000B2070">
      <w:r>
        <w:t>A static kulcsszó statikussá tesz egy adattagot vagy függvényt, ami azt jelenti, hogy annak tartalmát vagy működését nem befolyásolja a</w:t>
      </w:r>
      <w:r w:rsidR="00240D7C">
        <w:t>z osztályból létrehozott objektumok különbözősége. Ezeket nem az objektumokból, hanem az osztályokból tudjuk létrehozni</w:t>
      </w:r>
      <w:r w:rsidR="005A495D">
        <w:t>.</w:t>
      </w:r>
    </w:p>
    <w:p w14:paraId="70101380" w14:textId="76C89736" w:rsidR="005A495D" w:rsidRPr="00825BA5" w:rsidRDefault="005A495D" w:rsidP="000B2070">
      <w:pPr>
        <w:rPr>
          <w:b/>
          <w:bCs/>
          <w:u w:val="single"/>
        </w:rPr>
      </w:pPr>
      <w:r w:rsidRPr="00825BA5">
        <w:rPr>
          <w:b/>
          <w:bCs/>
          <w:u w:val="single"/>
        </w:rPr>
        <w:t xml:space="preserve">16. </w:t>
      </w:r>
      <w:r w:rsidRPr="00825BA5">
        <w:rPr>
          <w:b/>
          <w:bCs/>
          <w:u w:val="single"/>
        </w:rPr>
        <w:t>Osztályok közötti relációk (kapcsolatok), ezek ismertetése, jellemzése, példák a használatukra</w:t>
      </w:r>
    </w:p>
    <w:p w14:paraId="1792501B" w14:textId="176D7F66" w:rsidR="005A495D" w:rsidRDefault="00B31FA3" w:rsidP="000B2070">
      <w:r>
        <w:t xml:space="preserve">aggregáció </w:t>
      </w:r>
      <w:r w:rsidR="00FE1CDF">
        <w:t>– Az A osztály ismeri a B osztályt, B osztály objektuma A osztály egy adattagja</w:t>
      </w:r>
      <w:r w:rsidR="00F85DAE">
        <w:t>. De A B nélkül is létezik</w:t>
      </w:r>
      <w:r w:rsidR="00FC6652">
        <w:t xml:space="preserve"> </w:t>
      </w:r>
      <w:r>
        <w:t>(az autó utasai)</w:t>
      </w:r>
    </w:p>
    <w:p w14:paraId="6050CC30" w14:textId="4A3DBE2F" w:rsidR="00B31FA3" w:rsidRDefault="00E94F33" w:rsidP="000B2070">
      <w:r>
        <w:t>származtatás</w:t>
      </w:r>
      <w:r w:rsidR="00F85DAE">
        <w:t xml:space="preserve"> </w:t>
      </w:r>
      <w:r w:rsidR="00387840">
        <w:t>–</w:t>
      </w:r>
      <w:r w:rsidR="00F85DAE">
        <w:t xml:space="preserve"> </w:t>
      </w:r>
      <w:r w:rsidR="00387840">
        <w:t>A a B őse, B pedig A utódja</w:t>
      </w:r>
      <w:r>
        <w:t xml:space="preserve"> (az autó</w:t>
      </w:r>
      <w:r w:rsidR="00811724">
        <w:t xml:space="preserve"> egy</w:t>
      </w:r>
      <w:r>
        <w:t xml:space="preserve"> jármű)</w:t>
      </w:r>
    </w:p>
    <w:p w14:paraId="57D52639" w14:textId="0EEA6815" w:rsidR="00E94F33" w:rsidRDefault="00E94F33" w:rsidP="000B2070">
      <w:r>
        <w:t>kompozíció</w:t>
      </w:r>
      <w:r w:rsidR="00811B87">
        <w:t xml:space="preserve"> (tartalmazás) </w:t>
      </w:r>
      <w:r w:rsidR="00B8147E">
        <w:t xml:space="preserve">- </w:t>
      </w:r>
      <w:r w:rsidR="00811B87">
        <w:t>Az A osztályt nem lehet létrehozni a B osztály nélkül</w:t>
      </w:r>
      <w:r w:rsidR="00B8147E">
        <w:t>, a konstruktorban van benne</w:t>
      </w:r>
      <w:r>
        <w:t xml:space="preserve"> (az autó motorja)</w:t>
      </w:r>
    </w:p>
    <w:p w14:paraId="1E0EE724" w14:textId="43C8C5FE" w:rsidR="00825BA5" w:rsidRPr="00BC6049" w:rsidRDefault="00825BA5" w:rsidP="000B2070">
      <w:pPr>
        <w:rPr>
          <w:b/>
          <w:bCs/>
          <w:u w:val="single"/>
        </w:rPr>
      </w:pPr>
      <w:r w:rsidRPr="00BC6049">
        <w:rPr>
          <w:b/>
          <w:bCs/>
          <w:u w:val="single"/>
        </w:rPr>
        <w:lastRenderedPageBreak/>
        <w:t>17. Az absztrakt osztály jelentése</w:t>
      </w:r>
      <w:r w:rsidR="00CB66C9" w:rsidRPr="00BC6049">
        <w:rPr>
          <w:b/>
          <w:bCs/>
          <w:u w:val="single"/>
        </w:rPr>
        <w:t>, szerepe a programfejlesztés során, példák a használatukra</w:t>
      </w:r>
    </w:p>
    <w:p w14:paraId="762992AE" w14:textId="4DAECB3E" w:rsidR="00CB66C9" w:rsidRDefault="005F4047" w:rsidP="000B2070">
      <w:r>
        <w:t>Olyan osztály, melyet nem példányosítunk, mert van egy tisztán virtuális függvénye, amit majd a származtatott osztályok fognak felülírni, és az azokból létrehozott példányok használni.</w:t>
      </w:r>
      <w:r w:rsidR="00BC6049">
        <w:t xml:space="preserve"> Például ha van egy Alakzatok osztályunk, ahol van egy területszámoló tisztán virtuális </w:t>
      </w:r>
      <w:r w:rsidR="001E1DEF">
        <w:t>függvény, az abból szá</w:t>
      </w:r>
      <w:r w:rsidR="001075DA">
        <w:t>r</w:t>
      </w:r>
      <w:r w:rsidR="001E1DEF">
        <w:t>maztatott Kör és Négyzet osztályok felül tudják írni</w:t>
      </w:r>
      <w:r w:rsidR="001075DA">
        <w:t xml:space="preserve">. De arra nincs szükség, hogy egy Alakzat objektum területét számoljuk, az maradhat virtuális függvény, </w:t>
      </w:r>
      <w:r w:rsidR="007438C4">
        <w:t>és az osztály ezáltal absztrakt. Ilyenkor az abstract szót ki kell tenni az osztály neve elé.</w:t>
      </w:r>
    </w:p>
    <w:p w14:paraId="355081C5" w14:textId="77777777" w:rsidR="00FD774F" w:rsidRDefault="00FD774F" w:rsidP="000B2070"/>
    <w:p w14:paraId="4A305FF1" w14:textId="77777777" w:rsidR="00FD774F" w:rsidRDefault="00FD774F" w:rsidP="000B2070"/>
    <w:p w14:paraId="3A9FF833" w14:textId="6C8F22A1" w:rsidR="007438C4" w:rsidRPr="004B0510" w:rsidRDefault="00FE7ACD" w:rsidP="000B2070">
      <w:pPr>
        <w:rPr>
          <w:b/>
          <w:bCs/>
          <w:u w:val="single"/>
        </w:rPr>
      </w:pPr>
      <w:r w:rsidRPr="004B0510">
        <w:rPr>
          <w:b/>
          <w:bCs/>
          <w:u w:val="single"/>
        </w:rPr>
        <w:t>18. A</w:t>
      </w:r>
      <w:r w:rsidRPr="004B0510">
        <w:rPr>
          <w:b/>
          <w:bCs/>
          <w:u w:val="single"/>
        </w:rPr>
        <w:t>z interface szerepe a Java programokban, szintaxis, deklarálás, használatuk, stb.</w:t>
      </w:r>
    </w:p>
    <w:p w14:paraId="11121BF1" w14:textId="77777777" w:rsidR="00FD774F" w:rsidRDefault="00FD774F" w:rsidP="00FD774F">
      <w:r>
        <w:t>interface-ben nem lehetnek attribútumok, csak metódusok</w:t>
      </w:r>
    </w:p>
    <w:p w14:paraId="7EC6B680" w14:textId="77777777" w:rsidR="00FD774F" w:rsidRDefault="00FD774F" w:rsidP="00FD774F">
      <w:r>
        <w:t>class ClassName implements InterfaceName</w:t>
      </w:r>
    </w:p>
    <w:p w14:paraId="5A325AA6" w14:textId="2854576B" w:rsidR="00FE7ACD" w:rsidRDefault="00FD774F" w:rsidP="00FD774F">
      <w:r>
        <w:t>származni csak egy osztályból lehet, de több interface is implementálható. Az interface-ből nem hozható létre objektum, csak az implementáló osztályból. Az interface-ben csak absztrakt metódusok vannak, azokat ki kell fejteni az implementáló osztályban</w:t>
      </w:r>
    </w:p>
    <w:sectPr w:rsidR="00FE7ACD" w:rsidSect="00E048AB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01FA0"/>
    <w:multiLevelType w:val="hybridMultilevel"/>
    <w:tmpl w:val="79727F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70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70"/>
    <w:rsid w:val="000B2070"/>
    <w:rsid w:val="001075DA"/>
    <w:rsid w:val="001275B3"/>
    <w:rsid w:val="001462FC"/>
    <w:rsid w:val="001E1DEF"/>
    <w:rsid w:val="00240D7C"/>
    <w:rsid w:val="00273F7E"/>
    <w:rsid w:val="002B7BC6"/>
    <w:rsid w:val="0037630D"/>
    <w:rsid w:val="00387840"/>
    <w:rsid w:val="003D76B5"/>
    <w:rsid w:val="003F7417"/>
    <w:rsid w:val="0043506D"/>
    <w:rsid w:val="00441CF4"/>
    <w:rsid w:val="00466FE7"/>
    <w:rsid w:val="00486CB1"/>
    <w:rsid w:val="00494C58"/>
    <w:rsid w:val="004B0510"/>
    <w:rsid w:val="005A495D"/>
    <w:rsid w:val="005C3218"/>
    <w:rsid w:val="005F4047"/>
    <w:rsid w:val="0062413A"/>
    <w:rsid w:val="006268D1"/>
    <w:rsid w:val="00671EE2"/>
    <w:rsid w:val="00682D38"/>
    <w:rsid w:val="006A4F7B"/>
    <w:rsid w:val="006B15F2"/>
    <w:rsid w:val="007273C1"/>
    <w:rsid w:val="00741E47"/>
    <w:rsid w:val="007438C4"/>
    <w:rsid w:val="007B0400"/>
    <w:rsid w:val="007B1463"/>
    <w:rsid w:val="00811724"/>
    <w:rsid w:val="00811B87"/>
    <w:rsid w:val="00825BA5"/>
    <w:rsid w:val="00882CF5"/>
    <w:rsid w:val="008A43D0"/>
    <w:rsid w:val="008C2F24"/>
    <w:rsid w:val="008E098F"/>
    <w:rsid w:val="00A17C59"/>
    <w:rsid w:val="00A444E3"/>
    <w:rsid w:val="00AB5E3C"/>
    <w:rsid w:val="00B31FA3"/>
    <w:rsid w:val="00B3701F"/>
    <w:rsid w:val="00B76374"/>
    <w:rsid w:val="00B8147E"/>
    <w:rsid w:val="00BC6049"/>
    <w:rsid w:val="00BD2FA7"/>
    <w:rsid w:val="00C24EFE"/>
    <w:rsid w:val="00CB17C8"/>
    <w:rsid w:val="00CB66C9"/>
    <w:rsid w:val="00D35582"/>
    <w:rsid w:val="00D42196"/>
    <w:rsid w:val="00D50E29"/>
    <w:rsid w:val="00E048AB"/>
    <w:rsid w:val="00E477AE"/>
    <w:rsid w:val="00E94F33"/>
    <w:rsid w:val="00F3033E"/>
    <w:rsid w:val="00F85DAE"/>
    <w:rsid w:val="00FB5B4C"/>
    <w:rsid w:val="00FC6652"/>
    <w:rsid w:val="00FD774F"/>
    <w:rsid w:val="00FE1CDF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4BC6"/>
  <w15:chartTrackingRefBased/>
  <w15:docId w15:val="{59166663-DACD-436C-838A-A797A344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ap">
    <w:name w:val="Alap"/>
    <w:basedOn w:val="Norml"/>
    <w:qFormat/>
    <w:rsid w:val="001462FC"/>
    <w:pPr>
      <w:spacing w:after="120" w:line="240" w:lineRule="auto"/>
    </w:pPr>
    <w:rPr>
      <w:rFonts w:ascii="Cambria" w:hAnsi="Cambria"/>
      <w:sz w:val="24"/>
    </w:rPr>
  </w:style>
  <w:style w:type="paragraph" w:styleId="Listaszerbekezds">
    <w:name w:val="List Paragraph"/>
    <w:basedOn w:val="Norml"/>
    <w:uiPriority w:val="34"/>
    <w:qFormat/>
    <w:rsid w:val="000B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744</Words>
  <Characters>5134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Horváth</dc:creator>
  <cp:keywords/>
  <dc:description/>
  <cp:lastModifiedBy>Judit Horváth</cp:lastModifiedBy>
  <cp:revision>54</cp:revision>
  <dcterms:created xsi:type="dcterms:W3CDTF">2023-10-24T13:19:00Z</dcterms:created>
  <dcterms:modified xsi:type="dcterms:W3CDTF">2023-10-24T17:31:00Z</dcterms:modified>
</cp:coreProperties>
</file>