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blzat-fejlces"/>
        <w:tblW w:w="14032" w:type="dxa"/>
        <w:tblLook w:val="04A0" w:firstRow="1" w:lastRow="0" w:firstColumn="1" w:lastColumn="0" w:noHBand="0" w:noVBand="1"/>
      </w:tblPr>
      <w:tblGrid>
        <w:gridCol w:w="2765"/>
        <w:gridCol w:w="1190"/>
        <w:gridCol w:w="8596"/>
        <w:gridCol w:w="1481"/>
      </w:tblGrid>
      <w:tr w:rsidR="00823E17" w:rsidRPr="00901CC3" w14:paraId="66A7225A" w14:textId="77777777" w:rsidTr="00175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D0CECE" w:themeFill="background2" w:themeFillShade="E6"/>
          </w:tcPr>
          <w:p w14:paraId="19759484" w14:textId="77777777" w:rsidR="00823E17" w:rsidRPr="00901CC3" w:rsidRDefault="00823E17" w:rsidP="00912E5F">
            <w:pPr>
              <w:spacing w:after="0"/>
              <w:jc w:val="center"/>
              <w:rPr>
                <w:lang w:val="en-GB"/>
              </w:rPr>
            </w:pPr>
            <w:bookmarkStart w:id="0" w:name="_Hlk9518759"/>
            <w:r w:rsidRPr="00901CC3">
              <w:rPr>
                <w:lang w:val="en-GB"/>
              </w:rPr>
              <w:t>Variable</w:t>
            </w:r>
          </w:p>
        </w:tc>
        <w:tc>
          <w:tcPr>
            <w:tcW w:w="1190" w:type="dxa"/>
            <w:shd w:val="clear" w:color="auto" w:fill="D0CECE" w:themeFill="background2" w:themeFillShade="E6"/>
          </w:tcPr>
          <w:p w14:paraId="4ECF5AA1" w14:textId="77777777" w:rsidR="00823E17" w:rsidRPr="00901CC3" w:rsidRDefault="00823E17" w:rsidP="00912E5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8596" w:type="dxa"/>
            <w:shd w:val="clear" w:color="auto" w:fill="D0CECE" w:themeFill="background2" w:themeFillShade="E6"/>
          </w:tcPr>
          <w:p w14:paraId="03D4A1B1" w14:textId="77777777" w:rsidR="00823E17" w:rsidRPr="00901CC3" w:rsidRDefault="00823E17" w:rsidP="00912E5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81" w:type="dxa"/>
            <w:shd w:val="clear" w:color="auto" w:fill="D0CECE" w:themeFill="background2" w:themeFillShade="E6"/>
          </w:tcPr>
          <w:p w14:paraId="0F4BB68E" w14:textId="77777777" w:rsidR="00823E17" w:rsidRDefault="00823E17" w:rsidP="00912E5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</w:tr>
      <w:tr w:rsidR="00823E17" w:rsidRPr="00901CC3" w14:paraId="399354E1" w14:textId="77777777" w:rsidTr="00912E5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2" w:type="dxa"/>
            <w:gridSpan w:val="4"/>
            <w:shd w:val="clear" w:color="auto" w:fill="E7E6E6" w:themeFill="background2"/>
          </w:tcPr>
          <w:p w14:paraId="34DDBC73" w14:textId="3010A0BD" w:rsidR="00823E17" w:rsidRPr="00901CC3" w:rsidRDefault="00823E17" w:rsidP="00912E5F">
            <w:pPr>
              <w:spacing w:after="0"/>
              <w:jc w:val="center"/>
              <w:rPr>
                <w:lang w:val="en-GB"/>
              </w:rPr>
            </w:pPr>
            <w:r w:rsidRPr="00901CC3">
              <w:rPr>
                <w:lang w:val="en-GB"/>
              </w:rPr>
              <w:t>DSGE</w:t>
            </w:r>
            <w:r>
              <w:rPr>
                <w:lang w:val="en-GB"/>
              </w:rPr>
              <w:t xml:space="preserve"> – banking (2014Q1 – </w:t>
            </w:r>
            <w:r w:rsidR="00317C8D">
              <w:rPr>
                <w:lang w:val="en-GB"/>
              </w:rPr>
              <w:t>201</w:t>
            </w:r>
            <w:r w:rsidR="009C7137">
              <w:rPr>
                <w:lang w:val="en-GB"/>
              </w:rPr>
              <w:t>8</w:t>
            </w:r>
            <w:r w:rsidR="00317C8D">
              <w:rPr>
                <w:lang w:val="en-GB"/>
              </w:rPr>
              <w:t>Q4</w:t>
            </w:r>
            <w:r>
              <w:rPr>
                <w:lang w:val="en-GB"/>
              </w:rPr>
              <w:t>)</w:t>
            </w:r>
          </w:p>
        </w:tc>
      </w:tr>
      <w:bookmarkEnd w:id="0"/>
      <w:tr w:rsidR="00823E17" w:rsidRPr="00901CC3" w14:paraId="49F8EE2F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42C120E" w14:textId="77A86B74" w:rsidR="00823E17" w:rsidRPr="00901CC3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Total assets</w:t>
            </w:r>
          </w:p>
        </w:tc>
        <w:tc>
          <w:tcPr>
            <w:tcW w:w="1190" w:type="dxa"/>
          </w:tcPr>
          <w:p w14:paraId="09BD8685" w14:textId="186EAD56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46DE5137" w14:textId="3F5973DC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 xml:space="preserve"> (adjusted by CPI)</w:t>
            </w:r>
          </w:p>
        </w:tc>
        <w:tc>
          <w:tcPr>
            <w:tcW w:w="1481" w:type="dxa"/>
          </w:tcPr>
          <w:p w14:paraId="59DE8DF6" w14:textId="77777777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1C030762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D6566A" w14:textId="77777777" w:rsidR="00823E17" w:rsidRPr="00901CC3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Corporate Loans</w:t>
            </w:r>
          </w:p>
        </w:tc>
        <w:tc>
          <w:tcPr>
            <w:tcW w:w="1190" w:type="dxa"/>
          </w:tcPr>
          <w:p w14:paraId="52BE1C70" w14:textId="77777777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6255DF4F" w14:textId="7BD2D0E3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 xml:space="preserve"> (adjusted by CPI)</w:t>
            </w:r>
          </w:p>
        </w:tc>
        <w:tc>
          <w:tcPr>
            <w:tcW w:w="1481" w:type="dxa"/>
          </w:tcPr>
          <w:p w14:paraId="1364C5C0" w14:textId="77777777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6AE29907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CDF11E" w14:textId="6FF6E388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Retail Loans</w:t>
            </w:r>
          </w:p>
        </w:tc>
        <w:tc>
          <w:tcPr>
            <w:tcW w:w="1190" w:type="dxa"/>
          </w:tcPr>
          <w:p w14:paraId="23A7D734" w14:textId="14C43B9E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78F7AE6B" w14:textId="61A47DE3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>(adjusted by CPI)</w:t>
            </w:r>
          </w:p>
        </w:tc>
        <w:tc>
          <w:tcPr>
            <w:tcW w:w="1481" w:type="dxa"/>
          </w:tcPr>
          <w:p w14:paraId="50EB387B" w14:textId="427F64E3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2D0C82C9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13E20A" w14:textId="27F797DE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Mortgages</w:t>
            </w:r>
          </w:p>
        </w:tc>
        <w:tc>
          <w:tcPr>
            <w:tcW w:w="1190" w:type="dxa"/>
          </w:tcPr>
          <w:p w14:paraId="7FD39E54" w14:textId="710C1B07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746DF0BA" w14:textId="7E7E5D2E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>(adjusted by CPI)</w:t>
            </w:r>
          </w:p>
        </w:tc>
        <w:tc>
          <w:tcPr>
            <w:tcW w:w="1481" w:type="dxa"/>
          </w:tcPr>
          <w:p w14:paraId="38B90549" w14:textId="5B1D4FE9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75F2D5FE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3EE9A8" w14:textId="77777777" w:rsidR="00823E17" w:rsidRPr="00901CC3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Total Equity</w:t>
            </w:r>
          </w:p>
        </w:tc>
        <w:tc>
          <w:tcPr>
            <w:tcW w:w="1190" w:type="dxa"/>
          </w:tcPr>
          <w:p w14:paraId="7796AE91" w14:textId="77777777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596" w:type="dxa"/>
          </w:tcPr>
          <w:p w14:paraId="6AB3D707" w14:textId="50C9A73E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>(adjusted by CPI)</w:t>
            </w:r>
          </w:p>
        </w:tc>
        <w:tc>
          <w:tcPr>
            <w:tcW w:w="1481" w:type="dxa"/>
          </w:tcPr>
          <w:p w14:paraId="104D062E" w14:textId="77777777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02EFE0BD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68B5CB" w14:textId="379E9801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Interest Yielding (</w:t>
            </w:r>
            <w:proofErr w:type="spellStart"/>
            <w:r>
              <w:rPr>
                <w:lang w:val="en-GB"/>
              </w:rPr>
              <w:t>iy</w:t>
            </w:r>
            <w:proofErr w:type="spellEnd"/>
            <w:r>
              <w:rPr>
                <w:lang w:val="en-GB"/>
              </w:rPr>
              <w:t>) Assets</w:t>
            </w:r>
          </w:p>
        </w:tc>
        <w:tc>
          <w:tcPr>
            <w:tcW w:w="1190" w:type="dxa"/>
          </w:tcPr>
          <w:p w14:paraId="3A12F667" w14:textId="5BDF0172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0483961A" w14:textId="6321E756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>(adjusted by CPI)</w:t>
            </w:r>
          </w:p>
        </w:tc>
        <w:tc>
          <w:tcPr>
            <w:tcW w:w="1481" w:type="dxa"/>
          </w:tcPr>
          <w:p w14:paraId="47221E44" w14:textId="6F2A9E68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57A3D80F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C590DD" w14:textId="13010CEE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Interest Yielding (</w:t>
            </w:r>
            <w:proofErr w:type="spellStart"/>
            <w:r>
              <w:rPr>
                <w:lang w:val="en-GB"/>
              </w:rPr>
              <w:t>iy</w:t>
            </w:r>
            <w:proofErr w:type="spellEnd"/>
            <w:r>
              <w:rPr>
                <w:lang w:val="en-GB"/>
              </w:rPr>
              <w:t>) Liabilities</w:t>
            </w:r>
          </w:p>
        </w:tc>
        <w:tc>
          <w:tcPr>
            <w:tcW w:w="1190" w:type="dxa"/>
          </w:tcPr>
          <w:p w14:paraId="275343A1" w14:textId="510BF0F8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40564D0F" w14:textId="26B4CB13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>(adjusted by CPI)</w:t>
            </w:r>
          </w:p>
        </w:tc>
        <w:tc>
          <w:tcPr>
            <w:tcW w:w="1481" w:type="dxa"/>
          </w:tcPr>
          <w:p w14:paraId="49D6FC8F" w14:textId="6BDBA3CE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2F27C58E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B3D06D" w14:textId="164A0290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Bank’s total profit</w:t>
            </w:r>
          </w:p>
        </w:tc>
        <w:tc>
          <w:tcPr>
            <w:tcW w:w="1190" w:type="dxa"/>
          </w:tcPr>
          <w:p w14:paraId="5F4FCC53" w14:textId="6427F9B7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135E6731" w14:textId="00DF62E9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>(adjusted by CPI)</w:t>
            </w:r>
          </w:p>
        </w:tc>
        <w:tc>
          <w:tcPr>
            <w:tcW w:w="1481" w:type="dxa"/>
          </w:tcPr>
          <w:p w14:paraId="27A990E1" w14:textId="6113C1EC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7022BC15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D2ACCF" w14:textId="3EDB7389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Interest income</w:t>
            </w:r>
          </w:p>
        </w:tc>
        <w:tc>
          <w:tcPr>
            <w:tcW w:w="1190" w:type="dxa"/>
          </w:tcPr>
          <w:p w14:paraId="643C3AF8" w14:textId="4E03770A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75AF17A7" w14:textId="14E2314E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>(adjusted by CPI)</w:t>
            </w:r>
          </w:p>
        </w:tc>
        <w:tc>
          <w:tcPr>
            <w:tcW w:w="1481" w:type="dxa"/>
          </w:tcPr>
          <w:p w14:paraId="592B6085" w14:textId="2B15C100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78AD55D7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A6F10B" w14:textId="0340C3FD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Interest expenses</w:t>
            </w:r>
          </w:p>
        </w:tc>
        <w:tc>
          <w:tcPr>
            <w:tcW w:w="1190" w:type="dxa"/>
          </w:tcPr>
          <w:p w14:paraId="6B79F8E7" w14:textId="7C99D7D1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596" w:type="dxa"/>
          </w:tcPr>
          <w:p w14:paraId="414EA1D1" w14:textId="448A3AB4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>(adjusted by CPI)</w:t>
            </w:r>
          </w:p>
        </w:tc>
        <w:tc>
          <w:tcPr>
            <w:tcW w:w="1481" w:type="dxa"/>
          </w:tcPr>
          <w:p w14:paraId="00A297FC" w14:textId="5D7DD7F2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0FB53038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C31B42" w14:textId="2BDA5190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90 days overdue corporate </w:t>
            </w:r>
          </w:p>
        </w:tc>
        <w:tc>
          <w:tcPr>
            <w:tcW w:w="1190" w:type="dxa"/>
          </w:tcPr>
          <w:p w14:paraId="53F9859F" w14:textId="0CE436E2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7C274E9F" w14:textId="05FAE7AB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>(adjusted by CPI)</w:t>
            </w:r>
          </w:p>
          <w:p w14:paraId="26880C04" w14:textId="711CE90D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Stock of overdue loans – after 90 days it classifies as default</w:t>
            </w:r>
          </w:p>
        </w:tc>
        <w:tc>
          <w:tcPr>
            <w:tcW w:w="1481" w:type="dxa"/>
          </w:tcPr>
          <w:p w14:paraId="4C41B478" w14:textId="4C57B324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05218988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1F82136" w14:textId="086A0B60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90 days overdue </w:t>
            </w:r>
            <w:proofErr w:type="spellStart"/>
            <w:r>
              <w:rPr>
                <w:lang w:val="en-GB"/>
              </w:rPr>
              <w:t>hh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190" w:type="dxa"/>
          </w:tcPr>
          <w:p w14:paraId="371F053C" w14:textId="5B80459E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2E0CA4BA" w14:textId="710318B5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 xml:space="preserve"> (adjusted by CPI)</w:t>
            </w:r>
          </w:p>
          <w:p w14:paraId="3C18A8DC" w14:textId="361835E2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Stock of overdue loans – after 90 days it classifies as default</w:t>
            </w:r>
          </w:p>
        </w:tc>
        <w:tc>
          <w:tcPr>
            <w:tcW w:w="1481" w:type="dxa"/>
          </w:tcPr>
          <w:p w14:paraId="1912E680" w14:textId="696549D2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0E3C2A7B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A5CF64" w14:textId="3BD0BAC5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90 days overdue total</w:t>
            </w:r>
          </w:p>
        </w:tc>
        <w:tc>
          <w:tcPr>
            <w:tcW w:w="1190" w:type="dxa"/>
          </w:tcPr>
          <w:p w14:paraId="5E1216E1" w14:textId="6DCDF060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4C08F7A6" w14:textId="1ED7C766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</w:t>
            </w:r>
            <w:r w:rsidR="00200153">
              <w:rPr>
                <w:lang w:val="en-GB"/>
              </w:rPr>
              <w:t>(adjusted by CPI)</w:t>
            </w:r>
          </w:p>
          <w:p w14:paraId="770490C6" w14:textId="0F1166FC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Stock of overdue loans – after 90 days it classifies as default</w:t>
            </w:r>
          </w:p>
        </w:tc>
        <w:tc>
          <w:tcPr>
            <w:tcW w:w="1481" w:type="dxa"/>
          </w:tcPr>
          <w:p w14:paraId="0532F05F" w14:textId="55963803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823E17" w:rsidRPr="00901CC3" w14:paraId="7A947F1E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517E93" w14:textId="1C8C5709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761758">
              <w:rPr>
                <w:lang w:val="en-GB"/>
              </w:rPr>
              <w:t>OE</w:t>
            </w:r>
          </w:p>
        </w:tc>
        <w:tc>
          <w:tcPr>
            <w:tcW w:w="1190" w:type="dxa"/>
          </w:tcPr>
          <w:p w14:paraId="2371D88C" w14:textId="4C6819AC" w:rsidR="00823E17" w:rsidRDefault="00761758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618D322C" w14:textId="0B033C75" w:rsidR="00823E17" w:rsidRDefault="00761758" w:rsidP="007617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Not self-calculated! </w:t>
            </w:r>
          </w:p>
        </w:tc>
        <w:tc>
          <w:tcPr>
            <w:tcW w:w="1481" w:type="dxa"/>
          </w:tcPr>
          <w:p w14:paraId="00CAAE7C" w14:textId="50ADC4E8" w:rsidR="00823E17" w:rsidRDefault="00761758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23E17" w:rsidRPr="00901CC3" w14:paraId="6EE94D5D" w14:textId="77777777" w:rsidTr="00317C8D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0875D3" w14:textId="476328D2" w:rsidR="00823E17" w:rsidRPr="00901CC3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Credit spread</w:t>
            </w:r>
          </w:p>
        </w:tc>
        <w:tc>
          <w:tcPr>
            <w:tcW w:w="1190" w:type="dxa"/>
          </w:tcPr>
          <w:p w14:paraId="5F9CDF91" w14:textId="4B9124E2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20399532" w14:textId="42C4FEEA" w:rsidR="00823E17" w:rsidRPr="00823E17" w:rsidRDefault="00145186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GB"/>
                    </w:rPr>
                    <m:t>Interest Income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GB"/>
                    </w:rPr>
                    <m:t>Interest Yielding assets</m:t>
                  </m:r>
                </m:den>
              </m:f>
              <m:r>
                <w:rPr>
                  <w:rFonts w:ascii="Cambria Math" w:hAnsi="Cambria Math"/>
                  <w:sz w:val="24"/>
                  <w:lang w:val="en-GB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GB"/>
                    </w:rPr>
                    <m:t>Interest Expenses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GB"/>
                    </w:rPr>
                    <m:t>Interest Yielding Liabilities</m:t>
                  </m:r>
                </m:den>
              </m:f>
            </m:oMath>
            <w:r w:rsidR="00823E17" w:rsidRPr="00823E17"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1481" w:type="dxa"/>
          </w:tcPr>
          <w:p w14:paraId="5C1D6645" w14:textId="1117E6A3" w:rsidR="00823E17" w:rsidRPr="00901CC3" w:rsidRDefault="00761758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pp</w:t>
            </w:r>
          </w:p>
        </w:tc>
      </w:tr>
      <w:tr w:rsidR="00823E17" w:rsidRPr="00901CC3" w14:paraId="17925302" w14:textId="77777777" w:rsidTr="00317C8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49E2FF" w14:textId="77777777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Credit margin</w:t>
            </w:r>
          </w:p>
        </w:tc>
        <w:tc>
          <w:tcPr>
            <w:tcW w:w="1190" w:type="dxa"/>
          </w:tcPr>
          <w:p w14:paraId="38960E01" w14:textId="798FA84B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596" w:type="dxa"/>
          </w:tcPr>
          <w:p w14:paraId="16173C80" w14:textId="77777777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Not self-calculated! </w:t>
            </w:r>
          </w:p>
          <w:p w14:paraId="6FA40D22" w14:textId="34E9BF76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mark-up over some reference interest rate (usually 3m BUBOR)</w:t>
            </w:r>
          </w:p>
        </w:tc>
        <w:tc>
          <w:tcPr>
            <w:tcW w:w="1481" w:type="dxa"/>
          </w:tcPr>
          <w:p w14:paraId="0398CA37" w14:textId="248E12A1" w:rsidR="00823E17" w:rsidRPr="00901CC3" w:rsidRDefault="00761758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pp</w:t>
            </w:r>
          </w:p>
        </w:tc>
      </w:tr>
      <w:tr w:rsidR="00317C8D" w:rsidRPr="00901CC3" w14:paraId="428D7FF2" w14:textId="77777777" w:rsidTr="00317C8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2" w:type="dxa"/>
            <w:gridSpan w:val="4"/>
            <w:shd w:val="clear" w:color="auto" w:fill="E7E6E6" w:themeFill="background2"/>
          </w:tcPr>
          <w:p w14:paraId="51DA6625" w14:textId="06EEF9FF" w:rsidR="00317C8D" w:rsidRDefault="00317C8D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DSGE – regulation (2014Q1 – 201</w:t>
            </w:r>
            <w:r w:rsidR="009C7137">
              <w:rPr>
                <w:lang w:val="en-GB"/>
              </w:rPr>
              <w:t>8</w:t>
            </w:r>
            <w:r>
              <w:rPr>
                <w:lang w:val="en-GB"/>
              </w:rPr>
              <w:t>Q4)</w:t>
            </w:r>
          </w:p>
        </w:tc>
      </w:tr>
      <w:tr w:rsidR="00823E17" w:rsidRPr="00901CC3" w14:paraId="044F83A9" w14:textId="77777777" w:rsidTr="00317C8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D558DB" w14:textId="255AD64E" w:rsidR="00823E17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Capital requirement</w:t>
            </w:r>
          </w:p>
        </w:tc>
        <w:tc>
          <w:tcPr>
            <w:tcW w:w="1190" w:type="dxa"/>
          </w:tcPr>
          <w:p w14:paraId="5649659F" w14:textId="77777777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Panel</w:t>
            </w:r>
          </w:p>
          <w:p w14:paraId="5DBEABDD" w14:textId="05C6F81B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8596" w:type="dxa"/>
          </w:tcPr>
          <w:p w14:paraId="2134ECC9" w14:textId="77777777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Regulatory capital as a share of total assets</w:t>
            </w:r>
          </w:p>
          <w:p w14:paraId="066CADD2" w14:textId="77777777" w:rsidR="00823E17" w:rsidRDefault="00823E17" w:rsidP="00823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Consolidated values of the 8 biggest banks (more than 90% of market share)</w:t>
            </w:r>
          </w:p>
          <w:p w14:paraId="76D4231C" w14:textId="1254F9C1" w:rsidR="00823E17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Defined as a residual of total capital reserves and capital surplus</w:t>
            </w:r>
          </w:p>
        </w:tc>
        <w:tc>
          <w:tcPr>
            <w:tcW w:w="1481" w:type="dxa"/>
          </w:tcPr>
          <w:p w14:paraId="4353E39B" w14:textId="60FE17E2" w:rsidR="00823E17" w:rsidRPr="00901CC3" w:rsidRDefault="00823E17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A9141C" w:rsidRPr="00901CC3" w14:paraId="7360E4DD" w14:textId="77777777" w:rsidTr="00317C8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D68E98" w14:textId="318F11D2" w:rsidR="00A9141C" w:rsidRDefault="00A9141C" w:rsidP="00A9141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BUBOR</w:t>
            </w:r>
          </w:p>
        </w:tc>
        <w:tc>
          <w:tcPr>
            <w:tcW w:w="1190" w:type="dxa"/>
          </w:tcPr>
          <w:p w14:paraId="3129364F" w14:textId="58AB7F6D" w:rsidR="00A9141C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MNB</w:t>
            </w:r>
          </w:p>
        </w:tc>
        <w:tc>
          <w:tcPr>
            <w:tcW w:w="8596" w:type="dxa"/>
          </w:tcPr>
          <w:p w14:paraId="15154D6B" w14:textId="46446625" w:rsidR="00A9141C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There are other options, but usual reference point is 3 months BUBOR</w:t>
            </w:r>
          </w:p>
        </w:tc>
        <w:tc>
          <w:tcPr>
            <w:tcW w:w="1481" w:type="dxa"/>
          </w:tcPr>
          <w:p w14:paraId="6D47B7BE" w14:textId="490F6259" w:rsidR="00A9141C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23E17" w:rsidRPr="00901CC3" w14:paraId="32237ECA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38BDBF" w14:textId="77777777" w:rsidR="00823E17" w:rsidRPr="00901CC3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Mortgage default rate</w:t>
            </w:r>
          </w:p>
        </w:tc>
        <w:tc>
          <w:tcPr>
            <w:tcW w:w="1190" w:type="dxa"/>
          </w:tcPr>
          <w:p w14:paraId="25D41377" w14:textId="3720F76D" w:rsidR="00823E17" w:rsidRPr="00901CC3" w:rsidRDefault="001D39DD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  <w:r>
              <w:rPr>
                <w:lang w:val="en-GB"/>
              </w:rPr>
              <w:t xml:space="preserve"> fed</w:t>
            </w:r>
          </w:p>
        </w:tc>
        <w:tc>
          <w:tcPr>
            <w:tcW w:w="8596" w:type="dxa"/>
          </w:tcPr>
          <w:p w14:paraId="53FB9638" w14:textId="43055028" w:rsidR="00823E17" w:rsidRPr="00901CC3" w:rsidRDefault="00761758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It is easy to calculate </w:t>
            </w:r>
            <w:r w:rsidR="00A9141C">
              <w:rPr>
                <w:lang w:val="en-GB"/>
              </w:rPr>
              <w:t xml:space="preserve">from </w:t>
            </w:r>
            <w:proofErr w:type="spellStart"/>
            <w:r w:rsidR="00A9141C">
              <w:rPr>
                <w:lang w:val="en-GB"/>
              </w:rPr>
              <w:t>Baf</w:t>
            </w:r>
            <w:proofErr w:type="spellEnd"/>
            <w:r w:rsidR="00A9141C">
              <w:rPr>
                <w:lang w:val="en-GB"/>
              </w:rPr>
              <w:t xml:space="preserve"> data </w:t>
            </w:r>
            <w:r>
              <w:rPr>
                <w:lang w:val="en-GB"/>
              </w:rPr>
              <w:t>but only for the relative size of stocks</w:t>
            </w:r>
          </w:p>
        </w:tc>
        <w:tc>
          <w:tcPr>
            <w:tcW w:w="1481" w:type="dxa"/>
          </w:tcPr>
          <w:p w14:paraId="75BEC1F3" w14:textId="775DCFEA" w:rsidR="00823E17" w:rsidRPr="00901CC3" w:rsidRDefault="00761758" w:rsidP="007617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ratio</w:t>
            </w:r>
          </w:p>
        </w:tc>
      </w:tr>
      <w:tr w:rsidR="00823E17" w:rsidRPr="00901CC3" w14:paraId="68A61C0B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C3DA6F" w14:textId="77777777" w:rsidR="00823E17" w:rsidRPr="00901CC3" w:rsidRDefault="00823E17" w:rsidP="00823E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Corporate Loans Default rate</w:t>
            </w:r>
          </w:p>
        </w:tc>
        <w:tc>
          <w:tcPr>
            <w:tcW w:w="1190" w:type="dxa"/>
          </w:tcPr>
          <w:p w14:paraId="729FA000" w14:textId="768C5370" w:rsidR="00823E17" w:rsidRPr="00901CC3" w:rsidRDefault="001D39DD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  <w:r>
              <w:rPr>
                <w:lang w:val="en-GB"/>
              </w:rPr>
              <w:t xml:space="preserve"> fed</w:t>
            </w:r>
          </w:p>
        </w:tc>
        <w:tc>
          <w:tcPr>
            <w:tcW w:w="8596" w:type="dxa"/>
          </w:tcPr>
          <w:p w14:paraId="70CA0B5F" w14:textId="0F7689CA" w:rsidR="00823E17" w:rsidRPr="00901CC3" w:rsidRDefault="00761758" w:rsidP="003855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It is easy to calculate</w:t>
            </w:r>
            <w:r w:rsidR="00A9141C">
              <w:rPr>
                <w:lang w:val="en-GB"/>
              </w:rPr>
              <w:t xml:space="preserve"> from </w:t>
            </w:r>
            <w:proofErr w:type="spellStart"/>
            <w:r w:rsidR="00A9141C">
              <w:rPr>
                <w:lang w:val="en-GB"/>
              </w:rPr>
              <w:t>Baf</w:t>
            </w:r>
            <w:proofErr w:type="spellEnd"/>
            <w:r w:rsidR="00A9141C">
              <w:rPr>
                <w:lang w:val="en-GB"/>
              </w:rPr>
              <w:t xml:space="preserve"> data</w:t>
            </w:r>
            <w:r>
              <w:rPr>
                <w:lang w:val="en-GB"/>
              </w:rPr>
              <w:t xml:space="preserve"> but only for the relative size of stocks</w:t>
            </w:r>
          </w:p>
        </w:tc>
        <w:tc>
          <w:tcPr>
            <w:tcW w:w="1481" w:type="dxa"/>
          </w:tcPr>
          <w:p w14:paraId="12232098" w14:textId="302D9A5E" w:rsidR="00823E17" w:rsidRPr="00901CC3" w:rsidRDefault="00761758" w:rsidP="00823E1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ratio</w:t>
            </w:r>
          </w:p>
        </w:tc>
      </w:tr>
      <w:tr w:rsidR="00A9141C" w:rsidRPr="00901CC3" w14:paraId="0505CA46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E2C993" w14:textId="46CA6904" w:rsidR="00A9141C" w:rsidRDefault="00A9141C" w:rsidP="00A9141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Interest rates on corporate loans</w:t>
            </w:r>
          </w:p>
        </w:tc>
        <w:tc>
          <w:tcPr>
            <w:tcW w:w="1190" w:type="dxa"/>
          </w:tcPr>
          <w:p w14:paraId="5E5C05DC" w14:textId="3E835B29" w:rsidR="00A9141C" w:rsidRDefault="001750B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MNB official stats</w:t>
            </w:r>
          </w:p>
        </w:tc>
        <w:tc>
          <w:tcPr>
            <w:tcW w:w="8596" w:type="dxa"/>
          </w:tcPr>
          <w:p w14:paraId="0B59B3B3" w14:textId="373A16F4" w:rsidR="00A9141C" w:rsidRDefault="001750B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MNB has some official statistics published on the website</w:t>
            </w:r>
          </w:p>
        </w:tc>
        <w:tc>
          <w:tcPr>
            <w:tcW w:w="1481" w:type="dxa"/>
          </w:tcPr>
          <w:p w14:paraId="0B4F874A" w14:textId="77777777" w:rsidR="00A9141C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9141C" w:rsidRPr="00901CC3" w14:paraId="594D8D3A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66C229" w14:textId="6448EB0A" w:rsidR="00A9141C" w:rsidRDefault="00A9141C" w:rsidP="00A9141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LTV – DSTI distribution</w:t>
            </w:r>
          </w:p>
        </w:tc>
        <w:tc>
          <w:tcPr>
            <w:tcW w:w="1190" w:type="dxa"/>
          </w:tcPr>
          <w:p w14:paraId="1B339296" w14:textId="5C6DC80E" w:rsidR="00A9141C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KHR</w:t>
            </w:r>
          </w:p>
        </w:tc>
        <w:tc>
          <w:tcPr>
            <w:tcW w:w="8596" w:type="dxa"/>
          </w:tcPr>
          <w:p w14:paraId="248B495A" w14:textId="61C4A240" w:rsidR="00A9141C" w:rsidRPr="00901CC3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81" w:type="dxa"/>
          </w:tcPr>
          <w:p w14:paraId="0E89D8C4" w14:textId="77777777" w:rsidR="00A9141C" w:rsidRPr="00901CC3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9141C" w:rsidRPr="00901CC3" w14:paraId="28EA181D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8EAE02" w14:textId="77777777" w:rsidR="00A9141C" w:rsidRPr="00901CC3" w:rsidRDefault="00A9141C" w:rsidP="00A9141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% of agent constrained by LTV</w:t>
            </w:r>
          </w:p>
        </w:tc>
        <w:tc>
          <w:tcPr>
            <w:tcW w:w="1190" w:type="dxa"/>
          </w:tcPr>
          <w:p w14:paraId="47B65EAA" w14:textId="77777777" w:rsidR="00A9141C" w:rsidRPr="00901CC3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KHR</w:t>
            </w:r>
          </w:p>
        </w:tc>
        <w:tc>
          <w:tcPr>
            <w:tcW w:w="8596" w:type="dxa"/>
          </w:tcPr>
          <w:p w14:paraId="3A5A74BA" w14:textId="51A0BDDC" w:rsidR="00A9141C" w:rsidRPr="00901CC3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It is not possible to give a precise figure – we </w:t>
            </w:r>
            <w:proofErr w:type="gramStart"/>
            <w:r>
              <w:rPr>
                <w:lang w:val="en-GB"/>
              </w:rPr>
              <w:t>have to</w:t>
            </w:r>
            <w:proofErr w:type="gramEnd"/>
            <w:r>
              <w:rPr>
                <w:lang w:val="en-GB"/>
              </w:rPr>
              <w:t xml:space="preserve"> resort to some back of the envelope calculation</w:t>
            </w:r>
          </w:p>
        </w:tc>
        <w:tc>
          <w:tcPr>
            <w:tcW w:w="1481" w:type="dxa"/>
          </w:tcPr>
          <w:p w14:paraId="3B3CDCA9" w14:textId="42478069" w:rsidR="00A9141C" w:rsidRPr="00901CC3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A9141C" w:rsidRPr="00901CC3" w14:paraId="4D6775F4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ABC669" w14:textId="77777777" w:rsidR="00A9141C" w:rsidRPr="00901CC3" w:rsidRDefault="00A9141C" w:rsidP="00A9141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% of agent constrained by DSTI</w:t>
            </w:r>
          </w:p>
        </w:tc>
        <w:tc>
          <w:tcPr>
            <w:tcW w:w="1190" w:type="dxa"/>
          </w:tcPr>
          <w:p w14:paraId="53E7749F" w14:textId="77777777" w:rsidR="00A9141C" w:rsidRPr="00901CC3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KHR</w:t>
            </w:r>
          </w:p>
        </w:tc>
        <w:tc>
          <w:tcPr>
            <w:tcW w:w="8596" w:type="dxa"/>
          </w:tcPr>
          <w:p w14:paraId="7171E6BA" w14:textId="24F72CBE" w:rsidR="00A9141C" w:rsidRPr="00901CC3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It is not possible to give a precise figure – we </w:t>
            </w:r>
            <w:proofErr w:type="gramStart"/>
            <w:r>
              <w:rPr>
                <w:lang w:val="en-GB"/>
              </w:rPr>
              <w:t>have to</w:t>
            </w:r>
            <w:proofErr w:type="gramEnd"/>
            <w:r>
              <w:rPr>
                <w:lang w:val="en-GB"/>
              </w:rPr>
              <w:t xml:space="preserve"> resort to some back of the envelope calculation</w:t>
            </w:r>
          </w:p>
        </w:tc>
        <w:tc>
          <w:tcPr>
            <w:tcW w:w="1481" w:type="dxa"/>
          </w:tcPr>
          <w:p w14:paraId="39AD6E26" w14:textId="4C1612E9" w:rsidR="00A9141C" w:rsidRPr="00901CC3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A9141C" w:rsidRPr="00901CC3" w14:paraId="6E39615A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524FCCB" w14:textId="77777777" w:rsidR="00A9141C" w:rsidRPr="00901CC3" w:rsidRDefault="00A9141C" w:rsidP="00A9141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Average mortgage maturity</w:t>
            </w:r>
          </w:p>
        </w:tc>
        <w:tc>
          <w:tcPr>
            <w:tcW w:w="1190" w:type="dxa"/>
          </w:tcPr>
          <w:p w14:paraId="4702A17B" w14:textId="77777777" w:rsidR="00A9141C" w:rsidRPr="00901CC3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KHR</w:t>
            </w:r>
          </w:p>
        </w:tc>
        <w:tc>
          <w:tcPr>
            <w:tcW w:w="8596" w:type="dxa"/>
          </w:tcPr>
          <w:p w14:paraId="4AF9CC31" w14:textId="77777777" w:rsidR="00A9141C" w:rsidRPr="00901CC3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81" w:type="dxa"/>
          </w:tcPr>
          <w:p w14:paraId="6C1B4BD7" w14:textId="77777777" w:rsidR="00A9141C" w:rsidRPr="00901CC3" w:rsidRDefault="00A9141C" w:rsidP="00A9141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Years</w:t>
            </w:r>
          </w:p>
        </w:tc>
      </w:tr>
      <w:tr w:rsidR="001750BC" w:rsidRPr="00901CC3" w14:paraId="7662D87F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58A96A" w14:textId="77777777" w:rsidR="001750BC" w:rsidRPr="00901CC3" w:rsidRDefault="001750BC" w:rsidP="001750B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Interest rates on mortgages</w:t>
            </w:r>
          </w:p>
        </w:tc>
        <w:tc>
          <w:tcPr>
            <w:tcW w:w="1190" w:type="dxa"/>
          </w:tcPr>
          <w:p w14:paraId="26681AC1" w14:textId="02BC1668" w:rsidR="001750BC" w:rsidRPr="00901CC3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MNB official stats</w:t>
            </w:r>
          </w:p>
        </w:tc>
        <w:tc>
          <w:tcPr>
            <w:tcW w:w="8596" w:type="dxa"/>
          </w:tcPr>
          <w:p w14:paraId="02D73063" w14:textId="7BF85939" w:rsidR="001750BC" w:rsidRPr="00901CC3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MNB has some official statistics published on the website</w:t>
            </w:r>
          </w:p>
        </w:tc>
        <w:tc>
          <w:tcPr>
            <w:tcW w:w="1481" w:type="dxa"/>
          </w:tcPr>
          <w:p w14:paraId="14680A61" w14:textId="77777777" w:rsidR="001750BC" w:rsidRPr="00901CC3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1750BC" w:rsidRPr="00901CC3" w14:paraId="788E39D2" w14:textId="77777777" w:rsidTr="00912E5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2" w:type="dxa"/>
            <w:gridSpan w:val="4"/>
            <w:shd w:val="clear" w:color="auto" w:fill="E7E6E6" w:themeFill="background2"/>
          </w:tcPr>
          <w:p w14:paraId="37A60EB0" w14:textId="5AAF7106" w:rsidR="001750BC" w:rsidRDefault="001750BC" w:rsidP="001750B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DSGE – real (2014Q1 – </w:t>
            </w:r>
            <w:r w:rsidR="00317C8D">
              <w:rPr>
                <w:lang w:val="en-GB"/>
              </w:rPr>
              <w:t>201</w:t>
            </w:r>
            <w:r w:rsidR="009C7137">
              <w:rPr>
                <w:lang w:val="en-GB"/>
              </w:rPr>
              <w:t>8</w:t>
            </w:r>
            <w:r w:rsidR="00317C8D">
              <w:rPr>
                <w:lang w:val="en-GB"/>
              </w:rPr>
              <w:t>Q4</w:t>
            </w:r>
            <w:r>
              <w:rPr>
                <w:lang w:val="en-GB"/>
              </w:rPr>
              <w:t>)</w:t>
            </w:r>
          </w:p>
        </w:tc>
      </w:tr>
      <w:tr w:rsidR="001750BC" w:rsidRPr="00901CC3" w14:paraId="3EB4A86B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4D1CDC" w14:textId="77777777" w:rsidR="001750BC" w:rsidRPr="00901CC3" w:rsidRDefault="001750BC" w:rsidP="001750BC">
            <w:pPr>
              <w:spacing w:after="0"/>
              <w:jc w:val="center"/>
              <w:rPr>
                <w:lang w:val="en-GB"/>
              </w:rPr>
            </w:pPr>
            <w:r w:rsidRPr="003C131A">
              <w:rPr>
                <w:lang w:val="en-GB"/>
              </w:rPr>
              <w:t>GDP</w:t>
            </w:r>
          </w:p>
        </w:tc>
        <w:tc>
          <w:tcPr>
            <w:tcW w:w="1190" w:type="dxa"/>
          </w:tcPr>
          <w:p w14:paraId="4058E93B" w14:textId="77777777" w:rsidR="001750BC" w:rsidRPr="00901CC3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KSH</w:t>
            </w:r>
          </w:p>
        </w:tc>
        <w:tc>
          <w:tcPr>
            <w:tcW w:w="8596" w:type="dxa"/>
          </w:tcPr>
          <w:p w14:paraId="2DF856F3" w14:textId="77777777" w:rsidR="001750BC" w:rsidRDefault="001750BC" w:rsidP="001750BC">
            <w:pPr>
              <w:spacing w:after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Seasonally adjusted real GDP</w:t>
            </w:r>
          </w:p>
          <w:p w14:paraId="2B2C82F1" w14:textId="5351BD9C" w:rsidR="001750BC" w:rsidRDefault="001750BC" w:rsidP="001750BC">
            <w:pPr>
              <w:spacing w:after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Prices = 2014 (adjusted by GDP deflator)</w:t>
            </w:r>
          </w:p>
          <w:p w14:paraId="65A82925" w14:textId="0A05910F" w:rsidR="001750BC" w:rsidRPr="00AC40D1" w:rsidRDefault="001750BC" w:rsidP="001750BC">
            <w:pPr>
              <w:spacing w:after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/>
                <w:lang w:val="en-GB"/>
              </w:rPr>
            </w:pPr>
            <w:r>
              <w:rPr>
                <w:lang w:val="en-GB"/>
              </w:rPr>
              <w:t>Quarterly flow data – usually interpreted yearly</w:t>
            </w:r>
          </w:p>
        </w:tc>
        <w:tc>
          <w:tcPr>
            <w:tcW w:w="1481" w:type="dxa"/>
          </w:tcPr>
          <w:p w14:paraId="7F3F6939" w14:textId="77777777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1750BC" w:rsidRPr="00901CC3" w14:paraId="7FEA90F8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87C4D0" w14:textId="30CD5A2C" w:rsidR="001750BC" w:rsidRPr="003C131A" w:rsidRDefault="001750BC" w:rsidP="001750B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GDP – deflator</w:t>
            </w:r>
          </w:p>
        </w:tc>
        <w:tc>
          <w:tcPr>
            <w:tcW w:w="1190" w:type="dxa"/>
          </w:tcPr>
          <w:p w14:paraId="419632E2" w14:textId="3F6E2611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KSH</w:t>
            </w:r>
          </w:p>
        </w:tc>
        <w:tc>
          <w:tcPr>
            <w:tcW w:w="8596" w:type="dxa"/>
          </w:tcPr>
          <w:p w14:paraId="3A2AE158" w14:textId="7FB720E8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2014Q1 = 100</w:t>
            </w:r>
          </w:p>
        </w:tc>
        <w:tc>
          <w:tcPr>
            <w:tcW w:w="1481" w:type="dxa"/>
          </w:tcPr>
          <w:p w14:paraId="1A13AD43" w14:textId="2F76501B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</w:tr>
      <w:tr w:rsidR="001750BC" w:rsidRPr="00901CC3" w14:paraId="31C54975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366D89" w14:textId="06ADBD9B" w:rsidR="001750BC" w:rsidRPr="003C131A" w:rsidRDefault="001750BC" w:rsidP="001750B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190" w:type="dxa"/>
          </w:tcPr>
          <w:p w14:paraId="0714DA65" w14:textId="524FA385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KSH</w:t>
            </w:r>
          </w:p>
        </w:tc>
        <w:tc>
          <w:tcPr>
            <w:tcW w:w="8596" w:type="dxa"/>
          </w:tcPr>
          <w:p w14:paraId="460AFBF4" w14:textId="544118B4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Adjusted seasonally – 2014Q1 = 100</w:t>
            </w:r>
          </w:p>
        </w:tc>
        <w:tc>
          <w:tcPr>
            <w:tcW w:w="1481" w:type="dxa"/>
          </w:tcPr>
          <w:p w14:paraId="2E70A060" w14:textId="605DA71A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</w:tr>
      <w:tr w:rsidR="001750BC" w:rsidRPr="00901CC3" w14:paraId="62CF2F14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872762" w14:textId="3F1F3458" w:rsidR="001750BC" w:rsidRDefault="001750BC" w:rsidP="001750BC">
            <w:pPr>
              <w:spacing w:after="0"/>
              <w:jc w:val="center"/>
              <w:rPr>
                <w:lang w:val="en-GB"/>
              </w:rPr>
            </w:pPr>
            <w:r w:rsidRPr="003C131A">
              <w:rPr>
                <w:lang w:val="en-GB"/>
              </w:rPr>
              <w:t>Private non-durable consumption</w:t>
            </w:r>
          </w:p>
        </w:tc>
        <w:tc>
          <w:tcPr>
            <w:tcW w:w="1190" w:type="dxa"/>
          </w:tcPr>
          <w:p w14:paraId="5AFE9EB6" w14:textId="134E4593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KSH</w:t>
            </w:r>
          </w:p>
        </w:tc>
        <w:tc>
          <w:tcPr>
            <w:tcW w:w="8596" w:type="dxa"/>
          </w:tcPr>
          <w:p w14:paraId="751B8A39" w14:textId="1F92EE4C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2014Q1 = 100 – normalized by CPI</w:t>
            </w:r>
          </w:p>
        </w:tc>
        <w:tc>
          <w:tcPr>
            <w:tcW w:w="1481" w:type="dxa"/>
          </w:tcPr>
          <w:p w14:paraId="3C92B24E" w14:textId="7211A45B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1750BC" w:rsidRPr="00901CC3" w14:paraId="29EC8907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4DFCD0" w14:textId="6A24C0B9" w:rsidR="001750BC" w:rsidRDefault="001750BC" w:rsidP="001750BC">
            <w:pPr>
              <w:spacing w:after="0"/>
              <w:jc w:val="center"/>
              <w:rPr>
                <w:lang w:val="en-GB"/>
              </w:rPr>
            </w:pPr>
            <w:r w:rsidRPr="003C131A">
              <w:rPr>
                <w:lang w:val="en-GB"/>
              </w:rPr>
              <w:t>Private fixed capital investment</w:t>
            </w:r>
          </w:p>
        </w:tc>
        <w:tc>
          <w:tcPr>
            <w:tcW w:w="1190" w:type="dxa"/>
          </w:tcPr>
          <w:p w14:paraId="67E89CA3" w14:textId="3CCFC775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KSH</w:t>
            </w:r>
          </w:p>
        </w:tc>
        <w:tc>
          <w:tcPr>
            <w:tcW w:w="8596" w:type="dxa"/>
          </w:tcPr>
          <w:p w14:paraId="54C99A89" w14:textId="158649EA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2014Q1 = 100 – normalized by GDP deflator</w:t>
            </w:r>
          </w:p>
          <w:p w14:paraId="61CE1AB0" w14:textId="46E37B5B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strange upward trend each year even though it is not defined cumulatively defined</w:t>
            </w:r>
          </w:p>
        </w:tc>
        <w:tc>
          <w:tcPr>
            <w:tcW w:w="1481" w:type="dxa"/>
          </w:tcPr>
          <w:p w14:paraId="3AE2CD58" w14:textId="583D4A05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1750BC" w:rsidRPr="00901CC3" w14:paraId="4BD9024E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B3D31D4" w14:textId="56AF924D" w:rsidR="001750BC" w:rsidRDefault="001750BC" w:rsidP="001750B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Residential investment</w:t>
            </w:r>
          </w:p>
        </w:tc>
        <w:tc>
          <w:tcPr>
            <w:tcW w:w="1190" w:type="dxa"/>
          </w:tcPr>
          <w:p w14:paraId="05AD6737" w14:textId="47D184D3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KSH</w:t>
            </w:r>
          </w:p>
        </w:tc>
        <w:tc>
          <w:tcPr>
            <w:tcW w:w="8596" w:type="dxa"/>
          </w:tcPr>
          <w:p w14:paraId="685D4A3F" w14:textId="12347EC6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2014Q1 = 100 – normalized by GDP deflator</w:t>
            </w:r>
          </w:p>
        </w:tc>
        <w:tc>
          <w:tcPr>
            <w:tcW w:w="1481" w:type="dxa"/>
          </w:tcPr>
          <w:p w14:paraId="5DF6459A" w14:textId="424D998D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1750BC" w:rsidRPr="00901CC3" w14:paraId="70BFB9B0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3A509D" w14:textId="0B708A33" w:rsidR="001750BC" w:rsidRDefault="001750BC" w:rsidP="001750B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House Prices</w:t>
            </w:r>
          </w:p>
        </w:tc>
        <w:tc>
          <w:tcPr>
            <w:tcW w:w="1190" w:type="dxa"/>
          </w:tcPr>
          <w:p w14:paraId="5B336E8D" w14:textId="7C1E7CC9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KSH</w:t>
            </w:r>
          </w:p>
        </w:tc>
        <w:tc>
          <w:tcPr>
            <w:tcW w:w="8596" w:type="dxa"/>
          </w:tcPr>
          <w:p w14:paraId="38A61A97" w14:textId="77777777" w:rsidR="001750BC" w:rsidRDefault="001750BC" w:rsidP="001750BC">
            <w:pPr>
              <w:spacing w:after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Weighted average of new and used house price indices – 2014Q1 = 1</w:t>
            </w:r>
          </w:p>
          <w:p w14:paraId="5F24F70E" w14:textId="172EE580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2014Q1 = 100 – normalized by GDP deflator</w:t>
            </w:r>
          </w:p>
        </w:tc>
        <w:tc>
          <w:tcPr>
            <w:tcW w:w="1481" w:type="dxa"/>
          </w:tcPr>
          <w:p w14:paraId="2826BA24" w14:textId="39AF9DC6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1750BC" w:rsidRPr="00901CC3" w14:paraId="5421C163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C109A7" w14:textId="027DDB92" w:rsidR="001750BC" w:rsidRDefault="001750BC" w:rsidP="001750BC">
            <w:pPr>
              <w:spacing w:after="0"/>
              <w:jc w:val="center"/>
              <w:rPr>
                <w:lang w:val="en-GB"/>
              </w:rPr>
            </w:pPr>
            <w:r w:rsidRPr="003C131A">
              <w:rPr>
                <w:lang w:val="en-GB"/>
              </w:rPr>
              <w:t>Total residential housing stock</w:t>
            </w:r>
          </w:p>
        </w:tc>
        <w:tc>
          <w:tcPr>
            <w:tcW w:w="1190" w:type="dxa"/>
          </w:tcPr>
          <w:p w14:paraId="629C0BBB" w14:textId="315D2B4F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KSH</w:t>
            </w:r>
          </w:p>
        </w:tc>
        <w:tc>
          <w:tcPr>
            <w:tcW w:w="8596" w:type="dxa"/>
          </w:tcPr>
          <w:p w14:paraId="5E53432D" w14:textId="77777777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Only ballpark figure!</w:t>
            </w:r>
          </w:p>
          <w:p w14:paraId="3B44FF26" w14:textId="77777777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One observation of 2017Q2 is then extrapolated by the house price index</w:t>
            </w:r>
          </w:p>
          <w:p w14:paraId="177AEA64" w14:textId="61528661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2014Q1 = 100 – normalized by GDP deflator</w:t>
            </w:r>
          </w:p>
        </w:tc>
        <w:tc>
          <w:tcPr>
            <w:tcW w:w="1481" w:type="dxa"/>
          </w:tcPr>
          <w:p w14:paraId="617EAF8E" w14:textId="68F0E445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1750BC" w:rsidRPr="00901CC3" w14:paraId="5EBDB975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ADDC53" w14:textId="41AB167B" w:rsidR="001750BC" w:rsidRPr="00901CC3" w:rsidRDefault="001750BC" w:rsidP="001750B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3C131A">
              <w:rPr>
                <w:lang w:val="en-GB"/>
              </w:rPr>
              <w:t xml:space="preserve"> </w:t>
            </w:r>
            <w:r>
              <w:rPr>
                <w:lang w:val="en-GB"/>
              </w:rPr>
              <w:t>F</w:t>
            </w:r>
            <w:r w:rsidRPr="003C131A">
              <w:rPr>
                <w:lang w:val="en-GB"/>
              </w:rPr>
              <w:t>ixed capital stock</w:t>
            </w:r>
          </w:p>
        </w:tc>
        <w:tc>
          <w:tcPr>
            <w:tcW w:w="1190" w:type="dxa"/>
          </w:tcPr>
          <w:p w14:paraId="2FEA329F" w14:textId="3FA16BD2" w:rsidR="001750BC" w:rsidRPr="00901CC3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EC</w:t>
            </w:r>
            <w:r w:rsidR="000603EE">
              <w:rPr>
                <w:lang w:val="en-GB"/>
              </w:rPr>
              <w:t xml:space="preserve"> (</w:t>
            </w:r>
            <w:proofErr w:type="spellStart"/>
            <w:r w:rsidR="000603EE">
              <w:rPr>
                <w:lang w:val="en-GB"/>
              </w:rPr>
              <w:t>Ameco</w:t>
            </w:r>
            <w:proofErr w:type="spellEnd"/>
            <w:r w:rsidR="000603EE">
              <w:rPr>
                <w:lang w:val="en-GB"/>
              </w:rPr>
              <w:t>)</w:t>
            </w:r>
          </w:p>
        </w:tc>
        <w:tc>
          <w:tcPr>
            <w:tcW w:w="8596" w:type="dxa"/>
          </w:tcPr>
          <w:p w14:paraId="54168925" w14:textId="7F983B10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EC database</w:t>
            </w:r>
          </w:p>
          <w:p w14:paraId="3AB6DA39" w14:textId="0DB78283" w:rsidR="001750BC" w:rsidRPr="00901CC3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2014Q1 = 100 – normalized by GDP deflator</w:t>
            </w:r>
          </w:p>
        </w:tc>
        <w:tc>
          <w:tcPr>
            <w:tcW w:w="1481" w:type="dxa"/>
          </w:tcPr>
          <w:p w14:paraId="13DEA071" w14:textId="77777777" w:rsidR="001750BC" w:rsidRPr="00901CC3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Mill HUF</w:t>
            </w:r>
          </w:p>
        </w:tc>
      </w:tr>
      <w:tr w:rsidR="001750BC" w:rsidRPr="00901CC3" w14:paraId="00034EC9" w14:textId="77777777" w:rsidTr="00317C8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80B65D" w14:textId="77777777" w:rsidR="001750BC" w:rsidRDefault="001750BC" w:rsidP="001750B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GDP to Capital Stock</w:t>
            </w:r>
          </w:p>
        </w:tc>
        <w:tc>
          <w:tcPr>
            <w:tcW w:w="1190" w:type="dxa"/>
          </w:tcPr>
          <w:p w14:paraId="77E0E719" w14:textId="6CC20961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EC</w:t>
            </w:r>
            <w:r w:rsidR="000603EE">
              <w:rPr>
                <w:lang w:val="en-GB"/>
              </w:rPr>
              <w:t xml:space="preserve"> (</w:t>
            </w:r>
            <w:proofErr w:type="spellStart"/>
            <w:r w:rsidR="000603EE">
              <w:rPr>
                <w:lang w:val="en-GB"/>
              </w:rPr>
              <w:t>Ameco</w:t>
            </w:r>
            <w:proofErr w:type="spellEnd"/>
            <w:r w:rsidR="000603EE">
              <w:rPr>
                <w:lang w:val="en-GB"/>
              </w:rPr>
              <w:t>)</w:t>
            </w:r>
          </w:p>
        </w:tc>
        <w:tc>
          <w:tcPr>
            <w:tcW w:w="8596" w:type="dxa"/>
          </w:tcPr>
          <w:p w14:paraId="0A0E97B5" w14:textId="77777777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Yearly</w:t>
            </w:r>
          </w:p>
          <w:p w14:paraId="6CDEA456" w14:textId="77777777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calculated!  - extracted from EC database so there might be some mismatch</w:t>
            </w:r>
          </w:p>
        </w:tc>
        <w:tc>
          <w:tcPr>
            <w:tcW w:w="1481" w:type="dxa"/>
          </w:tcPr>
          <w:p w14:paraId="3453702D" w14:textId="77777777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ratio</w:t>
            </w:r>
          </w:p>
        </w:tc>
      </w:tr>
      <w:tr w:rsidR="001750BC" w:rsidRPr="00901CC3" w14:paraId="12AE3131" w14:textId="77777777" w:rsidTr="00317C8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5B8266" w14:textId="77777777" w:rsidR="001750BC" w:rsidRDefault="001750BC" w:rsidP="001750B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Return on Capital </w:t>
            </w:r>
          </w:p>
          <w:p w14:paraId="07155D30" w14:textId="07FE9CCC" w:rsidR="001750BC" w:rsidRPr="00901CC3" w:rsidRDefault="001750BC" w:rsidP="001750B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(here, it is equated to MPK)</w:t>
            </w:r>
          </w:p>
        </w:tc>
        <w:tc>
          <w:tcPr>
            <w:tcW w:w="1190" w:type="dxa"/>
          </w:tcPr>
          <w:p w14:paraId="59A4B3D5" w14:textId="7AAD7DDA" w:rsidR="001750BC" w:rsidRPr="00901CC3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EC</w:t>
            </w:r>
            <w:r w:rsidR="000603EE">
              <w:rPr>
                <w:lang w:val="en-GB"/>
              </w:rPr>
              <w:t xml:space="preserve"> (</w:t>
            </w:r>
            <w:proofErr w:type="spellStart"/>
            <w:r w:rsidR="000603EE">
              <w:rPr>
                <w:lang w:val="en-GB"/>
              </w:rPr>
              <w:t>Ameco</w:t>
            </w:r>
            <w:proofErr w:type="spellEnd"/>
            <w:r w:rsidR="000603EE">
              <w:rPr>
                <w:lang w:val="en-GB"/>
              </w:rPr>
              <w:t>)</w:t>
            </w:r>
          </w:p>
        </w:tc>
        <w:tc>
          <w:tcPr>
            <w:tcW w:w="8596" w:type="dxa"/>
          </w:tcPr>
          <w:p w14:paraId="1E93D177" w14:textId="77777777" w:rsidR="001750BC" w:rsidRPr="00901CC3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EC database – yearly data (not calculated manually)</w:t>
            </w:r>
          </w:p>
        </w:tc>
        <w:tc>
          <w:tcPr>
            <w:tcW w:w="1481" w:type="dxa"/>
          </w:tcPr>
          <w:p w14:paraId="27D788F7" w14:textId="627B0EAB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%</w:t>
            </w:r>
          </w:p>
        </w:tc>
      </w:tr>
      <w:tr w:rsidR="001750BC" w:rsidRPr="00901CC3" w14:paraId="698E99C3" w14:textId="77777777" w:rsidTr="00317C8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6283D7" w14:textId="2D5C767F" w:rsidR="001750BC" w:rsidRDefault="001750BC" w:rsidP="001750B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Labour share</w:t>
            </w:r>
          </w:p>
        </w:tc>
        <w:tc>
          <w:tcPr>
            <w:tcW w:w="1190" w:type="dxa"/>
          </w:tcPr>
          <w:p w14:paraId="75686E59" w14:textId="4252B9C4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EC</w:t>
            </w:r>
            <w:r w:rsidR="000603EE">
              <w:rPr>
                <w:lang w:val="en-GB"/>
              </w:rPr>
              <w:t xml:space="preserve"> (</w:t>
            </w:r>
            <w:proofErr w:type="spellStart"/>
            <w:r w:rsidR="000603EE">
              <w:rPr>
                <w:lang w:val="en-GB"/>
              </w:rPr>
              <w:t>Ameco</w:t>
            </w:r>
            <w:proofErr w:type="spellEnd"/>
            <w:r w:rsidR="000603EE">
              <w:rPr>
                <w:lang w:val="en-GB"/>
              </w:rPr>
              <w:t>)</w:t>
            </w:r>
          </w:p>
        </w:tc>
        <w:tc>
          <w:tcPr>
            <w:tcW w:w="8596" w:type="dxa"/>
          </w:tcPr>
          <w:p w14:paraId="425E42B8" w14:textId="79E50188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EC database – yearly data (not calculated manually)</w:t>
            </w:r>
          </w:p>
        </w:tc>
        <w:tc>
          <w:tcPr>
            <w:tcW w:w="1481" w:type="dxa"/>
          </w:tcPr>
          <w:p w14:paraId="35326662" w14:textId="4F3AAF6A" w:rsidR="001750BC" w:rsidRDefault="001750BC" w:rsidP="001750B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%</w:t>
            </w:r>
          </w:p>
        </w:tc>
      </w:tr>
      <w:tr w:rsidR="00317C8D" w:rsidRPr="00901CC3" w14:paraId="03B5A24E" w14:textId="77777777" w:rsidTr="00317C8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2" w:type="dxa"/>
            <w:gridSpan w:val="4"/>
            <w:shd w:val="clear" w:color="auto" w:fill="E7E6E6" w:themeFill="background2"/>
          </w:tcPr>
          <w:p w14:paraId="4AC85D71" w14:textId="49BFBCBF" w:rsidR="00317C8D" w:rsidRDefault="00317C8D" w:rsidP="00317C8D">
            <w:pPr>
              <w:spacing w:after="0"/>
              <w:jc w:val="center"/>
              <w:rPr>
                <w:rFonts w:cs="Times New Roman"/>
                <w:lang w:val="en-GB"/>
              </w:rPr>
            </w:pPr>
            <w:r>
              <w:rPr>
                <w:lang w:val="en-GB"/>
              </w:rPr>
              <w:t xml:space="preserve">DSGE – </w:t>
            </w:r>
            <w:proofErr w:type="spellStart"/>
            <w:r w:rsidR="00F25552">
              <w:rPr>
                <w:lang w:val="en-GB"/>
              </w:rPr>
              <w:t>gvt</w:t>
            </w:r>
            <w:proofErr w:type="spellEnd"/>
            <w:r w:rsidR="00F25552">
              <w:rPr>
                <w:lang w:val="en-GB"/>
              </w:rPr>
              <w:t xml:space="preserve">. and </w:t>
            </w:r>
            <w:r>
              <w:rPr>
                <w:lang w:val="en-GB"/>
              </w:rPr>
              <w:t>open economy (2014Q1 – 201</w:t>
            </w:r>
            <w:r w:rsidR="009C7137">
              <w:rPr>
                <w:lang w:val="en-GB"/>
              </w:rPr>
              <w:t>8</w:t>
            </w:r>
            <w:r>
              <w:rPr>
                <w:lang w:val="en-GB"/>
              </w:rPr>
              <w:t>Q4)</w:t>
            </w:r>
          </w:p>
        </w:tc>
      </w:tr>
      <w:tr w:rsidR="00771BDD" w:rsidRPr="00901CC3" w14:paraId="32015184" w14:textId="77777777" w:rsidTr="00AA71E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FFFFF" w:themeFill="background1"/>
          </w:tcPr>
          <w:p w14:paraId="3D8BD3AE" w14:textId="1A9A8D88" w:rsidR="00771BDD" w:rsidRDefault="00771BDD" w:rsidP="00317C8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Eurozone inflation</w:t>
            </w:r>
          </w:p>
        </w:tc>
        <w:tc>
          <w:tcPr>
            <w:tcW w:w="1190" w:type="dxa"/>
          </w:tcPr>
          <w:p w14:paraId="38447FF8" w14:textId="6AF3F1B2" w:rsidR="00771BDD" w:rsidRDefault="00771BDD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AMECO</w:t>
            </w:r>
          </w:p>
        </w:tc>
        <w:tc>
          <w:tcPr>
            <w:tcW w:w="8596" w:type="dxa"/>
          </w:tcPr>
          <w:p w14:paraId="36EE2B0E" w14:textId="2B7CAE87" w:rsidR="00C53601" w:rsidRDefault="00C53601" w:rsidP="00C5360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Harmonized, weighted by GDP, yearly from 2014 to 2019</w:t>
            </w:r>
          </w:p>
        </w:tc>
        <w:tc>
          <w:tcPr>
            <w:tcW w:w="1481" w:type="dxa"/>
          </w:tcPr>
          <w:p w14:paraId="69F68962" w14:textId="003DD749" w:rsidR="00771BDD" w:rsidRDefault="00C53601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%</w:t>
            </w:r>
          </w:p>
        </w:tc>
      </w:tr>
      <w:tr w:rsidR="00771BDD" w:rsidRPr="00901CC3" w14:paraId="0038FE73" w14:textId="77777777" w:rsidTr="00AA71E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FFFFF" w:themeFill="background1"/>
          </w:tcPr>
          <w:p w14:paraId="5B8C7D92" w14:textId="0E8C929F" w:rsidR="00771BDD" w:rsidRDefault="00771BDD" w:rsidP="00317C8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Eurozone interest rate</w:t>
            </w:r>
          </w:p>
        </w:tc>
        <w:tc>
          <w:tcPr>
            <w:tcW w:w="1190" w:type="dxa"/>
          </w:tcPr>
          <w:p w14:paraId="37BA3E41" w14:textId="2B8C3BF7" w:rsidR="00771BDD" w:rsidRDefault="00771BDD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AMECO</w:t>
            </w:r>
          </w:p>
        </w:tc>
        <w:tc>
          <w:tcPr>
            <w:tcW w:w="8596" w:type="dxa"/>
          </w:tcPr>
          <w:p w14:paraId="53691AA1" w14:textId="77777777" w:rsidR="00771BDD" w:rsidRDefault="00C53601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Weighted by GDP, yearly from 2014 to 2019</w:t>
            </w:r>
          </w:p>
          <w:p w14:paraId="7EF312E2" w14:textId="188AB87A" w:rsidR="00C53601" w:rsidRDefault="00C53601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There are several options, probably long-term nominal interest rates are preferable</w:t>
            </w:r>
          </w:p>
        </w:tc>
        <w:tc>
          <w:tcPr>
            <w:tcW w:w="1481" w:type="dxa"/>
          </w:tcPr>
          <w:p w14:paraId="4E286F0C" w14:textId="5F78B2C8" w:rsidR="00771BDD" w:rsidRDefault="00C53601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%</w:t>
            </w:r>
          </w:p>
        </w:tc>
      </w:tr>
      <w:tr w:rsidR="00317C8D" w:rsidRPr="00901CC3" w14:paraId="200D9177" w14:textId="77777777" w:rsidTr="001A17C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FEECA" w:themeFill="accent5" w:themeFillTint="33"/>
          </w:tcPr>
          <w:p w14:paraId="6A202D2D" w14:textId="7EC26EA0" w:rsidR="00317C8D" w:rsidRDefault="00E118D6" w:rsidP="00317C8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Government spending</w:t>
            </w:r>
          </w:p>
        </w:tc>
        <w:tc>
          <w:tcPr>
            <w:tcW w:w="1190" w:type="dxa"/>
          </w:tcPr>
          <w:p w14:paraId="6F7202F1" w14:textId="54B20B73" w:rsidR="00317C8D" w:rsidRDefault="00490546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AMECO</w:t>
            </w:r>
          </w:p>
        </w:tc>
        <w:tc>
          <w:tcPr>
            <w:tcW w:w="8596" w:type="dxa"/>
          </w:tcPr>
          <w:p w14:paraId="7B9CC8BC" w14:textId="0EAD3AB2" w:rsidR="00317C8D" w:rsidRDefault="00C53601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Had to do it separately </w:t>
            </w:r>
            <w:r w:rsidR="00AA71EA">
              <w:rPr>
                <w:lang w:val="en-GB"/>
              </w:rPr>
              <w:t>because GVT expenditure was ha</w:t>
            </w:r>
            <w:r w:rsidR="002431AB">
              <w:rPr>
                <w:lang w:val="en-GB"/>
              </w:rPr>
              <w:t>r</w:t>
            </w:r>
            <w:r w:rsidR="00AA71EA">
              <w:rPr>
                <w:lang w:val="en-GB"/>
              </w:rPr>
              <w:t>d to find in Hungarian datasets</w:t>
            </w:r>
          </w:p>
          <w:p w14:paraId="3DFFC91B" w14:textId="093E4C27" w:rsidR="00AA71EA" w:rsidRDefault="00AA71EA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reference GDP is the GDP in the statistics, not the artificial one we used before</w:t>
            </w:r>
          </w:p>
          <w:p w14:paraId="03E7D177" w14:textId="03A55C7C" w:rsidR="00AA71EA" w:rsidRDefault="00AA71EA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 2015 prices or as a % of GDP</w:t>
            </w:r>
          </w:p>
        </w:tc>
        <w:tc>
          <w:tcPr>
            <w:tcW w:w="1481" w:type="dxa"/>
          </w:tcPr>
          <w:p w14:paraId="58B0B054" w14:textId="683029D0" w:rsidR="00317C8D" w:rsidRDefault="002F4450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proofErr w:type="spellStart"/>
            <w:r>
              <w:rPr>
                <w:rFonts w:cs="Times New Roman"/>
                <w:lang w:val="en-GB"/>
              </w:rPr>
              <w:t>Bil</w:t>
            </w:r>
            <w:proofErr w:type="spellEnd"/>
            <w:r w:rsidR="00AA71EA">
              <w:rPr>
                <w:rFonts w:cs="Times New Roman"/>
                <w:lang w:val="en-GB"/>
              </w:rPr>
              <w:t xml:space="preserve"> </w:t>
            </w:r>
            <w:proofErr w:type="spellStart"/>
            <w:r w:rsidR="00AA71EA">
              <w:rPr>
                <w:rFonts w:cs="Times New Roman"/>
                <w:lang w:val="en-GB"/>
              </w:rPr>
              <w:t>huf</w:t>
            </w:r>
            <w:proofErr w:type="spellEnd"/>
            <w:r w:rsidR="00AA71EA">
              <w:rPr>
                <w:rFonts w:cs="Times New Roman"/>
                <w:lang w:val="en-GB"/>
              </w:rPr>
              <w:t xml:space="preserve"> </w:t>
            </w:r>
          </w:p>
          <w:p w14:paraId="6F5B63B9" w14:textId="0D695FAF" w:rsidR="005D7949" w:rsidRDefault="005D7949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%</w:t>
            </w:r>
          </w:p>
        </w:tc>
      </w:tr>
      <w:tr w:rsidR="00317C8D" w:rsidRPr="00901CC3" w14:paraId="683B2096" w14:textId="77777777" w:rsidTr="001A17C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FEECA" w:themeFill="accent5" w:themeFillTint="33"/>
          </w:tcPr>
          <w:p w14:paraId="43925361" w14:textId="3AB3806E" w:rsidR="00317C8D" w:rsidRDefault="00E118D6" w:rsidP="00317C8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Exports</w:t>
            </w:r>
          </w:p>
        </w:tc>
        <w:tc>
          <w:tcPr>
            <w:tcW w:w="1190" w:type="dxa"/>
          </w:tcPr>
          <w:p w14:paraId="5F957F36" w14:textId="2C901767" w:rsidR="00317C8D" w:rsidRDefault="008A492F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KSH </w:t>
            </w:r>
          </w:p>
        </w:tc>
        <w:tc>
          <w:tcPr>
            <w:tcW w:w="8596" w:type="dxa"/>
          </w:tcPr>
          <w:p w14:paraId="6A3F477D" w14:textId="77777777" w:rsidR="00317C8D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From Hungarian Statistical Office: quarterly from 2016</w:t>
            </w:r>
          </w:p>
          <w:p w14:paraId="053E25B2" w14:textId="6EED1FE5" w:rsidR="00C349FC" w:rsidRPr="00C349FC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349FC">
              <w:rPr>
                <w:b/>
                <w:bCs/>
                <w:lang w:val="en-GB"/>
              </w:rPr>
              <w:t>(not CPI adjusted yet)</w:t>
            </w:r>
          </w:p>
        </w:tc>
        <w:tc>
          <w:tcPr>
            <w:tcW w:w="1481" w:type="dxa"/>
          </w:tcPr>
          <w:p w14:paraId="3C38C06E" w14:textId="70F19AC6" w:rsidR="00317C8D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Mill </w:t>
            </w:r>
            <w:proofErr w:type="spellStart"/>
            <w:r>
              <w:rPr>
                <w:rFonts w:cs="Times New Roman"/>
                <w:lang w:val="en-GB"/>
              </w:rPr>
              <w:t>huf</w:t>
            </w:r>
            <w:proofErr w:type="spellEnd"/>
          </w:p>
        </w:tc>
      </w:tr>
      <w:tr w:rsidR="00317C8D" w:rsidRPr="00901CC3" w14:paraId="57ED5264" w14:textId="77777777" w:rsidTr="001A17C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FEECA" w:themeFill="accent5" w:themeFillTint="33"/>
          </w:tcPr>
          <w:p w14:paraId="3F5E1886" w14:textId="68AD5431" w:rsidR="00317C8D" w:rsidRDefault="00E118D6" w:rsidP="00317C8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Imports</w:t>
            </w:r>
          </w:p>
        </w:tc>
        <w:tc>
          <w:tcPr>
            <w:tcW w:w="1190" w:type="dxa"/>
          </w:tcPr>
          <w:p w14:paraId="17DF9417" w14:textId="2CE2A168" w:rsidR="00317C8D" w:rsidRDefault="008A492F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KSH</w:t>
            </w:r>
          </w:p>
        </w:tc>
        <w:tc>
          <w:tcPr>
            <w:tcW w:w="8596" w:type="dxa"/>
          </w:tcPr>
          <w:p w14:paraId="5066F753" w14:textId="77777777" w:rsidR="00317C8D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From Hungarian Statistical Office: quarterly from 2016</w:t>
            </w:r>
          </w:p>
          <w:p w14:paraId="7740EDCD" w14:textId="192B0CB6" w:rsidR="00C349FC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349FC">
              <w:rPr>
                <w:b/>
                <w:bCs/>
                <w:lang w:val="en-GB"/>
              </w:rPr>
              <w:t>(not CPI adjusted yet)</w:t>
            </w:r>
          </w:p>
        </w:tc>
        <w:tc>
          <w:tcPr>
            <w:tcW w:w="1481" w:type="dxa"/>
          </w:tcPr>
          <w:p w14:paraId="10EFBB33" w14:textId="7FCB84CD" w:rsidR="00317C8D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Mill </w:t>
            </w:r>
            <w:proofErr w:type="spellStart"/>
            <w:r>
              <w:rPr>
                <w:rFonts w:cs="Times New Roman"/>
                <w:lang w:val="en-GB"/>
              </w:rPr>
              <w:t>huf</w:t>
            </w:r>
            <w:proofErr w:type="spellEnd"/>
          </w:p>
        </w:tc>
      </w:tr>
      <w:tr w:rsidR="00317C8D" w:rsidRPr="00901CC3" w14:paraId="049126CA" w14:textId="77777777" w:rsidTr="004B1A1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A1B486" w14:textId="77777777" w:rsidR="00317C8D" w:rsidRDefault="00E118D6" w:rsidP="00317C8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Foreign debt</w:t>
            </w:r>
          </w:p>
          <w:p w14:paraId="467EAF61" w14:textId="10F9B5F8" w:rsidR="00E118D6" w:rsidRDefault="00E118D6" w:rsidP="00317C8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(net foreign asset position)</w:t>
            </w:r>
          </w:p>
        </w:tc>
        <w:tc>
          <w:tcPr>
            <w:tcW w:w="1190" w:type="dxa"/>
          </w:tcPr>
          <w:p w14:paraId="051AE90B" w14:textId="05FBAE99" w:rsidR="00317C8D" w:rsidRDefault="00490546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MNB</w:t>
            </w:r>
          </w:p>
        </w:tc>
        <w:tc>
          <w:tcPr>
            <w:tcW w:w="8596" w:type="dxa"/>
          </w:tcPr>
          <w:p w14:paraId="6921990A" w14:textId="489EC114" w:rsidR="00317C8D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From MNB</w:t>
            </w:r>
            <w:r w:rsidR="00C82DC4">
              <w:rPr>
                <w:lang w:val="en-GB"/>
              </w:rPr>
              <w:t xml:space="preserve"> –</w:t>
            </w:r>
            <w:r w:rsidR="00463F98">
              <w:rPr>
                <w:lang w:val="en-GB"/>
              </w:rPr>
              <w:t xml:space="preserve"> </w:t>
            </w:r>
            <w:r w:rsidR="00C82DC4">
              <w:rPr>
                <w:lang w:val="en-GB"/>
              </w:rPr>
              <w:t xml:space="preserve">under </w:t>
            </w:r>
            <w:r w:rsidR="00463F98">
              <w:rPr>
                <w:lang w:val="en-GB"/>
              </w:rPr>
              <w:t>V</w:t>
            </w:r>
            <w:r w:rsidR="00C82DC4">
              <w:rPr>
                <w:lang w:val="en-GB"/>
              </w:rPr>
              <w:t>II</w:t>
            </w:r>
            <w:proofErr w:type="gramStart"/>
            <w:r w:rsidR="00C82DC4">
              <w:rPr>
                <w:lang w:val="en-GB"/>
              </w:rPr>
              <w:t xml:space="preserve">. </w:t>
            </w:r>
            <w:r>
              <w:rPr>
                <w:lang w:val="en-GB"/>
              </w:rPr>
              <w:t>,</w:t>
            </w:r>
            <w:proofErr w:type="gramEnd"/>
            <w:r>
              <w:rPr>
                <w:lang w:val="en-GB"/>
              </w:rPr>
              <w:t xml:space="preserve"> quarterly from 2014</w:t>
            </w:r>
          </w:p>
          <w:p w14:paraId="746B0570" w14:textId="48F90972" w:rsidR="00C349FC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349FC">
              <w:rPr>
                <w:b/>
                <w:bCs/>
                <w:lang w:val="en-GB"/>
              </w:rPr>
              <w:t>(not CPI adjusted yet)</w:t>
            </w:r>
          </w:p>
        </w:tc>
        <w:tc>
          <w:tcPr>
            <w:tcW w:w="1481" w:type="dxa"/>
          </w:tcPr>
          <w:p w14:paraId="48BC8D9A" w14:textId="03CB14B0" w:rsidR="00317C8D" w:rsidRDefault="002F4450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proofErr w:type="spellStart"/>
            <w:r>
              <w:rPr>
                <w:rFonts w:cs="Times New Roman"/>
                <w:lang w:val="en-GB"/>
              </w:rPr>
              <w:t>Bil</w:t>
            </w:r>
            <w:proofErr w:type="spellEnd"/>
            <w:r w:rsidR="00C349FC">
              <w:rPr>
                <w:rFonts w:cs="Times New Roman"/>
                <w:lang w:val="en-GB"/>
              </w:rPr>
              <w:t xml:space="preserve"> </w:t>
            </w:r>
            <w:proofErr w:type="spellStart"/>
            <w:r w:rsidR="00C349FC">
              <w:rPr>
                <w:rFonts w:cs="Times New Roman"/>
                <w:lang w:val="en-GB"/>
              </w:rPr>
              <w:t>huf</w:t>
            </w:r>
            <w:proofErr w:type="spellEnd"/>
          </w:p>
        </w:tc>
      </w:tr>
      <w:tr w:rsidR="00E118D6" w:rsidRPr="00901CC3" w14:paraId="418AB932" w14:textId="77777777" w:rsidTr="001A17C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FEECA" w:themeFill="accent5" w:themeFillTint="33"/>
          </w:tcPr>
          <w:p w14:paraId="4F94A457" w14:textId="4EFD4FD7" w:rsidR="00E118D6" w:rsidRDefault="00E118D6" w:rsidP="00317C8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Share of deposits by foreign firms and individuals</w:t>
            </w:r>
          </w:p>
        </w:tc>
        <w:tc>
          <w:tcPr>
            <w:tcW w:w="1190" w:type="dxa"/>
          </w:tcPr>
          <w:p w14:paraId="14718C47" w14:textId="50A1B792" w:rsidR="00E118D6" w:rsidRDefault="00E3573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Baf</w:t>
            </w:r>
            <w:proofErr w:type="spellEnd"/>
          </w:p>
        </w:tc>
        <w:tc>
          <w:tcPr>
            <w:tcW w:w="8596" w:type="dxa"/>
          </w:tcPr>
          <w:p w14:paraId="3782F6CD" w14:textId="5E875BCA" w:rsidR="00E118D6" w:rsidRDefault="00E3573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From </w:t>
            </w:r>
            <w:proofErr w:type="spellStart"/>
            <w:r>
              <w:rPr>
                <w:lang w:val="en-GB"/>
              </w:rPr>
              <w:t>B</w:t>
            </w:r>
            <w:r w:rsidR="001A17C5">
              <w:rPr>
                <w:lang w:val="en-GB"/>
              </w:rPr>
              <w:t>a</w:t>
            </w:r>
            <w:r>
              <w:rPr>
                <w:lang w:val="en-GB"/>
              </w:rPr>
              <w:t>f</w:t>
            </w:r>
            <w:proofErr w:type="spellEnd"/>
            <w:r>
              <w:rPr>
                <w:lang w:val="en-GB"/>
              </w:rPr>
              <w:t xml:space="preserve"> tables, monthly from 2017</w:t>
            </w:r>
          </w:p>
          <w:p w14:paraId="631F3E22" w14:textId="74BB6C88" w:rsidR="00E3573C" w:rsidRDefault="00E3573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 is included (governments, central banks, banks, individuals, non-financial companies)</w:t>
            </w:r>
          </w:p>
        </w:tc>
        <w:tc>
          <w:tcPr>
            <w:tcW w:w="1481" w:type="dxa"/>
          </w:tcPr>
          <w:p w14:paraId="409F7CFC" w14:textId="32312CB6" w:rsidR="00E118D6" w:rsidRDefault="00E3573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%</w:t>
            </w:r>
          </w:p>
        </w:tc>
      </w:tr>
      <w:tr w:rsidR="00E118D6" w:rsidRPr="00901CC3" w14:paraId="40B2969B" w14:textId="77777777" w:rsidTr="00AA71E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FFFFF" w:themeFill="background1"/>
          </w:tcPr>
          <w:p w14:paraId="53251736" w14:textId="50325795" w:rsidR="00E118D6" w:rsidRDefault="00E118D6" w:rsidP="00317C8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Tradeable % of production</w:t>
            </w:r>
          </w:p>
        </w:tc>
        <w:tc>
          <w:tcPr>
            <w:tcW w:w="1190" w:type="dxa"/>
          </w:tcPr>
          <w:p w14:paraId="50F85FF0" w14:textId="15BF30C6" w:rsidR="00E118D6" w:rsidRDefault="00B8346B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KSH</w:t>
            </w:r>
          </w:p>
        </w:tc>
        <w:tc>
          <w:tcPr>
            <w:tcW w:w="8596" w:type="dxa"/>
          </w:tcPr>
          <w:p w14:paraId="6385548D" w14:textId="73CD0476" w:rsidR="00E118D6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From own classification, detailed breakdown of GDP by sector</w:t>
            </w:r>
          </w:p>
        </w:tc>
        <w:tc>
          <w:tcPr>
            <w:tcW w:w="1481" w:type="dxa"/>
          </w:tcPr>
          <w:p w14:paraId="0D098150" w14:textId="426BB405" w:rsidR="00E118D6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%</w:t>
            </w:r>
          </w:p>
        </w:tc>
      </w:tr>
      <w:tr w:rsidR="00E118D6" w:rsidRPr="00901CC3" w14:paraId="58BBF571" w14:textId="77777777" w:rsidTr="00AA71E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FFFFF" w:themeFill="background1"/>
          </w:tcPr>
          <w:p w14:paraId="1E488929" w14:textId="0B6E503B" w:rsidR="00E118D6" w:rsidRDefault="00E118D6" w:rsidP="00317C8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Tradeable % of workers</w:t>
            </w:r>
          </w:p>
        </w:tc>
        <w:tc>
          <w:tcPr>
            <w:tcW w:w="1190" w:type="dxa"/>
          </w:tcPr>
          <w:p w14:paraId="5FC29CFE" w14:textId="382C988A" w:rsidR="00E118D6" w:rsidRDefault="00B8346B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KSH</w:t>
            </w:r>
          </w:p>
        </w:tc>
        <w:tc>
          <w:tcPr>
            <w:tcW w:w="8596" w:type="dxa"/>
          </w:tcPr>
          <w:p w14:paraId="480DB7D4" w14:textId="305B10C5" w:rsidR="00E118D6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From own classification, detailed breakdown of employment by sector</w:t>
            </w:r>
          </w:p>
        </w:tc>
        <w:tc>
          <w:tcPr>
            <w:tcW w:w="1481" w:type="dxa"/>
          </w:tcPr>
          <w:p w14:paraId="51522E02" w14:textId="6581DF98" w:rsidR="00E118D6" w:rsidRDefault="00C349FC" w:rsidP="00317C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%</w:t>
            </w:r>
          </w:p>
        </w:tc>
      </w:tr>
    </w:tbl>
    <w:p w14:paraId="4C39E687" w14:textId="77777777" w:rsidR="00B944EB" w:rsidRPr="00B944EB" w:rsidRDefault="00B944EB" w:rsidP="00B944EB"/>
    <w:sectPr w:rsidR="00B944EB" w:rsidRPr="00B944EB" w:rsidSect="00823E17">
      <w:headerReference w:type="default" r:id="rId8"/>
      <w:footerReference w:type="default" r:id="rId9"/>
      <w:pgSz w:w="16838" w:h="11906" w:orient="landscape" w:code="9"/>
      <w:pgMar w:top="1191" w:right="1418" w:bottom="119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7EFDD" w14:textId="77777777" w:rsidR="00145186" w:rsidRDefault="00145186">
      <w:r>
        <w:separator/>
      </w:r>
    </w:p>
  </w:endnote>
  <w:endnote w:type="continuationSeparator" w:id="0">
    <w:p w14:paraId="5A09809F" w14:textId="77777777" w:rsidR="00145186" w:rsidRDefault="0014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9195" w14:textId="77777777" w:rsidR="009E3A57" w:rsidRPr="00AC6950" w:rsidRDefault="009E3A57" w:rsidP="00AC6950">
    <w:pPr>
      <w:tabs>
        <w:tab w:val="left" w:pos="8460"/>
      </w:tabs>
      <w:rPr>
        <w:sz w:val="18"/>
        <w:szCs w:val="18"/>
      </w:rPr>
    </w:pPr>
    <w:r w:rsidRPr="00AC6950">
      <w:rPr>
        <w:sz w:val="18"/>
        <w:szCs w:val="18"/>
      </w:rPr>
      <w:tab/>
    </w:r>
    <w:r w:rsidR="00A8495F" w:rsidRPr="00AC6950">
      <w:rPr>
        <w:sz w:val="18"/>
        <w:szCs w:val="18"/>
      </w:rPr>
      <w:fldChar w:fldCharType="begin"/>
    </w:r>
    <w:r w:rsidRPr="00AC6950">
      <w:rPr>
        <w:sz w:val="18"/>
        <w:szCs w:val="18"/>
      </w:rPr>
      <w:instrText xml:space="preserve"> PAGE </w:instrText>
    </w:r>
    <w:r w:rsidR="00A8495F" w:rsidRPr="00AC6950">
      <w:rPr>
        <w:sz w:val="18"/>
        <w:szCs w:val="18"/>
      </w:rPr>
      <w:fldChar w:fldCharType="separate"/>
    </w:r>
    <w:r w:rsidR="006F0376">
      <w:rPr>
        <w:noProof/>
        <w:sz w:val="18"/>
        <w:szCs w:val="18"/>
      </w:rPr>
      <w:t>2</w:t>
    </w:r>
    <w:r w:rsidR="00A8495F" w:rsidRPr="00AC6950">
      <w:rPr>
        <w:sz w:val="18"/>
        <w:szCs w:val="18"/>
      </w:rPr>
      <w:fldChar w:fldCharType="end"/>
    </w:r>
    <w:r w:rsidRPr="00AC6950">
      <w:rPr>
        <w:sz w:val="18"/>
        <w:szCs w:val="18"/>
      </w:rPr>
      <w:t>/</w:t>
    </w:r>
    <w:r w:rsidR="00A8495F" w:rsidRPr="00AC6950">
      <w:rPr>
        <w:sz w:val="18"/>
        <w:szCs w:val="18"/>
      </w:rPr>
      <w:fldChar w:fldCharType="begin"/>
    </w:r>
    <w:r w:rsidRPr="00AC6950">
      <w:rPr>
        <w:sz w:val="18"/>
        <w:szCs w:val="18"/>
      </w:rPr>
      <w:instrText xml:space="preserve"> NUMPAGES </w:instrText>
    </w:r>
    <w:r w:rsidR="00A8495F" w:rsidRPr="00AC6950">
      <w:rPr>
        <w:sz w:val="18"/>
        <w:szCs w:val="18"/>
      </w:rPr>
      <w:fldChar w:fldCharType="separate"/>
    </w:r>
    <w:r w:rsidR="006F0376">
      <w:rPr>
        <w:noProof/>
        <w:sz w:val="18"/>
        <w:szCs w:val="18"/>
      </w:rPr>
      <w:t>2</w:t>
    </w:r>
    <w:r w:rsidR="00A8495F" w:rsidRPr="00AC6950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838CF" w14:textId="77777777" w:rsidR="00145186" w:rsidRDefault="00145186">
      <w:r>
        <w:separator/>
      </w:r>
    </w:p>
  </w:footnote>
  <w:footnote w:type="continuationSeparator" w:id="0">
    <w:p w14:paraId="4B1BED02" w14:textId="77777777" w:rsidR="00145186" w:rsidRDefault="00145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C8398" w14:textId="77777777" w:rsidR="009E3A57" w:rsidRPr="00AC6950" w:rsidRDefault="009E3A57" w:rsidP="008349B3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F89"/>
    <w:multiLevelType w:val="multilevel"/>
    <w:tmpl w:val="AC78E908"/>
    <w:lvl w:ilvl="0">
      <w:start w:val="1"/>
      <w:numFmt w:val="decimal"/>
      <w:pStyle w:val="Szmozs"/>
      <w:isLgl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Restart w:val="3"/>
      <w:lvlText w:val="1)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7D07EA"/>
    <w:multiLevelType w:val="hybridMultilevel"/>
    <w:tmpl w:val="39C0C754"/>
    <w:lvl w:ilvl="0" w:tplc="6A20DF42">
      <w:numFmt w:val="bullet"/>
      <w:pStyle w:val="Listaszerbekezds2"/>
      <w:lvlText w:val="-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63A5"/>
    <w:multiLevelType w:val="multilevel"/>
    <w:tmpl w:val="2480BFBC"/>
    <w:styleLink w:val="Hierarchikuslist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721CCF"/>
    <w:multiLevelType w:val="hybridMultilevel"/>
    <w:tmpl w:val="FC96AC80"/>
    <w:lvl w:ilvl="0" w:tplc="5B1A86A4">
      <w:start w:val="1"/>
      <w:numFmt w:val="lowerLetter"/>
      <w:pStyle w:val="Listabetve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53B15"/>
    <w:multiLevelType w:val="multilevel"/>
    <w:tmpl w:val="E8AEFF86"/>
    <w:styleLink w:val="Style1"/>
    <w:lvl w:ilvl="0">
      <w:start w:val="1"/>
      <w:numFmt w:val="decimal"/>
      <w:pStyle w:val="ENChapterTitl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ENSectionTitl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ENSubsectionTitle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5" w15:restartNumberingAfterBreak="0">
    <w:nsid w:val="2A721D9F"/>
    <w:multiLevelType w:val="multilevel"/>
    <w:tmpl w:val="55727B6C"/>
    <w:lvl w:ilvl="0">
      <w:start w:val="1"/>
      <w:numFmt w:val="decimal"/>
      <w:pStyle w:val="Heading1"/>
      <w:suff w:val="space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1" w:hanging="431"/>
      </w:pPr>
      <w:rPr>
        <w:rFonts w:hint="default"/>
      </w:rPr>
    </w:lvl>
  </w:abstractNum>
  <w:abstractNum w:abstractNumId="6" w15:restartNumberingAfterBreak="0">
    <w:nsid w:val="2DCB043B"/>
    <w:multiLevelType w:val="hybridMultilevel"/>
    <w:tmpl w:val="07DA96DC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41420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0C2148" w:themeColor="text2"/>
        <w:sz w:val="24"/>
      </w:rPr>
    </w:lvl>
    <w:lvl w:ilvl="2" w:tplc="EA2C5BBE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6C34901E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C66E8"/>
    <w:multiLevelType w:val="hybridMultilevel"/>
    <w:tmpl w:val="0ECE5A1C"/>
    <w:lvl w:ilvl="0" w:tplc="A156FC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1242D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F6A800" w:themeColor="accent5"/>
        <w:sz w:val="24"/>
      </w:rPr>
    </w:lvl>
    <w:lvl w:ilvl="2" w:tplc="AA782C4A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F6A800" w:themeColor="accent5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39B"/>
    <w:multiLevelType w:val="hybridMultilevel"/>
    <w:tmpl w:val="5972DB12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41420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0C2148" w:themeColor="text2"/>
        <w:sz w:val="24"/>
      </w:rPr>
    </w:lvl>
    <w:lvl w:ilvl="2" w:tplc="EA2C5BBE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22B13"/>
    <w:multiLevelType w:val="hybridMultilevel"/>
    <w:tmpl w:val="C15EA44C"/>
    <w:lvl w:ilvl="0" w:tplc="D0BC46E8">
      <w:start w:val="1"/>
      <w:numFmt w:val="bullet"/>
      <w:pStyle w:val="Listaszerbekezds2szint"/>
      <w:lvlText w:val=""/>
      <w:lvlJc w:val="left"/>
      <w:pPr>
        <w:ind w:left="180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5E0A6D"/>
    <w:multiLevelType w:val="hybridMultilevel"/>
    <w:tmpl w:val="30024616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1242D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F6A800" w:themeColor="accent5"/>
        <w:sz w:val="24"/>
      </w:rPr>
    </w:lvl>
    <w:lvl w:ilvl="2" w:tplc="EA2C5BBE">
      <w:start w:val="1"/>
      <w:numFmt w:val="bullet"/>
      <w:pStyle w:val="Listaszerbekezds3szin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7"/>
    <w:lvlOverride w:ilvl="0">
      <w:startOverride w:val="1"/>
    </w:lvlOverride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17"/>
    <w:rsid w:val="0000273C"/>
    <w:rsid w:val="00017B1B"/>
    <w:rsid w:val="0002498B"/>
    <w:rsid w:val="000250E6"/>
    <w:rsid w:val="00027695"/>
    <w:rsid w:val="00027B62"/>
    <w:rsid w:val="00033357"/>
    <w:rsid w:val="00035697"/>
    <w:rsid w:val="0005577F"/>
    <w:rsid w:val="00060148"/>
    <w:rsid w:val="000603EE"/>
    <w:rsid w:val="00063216"/>
    <w:rsid w:val="0006374F"/>
    <w:rsid w:val="00064546"/>
    <w:rsid w:val="000674BE"/>
    <w:rsid w:val="00067BE2"/>
    <w:rsid w:val="00067C0C"/>
    <w:rsid w:val="0008131E"/>
    <w:rsid w:val="00081934"/>
    <w:rsid w:val="000831EC"/>
    <w:rsid w:val="00087E97"/>
    <w:rsid w:val="000904C4"/>
    <w:rsid w:val="000A30A1"/>
    <w:rsid w:val="000A3A63"/>
    <w:rsid w:val="000A71F3"/>
    <w:rsid w:val="000C2918"/>
    <w:rsid w:val="000C3019"/>
    <w:rsid w:val="000C701E"/>
    <w:rsid w:val="000C701F"/>
    <w:rsid w:val="000D1C8B"/>
    <w:rsid w:val="000D1E44"/>
    <w:rsid w:val="000D40AE"/>
    <w:rsid w:val="000D4F61"/>
    <w:rsid w:val="000D5F26"/>
    <w:rsid w:val="000E2CBD"/>
    <w:rsid w:val="000E4EE3"/>
    <w:rsid w:val="000E6F73"/>
    <w:rsid w:val="000F2858"/>
    <w:rsid w:val="000F2AE0"/>
    <w:rsid w:val="000F30B8"/>
    <w:rsid w:val="000F68FE"/>
    <w:rsid w:val="00101654"/>
    <w:rsid w:val="0010447E"/>
    <w:rsid w:val="0010496C"/>
    <w:rsid w:val="00110868"/>
    <w:rsid w:val="00113C88"/>
    <w:rsid w:val="001255A4"/>
    <w:rsid w:val="00132260"/>
    <w:rsid w:val="00133A51"/>
    <w:rsid w:val="001356A6"/>
    <w:rsid w:val="001357D0"/>
    <w:rsid w:val="00136260"/>
    <w:rsid w:val="001421CC"/>
    <w:rsid w:val="00143691"/>
    <w:rsid w:val="00145186"/>
    <w:rsid w:val="00150045"/>
    <w:rsid w:val="00152DBF"/>
    <w:rsid w:val="00166F6C"/>
    <w:rsid w:val="001747F6"/>
    <w:rsid w:val="001750BC"/>
    <w:rsid w:val="0018359E"/>
    <w:rsid w:val="0018619A"/>
    <w:rsid w:val="001870A7"/>
    <w:rsid w:val="00197350"/>
    <w:rsid w:val="00197793"/>
    <w:rsid w:val="001A17C5"/>
    <w:rsid w:val="001A2BAA"/>
    <w:rsid w:val="001B3486"/>
    <w:rsid w:val="001C0FAA"/>
    <w:rsid w:val="001C24F1"/>
    <w:rsid w:val="001C466F"/>
    <w:rsid w:val="001C5C33"/>
    <w:rsid w:val="001D39DD"/>
    <w:rsid w:val="001D4211"/>
    <w:rsid w:val="001D5999"/>
    <w:rsid w:val="001D59FD"/>
    <w:rsid w:val="001D60A8"/>
    <w:rsid w:val="001D7401"/>
    <w:rsid w:val="001E34FF"/>
    <w:rsid w:val="001E4231"/>
    <w:rsid w:val="001E621D"/>
    <w:rsid w:val="001F0E5D"/>
    <w:rsid w:val="001F1610"/>
    <w:rsid w:val="00200153"/>
    <w:rsid w:val="002012AD"/>
    <w:rsid w:val="00206642"/>
    <w:rsid w:val="00214230"/>
    <w:rsid w:val="0021484C"/>
    <w:rsid w:val="0022056B"/>
    <w:rsid w:val="0022764E"/>
    <w:rsid w:val="00240C97"/>
    <w:rsid w:val="002431AB"/>
    <w:rsid w:val="0024525F"/>
    <w:rsid w:val="002522F1"/>
    <w:rsid w:val="002602F5"/>
    <w:rsid w:val="002611AE"/>
    <w:rsid w:val="0026180A"/>
    <w:rsid w:val="00270724"/>
    <w:rsid w:val="00271371"/>
    <w:rsid w:val="00273052"/>
    <w:rsid w:val="0027402D"/>
    <w:rsid w:val="002751D4"/>
    <w:rsid w:val="00285A68"/>
    <w:rsid w:val="002866DE"/>
    <w:rsid w:val="00287D15"/>
    <w:rsid w:val="00290C7F"/>
    <w:rsid w:val="00290D47"/>
    <w:rsid w:val="00292177"/>
    <w:rsid w:val="002A3B0E"/>
    <w:rsid w:val="002B3674"/>
    <w:rsid w:val="002B4D45"/>
    <w:rsid w:val="002B6B78"/>
    <w:rsid w:val="002B6D25"/>
    <w:rsid w:val="002B78E0"/>
    <w:rsid w:val="002C728F"/>
    <w:rsid w:val="002C7AB8"/>
    <w:rsid w:val="002C7D4D"/>
    <w:rsid w:val="002C7DD0"/>
    <w:rsid w:val="002D5E55"/>
    <w:rsid w:val="002D7546"/>
    <w:rsid w:val="002F34ED"/>
    <w:rsid w:val="002F4450"/>
    <w:rsid w:val="002F602F"/>
    <w:rsid w:val="00300EE3"/>
    <w:rsid w:val="00302136"/>
    <w:rsid w:val="00313246"/>
    <w:rsid w:val="00317C8D"/>
    <w:rsid w:val="003231ED"/>
    <w:rsid w:val="00327A74"/>
    <w:rsid w:val="00341BB5"/>
    <w:rsid w:val="00343614"/>
    <w:rsid w:val="0035153B"/>
    <w:rsid w:val="003524A6"/>
    <w:rsid w:val="003548F7"/>
    <w:rsid w:val="003701D4"/>
    <w:rsid w:val="003704B1"/>
    <w:rsid w:val="003728FE"/>
    <w:rsid w:val="00373BD2"/>
    <w:rsid w:val="0037696F"/>
    <w:rsid w:val="00380643"/>
    <w:rsid w:val="003824BF"/>
    <w:rsid w:val="003827F0"/>
    <w:rsid w:val="003855AC"/>
    <w:rsid w:val="00391B59"/>
    <w:rsid w:val="00393021"/>
    <w:rsid w:val="00395B14"/>
    <w:rsid w:val="00395D13"/>
    <w:rsid w:val="00397F34"/>
    <w:rsid w:val="003B12B2"/>
    <w:rsid w:val="003B46BE"/>
    <w:rsid w:val="003C5699"/>
    <w:rsid w:val="003D04DD"/>
    <w:rsid w:val="003D52BC"/>
    <w:rsid w:val="003F128A"/>
    <w:rsid w:val="00400C6E"/>
    <w:rsid w:val="0041484F"/>
    <w:rsid w:val="00423D50"/>
    <w:rsid w:val="0043276D"/>
    <w:rsid w:val="004330EA"/>
    <w:rsid w:val="00434DC6"/>
    <w:rsid w:val="004413FF"/>
    <w:rsid w:val="00442ABF"/>
    <w:rsid w:val="004451FE"/>
    <w:rsid w:val="00453087"/>
    <w:rsid w:val="00455A38"/>
    <w:rsid w:val="00463F98"/>
    <w:rsid w:val="00465939"/>
    <w:rsid w:val="0047029F"/>
    <w:rsid w:val="004729CE"/>
    <w:rsid w:val="00474131"/>
    <w:rsid w:val="0048183A"/>
    <w:rsid w:val="00487718"/>
    <w:rsid w:val="00490546"/>
    <w:rsid w:val="00491483"/>
    <w:rsid w:val="004919C2"/>
    <w:rsid w:val="004924CA"/>
    <w:rsid w:val="00494C89"/>
    <w:rsid w:val="004A58E3"/>
    <w:rsid w:val="004A5F09"/>
    <w:rsid w:val="004B1A18"/>
    <w:rsid w:val="004B1A68"/>
    <w:rsid w:val="004D270F"/>
    <w:rsid w:val="004D455D"/>
    <w:rsid w:val="004D7635"/>
    <w:rsid w:val="004E2BA2"/>
    <w:rsid w:val="004F1BAA"/>
    <w:rsid w:val="004F42D5"/>
    <w:rsid w:val="004F72B9"/>
    <w:rsid w:val="0050045B"/>
    <w:rsid w:val="00501172"/>
    <w:rsid w:val="00503A99"/>
    <w:rsid w:val="0050657B"/>
    <w:rsid w:val="00513B1F"/>
    <w:rsid w:val="0051486A"/>
    <w:rsid w:val="005149CD"/>
    <w:rsid w:val="00516455"/>
    <w:rsid w:val="00517847"/>
    <w:rsid w:val="0052546E"/>
    <w:rsid w:val="0052584F"/>
    <w:rsid w:val="005312FD"/>
    <w:rsid w:val="00544934"/>
    <w:rsid w:val="00557A68"/>
    <w:rsid w:val="00561175"/>
    <w:rsid w:val="005648EE"/>
    <w:rsid w:val="00571C3C"/>
    <w:rsid w:val="005763C5"/>
    <w:rsid w:val="00581D24"/>
    <w:rsid w:val="0058459E"/>
    <w:rsid w:val="00586D4D"/>
    <w:rsid w:val="005A011E"/>
    <w:rsid w:val="005A3531"/>
    <w:rsid w:val="005A3DDE"/>
    <w:rsid w:val="005A788E"/>
    <w:rsid w:val="005B0A26"/>
    <w:rsid w:val="005C3F73"/>
    <w:rsid w:val="005C498A"/>
    <w:rsid w:val="005C5BB7"/>
    <w:rsid w:val="005D1A2C"/>
    <w:rsid w:val="005D7949"/>
    <w:rsid w:val="005F1324"/>
    <w:rsid w:val="005F3818"/>
    <w:rsid w:val="005F3E3D"/>
    <w:rsid w:val="0060128A"/>
    <w:rsid w:val="00602F0C"/>
    <w:rsid w:val="00603723"/>
    <w:rsid w:val="00610110"/>
    <w:rsid w:val="00610E45"/>
    <w:rsid w:val="00616100"/>
    <w:rsid w:val="00627BFA"/>
    <w:rsid w:val="00642A07"/>
    <w:rsid w:val="00643529"/>
    <w:rsid w:val="00643CB4"/>
    <w:rsid w:val="00644BE4"/>
    <w:rsid w:val="00650ADE"/>
    <w:rsid w:val="0067570F"/>
    <w:rsid w:val="00681108"/>
    <w:rsid w:val="00690C97"/>
    <w:rsid w:val="0069441B"/>
    <w:rsid w:val="006952F7"/>
    <w:rsid w:val="006A54BA"/>
    <w:rsid w:val="006A66EB"/>
    <w:rsid w:val="006B0392"/>
    <w:rsid w:val="006B2726"/>
    <w:rsid w:val="006B4271"/>
    <w:rsid w:val="006C2C3D"/>
    <w:rsid w:val="006C4871"/>
    <w:rsid w:val="006C700F"/>
    <w:rsid w:val="006D0881"/>
    <w:rsid w:val="006D3867"/>
    <w:rsid w:val="006E45F8"/>
    <w:rsid w:val="006E5F78"/>
    <w:rsid w:val="006F0376"/>
    <w:rsid w:val="006F39C8"/>
    <w:rsid w:val="006F5D02"/>
    <w:rsid w:val="006F6144"/>
    <w:rsid w:val="00702E90"/>
    <w:rsid w:val="00703E97"/>
    <w:rsid w:val="0070653D"/>
    <w:rsid w:val="00707C38"/>
    <w:rsid w:val="007224AA"/>
    <w:rsid w:val="007236B8"/>
    <w:rsid w:val="0072398E"/>
    <w:rsid w:val="0073018E"/>
    <w:rsid w:val="00732D87"/>
    <w:rsid w:val="00737660"/>
    <w:rsid w:val="007376E0"/>
    <w:rsid w:val="00744A1F"/>
    <w:rsid w:val="00746D82"/>
    <w:rsid w:val="007474DD"/>
    <w:rsid w:val="00754A11"/>
    <w:rsid w:val="00761758"/>
    <w:rsid w:val="00767D3F"/>
    <w:rsid w:val="00771BDD"/>
    <w:rsid w:val="00774306"/>
    <w:rsid w:val="00782B80"/>
    <w:rsid w:val="00786EF4"/>
    <w:rsid w:val="007871EF"/>
    <w:rsid w:val="00791092"/>
    <w:rsid w:val="007913EE"/>
    <w:rsid w:val="00792C7B"/>
    <w:rsid w:val="0079741E"/>
    <w:rsid w:val="007A2BE7"/>
    <w:rsid w:val="007B1174"/>
    <w:rsid w:val="007B38C9"/>
    <w:rsid w:val="007B39B9"/>
    <w:rsid w:val="007B7FC8"/>
    <w:rsid w:val="007D67A3"/>
    <w:rsid w:val="007D7E92"/>
    <w:rsid w:val="007E0286"/>
    <w:rsid w:val="007F197C"/>
    <w:rsid w:val="007F1D57"/>
    <w:rsid w:val="007F7E59"/>
    <w:rsid w:val="00805928"/>
    <w:rsid w:val="00823B7E"/>
    <w:rsid w:val="00823E17"/>
    <w:rsid w:val="0083252A"/>
    <w:rsid w:val="008349B3"/>
    <w:rsid w:val="0083670C"/>
    <w:rsid w:val="008370C0"/>
    <w:rsid w:val="00840065"/>
    <w:rsid w:val="00844283"/>
    <w:rsid w:val="0084582F"/>
    <w:rsid w:val="00847C0A"/>
    <w:rsid w:val="008512C4"/>
    <w:rsid w:val="008528A0"/>
    <w:rsid w:val="00860131"/>
    <w:rsid w:val="00860860"/>
    <w:rsid w:val="00864147"/>
    <w:rsid w:val="00864468"/>
    <w:rsid w:val="00866547"/>
    <w:rsid w:val="00866E71"/>
    <w:rsid w:val="008761E9"/>
    <w:rsid w:val="008935BD"/>
    <w:rsid w:val="008936DF"/>
    <w:rsid w:val="008A1C40"/>
    <w:rsid w:val="008A492F"/>
    <w:rsid w:val="008B61E3"/>
    <w:rsid w:val="008C474C"/>
    <w:rsid w:val="008C56D8"/>
    <w:rsid w:val="008D6221"/>
    <w:rsid w:val="008D77D3"/>
    <w:rsid w:val="008E26F2"/>
    <w:rsid w:val="008E3579"/>
    <w:rsid w:val="00903AC3"/>
    <w:rsid w:val="009228DF"/>
    <w:rsid w:val="00925712"/>
    <w:rsid w:val="00926EA9"/>
    <w:rsid w:val="00930F98"/>
    <w:rsid w:val="00933E50"/>
    <w:rsid w:val="00934193"/>
    <w:rsid w:val="00934F6E"/>
    <w:rsid w:val="00937A0B"/>
    <w:rsid w:val="0094233D"/>
    <w:rsid w:val="00950ACA"/>
    <w:rsid w:val="00957F22"/>
    <w:rsid w:val="00961F15"/>
    <w:rsid w:val="00962FE4"/>
    <w:rsid w:val="009665AC"/>
    <w:rsid w:val="00990B18"/>
    <w:rsid w:val="009A4F0C"/>
    <w:rsid w:val="009B2208"/>
    <w:rsid w:val="009B7F1B"/>
    <w:rsid w:val="009C09A6"/>
    <w:rsid w:val="009C6632"/>
    <w:rsid w:val="009C7137"/>
    <w:rsid w:val="009D0800"/>
    <w:rsid w:val="009D1272"/>
    <w:rsid w:val="009D2629"/>
    <w:rsid w:val="009D3B3D"/>
    <w:rsid w:val="009D4156"/>
    <w:rsid w:val="009E3A57"/>
    <w:rsid w:val="009E7AC9"/>
    <w:rsid w:val="009F413A"/>
    <w:rsid w:val="00A00F2A"/>
    <w:rsid w:val="00A03212"/>
    <w:rsid w:val="00A16867"/>
    <w:rsid w:val="00A17909"/>
    <w:rsid w:val="00A214F5"/>
    <w:rsid w:val="00A2173F"/>
    <w:rsid w:val="00A244C7"/>
    <w:rsid w:val="00A26654"/>
    <w:rsid w:val="00A26ED3"/>
    <w:rsid w:val="00A3105B"/>
    <w:rsid w:val="00A34F95"/>
    <w:rsid w:val="00A44C60"/>
    <w:rsid w:val="00A5096A"/>
    <w:rsid w:val="00A56BCD"/>
    <w:rsid w:val="00A57D44"/>
    <w:rsid w:val="00A60012"/>
    <w:rsid w:val="00A77604"/>
    <w:rsid w:val="00A800A3"/>
    <w:rsid w:val="00A8495F"/>
    <w:rsid w:val="00A9141C"/>
    <w:rsid w:val="00A917E0"/>
    <w:rsid w:val="00A94C01"/>
    <w:rsid w:val="00AA5084"/>
    <w:rsid w:val="00AA71EA"/>
    <w:rsid w:val="00AA7D28"/>
    <w:rsid w:val="00AB3E83"/>
    <w:rsid w:val="00AB5B26"/>
    <w:rsid w:val="00AB7DBF"/>
    <w:rsid w:val="00AC693C"/>
    <w:rsid w:val="00AC6950"/>
    <w:rsid w:val="00AE3CD1"/>
    <w:rsid w:val="00AE41D5"/>
    <w:rsid w:val="00AE4D73"/>
    <w:rsid w:val="00AF0885"/>
    <w:rsid w:val="00AF1C92"/>
    <w:rsid w:val="00AF3048"/>
    <w:rsid w:val="00AF7B9B"/>
    <w:rsid w:val="00B06F8B"/>
    <w:rsid w:val="00B15880"/>
    <w:rsid w:val="00B1673D"/>
    <w:rsid w:val="00B250ED"/>
    <w:rsid w:val="00B25C26"/>
    <w:rsid w:val="00B261BA"/>
    <w:rsid w:val="00B3064A"/>
    <w:rsid w:val="00B3473A"/>
    <w:rsid w:val="00B36061"/>
    <w:rsid w:val="00B36A9C"/>
    <w:rsid w:val="00B37787"/>
    <w:rsid w:val="00B4230E"/>
    <w:rsid w:val="00B4506F"/>
    <w:rsid w:val="00B45D0C"/>
    <w:rsid w:val="00B46F92"/>
    <w:rsid w:val="00B4727E"/>
    <w:rsid w:val="00B51E64"/>
    <w:rsid w:val="00B53C3B"/>
    <w:rsid w:val="00B54E70"/>
    <w:rsid w:val="00B55827"/>
    <w:rsid w:val="00B56865"/>
    <w:rsid w:val="00B602C9"/>
    <w:rsid w:val="00B62845"/>
    <w:rsid w:val="00B64835"/>
    <w:rsid w:val="00B66996"/>
    <w:rsid w:val="00B66A7E"/>
    <w:rsid w:val="00B702D5"/>
    <w:rsid w:val="00B723C6"/>
    <w:rsid w:val="00B800CB"/>
    <w:rsid w:val="00B8074B"/>
    <w:rsid w:val="00B8101A"/>
    <w:rsid w:val="00B8346B"/>
    <w:rsid w:val="00B861AB"/>
    <w:rsid w:val="00B944EB"/>
    <w:rsid w:val="00B97768"/>
    <w:rsid w:val="00BA2A45"/>
    <w:rsid w:val="00BB27C2"/>
    <w:rsid w:val="00BB7D50"/>
    <w:rsid w:val="00BD0575"/>
    <w:rsid w:val="00BD12AC"/>
    <w:rsid w:val="00BD29BB"/>
    <w:rsid w:val="00BD75B8"/>
    <w:rsid w:val="00BE125E"/>
    <w:rsid w:val="00BE5440"/>
    <w:rsid w:val="00BE5843"/>
    <w:rsid w:val="00BF0359"/>
    <w:rsid w:val="00BF3AF0"/>
    <w:rsid w:val="00C01E8F"/>
    <w:rsid w:val="00C0501F"/>
    <w:rsid w:val="00C06F2F"/>
    <w:rsid w:val="00C07885"/>
    <w:rsid w:val="00C136F8"/>
    <w:rsid w:val="00C146F6"/>
    <w:rsid w:val="00C1563C"/>
    <w:rsid w:val="00C17469"/>
    <w:rsid w:val="00C20799"/>
    <w:rsid w:val="00C22FB8"/>
    <w:rsid w:val="00C31F64"/>
    <w:rsid w:val="00C349FC"/>
    <w:rsid w:val="00C43AC5"/>
    <w:rsid w:val="00C522BD"/>
    <w:rsid w:val="00C53601"/>
    <w:rsid w:val="00C63F2A"/>
    <w:rsid w:val="00C64F11"/>
    <w:rsid w:val="00C72FB8"/>
    <w:rsid w:val="00C82DC4"/>
    <w:rsid w:val="00C907C0"/>
    <w:rsid w:val="00C93837"/>
    <w:rsid w:val="00CA398B"/>
    <w:rsid w:val="00CC4CB1"/>
    <w:rsid w:val="00CD36BC"/>
    <w:rsid w:val="00CD6E8D"/>
    <w:rsid w:val="00CD724F"/>
    <w:rsid w:val="00CE188C"/>
    <w:rsid w:val="00CF148C"/>
    <w:rsid w:val="00D00D53"/>
    <w:rsid w:val="00D02170"/>
    <w:rsid w:val="00D03058"/>
    <w:rsid w:val="00D0775C"/>
    <w:rsid w:val="00D11D8B"/>
    <w:rsid w:val="00D144FA"/>
    <w:rsid w:val="00D21043"/>
    <w:rsid w:val="00D21FB0"/>
    <w:rsid w:val="00D265EF"/>
    <w:rsid w:val="00D2761D"/>
    <w:rsid w:val="00D463F1"/>
    <w:rsid w:val="00D524BB"/>
    <w:rsid w:val="00D531F1"/>
    <w:rsid w:val="00D561C8"/>
    <w:rsid w:val="00D57CCE"/>
    <w:rsid w:val="00D65E8E"/>
    <w:rsid w:val="00D6703D"/>
    <w:rsid w:val="00D717DA"/>
    <w:rsid w:val="00D7659E"/>
    <w:rsid w:val="00D815CF"/>
    <w:rsid w:val="00D84BA5"/>
    <w:rsid w:val="00D946B0"/>
    <w:rsid w:val="00DA2679"/>
    <w:rsid w:val="00DA3039"/>
    <w:rsid w:val="00DA6B88"/>
    <w:rsid w:val="00DA73B6"/>
    <w:rsid w:val="00DB127D"/>
    <w:rsid w:val="00DD62AD"/>
    <w:rsid w:val="00DD7153"/>
    <w:rsid w:val="00DF4F58"/>
    <w:rsid w:val="00E118D6"/>
    <w:rsid w:val="00E11F2F"/>
    <w:rsid w:val="00E13A3A"/>
    <w:rsid w:val="00E14CD2"/>
    <w:rsid w:val="00E301AE"/>
    <w:rsid w:val="00E315BC"/>
    <w:rsid w:val="00E33610"/>
    <w:rsid w:val="00E35139"/>
    <w:rsid w:val="00E3573C"/>
    <w:rsid w:val="00E44555"/>
    <w:rsid w:val="00E4526A"/>
    <w:rsid w:val="00E50608"/>
    <w:rsid w:val="00E5165B"/>
    <w:rsid w:val="00E52ABA"/>
    <w:rsid w:val="00E5314F"/>
    <w:rsid w:val="00E63C47"/>
    <w:rsid w:val="00E653E3"/>
    <w:rsid w:val="00E66AEE"/>
    <w:rsid w:val="00E70FF5"/>
    <w:rsid w:val="00E736A7"/>
    <w:rsid w:val="00E87C26"/>
    <w:rsid w:val="00EA2361"/>
    <w:rsid w:val="00EB11D4"/>
    <w:rsid w:val="00EB2886"/>
    <w:rsid w:val="00EB398E"/>
    <w:rsid w:val="00EC4096"/>
    <w:rsid w:val="00EC429C"/>
    <w:rsid w:val="00EC6A51"/>
    <w:rsid w:val="00ED0199"/>
    <w:rsid w:val="00ED05AC"/>
    <w:rsid w:val="00ED10E2"/>
    <w:rsid w:val="00EE4050"/>
    <w:rsid w:val="00EE4149"/>
    <w:rsid w:val="00F04867"/>
    <w:rsid w:val="00F04E3E"/>
    <w:rsid w:val="00F10771"/>
    <w:rsid w:val="00F1473C"/>
    <w:rsid w:val="00F205E5"/>
    <w:rsid w:val="00F25552"/>
    <w:rsid w:val="00F512A3"/>
    <w:rsid w:val="00F51AB4"/>
    <w:rsid w:val="00F523A8"/>
    <w:rsid w:val="00F54723"/>
    <w:rsid w:val="00F57359"/>
    <w:rsid w:val="00F57AF5"/>
    <w:rsid w:val="00F60A86"/>
    <w:rsid w:val="00F62B87"/>
    <w:rsid w:val="00F65208"/>
    <w:rsid w:val="00F67BE6"/>
    <w:rsid w:val="00F702E1"/>
    <w:rsid w:val="00F83726"/>
    <w:rsid w:val="00F8481F"/>
    <w:rsid w:val="00F86B33"/>
    <w:rsid w:val="00F91C17"/>
    <w:rsid w:val="00F949B1"/>
    <w:rsid w:val="00F958EE"/>
    <w:rsid w:val="00F96EEB"/>
    <w:rsid w:val="00F96F8A"/>
    <w:rsid w:val="00F9761F"/>
    <w:rsid w:val="00FA102C"/>
    <w:rsid w:val="00FB3124"/>
    <w:rsid w:val="00FB32EE"/>
    <w:rsid w:val="00FC33C7"/>
    <w:rsid w:val="00FC5616"/>
    <w:rsid w:val="00FC73EE"/>
    <w:rsid w:val="00FD328C"/>
    <w:rsid w:val="00FD7299"/>
    <w:rsid w:val="00FE2094"/>
    <w:rsid w:val="00FE764B"/>
    <w:rsid w:val="00F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432F9C"/>
  <w15:chartTrackingRefBased/>
  <w15:docId w15:val="{68CB0911-DEDB-4D3E-9E64-758EA29E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AB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3573C"/>
    <w:pPr>
      <w:keepNext/>
      <w:keepLines/>
      <w:numPr>
        <w:numId w:val="3"/>
      </w:numPr>
      <w:spacing w:before="480" w:after="210"/>
      <w:outlineLvl w:val="0"/>
    </w:pPr>
    <w:rPr>
      <w:rFonts w:eastAsiaTheme="majorEastAsia" w:cstheme="majorBidi"/>
      <w:b/>
      <w:bCs/>
      <w:caps/>
      <w:color w:val="0C2148" w:themeColor="text2"/>
      <w:sz w:val="24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00E3573C"/>
    <w:pPr>
      <w:numPr>
        <w:ilvl w:val="1"/>
        <w:numId w:val="3"/>
      </w:numPr>
      <w:spacing w:before="210" w:after="75"/>
      <w:outlineLvl w:val="1"/>
    </w:pPr>
    <w:rPr>
      <w:b/>
      <w:color w:val="0C2148" w:themeColor="text2"/>
      <w:sz w:val="24"/>
      <w:szCs w:val="38"/>
    </w:rPr>
  </w:style>
  <w:style w:type="paragraph" w:styleId="Heading3">
    <w:name w:val="heading 3"/>
    <w:basedOn w:val="Normal"/>
    <w:next w:val="Normal"/>
    <w:link w:val="Heading3Char"/>
    <w:unhideWhenUsed/>
    <w:qFormat/>
    <w:rsid w:val="00E3573C"/>
    <w:pPr>
      <w:numPr>
        <w:ilvl w:val="2"/>
        <w:numId w:val="3"/>
      </w:numPr>
      <w:spacing w:before="75" w:after="75"/>
      <w:outlineLvl w:val="2"/>
    </w:pPr>
    <w:rPr>
      <w:bCs/>
      <w:color w:val="0C2148" w:themeColor="text2"/>
      <w:szCs w:val="34"/>
    </w:rPr>
  </w:style>
  <w:style w:type="paragraph" w:styleId="Heading4">
    <w:name w:val="heading 4"/>
    <w:basedOn w:val="Normal"/>
    <w:next w:val="Normal"/>
    <w:link w:val="Heading4Char"/>
    <w:unhideWhenUsed/>
    <w:qFormat/>
    <w:rsid w:val="00E3573C"/>
    <w:pPr>
      <w:numPr>
        <w:ilvl w:val="3"/>
        <w:numId w:val="3"/>
      </w:numPr>
      <w:spacing w:before="75" w:after="75"/>
      <w:outlineLvl w:val="3"/>
    </w:pPr>
    <w:rPr>
      <w:iCs/>
      <w:color w:val="0C2148" w:themeColor="text2"/>
      <w:szCs w:val="30"/>
    </w:rPr>
  </w:style>
  <w:style w:type="paragraph" w:styleId="Heading5">
    <w:name w:val="heading 5"/>
    <w:basedOn w:val="Normal"/>
    <w:next w:val="Normal"/>
    <w:link w:val="Heading5Char"/>
    <w:unhideWhenUsed/>
    <w:qFormat/>
    <w:rsid w:val="00E3573C"/>
    <w:pPr>
      <w:numPr>
        <w:ilvl w:val="4"/>
        <w:numId w:val="3"/>
      </w:numPr>
      <w:spacing w:before="75" w:after="75"/>
      <w:outlineLvl w:val="4"/>
    </w:pPr>
    <w:rPr>
      <w:color w:val="0C2148" w:themeColor="text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E3573C"/>
    <w:pPr>
      <w:numPr>
        <w:ilvl w:val="5"/>
        <w:numId w:val="3"/>
      </w:numPr>
      <w:spacing w:before="75" w:after="75"/>
      <w:outlineLvl w:val="5"/>
    </w:pPr>
    <w:rPr>
      <w:color w:val="0C2148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73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73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73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2431A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31AB"/>
  </w:style>
  <w:style w:type="table" w:customStyle="1" w:styleId="tblzat-mtrix">
    <w:name w:val="táblázat - mátrix"/>
    <w:basedOn w:val="TableNormal"/>
    <w:uiPriority w:val="2"/>
    <w:qFormat/>
    <w:rsid w:val="00E3573C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2" w:space="0" w:color="F6A800" w:themeColor="accent5"/>
        <w:left w:val="single" w:sz="2" w:space="0" w:color="F6A800" w:themeColor="accent5"/>
        <w:bottom w:val="single" w:sz="2" w:space="0" w:color="F6A800" w:themeColor="accent5"/>
        <w:right w:val="single" w:sz="2" w:space="0" w:color="F6A800" w:themeColor="accent5"/>
        <w:insideH w:val="single" w:sz="2" w:space="0" w:color="F6A800" w:themeColor="accent5"/>
        <w:insideV w:val="single" w:sz="2" w:space="0" w:color="F6A800" w:themeColor="accent5"/>
      </w:tblBorders>
      <w:tblCellMar>
        <w:top w:w="85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  <w:tblStylePr w:type="firstCol">
      <w:pPr>
        <w:jc w:val="left"/>
      </w:pPr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</w:style>
  <w:style w:type="table" w:customStyle="1" w:styleId="tblzat-fejlces">
    <w:name w:val="táblázat - fejléces"/>
    <w:basedOn w:val="TableNormal"/>
    <w:uiPriority w:val="1"/>
    <w:qFormat/>
    <w:rsid w:val="00E3573C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" w:space="0" w:color="F6A800" w:themeColor="accent5"/>
        <w:right w:val="single" w:sz="4" w:space="0" w:color="F6A800" w:themeColor="accent5"/>
        <w:insideH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85" w:type="dxa"/>
      </w:tcMar>
      <w:vAlign w:val="center"/>
    </w:tcPr>
    <w:tblStylePr w:type="firstRow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  <w:tblStylePr w:type="firstCol">
      <w:rPr>
        <w:rFonts w:asciiTheme="majorHAnsi" w:hAnsiTheme="majorHAnsi"/>
        <w:sz w:val="20"/>
      </w:rPr>
    </w:tblStylePr>
  </w:style>
  <w:style w:type="paragraph" w:styleId="ListParagraph">
    <w:name w:val="List Paragraph"/>
    <w:basedOn w:val="Normal"/>
    <w:link w:val="ListParagraphChar"/>
    <w:uiPriority w:val="4"/>
    <w:qFormat/>
    <w:rsid w:val="00E3573C"/>
    <w:pPr>
      <w:numPr>
        <w:numId w:val="9"/>
      </w:numPr>
      <w:contextualSpacing/>
    </w:pPr>
  </w:style>
  <w:style w:type="character" w:styleId="Hyperlink">
    <w:name w:val="Hyperlink"/>
    <w:basedOn w:val="EndnoteReference"/>
    <w:uiPriority w:val="99"/>
    <w:rsid w:val="00E3573C"/>
    <w:rPr>
      <w:rFonts w:ascii="Calibri" w:hAnsi="Calibri"/>
      <w:color w:val="0000FF"/>
      <w:sz w:val="20"/>
      <w:u w:val="single"/>
      <w:vertAlign w:val="superscript"/>
    </w:rPr>
  </w:style>
  <w:style w:type="table" w:customStyle="1" w:styleId="tblzat-oldallces">
    <w:name w:val="táblázat - oldalléces"/>
    <w:basedOn w:val="TableNormal"/>
    <w:uiPriority w:val="3"/>
    <w:qFormat/>
    <w:rsid w:val="00E3573C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" w:space="0" w:color="F6A800" w:themeColor="accent5"/>
        <w:right w:val="single" w:sz="4" w:space="0" w:color="F6A800" w:themeColor="accent5"/>
        <w:insideH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85" w:type="dxa"/>
      </w:tcMar>
      <w:vAlign w:val="center"/>
    </w:tcPr>
    <w:tblStylePr w:type="firstRow">
      <w:rPr>
        <w:rFonts w:asciiTheme="majorHAnsi" w:hAnsiTheme="majorHAnsi"/>
        <w:sz w:val="20"/>
      </w:rPr>
    </w:tblStylePr>
    <w:tblStylePr w:type="firstCol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</w:style>
  <w:style w:type="character" w:styleId="EndnoteReference">
    <w:name w:val="endnote reference"/>
    <w:basedOn w:val="DefaultParagraphFont"/>
    <w:semiHidden/>
    <w:rsid w:val="00E3573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3C"/>
    <w:rPr>
      <w:rFonts w:ascii="Tahoma" w:hAnsi="Tahoma" w:cs="Tahoma"/>
      <w:sz w:val="16"/>
      <w:szCs w:val="16"/>
    </w:rPr>
  </w:style>
  <w:style w:type="paragraph" w:customStyle="1" w:styleId="Magyarzszveg">
    <w:name w:val="Magyarázó szöveg"/>
    <w:basedOn w:val="Normal"/>
    <w:next w:val="Normal"/>
    <w:uiPriority w:val="7"/>
    <w:rsid w:val="00E3573C"/>
    <w:rPr>
      <w:color w:val="F6A800" w:themeColor="accent5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57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73C"/>
  </w:style>
  <w:style w:type="paragraph" w:styleId="Footer">
    <w:name w:val="footer"/>
    <w:basedOn w:val="Normal"/>
    <w:link w:val="FooterChar"/>
    <w:uiPriority w:val="99"/>
    <w:semiHidden/>
    <w:unhideWhenUsed/>
    <w:rsid w:val="00E357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73C"/>
  </w:style>
  <w:style w:type="paragraph" w:customStyle="1" w:styleId="Szmozs">
    <w:name w:val="Számozás"/>
    <w:basedOn w:val="Normal"/>
    <w:uiPriority w:val="4"/>
    <w:qFormat/>
    <w:rsid w:val="00E3573C"/>
    <w:pPr>
      <w:numPr>
        <w:numId w:val="4"/>
      </w:numPr>
      <w:spacing w:before="120"/>
      <w:contextualSpacing/>
    </w:pPr>
  </w:style>
  <w:style w:type="table" w:styleId="TableGrid">
    <w:name w:val="Table Grid"/>
    <w:aliases w:val="Szegély nélküli"/>
    <w:basedOn w:val="TableNormal"/>
    <w:uiPriority w:val="59"/>
    <w:rsid w:val="00E3573C"/>
    <w:pPr>
      <w:contextualSpacing/>
    </w:pPr>
    <w:tblPr/>
    <w:tcPr>
      <w:vAlign w:val="center"/>
    </w:tcPr>
  </w:style>
  <w:style w:type="character" w:customStyle="1" w:styleId="Heading4Char">
    <w:name w:val="Heading 4 Char"/>
    <w:basedOn w:val="DefaultParagraphFont"/>
    <w:link w:val="Heading4"/>
    <w:rsid w:val="00E3573C"/>
    <w:rPr>
      <w:iCs/>
      <w:color w:val="0C2148" w:themeColor="text2"/>
      <w:szCs w:val="30"/>
    </w:rPr>
  </w:style>
  <w:style w:type="character" w:customStyle="1" w:styleId="Heading5Char">
    <w:name w:val="Heading 5 Char"/>
    <w:basedOn w:val="DefaultParagraphFont"/>
    <w:link w:val="Heading5"/>
    <w:rsid w:val="00E3573C"/>
    <w:rPr>
      <w:color w:val="0C2148" w:themeColor="text2"/>
      <w:szCs w:val="26"/>
    </w:rPr>
  </w:style>
  <w:style w:type="character" w:customStyle="1" w:styleId="Heading6Char">
    <w:name w:val="Heading 6 Char"/>
    <w:basedOn w:val="DefaultParagraphFont"/>
    <w:link w:val="Heading6"/>
    <w:rsid w:val="00E3573C"/>
    <w:rPr>
      <w:color w:val="0C2148" w:themeColor="text2"/>
    </w:rPr>
  </w:style>
  <w:style w:type="character" w:customStyle="1" w:styleId="Heading1Char">
    <w:name w:val="Heading 1 Char"/>
    <w:basedOn w:val="DefaultParagraphFont"/>
    <w:link w:val="Heading1"/>
    <w:rsid w:val="00E3573C"/>
    <w:rPr>
      <w:rFonts w:eastAsiaTheme="majorEastAsia" w:cstheme="majorBidi"/>
      <w:b/>
      <w:bCs/>
      <w:caps/>
      <w:color w:val="0C2148" w:themeColor="text2"/>
      <w:sz w:val="24"/>
      <w:szCs w:val="42"/>
    </w:rPr>
  </w:style>
  <w:style w:type="character" w:customStyle="1" w:styleId="Heading2Char">
    <w:name w:val="Heading 2 Char"/>
    <w:basedOn w:val="DefaultParagraphFont"/>
    <w:link w:val="Heading2"/>
    <w:rsid w:val="00E3573C"/>
    <w:rPr>
      <w:b/>
      <w:color w:val="0C2148" w:themeColor="text2"/>
      <w:sz w:val="24"/>
      <w:szCs w:val="38"/>
    </w:rPr>
  </w:style>
  <w:style w:type="character" w:customStyle="1" w:styleId="Heading3Char">
    <w:name w:val="Heading 3 Char"/>
    <w:basedOn w:val="DefaultParagraphFont"/>
    <w:link w:val="Heading3"/>
    <w:rsid w:val="00E3573C"/>
    <w:rPr>
      <w:bCs/>
      <w:color w:val="0C2148" w:themeColor="text2"/>
      <w:szCs w:val="34"/>
    </w:rPr>
  </w:style>
  <w:style w:type="paragraph" w:styleId="Title">
    <w:name w:val="Title"/>
    <w:basedOn w:val="Normal"/>
    <w:next w:val="Normal"/>
    <w:link w:val="TitleChar"/>
    <w:uiPriority w:val="3"/>
    <w:qFormat/>
    <w:rsid w:val="00E3573C"/>
    <w:pPr>
      <w:spacing w:after="300"/>
      <w:contextualSpacing/>
    </w:pPr>
    <w:rPr>
      <w:rFonts w:eastAsiaTheme="majorEastAsia" w:cstheme="majorBidi"/>
      <w:caps/>
      <w:color w:val="0C2148" w:themeColor="text2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E3573C"/>
    <w:rPr>
      <w:rFonts w:eastAsiaTheme="majorEastAsia" w:cstheme="majorBidi"/>
      <w:caps/>
      <w:color w:val="0C2148" w:themeColor="text2"/>
      <w:spacing w:val="5"/>
      <w:kern w:val="28"/>
      <w:sz w:val="24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73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73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73C"/>
    <w:rPr>
      <w:rFonts w:eastAsiaTheme="majorEastAsia" w:cstheme="majorBidi"/>
      <w:i/>
      <w:iCs/>
      <w:color w:val="404040" w:themeColor="text1" w:themeTint="BF"/>
    </w:rPr>
  </w:style>
  <w:style w:type="numbering" w:customStyle="1" w:styleId="Style1">
    <w:name w:val="Style1"/>
    <w:uiPriority w:val="99"/>
    <w:rsid w:val="00E3573C"/>
    <w:pPr>
      <w:numPr>
        <w:numId w:val="1"/>
      </w:numPr>
    </w:pPr>
  </w:style>
  <w:style w:type="paragraph" w:styleId="TOC7">
    <w:name w:val="toc 7"/>
    <w:basedOn w:val="Normal"/>
    <w:next w:val="Normal"/>
    <w:autoRedefine/>
    <w:uiPriority w:val="99"/>
    <w:semiHidden/>
    <w:locked/>
    <w:rsid w:val="00E3573C"/>
    <w:pPr>
      <w:spacing w:after="100"/>
      <w:ind w:left="1200"/>
    </w:pPr>
    <w:rPr>
      <w:color w:val="385623" w:themeColor="accent6" w:themeShade="80"/>
    </w:rPr>
  </w:style>
  <w:style w:type="paragraph" w:styleId="TOC8">
    <w:name w:val="toc 8"/>
    <w:basedOn w:val="Normal"/>
    <w:next w:val="Normal"/>
    <w:autoRedefine/>
    <w:uiPriority w:val="99"/>
    <w:semiHidden/>
    <w:locked/>
    <w:rsid w:val="00E3573C"/>
    <w:pPr>
      <w:spacing w:after="100"/>
      <w:ind w:left="1400"/>
    </w:pPr>
    <w:rPr>
      <w:color w:val="385623" w:themeColor="accent6" w:themeShade="80"/>
    </w:rPr>
  </w:style>
  <w:style w:type="paragraph" w:styleId="TOC9">
    <w:name w:val="toc 9"/>
    <w:basedOn w:val="Normal"/>
    <w:next w:val="Normal"/>
    <w:autoRedefine/>
    <w:uiPriority w:val="99"/>
    <w:semiHidden/>
    <w:locked/>
    <w:rsid w:val="00E3573C"/>
    <w:pPr>
      <w:spacing w:after="100"/>
      <w:ind w:left="1600"/>
    </w:pPr>
    <w:rPr>
      <w:color w:val="385623" w:themeColor="accent6" w:themeShade="80"/>
    </w:rPr>
  </w:style>
  <w:style w:type="table" w:customStyle="1" w:styleId="Calendar2">
    <w:name w:val="Calendar 2"/>
    <w:basedOn w:val="TableNormal"/>
    <w:uiPriority w:val="99"/>
    <w:qFormat/>
    <w:rsid w:val="00E3573C"/>
    <w:pPr>
      <w:jc w:val="center"/>
    </w:pPr>
    <w:rPr>
      <w:rFonts w:eastAsiaTheme="minorEastAsia"/>
      <w:szCs w:val="28"/>
      <w:lang w:val="en-US" w:eastAsia="en-US" w:bidi="en-US"/>
    </w:rPr>
    <w:tblPr>
      <w:tblBorders>
        <w:insideV w:val="single" w:sz="4" w:space="0" w:color="53CBFF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009EE0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qFormat/>
    <w:rsid w:val="00E3573C"/>
    <w:rPr>
      <w:rFonts w:eastAsiaTheme="minorEastAsia"/>
      <w:color w:val="0C2148" w:themeColor="text2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573C"/>
    <w:rPr>
      <w:rFonts w:eastAsiaTheme="minorEastAsia"/>
      <w:color w:val="0C2148" w:themeColor="text2"/>
      <w:sz w:val="16"/>
    </w:rPr>
  </w:style>
  <w:style w:type="character" w:styleId="SubtleEmphasis">
    <w:name w:val="Subtle Emphasis"/>
    <w:basedOn w:val="DefaultParagraphFont"/>
    <w:uiPriority w:val="19"/>
    <w:qFormat/>
    <w:rsid w:val="00E3573C"/>
    <w:rPr>
      <w:rFonts w:ascii="Calibri" w:eastAsiaTheme="minorEastAsia" w:hAnsi="Calibri" w:cstheme="minorBidi"/>
      <w:bCs w:val="0"/>
      <w:i/>
      <w:iCs/>
      <w:color w:val="808080" w:themeColor="text1" w:themeTint="7F"/>
      <w:sz w:val="20"/>
      <w:szCs w:val="22"/>
      <w:lang w:val="hu-HU"/>
    </w:rPr>
  </w:style>
  <w:style w:type="table" w:customStyle="1" w:styleId="LightShading-Accent11">
    <w:name w:val="Light Shading - Accent 11"/>
    <w:basedOn w:val="TableNormal"/>
    <w:uiPriority w:val="60"/>
    <w:rsid w:val="00E3573C"/>
    <w:rPr>
      <w:rFonts w:eastAsiaTheme="minorEastAsia"/>
      <w:color w:val="0075A7" w:themeColor="accent1" w:themeShade="BF"/>
      <w:lang w:eastAsia="en-US"/>
    </w:rPr>
    <w:tblPr>
      <w:tblStyleRowBandSize w:val="1"/>
      <w:tblStyleColBandSize w:val="1"/>
      <w:tblBorders>
        <w:top w:val="single" w:sz="8" w:space="0" w:color="009EE0" w:themeColor="accent1"/>
        <w:bottom w:val="single" w:sz="8" w:space="0" w:color="009EE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3573C"/>
    <w:pPr>
      <w:spacing w:after="200"/>
    </w:pPr>
    <w:rPr>
      <w:b/>
      <w:bCs/>
      <w:color w:val="808080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573C"/>
    <w:rPr>
      <w:color w:val="385623" w:themeColor="accent6" w:themeShade="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573C"/>
    <w:rPr>
      <w:color w:val="385623" w:themeColor="accent6" w:themeShade="80"/>
    </w:rPr>
  </w:style>
  <w:style w:type="table" w:customStyle="1" w:styleId="Vilgosrnykols1jellszn1">
    <w:name w:val="Világos árnyékolás – 1. jelölőszín1"/>
    <w:basedOn w:val="TableNormal"/>
    <w:uiPriority w:val="60"/>
    <w:rsid w:val="00E3573C"/>
    <w:rPr>
      <w:color w:val="0075A7" w:themeColor="accent1" w:themeShade="BF"/>
    </w:rPr>
    <w:tblPr>
      <w:tblStyleRowBandSize w:val="1"/>
      <w:tblStyleColBandSize w:val="1"/>
      <w:tblBorders>
        <w:top w:val="single" w:sz="8" w:space="0" w:color="009EE0" w:themeColor="accent1"/>
        <w:bottom w:val="single" w:sz="8" w:space="0" w:color="009EE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</w:style>
  <w:style w:type="paragraph" w:customStyle="1" w:styleId="Listaszerbekezds2">
    <w:name w:val="Listaszerű bekezdés 2"/>
    <w:basedOn w:val="ListParagraph"/>
    <w:link w:val="Listaszerbekezds2Char"/>
    <w:uiPriority w:val="4"/>
    <w:qFormat/>
    <w:rsid w:val="00E3573C"/>
    <w:pPr>
      <w:numPr>
        <w:numId w:val="5"/>
      </w:numPr>
    </w:pPr>
  </w:style>
  <w:style w:type="paragraph" w:customStyle="1" w:styleId="Tblaszvegstlus">
    <w:name w:val="Tábla szöveg stílus"/>
    <w:basedOn w:val="Normal"/>
    <w:link w:val="TblaszvegstlusChar"/>
    <w:uiPriority w:val="8"/>
    <w:qFormat/>
    <w:rsid w:val="00E3573C"/>
  </w:style>
  <w:style w:type="character" w:customStyle="1" w:styleId="ListParagraphChar">
    <w:name w:val="List Paragraph Char"/>
    <w:basedOn w:val="DefaultParagraphFont"/>
    <w:link w:val="ListParagraph"/>
    <w:uiPriority w:val="4"/>
    <w:rsid w:val="00E3573C"/>
  </w:style>
  <w:style w:type="character" w:customStyle="1" w:styleId="Listaszerbekezds2Char">
    <w:name w:val="Listaszerű bekezdés 2 Char"/>
    <w:basedOn w:val="ListParagraphChar"/>
    <w:link w:val="Listaszerbekezds2"/>
    <w:uiPriority w:val="4"/>
    <w:rsid w:val="00E3573C"/>
  </w:style>
  <w:style w:type="character" w:customStyle="1" w:styleId="TblaszvegstlusChar">
    <w:name w:val="Tábla szöveg stílus Char"/>
    <w:basedOn w:val="DefaultParagraphFont"/>
    <w:link w:val="Tblaszvegstlus"/>
    <w:uiPriority w:val="8"/>
    <w:rsid w:val="00E3573C"/>
  </w:style>
  <w:style w:type="character" w:styleId="SubtleReference">
    <w:name w:val="Subtle Reference"/>
    <w:basedOn w:val="DefaultParagraphFont"/>
    <w:uiPriority w:val="31"/>
    <w:rsid w:val="00E3573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E3573C"/>
    <w:rPr>
      <w:b/>
      <w:sz w:val="24"/>
      <w:u w:val="single"/>
    </w:rPr>
  </w:style>
  <w:style w:type="paragraph" w:customStyle="1" w:styleId="Listaszerbekezds2szint">
    <w:name w:val="Listaszerű bekezdés 2. szint"/>
    <w:basedOn w:val="ListParagraph"/>
    <w:link w:val="Listaszerbekezds2szintChar"/>
    <w:uiPriority w:val="4"/>
    <w:qFormat/>
    <w:rsid w:val="00E3573C"/>
    <w:pPr>
      <w:numPr>
        <w:numId w:val="8"/>
      </w:numPr>
    </w:pPr>
  </w:style>
  <w:style w:type="paragraph" w:customStyle="1" w:styleId="Listaszerbekezds3szint">
    <w:name w:val="Listaszerű bekezdés 3. szint"/>
    <w:basedOn w:val="ListParagraph"/>
    <w:link w:val="Listaszerbekezds3szintChar"/>
    <w:uiPriority w:val="4"/>
    <w:qFormat/>
    <w:rsid w:val="00E3573C"/>
    <w:pPr>
      <w:numPr>
        <w:ilvl w:val="2"/>
        <w:numId w:val="10"/>
      </w:numPr>
    </w:pPr>
  </w:style>
  <w:style w:type="character" w:customStyle="1" w:styleId="Listaszerbekezds2szintChar">
    <w:name w:val="Listaszerű bekezdés 2. szint Char"/>
    <w:basedOn w:val="ListParagraphChar"/>
    <w:link w:val="Listaszerbekezds2szint"/>
    <w:uiPriority w:val="4"/>
    <w:rsid w:val="00E3573C"/>
  </w:style>
  <w:style w:type="character" w:customStyle="1" w:styleId="Listaszerbekezds3szintChar">
    <w:name w:val="Listaszerű bekezdés 3. szint Char"/>
    <w:basedOn w:val="ListParagraphChar"/>
    <w:link w:val="Listaszerbekezds3szint"/>
    <w:uiPriority w:val="4"/>
    <w:rsid w:val="00E3573C"/>
  </w:style>
  <w:style w:type="paragraph" w:styleId="Subtitle">
    <w:name w:val="Subtitle"/>
    <w:basedOn w:val="Normal"/>
    <w:next w:val="Normal"/>
    <w:link w:val="SubtitleChar"/>
    <w:uiPriority w:val="11"/>
    <w:rsid w:val="00E3573C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3573C"/>
    <w:rPr>
      <w:rFonts w:eastAsiaTheme="majorEastAsia" w:cstheme="majorBidi"/>
    </w:rPr>
  </w:style>
  <w:style w:type="paragraph" w:customStyle="1" w:styleId="Listabetvel">
    <w:name w:val="Lista betűvel"/>
    <w:basedOn w:val="ListParagraph"/>
    <w:link w:val="ListabetvelChar"/>
    <w:uiPriority w:val="4"/>
    <w:qFormat/>
    <w:rsid w:val="00E3573C"/>
    <w:pPr>
      <w:numPr>
        <w:numId w:val="7"/>
      </w:numPr>
    </w:pPr>
  </w:style>
  <w:style w:type="character" w:customStyle="1" w:styleId="ListabetvelChar">
    <w:name w:val="Lista betűvel Char"/>
    <w:basedOn w:val="ListParagraphChar"/>
    <w:link w:val="Listabetvel"/>
    <w:uiPriority w:val="4"/>
    <w:rsid w:val="00E3573C"/>
  </w:style>
  <w:style w:type="paragraph" w:customStyle="1" w:styleId="Erskiemels">
    <w:name w:val="Erős kiemelés"/>
    <w:basedOn w:val="Normal"/>
    <w:link w:val="ErskiemelsChar"/>
    <w:uiPriority w:val="5"/>
    <w:qFormat/>
    <w:rsid w:val="00E3573C"/>
    <w:rPr>
      <w:b/>
      <w:i/>
    </w:rPr>
  </w:style>
  <w:style w:type="character" w:customStyle="1" w:styleId="ErskiemelsChar">
    <w:name w:val="Erős kiemelés Char"/>
    <w:basedOn w:val="DefaultParagraphFont"/>
    <w:link w:val="Erskiemels"/>
    <w:uiPriority w:val="5"/>
    <w:rsid w:val="00E3573C"/>
    <w:rPr>
      <w:b/>
      <w:i/>
    </w:rPr>
  </w:style>
  <w:style w:type="paragraph" w:customStyle="1" w:styleId="Bold">
    <w:name w:val="Bold"/>
    <w:basedOn w:val="Normal"/>
    <w:link w:val="BoldChar"/>
    <w:uiPriority w:val="6"/>
    <w:qFormat/>
    <w:rsid w:val="00E3573C"/>
    <w:rPr>
      <w:b/>
    </w:rPr>
  </w:style>
  <w:style w:type="character" w:customStyle="1" w:styleId="BoldChar">
    <w:name w:val="Bold Char"/>
    <w:basedOn w:val="DefaultParagraphFont"/>
    <w:link w:val="Bold"/>
    <w:uiPriority w:val="6"/>
    <w:rsid w:val="00E3573C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E3573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3573C"/>
    <w:pPr>
      <w:numPr>
        <w:numId w:val="0"/>
      </w:numPr>
      <w:spacing w:after="0"/>
      <w:outlineLvl w:val="9"/>
    </w:pPr>
    <w:rPr>
      <w:b w:val="0"/>
      <w:caps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E3573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E3573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uiPriority w:val="39"/>
    <w:unhideWhenUsed/>
    <w:qFormat/>
    <w:locked/>
    <w:rsid w:val="00E3573C"/>
    <w:pPr>
      <w:spacing w:after="100"/>
      <w:ind w:left="400"/>
    </w:pPr>
  </w:style>
  <w:style w:type="paragraph" w:customStyle="1" w:styleId="StyleTOC2Left015">
    <w:name w:val="Style TOC 2 + Left:  0.15&quot;"/>
    <w:basedOn w:val="TOC2"/>
    <w:rsid w:val="00E3573C"/>
    <w:pPr>
      <w:ind w:left="216"/>
    </w:pPr>
    <w:rPr>
      <w:rFonts w:eastAsia="Times New Roman" w:cs="Times New Roman"/>
    </w:rPr>
  </w:style>
  <w:style w:type="paragraph" w:customStyle="1" w:styleId="StyleTOC3Left031">
    <w:name w:val="Style TOC 3 + Left:  0.31&quot;"/>
    <w:basedOn w:val="TOC3"/>
    <w:rsid w:val="00E3573C"/>
    <w:pPr>
      <w:ind w:left="446"/>
    </w:pPr>
    <w:rPr>
      <w:rFonts w:eastAsia="Times New Roman" w:cs="Times New Roman"/>
    </w:rPr>
  </w:style>
  <w:style w:type="numbering" w:customStyle="1" w:styleId="Hierarchikuslista">
    <w:name w:val="Hierarchikus lista"/>
    <w:uiPriority w:val="99"/>
    <w:rsid w:val="00E3573C"/>
    <w:pPr>
      <w:numPr>
        <w:numId w:val="2"/>
      </w:numPr>
    </w:pPr>
  </w:style>
  <w:style w:type="paragraph" w:customStyle="1" w:styleId="HierarchikusLista0">
    <w:name w:val="Hierarchikus Lista"/>
    <w:basedOn w:val="ListParagraph"/>
    <w:link w:val="HierarchikusListaChar"/>
    <w:qFormat/>
    <w:rsid w:val="00E3573C"/>
    <w:pPr>
      <w:numPr>
        <w:numId w:val="0"/>
      </w:numPr>
    </w:pPr>
  </w:style>
  <w:style w:type="character" w:customStyle="1" w:styleId="HierarchikusListaChar">
    <w:name w:val="Hierarchikus Lista Char"/>
    <w:basedOn w:val="ListParagraphChar"/>
    <w:link w:val="HierarchikusLista0"/>
    <w:rsid w:val="00E3573C"/>
  </w:style>
  <w:style w:type="character" w:styleId="Strong">
    <w:name w:val="Strong"/>
    <w:basedOn w:val="DefaultParagraphFont"/>
    <w:uiPriority w:val="22"/>
    <w:rsid w:val="00E3573C"/>
    <w:rPr>
      <w:b/>
      <w:bCs/>
    </w:rPr>
  </w:style>
  <w:style w:type="character" w:styleId="Emphasis">
    <w:name w:val="Emphasis"/>
    <w:basedOn w:val="DefaultParagraphFont"/>
    <w:uiPriority w:val="6"/>
    <w:qFormat/>
    <w:rsid w:val="00E3573C"/>
    <w:rPr>
      <w:i/>
      <w:iCs/>
    </w:rPr>
  </w:style>
  <w:style w:type="paragraph" w:styleId="NoSpacing">
    <w:name w:val="No Spacing"/>
    <w:basedOn w:val="Normal"/>
    <w:uiPriority w:val="1"/>
    <w:rsid w:val="00E3573C"/>
    <w:rPr>
      <w:szCs w:val="32"/>
    </w:rPr>
  </w:style>
  <w:style w:type="paragraph" w:styleId="Quote">
    <w:name w:val="Quote"/>
    <w:basedOn w:val="Normal"/>
    <w:next w:val="Normal"/>
    <w:link w:val="QuoteChar"/>
    <w:uiPriority w:val="29"/>
    <w:rsid w:val="00E3573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573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rsid w:val="00E3573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73C"/>
    <w:rPr>
      <w:b/>
      <w:i/>
    </w:rPr>
  </w:style>
  <w:style w:type="character" w:styleId="IntenseEmphasis">
    <w:name w:val="Intense Emphasis"/>
    <w:basedOn w:val="DefaultParagraphFont"/>
    <w:uiPriority w:val="21"/>
    <w:rsid w:val="00E3573C"/>
    <w:rPr>
      <w:b/>
      <w:i/>
      <w:sz w:val="24"/>
      <w:szCs w:val="24"/>
      <w:u w:val="single"/>
    </w:rPr>
  </w:style>
  <w:style w:type="character" w:styleId="BookTitle">
    <w:name w:val="Book Title"/>
    <w:basedOn w:val="DefaultParagraphFont"/>
    <w:uiPriority w:val="33"/>
    <w:rsid w:val="00E3573C"/>
    <w:rPr>
      <w:rFonts w:ascii="Calibri" w:eastAsiaTheme="majorEastAsia" w:hAnsi="Calibri"/>
      <w:b/>
      <w:i/>
      <w:sz w:val="24"/>
      <w:szCs w:val="24"/>
    </w:rPr>
  </w:style>
  <w:style w:type="paragraph" w:customStyle="1" w:styleId="Szvegdobozstlus">
    <w:name w:val="Szövegdoboz stílus"/>
    <w:basedOn w:val="HierarchikusLista0"/>
    <w:qFormat/>
    <w:rsid w:val="00E3573C"/>
    <w:rPr>
      <w:b/>
      <w:i/>
      <w:color w:val="009EE0"/>
    </w:rPr>
  </w:style>
  <w:style w:type="table" w:customStyle="1" w:styleId="Rcsos">
    <w:name w:val="Rácsos"/>
    <w:basedOn w:val="TableNormal"/>
    <w:uiPriority w:val="99"/>
    <w:rsid w:val="00E3573C"/>
    <w:rPr>
      <w:rFonts w:asciiTheme="majorHAnsi" w:hAnsiTheme="majorHAnsi"/>
      <w:color w:val="F6A800" w:themeColor="accent5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8" w:space="0" w:color="F6A800" w:themeColor="accent5"/>
        <w:right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170" w:type="dxa"/>
      </w:tcMar>
      <w:vAlign w:val="center"/>
    </w:tcPr>
    <w:tblStylePr w:type="firstRow">
      <w:rPr>
        <w:rFonts w:asciiTheme="majorHAnsi" w:hAnsiTheme="majorHAnsi"/>
        <w:b w:val="0"/>
        <w:i w:val="0"/>
        <w:color w:val="F6A800" w:themeColor="accent5"/>
        <w:sz w:val="36"/>
      </w:rPr>
      <w:tblPr/>
      <w:tcPr>
        <w:tcBorders>
          <w:top w:val="single" w:sz="8" w:space="0" w:color="F6A800" w:themeColor="accent5"/>
          <w:left w:val="single" w:sz="8" w:space="0" w:color="F6A800" w:themeColor="accent5"/>
          <w:bottom w:val="single" w:sz="24" w:space="0" w:color="F6A800" w:themeColor="accent5"/>
          <w:right w:val="single" w:sz="8" w:space="0" w:color="F6A800" w:themeColor="accent5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band2Horz">
      <w:tblPr/>
      <w:tcPr>
        <w:shd w:val="clear" w:color="auto" w:fill="F0EFEF" w:themeFill="background2" w:themeFillTint="99"/>
      </w:tcPr>
    </w:tblStylePr>
  </w:style>
  <w:style w:type="paragraph" w:customStyle="1" w:styleId="ENBoxtitle">
    <w:name w:val="EN_Box_title"/>
    <w:basedOn w:val="Normal"/>
    <w:next w:val="Normal"/>
    <w:uiPriority w:val="1"/>
    <w:qFormat/>
    <w:rsid w:val="00E3573C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8CDCFF"/>
      <w:spacing w:after="40"/>
    </w:pPr>
    <w:rPr>
      <w:b/>
      <w:bCs/>
      <w:szCs w:val="18"/>
    </w:rPr>
  </w:style>
  <w:style w:type="paragraph" w:customStyle="1" w:styleId="ENCaption1Col">
    <w:name w:val="EN_Caption_1Col"/>
    <w:basedOn w:val="Normal"/>
    <w:next w:val="Normal"/>
    <w:uiPriority w:val="1"/>
    <w:qFormat/>
    <w:rsid w:val="00E3573C"/>
    <w:pPr>
      <w:keepNext/>
      <w:spacing w:after="40"/>
      <w:jc w:val="center"/>
    </w:pPr>
    <w:rPr>
      <w:b/>
      <w:bCs/>
      <w:color w:val="808080"/>
      <w:szCs w:val="18"/>
    </w:rPr>
  </w:style>
  <w:style w:type="paragraph" w:customStyle="1" w:styleId="ENCaption2Col">
    <w:name w:val="EN_Caption_2Col"/>
    <w:basedOn w:val="Normal"/>
    <w:next w:val="Normal"/>
    <w:uiPriority w:val="1"/>
    <w:qFormat/>
    <w:rsid w:val="00E3573C"/>
    <w:pPr>
      <w:keepNext/>
      <w:spacing w:after="40"/>
    </w:pPr>
    <w:rPr>
      <w:b/>
      <w:bCs/>
      <w:color w:val="808080"/>
      <w:szCs w:val="18"/>
    </w:rPr>
  </w:style>
  <w:style w:type="paragraph" w:customStyle="1" w:styleId="ENCaptionBox">
    <w:name w:val="EN_Caption_Box"/>
    <w:basedOn w:val="Normal"/>
    <w:next w:val="Normal"/>
    <w:uiPriority w:val="1"/>
    <w:qFormat/>
    <w:rsid w:val="00E3573C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spacing w:after="40"/>
      <w:jc w:val="center"/>
    </w:pPr>
    <w:rPr>
      <w:b/>
      <w:bCs/>
      <w:color w:val="808080"/>
      <w:szCs w:val="18"/>
    </w:rPr>
  </w:style>
  <w:style w:type="paragraph" w:customStyle="1" w:styleId="ENChapterTitle">
    <w:name w:val="EN_Chapter_Title"/>
    <w:basedOn w:val="Normal"/>
    <w:next w:val="Normal"/>
    <w:uiPriority w:val="1"/>
    <w:rsid w:val="00E3573C"/>
    <w:pPr>
      <w:keepNext/>
      <w:pageBreakBefore/>
      <w:numPr>
        <w:numId w:val="1"/>
      </w:numPr>
      <w:spacing w:before="480" w:after="210"/>
      <w:ind w:left="227" w:hanging="227"/>
      <w:outlineLvl w:val="0"/>
    </w:pPr>
    <w:rPr>
      <w:rFonts w:eastAsiaTheme="majorEastAsia" w:cstheme="majorBidi"/>
      <w:bCs/>
      <w:color w:val="0C2148"/>
      <w:sz w:val="52"/>
      <w:szCs w:val="42"/>
    </w:rPr>
  </w:style>
  <w:style w:type="paragraph" w:customStyle="1" w:styleId="ENChapterWithoutNumbering">
    <w:name w:val="EN_Chapter_Without_Numbering"/>
    <w:basedOn w:val="Normal"/>
    <w:next w:val="Normal"/>
    <w:uiPriority w:val="1"/>
    <w:qFormat/>
    <w:rsid w:val="00E3573C"/>
    <w:pPr>
      <w:keepNext/>
      <w:pageBreakBefore/>
      <w:spacing w:before="480" w:after="210"/>
      <w:ind w:left="227" w:hanging="227"/>
    </w:pPr>
    <w:rPr>
      <w:caps/>
      <w:color w:val="0C2148" w:themeColor="text2"/>
    </w:rPr>
  </w:style>
  <w:style w:type="paragraph" w:customStyle="1" w:styleId="ENFootnote">
    <w:name w:val="EN_Footnote"/>
    <w:basedOn w:val="Normal"/>
    <w:uiPriority w:val="1"/>
    <w:qFormat/>
    <w:rsid w:val="00E3573C"/>
    <w:rPr>
      <w:rFonts w:eastAsiaTheme="minorEastAsia"/>
      <w:color w:val="808080"/>
      <w:sz w:val="18"/>
    </w:rPr>
  </w:style>
  <w:style w:type="paragraph" w:customStyle="1" w:styleId="ENNormal">
    <w:name w:val="EN_Normal"/>
    <w:basedOn w:val="Normal"/>
    <w:uiPriority w:val="1"/>
    <w:qFormat/>
    <w:rsid w:val="00E3573C"/>
  </w:style>
  <w:style w:type="paragraph" w:customStyle="1" w:styleId="ENNormalBox">
    <w:name w:val="EN_Normal_Box"/>
    <w:basedOn w:val="Normal"/>
    <w:uiPriority w:val="1"/>
    <w:qFormat/>
    <w:rsid w:val="00E3573C"/>
    <w:pPr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</w:pPr>
  </w:style>
  <w:style w:type="paragraph" w:customStyle="1" w:styleId="ENNote1Col">
    <w:name w:val="EN_Note_1Col"/>
    <w:basedOn w:val="Normal"/>
    <w:next w:val="ENNormal"/>
    <w:uiPriority w:val="1"/>
    <w:qFormat/>
    <w:rsid w:val="00E3573C"/>
    <w:pPr>
      <w:keepLines/>
      <w:jc w:val="center"/>
    </w:pPr>
    <w:rPr>
      <w:color w:val="808080"/>
      <w:sz w:val="18"/>
    </w:rPr>
  </w:style>
  <w:style w:type="paragraph" w:customStyle="1" w:styleId="ENNote2Col">
    <w:name w:val="EN_Note_2Col"/>
    <w:basedOn w:val="Normal"/>
    <w:next w:val="ENNormal"/>
    <w:uiPriority w:val="1"/>
    <w:qFormat/>
    <w:rsid w:val="00E3573C"/>
    <w:pPr>
      <w:keepLines/>
    </w:pPr>
    <w:rPr>
      <w:color w:val="808080"/>
      <w:sz w:val="18"/>
    </w:rPr>
  </w:style>
  <w:style w:type="paragraph" w:customStyle="1" w:styleId="ENNoteBox">
    <w:name w:val="EN_Note_Box"/>
    <w:basedOn w:val="Normal"/>
    <w:next w:val="ENNormalBox"/>
    <w:uiPriority w:val="1"/>
    <w:qFormat/>
    <w:rsid w:val="00E3573C"/>
    <w:pPr>
      <w:keepLines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jc w:val="center"/>
    </w:pPr>
    <w:rPr>
      <w:color w:val="808080"/>
      <w:sz w:val="18"/>
    </w:rPr>
  </w:style>
  <w:style w:type="paragraph" w:customStyle="1" w:styleId="ENSectionTitle">
    <w:name w:val="EN_Section_Title"/>
    <w:basedOn w:val="Normal"/>
    <w:next w:val="ENNormal"/>
    <w:uiPriority w:val="1"/>
    <w:rsid w:val="00E3573C"/>
    <w:pPr>
      <w:keepNext/>
      <w:numPr>
        <w:ilvl w:val="1"/>
        <w:numId w:val="1"/>
      </w:numPr>
      <w:spacing w:before="210" w:after="75"/>
      <w:outlineLvl w:val="1"/>
    </w:pPr>
    <w:rPr>
      <w:b/>
      <w:color w:val="0C2148" w:themeColor="text2"/>
      <w:szCs w:val="38"/>
    </w:rPr>
  </w:style>
  <w:style w:type="paragraph" w:customStyle="1" w:styleId="ENSubsectionTitle">
    <w:name w:val="EN_Subsection_Title"/>
    <w:basedOn w:val="Normal"/>
    <w:next w:val="ENNormal"/>
    <w:uiPriority w:val="1"/>
    <w:rsid w:val="00E3573C"/>
    <w:pPr>
      <w:keepNext/>
      <w:numPr>
        <w:ilvl w:val="2"/>
        <w:numId w:val="1"/>
      </w:numPr>
      <w:spacing w:before="75" w:after="75"/>
      <w:ind w:left="595" w:hanging="595"/>
      <w:outlineLvl w:val="2"/>
    </w:pPr>
    <w:rPr>
      <w:bCs/>
      <w:color w:val="0C2148" w:themeColor="text2"/>
      <w:szCs w:val="34"/>
    </w:rPr>
  </w:style>
  <w:style w:type="paragraph" w:customStyle="1" w:styleId="HUBoxTitle">
    <w:name w:val="HU_Box_Title"/>
    <w:basedOn w:val="Caption"/>
    <w:next w:val="Normal"/>
    <w:uiPriority w:val="1"/>
    <w:qFormat/>
    <w:rsid w:val="00E3573C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8CDCFF"/>
      <w:spacing w:after="40"/>
      <w:jc w:val="both"/>
    </w:pPr>
    <w:rPr>
      <w:color w:val="auto"/>
      <w:sz w:val="20"/>
    </w:rPr>
  </w:style>
  <w:style w:type="paragraph" w:customStyle="1" w:styleId="HUCaption1Col">
    <w:name w:val="HU_Caption_1Col"/>
    <w:basedOn w:val="Caption"/>
    <w:next w:val="Normal"/>
    <w:uiPriority w:val="1"/>
    <w:qFormat/>
    <w:rsid w:val="00E3573C"/>
    <w:pPr>
      <w:keepNext/>
      <w:spacing w:after="40"/>
      <w:jc w:val="center"/>
    </w:pPr>
    <w:rPr>
      <w:sz w:val="20"/>
    </w:rPr>
  </w:style>
  <w:style w:type="paragraph" w:customStyle="1" w:styleId="HUCaption2Col">
    <w:name w:val="HU_Caption_2Col"/>
    <w:basedOn w:val="Caption"/>
    <w:next w:val="Normal"/>
    <w:uiPriority w:val="1"/>
    <w:qFormat/>
    <w:rsid w:val="00E3573C"/>
    <w:pPr>
      <w:keepNext/>
      <w:spacing w:after="40"/>
    </w:pPr>
    <w:rPr>
      <w:sz w:val="20"/>
    </w:rPr>
  </w:style>
  <w:style w:type="paragraph" w:customStyle="1" w:styleId="HUCaptionBox">
    <w:name w:val="HU_Caption_Box"/>
    <w:basedOn w:val="Caption"/>
    <w:next w:val="Normal"/>
    <w:uiPriority w:val="1"/>
    <w:qFormat/>
    <w:rsid w:val="00E3573C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spacing w:after="40"/>
      <w:jc w:val="center"/>
    </w:pPr>
    <w:rPr>
      <w:sz w:val="20"/>
    </w:rPr>
  </w:style>
  <w:style w:type="paragraph" w:customStyle="1" w:styleId="HUChapterTitle">
    <w:name w:val="HU_Chapter_Title"/>
    <w:basedOn w:val="Heading1"/>
    <w:next w:val="Normal"/>
    <w:link w:val="HUChapterTitleChar"/>
    <w:autoRedefine/>
    <w:uiPriority w:val="1"/>
    <w:rsid w:val="00E3573C"/>
    <w:pPr>
      <w:keepLines w:val="0"/>
      <w:pageBreakBefore/>
      <w:ind w:left="227" w:hanging="227"/>
    </w:pPr>
    <w:rPr>
      <w:color w:val="0C2148"/>
    </w:rPr>
  </w:style>
  <w:style w:type="character" w:customStyle="1" w:styleId="HUChapterTitleChar">
    <w:name w:val="HU_Chapter_Title Char"/>
    <w:basedOn w:val="Heading1Char"/>
    <w:link w:val="HUChapterTitle"/>
    <w:uiPriority w:val="1"/>
    <w:rsid w:val="00E3573C"/>
    <w:rPr>
      <w:rFonts w:eastAsiaTheme="majorEastAsia" w:cstheme="majorBidi"/>
      <w:b/>
      <w:bCs/>
      <w:caps/>
      <w:color w:val="0C2148"/>
      <w:sz w:val="24"/>
      <w:szCs w:val="42"/>
    </w:rPr>
  </w:style>
  <w:style w:type="paragraph" w:customStyle="1" w:styleId="HUChapterWithoutNumbering">
    <w:name w:val="HU_Chapter_Without_Numbering"/>
    <w:basedOn w:val="Normal"/>
    <w:next w:val="Normal"/>
    <w:link w:val="HUChapterWithoutNumberingChar"/>
    <w:uiPriority w:val="1"/>
    <w:qFormat/>
    <w:rsid w:val="00E3573C"/>
    <w:pPr>
      <w:keepNext/>
      <w:pageBreakBefore/>
      <w:spacing w:before="480" w:after="210"/>
      <w:ind w:left="227" w:hanging="227"/>
    </w:pPr>
    <w:rPr>
      <w:caps/>
      <w:color w:val="0C2148" w:themeColor="text2"/>
    </w:rPr>
  </w:style>
  <w:style w:type="character" w:customStyle="1" w:styleId="HUChapterWithoutNumberingChar">
    <w:name w:val="HU_Chapter_Without_Numbering Char"/>
    <w:basedOn w:val="DefaultParagraphFont"/>
    <w:link w:val="HUChapterWithoutNumbering"/>
    <w:uiPriority w:val="1"/>
    <w:rsid w:val="00E3573C"/>
    <w:rPr>
      <w:caps/>
      <w:color w:val="0C2148" w:themeColor="text2"/>
    </w:rPr>
  </w:style>
  <w:style w:type="paragraph" w:customStyle="1" w:styleId="HUFootnote">
    <w:name w:val="HU_Footnote"/>
    <w:basedOn w:val="FootnoteText"/>
    <w:uiPriority w:val="1"/>
    <w:qFormat/>
    <w:rsid w:val="00E3573C"/>
    <w:rPr>
      <w:color w:val="808080"/>
      <w:sz w:val="18"/>
    </w:rPr>
  </w:style>
  <w:style w:type="paragraph" w:customStyle="1" w:styleId="HUNormalBox">
    <w:name w:val="HU_Normal_Box"/>
    <w:basedOn w:val="Normal"/>
    <w:uiPriority w:val="1"/>
    <w:qFormat/>
    <w:rsid w:val="00E3573C"/>
    <w:pPr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</w:pPr>
  </w:style>
  <w:style w:type="paragraph" w:customStyle="1" w:styleId="HUNote1Col">
    <w:name w:val="HU_Note_1Col"/>
    <w:basedOn w:val="Normal"/>
    <w:next w:val="Normal"/>
    <w:uiPriority w:val="1"/>
    <w:qFormat/>
    <w:rsid w:val="00E3573C"/>
    <w:pPr>
      <w:keepLines/>
      <w:jc w:val="center"/>
    </w:pPr>
    <w:rPr>
      <w:color w:val="808080"/>
      <w:sz w:val="18"/>
    </w:rPr>
  </w:style>
  <w:style w:type="paragraph" w:customStyle="1" w:styleId="HUNote2Col">
    <w:name w:val="HU_Note_2Col"/>
    <w:basedOn w:val="Normal"/>
    <w:next w:val="Normal"/>
    <w:uiPriority w:val="1"/>
    <w:qFormat/>
    <w:rsid w:val="00E3573C"/>
    <w:pPr>
      <w:keepLines/>
    </w:pPr>
    <w:rPr>
      <w:color w:val="808080"/>
      <w:sz w:val="18"/>
    </w:rPr>
  </w:style>
  <w:style w:type="paragraph" w:customStyle="1" w:styleId="HUNoteBox">
    <w:name w:val="HU_Note_Box"/>
    <w:basedOn w:val="Normal"/>
    <w:next w:val="HUNormalBox"/>
    <w:link w:val="HUNoteBoxChar"/>
    <w:uiPriority w:val="1"/>
    <w:qFormat/>
    <w:rsid w:val="00E3573C"/>
    <w:pPr>
      <w:keepLines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jc w:val="center"/>
    </w:pPr>
    <w:rPr>
      <w:color w:val="808080"/>
      <w:sz w:val="18"/>
    </w:rPr>
  </w:style>
  <w:style w:type="character" w:customStyle="1" w:styleId="HUNoteBoxChar">
    <w:name w:val="HU_Note_Box Char"/>
    <w:basedOn w:val="DefaultParagraphFont"/>
    <w:link w:val="HUNoteBox"/>
    <w:uiPriority w:val="1"/>
    <w:rsid w:val="00E3573C"/>
    <w:rPr>
      <w:color w:val="808080"/>
      <w:sz w:val="18"/>
      <w:shd w:val="clear" w:color="auto" w:fill="C6EEFF"/>
    </w:rPr>
  </w:style>
  <w:style w:type="paragraph" w:customStyle="1" w:styleId="HUSectionTitle">
    <w:name w:val="HU_Section_Title"/>
    <w:basedOn w:val="Heading2"/>
    <w:next w:val="Normal"/>
    <w:link w:val="HUSectionTitleChar"/>
    <w:uiPriority w:val="1"/>
    <w:rsid w:val="00E3573C"/>
    <w:pPr>
      <w:keepNext/>
    </w:pPr>
  </w:style>
  <w:style w:type="character" w:customStyle="1" w:styleId="HUSectionTitleChar">
    <w:name w:val="HU_Section_Title Char"/>
    <w:basedOn w:val="Heading2Char"/>
    <w:link w:val="HUSectionTitle"/>
    <w:uiPriority w:val="1"/>
    <w:rsid w:val="00E3573C"/>
    <w:rPr>
      <w:b/>
      <w:color w:val="0C2148" w:themeColor="text2"/>
      <w:sz w:val="24"/>
      <w:szCs w:val="38"/>
    </w:rPr>
  </w:style>
  <w:style w:type="paragraph" w:customStyle="1" w:styleId="HUSubsectionTitle">
    <w:name w:val="HU_Subsection_Title"/>
    <w:basedOn w:val="Heading3"/>
    <w:next w:val="Normal"/>
    <w:link w:val="HUSubsectionTitleChar"/>
    <w:uiPriority w:val="1"/>
    <w:rsid w:val="00E3573C"/>
    <w:pPr>
      <w:keepNext/>
      <w:ind w:left="595" w:hanging="595"/>
    </w:pPr>
  </w:style>
  <w:style w:type="character" w:customStyle="1" w:styleId="HUSubsectionTitleChar">
    <w:name w:val="HU_Subsection_Title Char"/>
    <w:basedOn w:val="Heading3Char"/>
    <w:link w:val="HUSubsectionTitle"/>
    <w:uiPriority w:val="1"/>
    <w:rsid w:val="00E3573C"/>
    <w:rPr>
      <w:bCs/>
      <w:color w:val="0C2148" w:themeColor="text2"/>
      <w:szCs w:val="34"/>
    </w:rPr>
  </w:style>
  <w:style w:type="paragraph" w:customStyle="1" w:styleId="Heading1Kiadvny">
    <w:name w:val="Heading 1 Kiadvány"/>
    <w:basedOn w:val="Heading1"/>
    <w:qFormat/>
    <w:rsid w:val="00E3573C"/>
    <w:rPr>
      <w:b w:val="0"/>
      <w:caps w:val="0"/>
      <w:sz w:val="52"/>
    </w:rPr>
  </w:style>
  <w:style w:type="character" w:styleId="PlaceholderText">
    <w:name w:val="Placeholder Text"/>
    <w:basedOn w:val="DefaultParagraphFont"/>
    <w:uiPriority w:val="99"/>
    <w:semiHidden/>
    <w:rsid w:val="00823E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NB téma">
  <a:themeElements>
    <a:clrScheme name="MNB új séma">
      <a:dk1>
        <a:sysClr val="windowText" lastClr="000000"/>
      </a:dk1>
      <a:lt1>
        <a:sysClr val="window" lastClr="FFFFFF"/>
      </a:lt1>
      <a:dk2>
        <a:srgbClr val="0C2148"/>
      </a:dk2>
      <a:lt2>
        <a:srgbClr val="E7E6E6"/>
      </a:lt2>
      <a:accent1>
        <a:srgbClr val="009EE0"/>
      </a:accent1>
      <a:accent2>
        <a:srgbClr val="48A0AE"/>
      </a:accent2>
      <a:accent3>
        <a:srgbClr val="DA0000"/>
      </a:accent3>
      <a:accent4>
        <a:srgbClr val="E57200"/>
      </a:accent4>
      <a:accent5>
        <a:srgbClr val="F6A800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rtlCol="0">
        <a:spAutoFit/>
      </a:bodyPr>
      <a:lstStyle>
        <a:defPPr>
          <a:defRPr dirty="0" err="1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Ica10</b:Tag>
    <b:SourceType>Book</b:SourceType>
    <b:Guid>{901B386E-7343-4E01-91D7-1329F9989597}</b:Guid>
    <b:Author>
      <b:Author>
        <b:NameList>
          <b:Person>
            <b:Last>Ica</b:Last>
            <b:First>Kukor</b:First>
          </b:Person>
        </b:NameList>
      </b:Author>
    </b:Author>
    <b:Title>A nagy könyv</b:Title>
    <b:Year>2010</b:Year>
    <b:City>Gonolnád</b:City>
    <b:Publisher>Kiadó_Név</b:Publisher>
    <b:RefOrder>1</b:RefOrder>
  </b:Source>
</b:Sources>
</file>

<file path=customXml/itemProps1.xml><?xml version="1.0" encoding="utf-8"?>
<ds:datastoreItem xmlns:ds="http://schemas.openxmlformats.org/officeDocument/2006/customXml" ds:itemID="{0A7E8C01-5C7F-4F08-9DD1-52453DA8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651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Barnabás</dc:creator>
  <cp:keywords/>
  <dc:description/>
  <cp:lastModifiedBy>Judit Székely</cp:lastModifiedBy>
  <cp:revision>33</cp:revision>
  <cp:lastPrinted>1900-12-31T23:00:00Z</cp:lastPrinted>
  <dcterms:created xsi:type="dcterms:W3CDTF">2019-05-23T13:45:00Z</dcterms:created>
  <dcterms:modified xsi:type="dcterms:W3CDTF">2020-10-25T20:45:00Z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11092-50c9-4e74-84b5-b1af078dc3d0_Enabled">
    <vt:lpwstr>True</vt:lpwstr>
  </property>
  <property fmtid="{D5CDD505-2E9C-101B-9397-08002B2CF9AE}" pid="3" name="MSIP_Label_b0d11092-50c9-4e74-84b5-b1af078dc3d0_SiteId">
    <vt:lpwstr>97c01ef8-0264-4eef-9c08-fb4a9ba1c0db</vt:lpwstr>
  </property>
  <property fmtid="{D5CDD505-2E9C-101B-9397-08002B2CF9AE}" pid="4" name="MSIP_Label_b0d11092-50c9-4e74-84b5-b1af078dc3d0_Ref">
    <vt:lpwstr>https://api.informationprotection.azure.com/api/97c01ef8-0264-4eef-9c08-fb4a9ba1c0db</vt:lpwstr>
  </property>
  <property fmtid="{D5CDD505-2E9C-101B-9397-08002B2CF9AE}" pid="5" name="MSIP_Label_b0d11092-50c9-4e74-84b5-b1af078dc3d0_Owner">
    <vt:lpwstr>szekelyb@mnb.hu</vt:lpwstr>
  </property>
  <property fmtid="{D5CDD505-2E9C-101B-9397-08002B2CF9AE}" pid="6" name="MSIP_Label_b0d11092-50c9-4e74-84b5-b1af078dc3d0_SetDate">
    <vt:lpwstr>2019-05-23T16:12:11.6827702+02:00</vt:lpwstr>
  </property>
  <property fmtid="{D5CDD505-2E9C-101B-9397-08002B2CF9AE}" pid="7" name="MSIP_Label_b0d11092-50c9-4e74-84b5-b1af078dc3d0_Name">
    <vt:lpwstr>Protected</vt:lpwstr>
  </property>
  <property fmtid="{D5CDD505-2E9C-101B-9397-08002B2CF9AE}" pid="8" name="MSIP_Label_b0d11092-50c9-4e74-84b5-b1af078dc3d0_Application">
    <vt:lpwstr>Microsoft Azure Information Protection</vt:lpwstr>
  </property>
  <property fmtid="{D5CDD505-2E9C-101B-9397-08002B2CF9AE}" pid="9" name="MSIP_Label_b0d11092-50c9-4e74-84b5-b1af078dc3d0_Extended_MSFT_Method">
    <vt:lpwstr>Automatic</vt:lpwstr>
  </property>
  <property fmtid="{D5CDD505-2E9C-101B-9397-08002B2CF9AE}" pid="10" name="Sensitivity">
    <vt:lpwstr>Protected</vt:lpwstr>
  </property>
  <property fmtid="{D5CDD505-2E9C-101B-9397-08002B2CF9AE}" pid="11" name="Érvényességi idő">
    <vt:filetime>2025-09-17T16:05:15Z</vt:filetime>
  </property>
  <property fmtid="{D5CDD505-2E9C-101B-9397-08002B2CF9AE}" pid="12" name="Érvényességet beállító">
    <vt:lpwstr>szekelyb</vt:lpwstr>
  </property>
  <property fmtid="{D5CDD505-2E9C-101B-9397-08002B2CF9AE}" pid="13" name="Érvényességi idő első beállítása">
    <vt:filetime>2020-09-17T16:05:15Z</vt:filetime>
  </property>
</Properties>
</file>