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27.09.2026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05-1 от 27.09.2026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702530 единой сети сотовой подвижной электросвязи по адресу: Минская обл., Логойский р-н., н.п. Камено, Каменский с/с, д. Камено.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DC051B" w:rsidRDefault="00DC051B" w:rsidP="00DC051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Температура окружающего воздуха: 2332 ºС</w:t>
      </w:r>
    </w:p>
    <w:p w:rsidR="00DC051B" w:rsidRDefault="00DC051B" w:rsidP="00DC051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Относительная влажность воздуха: 332 %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bookmarkStart w:id="0" w:name="_GoBack"/>
      <w:bookmarkEnd w:id="0"/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26.09.2026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875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253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52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397E" w:rsidRDefault="007F397E">
      <w:r>
        <w:separator/>
      </w:r>
    </w:p>
  </w:endnote>
  <w:endnote w:type="continuationSeparator" w:id="0">
    <w:p w:rsidR="007F397E" w:rsidRDefault="007F3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397E" w:rsidRDefault="007F397E">
      <w:r>
        <w:separator/>
      </w:r>
    </w:p>
  </w:footnote>
  <w:footnote w:type="continuationSeparator" w:id="0">
    <w:p w:rsidR="007F397E" w:rsidRDefault="007F39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7F397E"/>
    <w:rsid w:val="008A4D09"/>
    <w:rsid w:val="00AC7ACE"/>
    <w:rsid w:val="00CD7C7B"/>
    <w:rsid w:val="00CE13B6"/>
    <w:rsid w:val="00DC051B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9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1F4C8F-F2E8-480F-9157-0E4230650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631</Words>
  <Characters>3601</Characters>
  <Application>Microsoft Office Word</Application>
  <DocSecurity>0</DocSecurity>
  <Lines>30</Lines>
  <Paragraphs>8</Paragraphs>
  <ScaleCrop>false</ScaleCrop>
  <Company>Microsoft</Company>
  <LinksUpToDate>false</LinksUpToDate>
  <CharactersWithSpaces>4224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31</cp:revision>
  <cp:lastPrinted>2025-12-11T05:39:00Z</cp:lastPrinted>
  <dcterms:created xsi:type="dcterms:W3CDTF">2026-02-02T11:30:00Z</dcterms:created>
  <dcterms:modified xsi:type="dcterms:W3CDTF">2026-09-25T05:17:00Z</dcterms:modified>
  <dc:language>ru-RU</dc:language>
</cp:coreProperties>
</file>