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713861, Минская обл., Смолевичский р-н., н.п. Жодино, ул. 40 лет Октября, 4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26.09.2026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95.0, 210.0, 335.0</w:t>
        <w:br/>
        <w:t>2600: 95.0, 210.0, 335.0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6660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386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01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418"/>
        <w:gridCol w:w="1559"/>
        <w:gridCol w:w="1418"/>
        <w:gridCol w:w="992"/>
        <w:gridCol w:w="1417"/>
      </w:tblGrid>
      <w:tr w:rsidR="001150D3" w:rsidRPr="007E198D" w:rsidTr="001F0531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1150D3" w:rsidRPr="00CB4FD0" w:rsidRDefault="001150D3" w:rsidP="00D12CC7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CB4FD0">
              <w:rPr>
                <w:rFonts w:eastAsia="Times New Roman"/>
                <w:sz w:val="20"/>
                <w:szCs w:val="20"/>
                <w:lang w:val="ru-RU" w:eastAsia="ru-RU"/>
              </w:rPr>
              <w:t>Описание точек</w:t>
            </w:r>
          </w:p>
          <w:p w:rsidR="001150D3" w:rsidRPr="00CB4FD0" w:rsidRDefault="001150D3" w:rsidP="00D12CC7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CB4FD0">
              <w:rPr>
                <w:rFonts w:eastAsia="Times New Roman"/>
                <w:sz w:val="20"/>
                <w:szCs w:val="20"/>
                <w:lang w:val="ru-RU" w:eastAsia="ru-RU"/>
              </w:rPr>
              <w:t>измерения уровней ЭМП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1150D3" w:rsidRPr="00CB4FD0" w:rsidRDefault="001150D3" w:rsidP="00D12CC7">
            <w:pPr>
              <w:jc w:val="center"/>
            </w:pPr>
            <w:proofErr w:type="spellStart"/>
            <w:r w:rsidRPr="00CB4FD0">
              <w:t>Ориентиро-вочное</w:t>
            </w:r>
            <w:proofErr w:type="spellEnd"/>
            <w:r w:rsidRPr="00CB4FD0">
              <w:t xml:space="preserve"> расстояние, м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50D3" w:rsidRPr="00CB4FD0" w:rsidRDefault="001150D3" w:rsidP="00D12CC7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CB4FD0">
              <w:rPr>
                <w:rFonts w:eastAsia="Times New Roman"/>
                <w:sz w:val="20"/>
                <w:szCs w:val="20"/>
                <w:lang w:val="ru-RU" w:eastAsia="ru-RU"/>
              </w:rPr>
              <w:t xml:space="preserve">Высота от </w:t>
            </w:r>
            <w:r w:rsidRPr="00CB4FD0">
              <w:rPr>
                <w:rFonts w:eastAsia="Times New Roman"/>
                <w:sz w:val="20"/>
                <w:szCs w:val="20"/>
                <w:lang w:val="ru-RU" w:eastAsia="ru-RU"/>
              </w:rPr>
              <w:br/>
              <w:t>опорной поверхности, м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50D3" w:rsidRPr="00CB4FD0" w:rsidRDefault="001150D3" w:rsidP="00D12CC7">
            <w:pPr>
              <w:jc w:val="center"/>
            </w:pPr>
            <w:r w:rsidRPr="00CB4FD0">
              <w:t>Частота (диапазон частот), МГц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1150D3" w:rsidRPr="00CB4FD0" w:rsidRDefault="001150D3" w:rsidP="00D12CC7">
            <w:pPr>
              <w:jc w:val="center"/>
            </w:pPr>
            <w:r w:rsidRPr="00CB4FD0">
              <w:t>ПДУ,</w:t>
            </w:r>
          </w:p>
          <w:p w:rsidR="001150D3" w:rsidRPr="00CB4FD0" w:rsidRDefault="001150D3" w:rsidP="00D12CC7">
            <w:pPr>
              <w:pStyle w:val="1"/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  <w:r w:rsidRPr="00CB4FD0">
              <w:rPr>
                <w:rFonts w:cs="Times New Roman"/>
                <w:sz w:val="20"/>
                <w:szCs w:val="20"/>
              </w:rPr>
              <w:t>мкВт/</w:t>
            </w:r>
          </w:p>
          <w:p w:rsidR="001150D3" w:rsidRPr="00CB4FD0" w:rsidRDefault="001150D3" w:rsidP="00D12CC7">
            <w:pPr>
              <w:ind w:left="-72" w:right="-46" w:firstLine="72"/>
              <w:jc w:val="center"/>
              <w:rPr>
                <w:vertAlign w:val="superscript"/>
              </w:rPr>
            </w:pPr>
            <w:r w:rsidRPr="00CB4FD0">
              <w:t>см</w:t>
            </w:r>
            <w:r w:rsidRPr="00CB4FD0">
              <w:rPr>
                <w:vertAlign w:val="superscript"/>
              </w:rPr>
              <w:t>2</w:t>
            </w:r>
          </w:p>
        </w:tc>
        <w:tc>
          <w:tcPr>
            <w:tcW w:w="1417" w:type="dxa"/>
            <w:vAlign w:val="center"/>
          </w:tcPr>
          <w:p w:rsidR="001150D3" w:rsidRPr="00CB4FD0" w:rsidRDefault="001150D3" w:rsidP="00D12CC7">
            <w:pPr>
              <w:jc w:val="center"/>
            </w:pPr>
            <w:r w:rsidRPr="00CB4FD0">
              <w:t xml:space="preserve">Измеряемая </w:t>
            </w:r>
          </w:p>
          <w:p w:rsidR="001150D3" w:rsidRPr="00CB4FD0" w:rsidRDefault="001150D3" w:rsidP="00D12CC7">
            <w:pPr>
              <w:jc w:val="center"/>
            </w:pPr>
            <w:r w:rsidRPr="00CB4FD0">
              <w:t>величина ППЭ, мкВт/см</w:t>
            </w:r>
            <w:r w:rsidRPr="00CB4FD0">
              <w:rPr>
                <w:vertAlign w:val="superscript"/>
              </w:rPr>
              <w:t>2</w:t>
            </w:r>
          </w:p>
        </w:tc>
      </w:tr>
      <w:tr w:rsidR="001150D3" w:rsidRPr="007E198D" w:rsidTr="001F0531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1150D3" w:rsidRPr="00CB4FD0" w:rsidRDefault="001150D3" w:rsidP="00D12CC7">
            <w:pPr>
              <w:jc w:val="center"/>
            </w:pPr>
            <w:r w:rsidRPr="00CB4FD0">
              <w:t>1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1150D3" w:rsidRPr="00CB4FD0" w:rsidRDefault="001150D3" w:rsidP="00D12CC7">
            <w:pPr>
              <w:jc w:val="center"/>
            </w:pPr>
            <w:r w:rsidRPr="00CB4FD0">
              <w:t>2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150D3" w:rsidRPr="00CB4FD0" w:rsidRDefault="001150D3" w:rsidP="00D12CC7">
            <w:pPr>
              <w:jc w:val="center"/>
            </w:pPr>
            <w:r w:rsidRPr="00CB4FD0">
              <w:t>3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1150D3" w:rsidRPr="00CB4FD0" w:rsidRDefault="001150D3" w:rsidP="00D12CC7">
            <w:pPr>
              <w:jc w:val="center"/>
            </w:pPr>
            <w:r w:rsidRPr="00CB4FD0">
              <w:t>4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1150D3" w:rsidRPr="00CB4FD0" w:rsidRDefault="001150D3" w:rsidP="00D12CC7">
            <w:pPr>
              <w:jc w:val="center"/>
            </w:pPr>
            <w:r w:rsidRPr="00CB4FD0">
              <w:t>5</w:t>
            </w:r>
          </w:p>
        </w:tc>
        <w:tc>
          <w:tcPr>
            <w:tcW w:w="1417" w:type="dxa"/>
            <w:vAlign w:val="center"/>
          </w:tcPr>
          <w:p w:rsidR="001150D3" w:rsidRPr="00CB4FD0" w:rsidRDefault="001150D3" w:rsidP="00D12CC7">
            <w:pPr>
              <w:jc w:val="center"/>
            </w:pPr>
            <w:r w:rsidRPr="00CB4FD0">
              <w:t>6</w:t>
            </w:r>
          </w:p>
        </w:tc>
      </w:tr>
      <w:tr w:rsidR="00D945FB" w:rsidRPr="007E198D" w:rsidTr="001F0531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D945FB" w:rsidRPr="00CB4FD0" w:rsidRDefault="00D945FB" w:rsidP="00D12CC7">
            <w:pPr>
              <w:pStyle w:val="8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 w:rsidRPr="00CB4FD0"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>Точка 1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D945FB" w:rsidRPr="00CB4FD0" w:rsidRDefault="001F0531" w:rsidP="00D12CC7">
            <w:pPr>
              <w:pStyle w:val="1"/>
              <w:jc w:val="center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>
              <w:rPr>
                <w:rFonts w:cs="Times New Roman"/>
                <w:snapToGrid w:val="0"/>
                <w:sz w:val="20"/>
                <w:szCs w:val="20"/>
              </w:rPr>
              <w:t>40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45FB" w:rsidRPr="00CB4FD0" w:rsidRDefault="00D945FB" w:rsidP="00D12CC7">
            <w:pPr>
              <w:jc w:val="center"/>
              <w:rPr>
                <w:color w:val="000000" w:themeColor="text1"/>
              </w:rPr>
            </w:pPr>
            <w:r w:rsidRPr="00CB4FD0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A5400" w:rsidRDefault="001F0531" w:rsidP="00BD70F2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1</w:t>
            </w:r>
            <w:r w:rsidR="009F06DB">
              <w:rPr>
                <w:snapToGrid w:val="0"/>
                <w:color w:val="000000" w:themeColor="text1"/>
              </w:rPr>
              <w:t>800</w:t>
            </w:r>
            <w:r>
              <w:rPr>
                <w:snapToGrid w:val="0"/>
                <w:color w:val="000000" w:themeColor="text1"/>
              </w:rPr>
              <w:t>/</w:t>
            </w:r>
          </w:p>
          <w:p w:rsidR="001F0531" w:rsidRPr="00CB4FD0" w:rsidRDefault="001F0531" w:rsidP="00BD70F2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2600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</w:tcBorders>
            <w:vAlign w:val="center"/>
          </w:tcPr>
          <w:p w:rsidR="00D945FB" w:rsidRPr="00CB4FD0" w:rsidRDefault="00D945FB" w:rsidP="00D12CC7">
            <w:pPr>
              <w:jc w:val="center"/>
              <w:rPr>
                <w:snapToGrid w:val="0"/>
                <w:color w:val="000000" w:themeColor="text1"/>
              </w:rPr>
            </w:pPr>
            <w:r w:rsidRPr="00CB4FD0">
              <w:rPr>
                <w:snapToGrid w:val="0"/>
                <w:color w:val="000000" w:themeColor="text1"/>
              </w:rPr>
              <w:t>10</w:t>
            </w:r>
          </w:p>
        </w:tc>
        <w:tc>
          <w:tcPr>
            <w:tcW w:w="1417" w:type="dxa"/>
            <w:vAlign w:val="center"/>
          </w:tcPr>
          <w:p w:rsidR="00640467" w:rsidRDefault="001F0531" w:rsidP="001F0531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0,53</w:t>
            </w:r>
            <w:r>
              <w:rPr>
                <w:color w:val="000000" w:themeColor="text1"/>
                <w:lang w:val="en-US" w:eastAsia="en-US"/>
              </w:rPr>
              <w:t>±</w:t>
            </w:r>
            <w:r>
              <w:rPr>
                <w:color w:val="000000" w:themeColor="text1"/>
                <w:lang w:eastAsia="en-US"/>
              </w:rPr>
              <w:t>0,16/</w:t>
            </w:r>
          </w:p>
          <w:p w:rsidR="001F0531" w:rsidRPr="001F0531" w:rsidRDefault="001F0531" w:rsidP="001F05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eastAsia="en-US"/>
              </w:rPr>
              <w:t>0,39</w:t>
            </w:r>
            <w:r>
              <w:rPr>
                <w:color w:val="000000" w:themeColor="text1"/>
                <w:lang w:val="en-US" w:eastAsia="en-US"/>
              </w:rPr>
              <w:t>±</w:t>
            </w:r>
            <w:r>
              <w:rPr>
                <w:color w:val="000000" w:themeColor="text1"/>
                <w:lang w:eastAsia="en-US"/>
              </w:rPr>
              <w:t>0,12</w:t>
            </w:r>
          </w:p>
        </w:tc>
      </w:tr>
      <w:tr w:rsidR="001F0531" w:rsidRPr="007E198D" w:rsidTr="001F0531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1F0531" w:rsidRPr="00CB4FD0" w:rsidRDefault="001F0531" w:rsidP="001F0531">
            <w:pPr>
              <w:ind w:left="33" w:right="37"/>
              <w:rPr>
                <w:color w:val="000000" w:themeColor="text1"/>
              </w:rPr>
            </w:pPr>
            <w:r w:rsidRPr="00CB4FD0">
              <w:rPr>
                <w:snapToGrid w:val="0"/>
                <w:color w:val="000000" w:themeColor="text1"/>
              </w:rPr>
              <w:t>Точка 2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1F0531" w:rsidRPr="00D945FB" w:rsidRDefault="001F0531" w:rsidP="001F0531">
            <w:pPr>
              <w:pStyle w:val="1"/>
              <w:jc w:val="center"/>
              <w:rPr>
                <w:rFonts w:cs="Times New Roman"/>
                <w:snapToGrid w:val="0"/>
                <w:sz w:val="20"/>
                <w:szCs w:val="20"/>
              </w:rPr>
            </w:pPr>
            <w:r>
              <w:rPr>
                <w:rFonts w:cs="Times New Roman"/>
                <w:snapToGrid w:val="0"/>
                <w:sz w:val="20"/>
                <w:szCs w:val="20"/>
              </w:rPr>
              <w:t>90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0531" w:rsidRPr="00CB4FD0" w:rsidRDefault="001F0531" w:rsidP="001F0531">
            <w:pPr>
              <w:ind w:left="33" w:right="37"/>
              <w:jc w:val="center"/>
            </w:pPr>
            <w:r w:rsidRPr="00CB4FD0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0531" w:rsidRDefault="001F0531" w:rsidP="001F0531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1800/</w:t>
            </w:r>
          </w:p>
          <w:p w:rsidR="001F0531" w:rsidRPr="00CB4FD0" w:rsidRDefault="001F0531" w:rsidP="001F0531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2600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1F0531" w:rsidRPr="00CB4FD0" w:rsidRDefault="001F0531" w:rsidP="001F0531">
            <w:pPr>
              <w:ind w:left="33" w:right="37"/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1F0531" w:rsidRDefault="001F0531" w:rsidP="001F0531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0,67</w:t>
            </w:r>
            <w:r>
              <w:rPr>
                <w:color w:val="000000" w:themeColor="text1"/>
                <w:lang w:val="en-US" w:eastAsia="en-US"/>
              </w:rPr>
              <w:t>±</w:t>
            </w:r>
            <w:r>
              <w:rPr>
                <w:color w:val="000000" w:themeColor="text1"/>
                <w:lang w:eastAsia="en-US"/>
              </w:rPr>
              <w:t>0,21/</w:t>
            </w:r>
          </w:p>
          <w:p w:rsidR="001F0531" w:rsidRPr="001F0531" w:rsidRDefault="001F0531" w:rsidP="001F05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eastAsia="en-US"/>
              </w:rPr>
              <w:t>0,51</w:t>
            </w:r>
            <w:r>
              <w:rPr>
                <w:color w:val="000000" w:themeColor="text1"/>
                <w:lang w:val="en-US" w:eastAsia="en-US"/>
              </w:rPr>
              <w:t>±</w:t>
            </w:r>
            <w:r>
              <w:rPr>
                <w:color w:val="000000" w:themeColor="text1"/>
                <w:lang w:eastAsia="en-US"/>
              </w:rPr>
              <w:t>0,16</w:t>
            </w:r>
          </w:p>
        </w:tc>
      </w:tr>
      <w:tr w:rsidR="001F0531" w:rsidRPr="007E198D" w:rsidTr="001F0531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1F0531" w:rsidRPr="00CB4FD0" w:rsidRDefault="001F0531" w:rsidP="001F0531">
            <w:pPr>
              <w:ind w:left="33" w:right="37"/>
              <w:rPr>
                <w:color w:val="000000" w:themeColor="text1"/>
              </w:rPr>
            </w:pPr>
            <w:r w:rsidRPr="00CB4FD0">
              <w:rPr>
                <w:snapToGrid w:val="0"/>
                <w:color w:val="000000" w:themeColor="text1"/>
              </w:rPr>
              <w:t>Точка 3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1F0531" w:rsidRPr="00CB4FD0" w:rsidRDefault="001F0531" w:rsidP="001F0531">
            <w:pPr>
              <w:pStyle w:val="1"/>
              <w:jc w:val="center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>
              <w:rPr>
                <w:rFonts w:cs="Times New Roman"/>
                <w:snapToGrid w:val="0"/>
                <w:sz w:val="20"/>
                <w:szCs w:val="20"/>
              </w:rPr>
              <w:t>115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0531" w:rsidRPr="00CB4FD0" w:rsidRDefault="001F0531" w:rsidP="001F0531">
            <w:pPr>
              <w:ind w:left="33" w:right="37"/>
              <w:jc w:val="center"/>
            </w:pPr>
            <w:r w:rsidRPr="00CB4FD0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0531" w:rsidRDefault="001F0531" w:rsidP="001F0531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1800/</w:t>
            </w:r>
          </w:p>
          <w:p w:rsidR="001F0531" w:rsidRPr="00CB4FD0" w:rsidRDefault="001F0531" w:rsidP="001F0531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2600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1F0531" w:rsidRPr="00CB4FD0" w:rsidRDefault="001F0531" w:rsidP="001F0531">
            <w:pPr>
              <w:ind w:left="33" w:right="37"/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1F0531" w:rsidRDefault="001F0531" w:rsidP="001F0531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0,85</w:t>
            </w:r>
            <w:r>
              <w:rPr>
                <w:color w:val="000000" w:themeColor="text1"/>
                <w:lang w:val="en-US" w:eastAsia="en-US"/>
              </w:rPr>
              <w:t>±</w:t>
            </w:r>
            <w:r>
              <w:rPr>
                <w:color w:val="000000" w:themeColor="text1"/>
                <w:lang w:eastAsia="en-US"/>
              </w:rPr>
              <w:t>0,26/</w:t>
            </w:r>
          </w:p>
          <w:p w:rsidR="001F0531" w:rsidRPr="001F0531" w:rsidRDefault="001F0531" w:rsidP="001F05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eastAsia="en-US"/>
              </w:rPr>
              <w:t>0,63</w:t>
            </w:r>
            <w:r>
              <w:rPr>
                <w:color w:val="000000" w:themeColor="text1"/>
                <w:lang w:val="en-US" w:eastAsia="en-US"/>
              </w:rPr>
              <w:t>±</w:t>
            </w:r>
            <w:r>
              <w:rPr>
                <w:color w:val="000000" w:themeColor="text1"/>
                <w:lang w:eastAsia="en-US"/>
              </w:rPr>
              <w:t>0,19</w:t>
            </w:r>
          </w:p>
        </w:tc>
      </w:tr>
      <w:tr w:rsidR="001F0531" w:rsidRPr="007E198D" w:rsidTr="001F0531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1F0531" w:rsidRPr="00CB4FD0" w:rsidRDefault="001F0531" w:rsidP="001F0531">
            <w:pPr>
              <w:ind w:left="33" w:right="37"/>
              <w:rPr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Точка 4</w:t>
            </w:r>
            <w:r w:rsidRPr="00CB4FD0">
              <w:rPr>
                <w:snapToGrid w:val="0"/>
                <w:color w:val="000000" w:themeColor="text1"/>
              </w:rPr>
              <w:t xml:space="preserve">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1F0531" w:rsidRPr="00CB4FD0" w:rsidRDefault="001F0531" w:rsidP="001F0531">
            <w:pPr>
              <w:pStyle w:val="1"/>
              <w:jc w:val="center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>
              <w:rPr>
                <w:rFonts w:cs="Times New Roman"/>
                <w:snapToGrid w:val="0"/>
                <w:sz w:val="20"/>
                <w:szCs w:val="20"/>
              </w:rPr>
              <w:t>155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0531" w:rsidRPr="00CB4FD0" w:rsidRDefault="001F0531" w:rsidP="001F0531">
            <w:pPr>
              <w:ind w:left="33" w:right="37"/>
              <w:jc w:val="center"/>
            </w:pPr>
            <w:r w:rsidRPr="00CB4FD0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0531" w:rsidRDefault="001F0531" w:rsidP="001F0531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1800/</w:t>
            </w:r>
          </w:p>
          <w:p w:rsidR="001F0531" w:rsidRPr="00CB4FD0" w:rsidRDefault="001F0531" w:rsidP="001F0531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2600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1F0531" w:rsidRPr="00CB4FD0" w:rsidRDefault="001F0531" w:rsidP="001F0531">
            <w:pPr>
              <w:ind w:left="33" w:right="37"/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1F0531" w:rsidRDefault="001F0531" w:rsidP="001F0531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val="en-US" w:eastAsia="en-US"/>
              </w:rPr>
              <w:t>&lt;</w:t>
            </w:r>
            <w:r w:rsidRPr="00FF67A9">
              <w:rPr>
                <w:color w:val="000000" w:themeColor="text1"/>
                <w:lang w:val="en-US" w:eastAsia="en-US"/>
              </w:rPr>
              <w:t>0</w:t>
            </w:r>
            <w:r>
              <w:rPr>
                <w:color w:val="000000" w:themeColor="text1"/>
                <w:lang w:val="en-US" w:eastAsia="en-US"/>
              </w:rPr>
              <w:t>,26±0,09</w:t>
            </w:r>
            <w:r>
              <w:rPr>
                <w:color w:val="000000" w:themeColor="text1"/>
                <w:lang w:eastAsia="en-US"/>
              </w:rPr>
              <w:t>/</w:t>
            </w:r>
          </w:p>
          <w:p w:rsidR="001F0531" w:rsidRPr="001F0531" w:rsidRDefault="001F0531" w:rsidP="001F05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 w:eastAsia="en-US"/>
              </w:rPr>
              <w:t>&lt;</w:t>
            </w:r>
            <w:r w:rsidRPr="00FF67A9">
              <w:rPr>
                <w:color w:val="000000" w:themeColor="text1"/>
                <w:lang w:val="en-US" w:eastAsia="en-US"/>
              </w:rPr>
              <w:t>0</w:t>
            </w:r>
            <w:r>
              <w:rPr>
                <w:color w:val="000000" w:themeColor="text1"/>
                <w:lang w:val="en-US" w:eastAsia="en-US"/>
              </w:rPr>
              <w:t>,26±0,09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