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8E0C9C">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w:t>
      </w:r>
      <w:r>
        <w:rPr>
          <w:rFonts w:ascii="Arial" w:hAnsi="Arial" w:cs="Arial"/>
          <w:b/>
          <w:bCs/>
          <w:sz w:val="21"/>
          <w:szCs w:val="21"/>
        </w:rPr>
        <w:t xml:space="preserve"> Analyst</w:t>
      </w:r>
      <w:r>
        <w:rPr>
          <w:rFonts w:ascii="Arial" w:hAnsi="Arial" w:cs="Arial"/>
          <w:sz w:val="21"/>
          <w:szCs w:val="21"/>
        </w:rPr>
        <w:tab/>
      </w:r>
      <w:r>
        <w:rPr>
          <w:rFonts w:ascii="Arial" w:hAnsi="Arial" w:cs="Arial"/>
          <w:sz w:val="21"/>
          <w:szCs w:val="21"/>
        </w:rPr>
        <w:t>Feb</w:t>
      </w:r>
      <w:r>
        <w:rPr>
          <w:rFonts w:ascii="Arial" w:hAnsi="Arial" w:cs="Arial"/>
          <w:sz w:val="21"/>
          <w:szCs w:val="21"/>
        </w:rPr>
        <w:t xml:space="preserve"> 20</w:t>
      </w:r>
      <w:r>
        <w:rPr>
          <w:rFonts w:ascii="Arial" w:hAnsi="Arial" w:cs="Arial"/>
          <w:sz w:val="21"/>
          <w:szCs w:val="21"/>
        </w:rPr>
        <w:t>2</w:t>
      </w:r>
      <w:r>
        <w:rPr>
          <w:rFonts w:ascii="Arial" w:hAnsi="Arial" w:cs="Arial"/>
          <w:sz w:val="21"/>
          <w:szCs w:val="21"/>
        </w:rPr>
        <w:t xml:space="preserve">0 - </w:t>
      </w:r>
      <w:r>
        <w:rPr>
          <w:rFonts w:ascii="Arial" w:hAnsi="Arial" w:cs="Arial"/>
          <w:sz w:val="21"/>
          <w:szCs w:val="21"/>
        </w:rPr>
        <w:t>current</w:t>
      </w:r>
    </w:p>
    <w:p w14:paraId="2E4C9861" w14:textId="366A3E42"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w:t>
      </w:r>
      <w:r>
        <w:rPr>
          <w:rFonts w:ascii="Arial" w:hAnsi="Arial" w:cs="Arial"/>
          <w:color w:val="666666"/>
          <w:sz w:val="21"/>
          <w:szCs w:val="21"/>
        </w:rPr>
        <w:t xml:space="preserve"> • Ottawa, Ontario</w:t>
      </w:r>
      <w:r>
        <w:rPr>
          <w:rFonts w:ascii="Arial" w:hAnsi="Arial" w:cs="Arial"/>
          <w:sz w:val="21"/>
          <w:szCs w:val="21"/>
        </w:rPr>
        <w:tab/>
      </w:r>
    </w:p>
    <w:p w14:paraId="1B1B76D0" w14:textId="4E3CC809" w:rsidR="002E0D34" w:rsidRDefault="002E0D34" w:rsidP="002E0D34">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Position </w:t>
      </w:r>
      <w:r w:rsidR="008E0C9C">
        <w:rPr>
          <w:rFonts w:ascii="Arial" w:hAnsi="Arial" w:cs="Arial"/>
          <w:sz w:val="21"/>
          <w:szCs w:val="21"/>
        </w:rPr>
        <w:t>is</w:t>
      </w:r>
      <w:r>
        <w:rPr>
          <w:rFonts w:ascii="Arial" w:hAnsi="Arial" w:cs="Arial"/>
          <w:sz w:val="21"/>
          <w:szCs w:val="21"/>
        </w:rPr>
        <w:t xml:space="preserve"> within the </w:t>
      </w:r>
      <w:hyperlink r:id="rId6" w:history="1">
        <w:r>
          <w:rPr>
            <w:rStyle w:val="Hyperlink"/>
            <w:rFonts w:ascii="Arial" w:hAnsi="Arial" w:cs="Arial"/>
            <w:sz w:val="21"/>
            <w:szCs w:val="21"/>
          </w:rPr>
          <w:t>Healthy Analysis Division</w:t>
        </w:r>
      </w:hyperlink>
      <w:r>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7"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8"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8E0C9C"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9" w:history="1">
        <w:r w:rsidR="00ED4560" w:rsidRPr="003C5275">
          <w:rPr>
            <w:rStyle w:val="Hyperlink"/>
            <w:rFonts w:ascii="Arial" w:hAnsi="Arial" w:cs="Arial"/>
            <w:sz w:val="21"/>
            <w:szCs w:val="21"/>
          </w:rPr>
          <w:t>Active Healthy Kids Global Alliance</w:t>
        </w:r>
      </w:hyperlink>
    </w:p>
    <w:p w14:paraId="6577CA5A" w14:textId="675AC227" w:rsidR="00ED4560" w:rsidRDefault="008E0C9C"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0"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8E0C9C"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1"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8E0C9C"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Outdoor Play Canada</w:t>
        </w:r>
      </w:hyperlink>
    </w:p>
    <w:p w14:paraId="0B061664" w14:textId="1975169A" w:rsidR="00ED4560" w:rsidRDefault="008E0C9C"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77777777" w:rsidR="00502AC4" w:rsidRDefault="00502AC4">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637BCA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JSON</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15197D5A"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p w14:paraId="48357037" w14:textId="2F9C3DDE" w:rsidR="003E410B" w:rsidRPr="003E410B" w:rsidRDefault="003E410B" w:rsidP="002F1863">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XML</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30636749" w14:textId="77777777" w:rsidR="003E410B" w:rsidRPr="00523DE3"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4594216C" w14:textId="77777777" w:rsidR="00214B31" w:rsidRDefault="00214B31">
      <w:pPr>
        <w:rPr>
          <w:rFonts w:ascii="Arial" w:hAnsi="Arial" w:cs="Arial"/>
          <w:b/>
          <w:bCs/>
          <w:sz w:val="24"/>
          <w:szCs w:val="24"/>
        </w:rPr>
      </w:pPr>
      <w:r>
        <w:rPr>
          <w:rFonts w:ascii="Arial" w:hAnsi="Arial" w:cs="Arial"/>
          <w:b/>
          <w:bCs/>
          <w:sz w:val="24"/>
          <w:szCs w:val="24"/>
        </w:rPr>
        <w:br w:type="page"/>
      </w:r>
    </w:p>
    <w:p w14:paraId="001F63E2" w14:textId="4D440582"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4"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5"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594309DB" w14:textId="3141C6B6"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Lang J, Silva D, Tomkinson G, Tremblay M. Testing validity of FitnessGram in two samples of US adolescents (12-15 years). J Exerc Sci Fit. 2020. In press.</w:t>
      </w:r>
    </w:p>
    <w:p w14:paraId="604A82D1" w14:textId="68993995" w:rsidR="003E687E" w:rsidRDefault="003E687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3E687E">
        <w:rPr>
          <w:rFonts w:ascii="Arial" w:eastAsia="Times New Roman" w:hAnsi="Arial" w:cs="Arial"/>
          <w:sz w:val="21"/>
          <w:szCs w:val="21"/>
        </w:rPr>
        <w:t xml:space="preserve">Aubert S, </w:t>
      </w:r>
      <w:r w:rsidRPr="003E687E">
        <w:rPr>
          <w:rFonts w:ascii="Arial" w:eastAsia="Times New Roman" w:hAnsi="Arial" w:cs="Arial"/>
          <w:b/>
          <w:bCs/>
          <w:sz w:val="21"/>
          <w:szCs w:val="21"/>
        </w:rPr>
        <w:t>Barnes JD</w:t>
      </w:r>
      <w:r w:rsidRPr="003E687E">
        <w:rPr>
          <w:rFonts w:ascii="Arial" w:eastAsia="Times New Roman" w:hAnsi="Arial" w:cs="Arial"/>
          <w:sz w:val="21"/>
          <w:szCs w:val="21"/>
        </w:rPr>
        <w:t xml:space="preserve">, Tremblay MS. </w:t>
      </w:r>
      <w:hyperlink r:id="rId16" w:history="1">
        <w:r w:rsidRPr="008914BE">
          <w:rPr>
            <w:rStyle w:val="Hyperlink"/>
            <w:rFonts w:ascii="Arial" w:eastAsia="Times New Roman" w:hAnsi="Arial" w:cs="Arial"/>
            <w:sz w:val="21"/>
            <w:szCs w:val="21"/>
          </w:rPr>
          <w:t>Evaluation of the process and outcomes of the Global Matrix 3.0 of physical activity grades for children and youth</w:t>
        </w:r>
      </w:hyperlink>
      <w:r w:rsidRPr="003E687E">
        <w:rPr>
          <w:rFonts w:ascii="Arial" w:eastAsia="Times New Roman" w:hAnsi="Arial" w:cs="Arial"/>
          <w:sz w:val="21"/>
          <w:szCs w:val="21"/>
        </w:rPr>
        <w:t>. J Exerc Sci Fit. 2020. In press.</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17"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18"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19"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20"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21"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22"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23"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24" w:tgtFrame="_blank" w:history="1">
        <w:r w:rsidRPr="00324237">
          <w:rPr>
            <w:rFonts w:ascii="Arial" w:eastAsia="Times New Roman" w:hAnsi="Arial" w:cs="Arial"/>
            <w:color w:val="0000FF"/>
            <w:sz w:val="21"/>
            <w:szCs w:val="21"/>
            <w:u w:val="single"/>
            <w:bdr w:val="none" w:sz="0" w:space="0" w:color="auto" w:frame="1"/>
          </w:rPr>
          <w:t xml:space="preserve">The International Impact </w:t>
        </w:r>
        <w:r w:rsidRPr="00324237">
          <w:rPr>
            <w:rFonts w:ascii="Arial" w:eastAsia="Times New Roman" w:hAnsi="Arial" w:cs="Arial"/>
            <w:color w:val="0000FF"/>
            <w:sz w:val="21"/>
            <w:szCs w:val="21"/>
            <w:u w:val="single"/>
            <w:bdr w:val="none" w:sz="0" w:space="0" w:color="auto" w:frame="1"/>
          </w:rPr>
          <w:lastRenderedPageBreak/>
          <w:t>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25"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26"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27"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28"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29"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30"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31"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32"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33"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34"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35"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36"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37"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38"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39"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40"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41"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42"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43"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44"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45" w:tgtFrame="_blank" w:history="1">
        <w:r w:rsidRPr="00324237">
          <w:rPr>
            <w:rFonts w:ascii="Arial" w:eastAsia="Times New Roman" w:hAnsi="Arial" w:cs="Arial"/>
            <w:color w:val="0000FF"/>
            <w:sz w:val="21"/>
            <w:szCs w:val="21"/>
            <w:u w:val="single"/>
            <w:bdr w:val="none" w:sz="0" w:space="0" w:color="auto" w:frame="1"/>
          </w:rPr>
          <w:t xml:space="preserve">Associations between 24 hour movement behaviours and global </w:t>
        </w:r>
        <w:r w:rsidRPr="00324237">
          <w:rPr>
            <w:rFonts w:ascii="Arial" w:eastAsia="Times New Roman" w:hAnsi="Arial" w:cs="Arial"/>
            <w:color w:val="0000FF"/>
            <w:sz w:val="21"/>
            <w:szCs w:val="21"/>
            <w:u w:val="single"/>
            <w:bdr w:val="none" w:sz="0" w:space="0" w:color="auto" w:frame="1"/>
          </w:rPr>
          <w:lastRenderedPageBreak/>
          <w:t>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46"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47"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48"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49"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0"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51"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52"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53"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54"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55"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56"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7"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58" w:tgtFrame="_blank" w:history="1">
        <w:r w:rsidRPr="00324237">
          <w:rPr>
            <w:rFonts w:ascii="Arial" w:eastAsia="Times New Roman" w:hAnsi="Arial" w:cs="Arial"/>
            <w:color w:val="0000FF"/>
            <w:sz w:val="21"/>
            <w:szCs w:val="21"/>
            <w:u w:val="single"/>
            <w:bdr w:val="none" w:sz="0" w:space="0" w:color="auto" w:frame="1"/>
          </w:rPr>
          <w:t xml:space="preserve">Mid-upper arm circumference as </w:t>
        </w:r>
        <w:r w:rsidRPr="00324237">
          <w:rPr>
            <w:rFonts w:ascii="Arial" w:eastAsia="Times New Roman" w:hAnsi="Arial" w:cs="Arial"/>
            <w:color w:val="0000FF"/>
            <w:sz w:val="21"/>
            <w:szCs w:val="21"/>
            <w:u w:val="single"/>
            <w:bdr w:val="none" w:sz="0" w:space="0" w:color="auto" w:frame="1"/>
          </w:rPr>
          <w:lastRenderedPageBreak/>
          <w:t>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59"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60"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61"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62"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63"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64"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65"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66"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67"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68"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69"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70"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71"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72"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3"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74"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4F56D55C"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75"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7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77"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78"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7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8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236CE364" w:rsidR="005B2F8E" w:rsidRPr="00DE16F0"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8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8E0C9C" w:rsidP="00F65EFC">
      <w:pPr>
        <w:shd w:val="clear" w:color="auto" w:fill="FFFFFF"/>
        <w:spacing w:after="0" w:line="276" w:lineRule="auto"/>
        <w:textAlignment w:val="baseline"/>
        <w:rPr>
          <w:rFonts w:ascii="Arial" w:eastAsia="Times New Roman" w:hAnsi="Arial" w:cs="Arial"/>
          <w:sz w:val="21"/>
          <w:szCs w:val="21"/>
        </w:rPr>
      </w:pPr>
      <w:hyperlink r:id="rId82"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8E0C9C" w:rsidP="00F65EFC">
      <w:pPr>
        <w:shd w:val="clear" w:color="auto" w:fill="FFFFFF"/>
        <w:spacing w:after="0" w:line="276" w:lineRule="auto"/>
        <w:textAlignment w:val="baseline"/>
        <w:rPr>
          <w:rFonts w:ascii="Arial" w:eastAsia="Times New Roman" w:hAnsi="Arial" w:cs="Arial"/>
          <w:sz w:val="21"/>
          <w:szCs w:val="21"/>
        </w:rPr>
      </w:pPr>
      <w:hyperlink r:id="rId83"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32296C1C" w14:textId="59E013C8" w:rsidR="00F65EFC" w:rsidRDefault="008E0C9C" w:rsidP="00F65EFC">
      <w:pPr>
        <w:shd w:val="clear" w:color="auto" w:fill="FFFFFF"/>
        <w:spacing w:after="0" w:line="276" w:lineRule="auto"/>
        <w:textAlignment w:val="baseline"/>
        <w:rPr>
          <w:rFonts w:ascii="Arial" w:eastAsia="Times New Roman" w:hAnsi="Arial" w:cs="Arial"/>
          <w:sz w:val="21"/>
          <w:szCs w:val="21"/>
        </w:rPr>
      </w:pPr>
      <w:hyperlink r:id="rId84" w:history="1">
        <w:r w:rsidR="003467D7" w:rsidRPr="003614B5">
          <w:rPr>
            <w:rStyle w:val="Hyperlink"/>
            <w:rFonts w:ascii="Arial" w:eastAsia="Times New Roman" w:hAnsi="Arial" w:cs="Arial"/>
            <w:sz w:val="21"/>
            <w:szCs w:val="21"/>
          </w:rPr>
          <w:t>nbarrowman@cheo.on.ca</w:t>
        </w:r>
      </w:hyperlink>
    </w:p>
    <w:p w14:paraId="1A048128" w14:textId="77777777" w:rsidR="003467D7" w:rsidRPr="00324237" w:rsidRDefault="003467D7" w:rsidP="00F65EFC">
      <w:pPr>
        <w:shd w:val="clear" w:color="auto" w:fill="FFFFFF"/>
        <w:spacing w:after="0" w:line="276" w:lineRule="auto"/>
        <w:textAlignment w:val="baseline"/>
        <w:rPr>
          <w:rFonts w:ascii="Arial" w:eastAsia="Times New Roman" w:hAnsi="Arial" w:cs="Arial"/>
          <w:sz w:val="21"/>
          <w:szCs w:val="21"/>
        </w:rPr>
      </w:pPr>
    </w:p>
    <w:p w14:paraId="1076F28C" w14:textId="753AB67A" w:rsidR="000D0C8A" w:rsidRDefault="000D0C8A" w:rsidP="00324237">
      <w:pPr>
        <w:widowControl w:val="0"/>
        <w:autoSpaceDE w:val="0"/>
        <w:autoSpaceDN w:val="0"/>
        <w:adjustRightInd w:val="0"/>
        <w:spacing w:after="0" w:line="276" w:lineRule="auto"/>
        <w:ind w:left="284"/>
        <w:rPr>
          <w:rFonts w:ascii="Arial" w:hAnsi="Arial" w:cs="Arial"/>
          <w:sz w:val="21"/>
          <w:szCs w:val="21"/>
        </w:rPr>
      </w:pPr>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B65DB"/>
    <w:rsid w:val="000D0C8A"/>
    <w:rsid w:val="00127338"/>
    <w:rsid w:val="00194CCA"/>
    <w:rsid w:val="00205D58"/>
    <w:rsid w:val="00214B31"/>
    <w:rsid w:val="002D5BA9"/>
    <w:rsid w:val="002E06C7"/>
    <w:rsid w:val="002E0D34"/>
    <w:rsid w:val="002E44AD"/>
    <w:rsid w:val="002F1863"/>
    <w:rsid w:val="00324237"/>
    <w:rsid w:val="003350E1"/>
    <w:rsid w:val="00336DD6"/>
    <w:rsid w:val="003467D7"/>
    <w:rsid w:val="0038229C"/>
    <w:rsid w:val="003B4A2A"/>
    <w:rsid w:val="003C5275"/>
    <w:rsid w:val="003E410B"/>
    <w:rsid w:val="003E687E"/>
    <w:rsid w:val="00430F96"/>
    <w:rsid w:val="00452E5F"/>
    <w:rsid w:val="00454F3E"/>
    <w:rsid w:val="00502AC4"/>
    <w:rsid w:val="0051272D"/>
    <w:rsid w:val="00523DE3"/>
    <w:rsid w:val="00572974"/>
    <w:rsid w:val="005B2F8E"/>
    <w:rsid w:val="006C4117"/>
    <w:rsid w:val="006D37B5"/>
    <w:rsid w:val="006F71F8"/>
    <w:rsid w:val="0075066A"/>
    <w:rsid w:val="007A24BD"/>
    <w:rsid w:val="007C4872"/>
    <w:rsid w:val="007E5CD5"/>
    <w:rsid w:val="008914BE"/>
    <w:rsid w:val="008E0C9C"/>
    <w:rsid w:val="00914257"/>
    <w:rsid w:val="00960AD0"/>
    <w:rsid w:val="00A868DE"/>
    <w:rsid w:val="00AA22B4"/>
    <w:rsid w:val="00B30B16"/>
    <w:rsid w:val="00B51983"/>
    <w:rsid w:val="00B90C93"/>
    <w:rsid w:val="00B92F5E"/>
    <w:rsid w:val="00BF3E64"/>
    <w:rsid w:val="00C24B1D"/>
    <w:rsid w:val="00D36BBB"/>
    <w:rsid w:val="00D56D0C"/>
    <w:rsid w:val="00DB361F"/>
    <w:rsid w:val="00DE16F0"/>
    <w:rsid w:val="00EC31B7"/>
    <w:rsid w:val="00EC6452"/>
    <w:rsid w:val="00ED4560"/>
    <w:rsid w:val="00EE7CC6"/>
    <w:rsid w:val="00EF5D05"/>
    <w:rsid w:val="00EF79A6"/>
    <w:rsid w:val="00F6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dentarybehaviour.org" TargetMode="External"/><Relationship Id="rId18" Type="http://schemas.openxmlformats.org/officeDocument/2006/relationships/hyperlink" Target="https://journals.plos.org/plosone/article?id=10.1371/journal.pone.0228592" TargetMode="External"/><Relationship Id="rId26" Type="http://schemas.openxmlformats.org/officeDocument/2006/relationships/hyperlink" Target="https://www.ncbi.nlm.nih.gov/pubmed/31399049" TargetMode="External"/><Relationship Id="rId39" Type="http://schemas.openxmlformats.org/officeDocument/2006/relationships/hyperlink" Target="https://bmcpublichealth.biomedcentral.com/track/pdf/10.1186/s12889-018-5894-7" TargetMode="External"/><Relationship Id="rId21" Type="http://schemas.openxmlformats.org/officeDocument/2006/relationships/hyperlink" Target="https://www.ncbi.nlm.nih.gov/pubmed/31661004" TargetMode="External"/><Relationship Id="rId34" Type="http://schemas.openxmlformats.org/officeDocument/2006/relationships/hyperlink" Target="https://bmcpublichealth.biomedcentral.com/track/pdf/10.1186/s12889-018-5898-3" TargetMode="External"/><Relationship Id="rId42" Type="http://schemas.openxmlformats.org/officeDocument/2006/relationships/hyperlink" Target="https://bmcpublichealth.biomedcentral.com/track/pdf/10.1186/s12889-018-5892-9" TargetMode="External"/><Relationship Id="rId47" Type="http://schemas.openxmlformats.org/officeDocument/2006/relationships/hyperlink" Target="https://www.ncbi.nlm.nih.gov/pubmed/29913228" TargetMode="External"/><Relationship Id="rId50" Type="http://schemas.openxmlformats.org/officeDocument/2006/relationships/hyperlink" Target="https://www.ncbi.nlm.nih.gov/pubmed/29573239" TargetMode="External"/><Relationship Id="rId55" Type="http://schemas.openxmlformats.org/officeDocument/2006/relationships/hyperlink" Target="https://academic.oup.com/pch/article-abstract/22/1/17/3096112/Increasing-Canadian-paediatricians-awareness-and?redirectedFrom=fulltext" TargetMode="External"/><Relationship Id="rId63" Type="http://schemas.openxmlformats.org/officeDocument/2006/relationships/hyperlink" Target="http://journals.humankinetics.com/AfcStyle/DocumentDownload.cfm?DType=DocumentItem&amp;Document=04%20Gray%20S26%2DS32ej%2Epdf" TargetMode="External"/><Relationship Id="rId68" Type="http://schemas.openxmlformats.org/officeDocument/2006/relationships/hyperlink" Target="http://www.ncbi.nlm.nih.gov/pubmed/22554118" TargetMode="External"/><Relationship Id="rId76" Type="http://schemas.openxmlformats.org/officeDocument/2006/relationships/hyperlink" Target="https://participaction.cdn.prismic.io/participaction%2F27bd4411-1b35-49b2-b79f-2e83c47a954a_participaction-2012-report-card-activeplayextinct-full.pdf" TargetMode="External"/><Relationship Id="rId84" Type="http://schemas.openxmlformats.org/officeDocument/2006/relationships/hyperlink" Target="mailto:nbarrowman@cheo.on.ca" TargetMode="External"/><Relationship Id="rId7" Type="http://schemas.openxmlformats.org/officeDocument/2006/relationships/hyperlink" Target="https://www.haloresearch.ca" TargetMode="External"/><Relationship Id="rId71" Type="http://schemas.openxmlformats.org/officeDocument/2006/relationships/hyperlink" Target="http://www.ncbi.nlm.nih.gov/pubmed/18641732" TargetMode="External"/><Relationship Id="rId2" Type="http://schemas.openxmlformats.org/officeDocument/2006/relationships/styles" Target="styles.xml"/><Relationship Id="rId16" Type="http://schemas.openxmlformats.org/officeDocument/2006/relationships/hyperlink" Target="https://www.sciencedirect.com/science/article/pii/S1728869X19301959" TargetMode="External"/><Relationship Id="rId29" Type="http://schemas.openxmlformats.org/officeDocument/2006/relationships/hyperlink" Target="https://www.ncbi.nlm.nih.gov/pubmed/30475104" TargetMode="External"/><Relationship Id="rId11" Type="http://schemas.openxmlformats.org/officeDocument/2006/relationships/hyperlink" Target="https://www.haloresearch.ca" TargetMode="External"/><Relationship Id="rId24" Type="http://schemas.openxmlformats.org/officeDocument/2006/relationships/hyperlink" Target="https://www.ncbi.nlm.nih.gov/pubmed/31412317" TargetMode="External"/><Relationship Id="rId32" Type="http://schemas.openxmlformats.org/officeDocument/2006/relationships/hyperlink" Target="https://bmcpublichealth.biomedcentral.com/track/pdf/10.1186/s12889-018-5897-4" TargetMode="External"/><Relationship Id="rId37" Type="http://schemas.openxmlformats.org/officeDocument/2006/relationships/hyperlink" Target="https://bmcpublichealth.biomedcentral.com/track/pdf/10.1186/s12889-018-5900-0" TargetMode="External"/><Relationship Id="rId40" Type="http://schemas.openxmlformats.org/officeDocument/2006/relationships/hyperlink" Target="https://bmcpublichealth.biomedcentral.com/track/pdf/10.1186/s12889-018-5902-y" TargetMode="External"/><Relationship Id="rId45" Type="http://schemas.openxmlformats.org/officeDocument/2006/relationships/hyperlink" Target="https://www.ncbi.nlm.nih.gov/pubmed/30268792" TargetMode="External"/><Relationship Id="rId53" Type="http://schemas.openxmlformats.org/officeDocument/2006/relationships/hyperlink" Target="http://journals.lww.com/acsm-tj/Fulltext/2017/09010/The_Ubiquity_of_the_Screen___An_Overview_of_the.1.aspx" TargetMode="External"/><Relationship Id="rId58" Type="http://schemas.openxmlformats.org/officeDocument/2006/relationships/hyperlink" Target="http://www.ncbi.nlm.nih.gov/pubmed/27238202" TargetMode="External"/><Relationship Id="rId66" Type="http://schemas.openxmlformats.org/officeDocument/2006/relationships/hyperlink" Target="https://www.ncbi.nlm.nih.gov/pmc/articles/PMC3680251/" TargetMode="External"/><Relationship Id="rId74" Type="http://schemas.openxmlformats.org/officeDocument/2006/relationships/hyperlink" Target="http://www.ncbi.nlm.nih.gov/pubmed/16015137" TargetMode="External"/><Relationship Id="rId79" Type="http://schemas.openxmlformats.org/officeDocument/2006/relationships/hyperlink" Target="https://participaction.cdn.prismic.io/participaction%2F61cf55e8-c1c0-42c7-ba6b-1480fd2c29b9_participaction-2015-report-card-full.pdf" TargetMode="External"/><Relationship Id="rId5" Type="http://schemas.openxmlformats.org/officeDocument/2006/relationships/hyperlink" Target="file:///C:\Users\Joel\Downloads\j@barnzilla.ca" TargetMode="External"/><Relationship Id="rId61" Type="http://schemas.openxmlformats.org/officeDocument/2006/relationships/hyperlink" Target="http://www.mdpi.com/1660-4601/12/6/6475" TargetMode="External"/><Relationship Id="rId82" Type="http://schemas.openxmlformats.org/officeDocument/2006/relationships/hyperlink" Target="mailto:mtremblay@cheo.on.ca" TargetMode="External"/><Relationship Id="rId19" Type="http://schemas.openxmlformats.org/officeDocument/2006/relationships/hyperlink" Target="https://www.ncbi.nlm.nih.gov/pubmed/31827368" TargetMode="External"/><Relationship Id="rId4" Type="http://schemas.openxmlformats.org/officeDocument/2006/relationships/webSettings" Target="webSettings.xml"/><Relationship Id="rId9" Type="http://schemas.openxmlformats.org/officeDocument/2006/relationships/hyperlink" Target="https://www.activehealthykids.org" TargetMode="External"/><Relationship Id="rId14" Type="http://schemas.openxmlformats.org/officeDocument/2006/relationships/hyperlink" Target="https://harvest.usask.ca/handle/10388/etd-01082004-074053" TargetMode="External"/><Relationship Id="rId22" Type="http://schemas.openxmlformats.org/officeDocument/2006/relationships/hyperlink" Target="https://www.ncbi.nlm.nih.gov/pubmed/31648413" TargetMode="External"/><Relationship Id="rId27" Type="http://schemas.openxmlformats.org/officeDocument/2006/relationships/hyperlink" Target="https://www.ncbi.nlm.nih.gov/pubmed/30475137" TargetMode="External"/><Relationship Id="rId30" Type="http://schemas.openxmlformats.org/officeDocument/2006/relationships/hyperlink" Target="https://www.ncbi.nlm.nih.gov/pubmed/30475136" TargetMode="External"/><Relationship Id="rId35" Type="http://schemas.openxmlformats.org/officeDocument/2006/relationships/hyperlink" Target="https://bmcpublichealth.biomedcentral.com/track/pdf/10.1186/s12889-018-5895-6" TargetMode="External"/><Relationship Id="rId43" Type="http://schemas.openxmlformats.org/officeDocument/2006/relationships/hyperlink" Target="https://bmcpublichealth.biomedcentral.com/track/pdf/10.1186/s12889-018-5903-x" TargetMode="External"/><Relationship Id="rId48" Type="http://schemas.openxmlformats.org/officeDocument/2006/relationships/hyperlink" Target="https://www.ncbi.nlm.nih.gov/pubmed/29772291" TargetMode="External"/><Relationship Id="rId56" Type="http://schemas.openxmlformats.org/officeDocument/2006/relationships/hyperlink" Target="http://journals.humankinetics.com/doi/pdf/10.1123/jpah.2016-0300" TargetMode="External"/><Relationship Id="rId64" Type="http://schemas.openxmlformats.org/officeDocument/2006/relationships/hyperlink" Target="http://journals.humankinetics.com/AfcStyle/DocumentDownload.cfm?DType=DocumentItem&amp;Document=02%20Tremplay%20Impact%20S3%2DS20ej%2Epdf" TargetMode="External"/><Relationship Id="rId69" Type="http://schemas.openxmlformats.org/officeDocument/2006/relationships/hyperlink" Target="https://www.ncbi.nlm.nih.gov/pubmed/22540258/" TargetMode="External"/><Relationship Id="rId77" Type="http://schemas.openxmlformats.org/officeDocument/2006/relationships/hyperlink" Target="https://participaction.cdn.prismic.io/participaction%2F5f01dc16-de46-4fb3-ba1d-c340a8ef9e32_participaction-2013-report-card-unhealthy-habits-full.pdf" TargetMode="External"/><Relationship Id="rId8" Type="http://schemas.openxmlformats.org/officeDocument/2006/relationships/hyperlink" Target="https://www.participaction.com/en-ca/resources/report-card" TargetMode="External"/><Relationship Id="rId51" Type="http://schemas.openxmlformats.org/officeDocument/2006/relationships/hyperlink" Target="http://www.sciencedirect.com/science/article/pii/S2352721817302218" TargetMode="External"/><Relationship Id="rId72" Type="http://schemas.openxmlformats.org/officeDocument/2006/relationships/hyperlink" Target="http://www.ncbi.nlm.nih.gov/pubmed/17473766" TargetMode="External"/><Relationship Id="rId80" Type="http://schemas.openxmlformats.org/officeDocument/2006/relationships/hyperlink" Target="https://participaction.cdn.prismic.io/participaction%2F89ba550e-5e70-4b17-96a0-113936d679e1_participaction-2016-report-card-are-kids-too-tired-to-move-highlight.pdf"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outdoorplaycanada.ca" TargetMode="External"/><Relationship Id="rId17" Type="http://schemas.openxmlformats.org/officeDocument/2006/relationships/hyperlink" Target="https://www.sciencedirect.com/science/article/pii/S0747563220300662" TargetMode="External"/><Relationship Id="rId25" Type="http://schemas.openxmlformats.org/officeDocument/2006/relationships/hyperlink" Target="https://www.ncbi.nlm.nih.gov/pubmed/31413180" TargetMode="External"/><Relationship Id="rId33" Type="http://schemas.openxmlformats.org/officeDocument/2006/relationships/hyperlink" Target="https://bmcpublichealth.biomedcentral.com/track/pdf/10.1186/s12889-018-5901-z" TargetMode="External"/><Relationship Id="rId38" Type="http://schemas.openxmlformats.org/officeDocument/2006/relationships/hyperlink" Target="https://bmcpublichealth.biomedcentral.com/track/pdf/10.1186/s12889-018-5896-5" TargetMode="External"/><Relationship Id="rId46" Type="http://schemas.openxmlformats.org/officeDocument/2006/relationships/hyperlink" Target="https://www.ncbi.nlm.nih.gov/pubmed/30067796" TargetMode="External"/><Relationship Id="rId59" Type="http://schemas.openxmlformats.org/officeDocument/2006/relationships/hyperlink" Target="http://www.ncbi.nlm.nih.gov/pubmed/26106940" TargetMode="External"/><Relationship Id="rId67" Type="http://schemas.openxmlformats.org/officeDocument/2006/relationships/hyperlink" Target="http://www.ncbi.nlm.nih.gov/pubmed/23668759" TargetMode="External"/><Relationship Id="rId20" Type="http://schemas.openxmlformats.org/officeDocument/2006/relationships/hyperlink" Target="https://ijbnpa.biomedcentral.com/track/pdf/10.1186/s12966-019-0862-x" TargetMode="External"/><Relationship Id="rId41" Type="http://schemas.openxmlformats.org/officeDocument/2006/relationships/hyperlink" Target="https://bmcpublichealth.biomedcentral.com/track/pdf/10.1186/s12889-018-5893-8" TargetMode="External"/><Relationship Id="rId54" Type="http://schemas.openxmlformats.org/officeDocument/2006/relationships/hyperlink" Target="https://www.ncbi.nlm.nih.gov/pubmed/28599680" TargetMode="External"/><Relationship Id="rId62" Type="http://schemas.openxmlformats.org/officeDocument/2006/relationships/hyperlink" Target="http://www.mdpi.com/1660-4601/11/6/6009" TargetMode="External"/><Relationship Id="rId70" Type="http://schemas.openxmlformats.org/officeDocument/2006/relationships/hyperlink" Target="http://www.ncbi.nlm.nih.gov/pubmed/19927029" TargetMode="External"/><Relationship Id="rId75" Type="http://schemas.openxmlformats.org/officeDocument/2006/relationships/hyperlink" Target="https://participaction.cdn.prismic.io/participaction%2F41b12c76-5708-43e7-8af6-2dc407cc65c6_participaction-2011-report-card-afterschoolactivity-full.pdf" TargetMode="External"/><Relationship Id="rId83" Type="http://schemas.openxmlformats.org/officeDocument/2006/relationships/hyperlink" Target="mailto:jpchaput@cheo.on.ca"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haloresearch.ca/dr-mark-tremblay" TargetMode="External"/><Relationship Id="rId23" Type="http://schemas.openxmlformats.org/officeDocument/2006/relationships/hyperlink" Target="https://www.ncbi.nlm.nih.gov/pubmed/31557272" TargetMode="External"/><Relationship Id="rId28" Type="http://schemas.openxmlformats.org/officeDocument/2006/relationships/hyperlink" Target="https://www.ncbi.nlm.nih.gov/pubmed/30475144" TargetMode="External"/><Relationship Id="rId36" Type="http://schemas.openxmlformats.org/officeDocument/2006/relationships/hyperlink" Target="https://bmcpublichealth.biomedcentral.com/track/pdf/10.1186/s12889-018-5899-2" TargetMode="External"/><Relationship Id="rId49" Type="http://schemas.openxmlformats.org/officeDocument/2006/relationships/hyperlink" Target="https://onlinelibrary.wiley.com/doi/10.1002/osp4.271" TargetMode="External"/><Relationship Id="rId57" Type="http://schemas.openxmlformats.org/officeDocument/2006/relationships/hyperlink" Target="https://www.ncbi.nlm.nih.gov/pubmed/28252380" TargetMode="External"/><Relationship Id="rId10" Type="http://schemas.openxmlformats.org/officeDocument/2006/relationships/hyperlink" Target="https://www.capl-eclp.ca" TargetMode="External"/><Relationship Id="rId31" Type="http://schemas.openxmlformats.org/officeDocument/2006/relationships/hyperlink" Target="https://www.ncbi.nlm.nih.gov/pubmed/30452869" TargetMode="External"/><Relationship Id="rId44" Type="http://schemas.openxmlformats.org/officeDocument/2006/relationships/hyperlink" Target="https://bmcpublichealth.biomedcentral.com/track/pdf/10.1186/s12889-018-5891-x" TargetMode="External"/><Relationship Id="rId52" Type="http://schemas.openxmlformats.org/officeDocument/2006/relationships/hyperlink" Target="http://resource-cms.springer.com/springer-cms/rest/v1/content/15237364/data/v1/V17+S5+-+1+dl" TargetMode="External"/><Relationship Id="rId60" Type="http://schemas.openxmlformats.org/officeDocument/2006/relationships/hyperlink" Target="http://journals.humankinetics.com/doi/pdf/10.1123/jpah.2016-0594" TargetMode="External"/><Relationship Id="rId65" Type="http://schemas.openxmlformats.org/officeDocument/2006/relationships/hyperlink" Target="http://www.ncbi.nlm.nih.gov/pubmed/24495826" TargetMode="External"/><Relationship Id="rId73" Type="http://schemas.openxmlformats.org/officeDocument/2006/relationships/hyperlink" Target="http://journals.humankinetics.com/doi/abs/10.1123/jpah.2.3.366?journalCode=jpah" TargetMode="External"/><Relationship Id="rId78" Type="http://schemas.openxmlformats.org/officeDocument/2006/relationships/hyperlink" Target="https://participaction.cdn.prismic.io/participaction%2Fee5ca65b-fb34-4b24-9a24-170a319f681c_participaction-2014-report-card-canada-in-the-running-full.pdf" TargetMode="External"/><Relationship Id="rId81" Type="http://schemas.openxmlformats.org/officeDocument/2006/relationships/hyperlink" Target="https://participaction.cdn.prismic.io/participaction%2F38570bed-b325-4fc8-8855-f15c9aebac12_2018_participaction_report_card_-_full_report_0.pdf"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4129</Words>
  <Characters>23540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3</cp:revision>
  <cp:lastPrinted>2020-04-29T18:16:00Z</cp:lastPrinted>
  <dcterms:created xsi:type="dcterms:W3CDTF">2020-04-29T18:15:00Z</dcterms:created>
  <dcterms:modified xsi:type="dcterms:W3CDTF">2020-04-29T18:16:00Z</dcterms:modified>
</cp:coreProperties>
</file>