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81656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4A3D9BCB" w:rsidR="00816563" w:rsidRDefault="00816563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816563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>
        <w:rPr>
          <w:rFonts w:ascii="Arial" w:hAnsi="Arial" w:cs="Arial"/>
          <w:sz w:val="21"/>
          <w:szCs w:val="21"/>
        </w:rPr>
        <w:t xml:space="preserve"> that builds searchable and filterable data dictionaries from survey meta data.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0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1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816563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816563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816563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816563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816563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lastRenderedPageBreak/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7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8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C61146" w14:textId="5445943F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19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>. In press.</w:t>
      </w:r>
    </w:p>
    <w:p w14:paraId="12EB26C9" w14:textId="3F4CF0FE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0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>. Br J Sports Med. In press.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1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lastRenderedPageBreak/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2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3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4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6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7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0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2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3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Body mass index and movement behaviors among schoolchildren from 13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>Saunders TJ, Sheehan D, Stone MR, Woodruff SJ.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5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1C36E443" w:rsid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6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00DF9F28" w14:textId="59A8000A" w:rsidR="006C404A" w:rsidRPr="00FB1CDF" w:rsidRDefault="006C404A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7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816563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8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816563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9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816563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100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1" Type="http://schemas.openxmlformats.org/officeDocument/2006/relationships/hyperlink" Target="https://www.sciencedirect.com/science/article/abs/pii/S1755296621000429" TargetMode="External"/><Relationship Id="rId42" Type="http://schemas.openxmlformats.org/officeDocument/2006/relationships/hyperlink" Target="https://www.ncbi.nlm.nih.gov/pubmed/30475144" TargetMode="External"/><Relationship Id="rId47" Type="http://schemas.openxmlformats.org/officeDocument/2006/relationships/hyperlink" Target="https://bmcpublichealth.biomedcentral.com/track/pdf/10.1186/s12889-018-5901-z" TargetMode="External"/><Relationship Id="rId63" Type="http://schemas.openxmlformats.org/officeDocument/2006/relationships/hyperlink" Target="https://onlinelibrary.wiley.com/doi/10.1002/osp4.271" TargetMode="External"/><Relationship Id="rId68" Type="http://schemas.openxmlformats.org/officeDocument/2006/relationships/hyperlink" Target="https://www.ncbi.nlm.nih.gov/pubmed/28599680" TargetMode="External"/><Relationship Id="rId84" Type="http://schemas.openxmlformats.org/officeDocument/2006/relationships/hyperlink" Target="http://www.ncbi.nlm.nih.gov/pubmed/19927029" TargetMode="External"/><Relationship Id="rId89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16" Type="http://schemas.openxmlformats.org/officeDocument/2006/relationships/hyperlink" Target="https://www.sedentarybehaviour.org" TargetMode="External"/><Relationship Id="rId11" Type="http://schemas.openxmlformats.org/officeDocument/2006/relationships/hyperlink" Target="https://www.participaction.com/en-ca/resources/report-card" TargetMode="External"/><Relationship Id="rId32" Type="http://schemas.openxmlformats.org/officeDocument/2006/relationships/hyperlink" Target="https://journals.plos.org/plosone/article?id=10.1371/journal.pone.0228592" TargetMode="External"/><Relationship Id="rId37" Type="http://schemas.openxmlformats.org/officeDocument/2006/relationships/hyperlink" Target="https://www.ncbi.nlm.nih.gov/pubmed/31557272" TargetMode="External"/><Relationship Id="rId53" Type="http://schemas.openxmlformats.org/officeDocument/2006/relationships/hyperlink" Target="https://bmcpublichealth.biomedcentral.com/track/pdf/10.1186/s12889-018-5894-7" TargetMode="External"/><Relationship Id="rId58" Type="http://schemas.openxmlformats.org/officeDocument/2006/relationships/hyperlink" Target="https://bmcpublichealth.biomedcentral.com/track/pdf/10.1186/s12889-018-5891-x" TargetMode="External"/><Relationship Id="rId74" Type="http://schemas.openxmlformats.org/officeDocument/2006/relationships/hyperlink" Target="http://journals.humankinetics.com/doi/pdf/10.1123/jpah.2016-0594" TargetMode="External"/><Relationship Id="rId79" Type="http://schemas.openxmlformats.org/officeDocument/2006/relationships/hyperlink" Target="http://www.ncbi.nlm.nih.gov/pubmed/24495826" TargetMode="External"/><Relationship Id="rId102" Type="http://schemas.openxmlformats.org/officeDocument/2006/relationships/theme" Target="theme/theme1.xm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5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22" Type="http://schemas.openxmlformats.org/officeDocument/2006/relationships/hyperlink" Target="https://journals.plos.org/plosone/article?id=10.1371/journal.pone.0243841" TargetMode="External"/><Relationship Id="rId27" Type="http://schemas.openxmlformats.org/officeDocument/2006/relationships/hyperlink" Target="https://pubmed.ncbi.nlm.nih.gov/33069581/" TargetMode="External"/><Relationship Id="rId43" Type="http://schemas.openxmlformats.org/officeDocument/2006/relationships/hyperlink" Target="https://www.ncbi.nlm.nih.gov/pubmed/30475104" TargetMode="External"/><Relationship Id="rId48" Type="http://schemas.openxmlformats.org/officeDocument/2006/relationships/hyperlink" Target="https://bmcpublichealth.biomedcentral.com/track/pdf/10.1186/s12889-018-5898-3" TargetMode="External"/><Relationship Id="rId64" Type="http://schemas.openxmlformats.org/officeDocument/2006/relationships/hyperlink" Target="https://www.ncbi.nlm.nih.gov/pubmed/29573239" TargetMode="External"/><Relationship Id="rId69" Type="http://schemas.openxmlformats.org/officeDocument/2006/relationships/hyperlink" Target="https://academic.oup.com/pch/article-abstract/22/1/17/3096112/Increasing-Canadian-paediatricians-awareness-and?redirectedFrom=fulltext" TargetMode="External"/><Relationship Id="rId80" Type="http://schemas.openxmlformats.org/officeDocument/2006/relationships/hyperlink" Target="https://www.ncbi.nlm.nih.gov/pmc/articles/PMC3680251/" TargetMode="External"/><Relationship Id="rId85" Type="http://schemas.openxmlformats.org/officeDocument/2006/relationships/hyperlink" Target="http://www.ncbi.nlm.nih.gov/pubmed/18641732" TargetMode="External"/><Relationship Id="rId12" Type="http://schemas.openxmlformats.org/officeDocument/2006/relationships/hyperlink" Target="https://www.activehealthykids.org" TargetMode="External"/><Relationship Id="rId17" Type="http://schemas.openxmlformats.org/officeDocument/2006/relationships/hyperlink" Target="https://harvest.usask.ca/handle/10388/etd-01082004-074053" TargetMode="External"/><Relationship Id="rId25" Type="http://schemas.openxmlformats.org/officeDocument/2006/relationships/hyperlink" Target="https://pubmed.ncbi.nlm.nih.gov/32570211/" TargetMode="External"/><Relationship Id="rId33" Type="http://schemas.openxmlformats.org/officeDocument/2006/relationships/hyperlink" Target="https://www.ncbi.nlm.nih.gov/pubmed/31827368" TargetMode="External"/><Relationship Id="rId38" Type="http://schemas.openxmlformats.org/officeDocument/2006/relationships/hyperlink" Target="https://www.ncbi.nlm.nih.gov/pubmed/31412317" TargetMode="External"/><Relationship Id="rId46" Type="http://schemas.openxmlformats.org/officeDocument/2006/relationships/hyperlink" Target="https://bmcpublichealth.biomedcentral.com/track/pdf/10.1186/s12889-018-5897-4" TargetMode="External"/><Relationship Id="rId59" Type="http://schemas.openxmlformats.org/officeDocument/2006/relationships/hyperlink" Target="https://www.ncbi.nlm.nih.gov/pubmed/30268792" TargetMode="External"/><Relationship Id="rId67" Type="http://schemas.openxmlformats.org/officeDocument/2006/relationships/hyperlink" Target="http://journals.lww.com/acsm-tj/Fulltext/2017/09010/The_Ubiquity_of_the_Screen___An_Overview_of_the.1.aspx" TargetMode="External"/><Relationship Id="rId20" Type="http://schemas.openxmlformats.org/officeDocument/2006/relationships/hyperlink" Target="https://pubmed.ncbi.nlm.nih.gov/34836880/" TargetMode="External"/><Relationship Id="rId41" Type="http://schemas.openxmlformats.org/officeDocument/2006/relationships/hyperlink" Target="https://www.ncbi.nlm.nih.gov/pubmed/30475137" TargetMode="External"/><Relationship Id="rId54" Type="http://schemas.openxmlformats.org/officeDocument/2006/relationships/hyperlink" Target="https://bmcpublichealth.biomedcentral.com/track/pdf/10.1186/s12889-018-5902-y" TargetMode="External"/><Relationship Id="rId62" Type="http://schemas.openxmlformats.org/officeDocument/2006/relationships/hyperlink" Target="https://www.ncbi.nlm.nih.gov/pubmed/29772291" TargetMode="External"/><Relationship Id="rId70" Type="http://schemas.openxmlformats.org/officeDocument/2006/relationships/hyperlink" Target="http://journals.humankinetics.com/doi/pdf/10.1123/jpah.2016-0300" TargetMode="External"/><Relationship Id="rId75" Type="http://schemas.openxmlformats.org/officeDocument/2006/relationships/hyperlink" Target="http://www.mdpi.com/1660-4601/12/6/6475" TargetMode="External"/><Relationship Id="rId83" Type="http://schemas.openxmlformats.org/officeDocument/2006/relationships/hyperlink" Target="https://www.ncbi.nlm.nih.gov/pubmed/22540258/" TargetMode="External"/><Relationship Id="rId88" Type="http://schemas.openxmlformats.org/officeDocument/2006/relationships/hyperlink" Target="http://www.ncbi.nlm.nih.gov/pubmed/16015137" TargetMode="External"/><Relationship Id="rId91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6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outdoorplaycanada.ca" TargetMode="External"/><Relationship Id="rId23" Type="http://schemas.openxmlformats.org/officeDocument/2006/relationships/hyperlink" Target="https://pubmed.ncbi.nlm.nih.gov/33086910/" TargetMode="External"/><Relationship Id="rId28" Type="http://schemas.openxmlformats.org/officeDocument/2006/relationships/hyperlink" Target="https://www.mdpi.com/1660-4601/17/16/5997/htm" TargetMode="External"/><Relationship Id="rId36" Type="http://schemas.openxmlformats.org/officeDocument/2006/relationships/hyperlink" Target="https://www.ncbi.nlm.nih.gov/pubmed/31648413" TargetMode="External"/><Relationship Id="rId49" Type="http://schemas.openxmlformats.org/officeDocument/2006/relationships/hyperlink" Target="https://bmcpublichealth.biomedcentral.com/track/pdf/10.1186/s12889-018-5895-6" TargetMode="External"/><Relationship Id="rId57" Type="http://schemas.openxmlformats.org/officeDocument/2006/relationships/hyperlink" Target="https://bmcpublichealth.biomedcentral.com/track/pdf/10.1186/s12889-018-5903-x" TargetMode="External"/><Relationship Id="rId10" Type="http://schemas.openxmlformats.org/officeDocument/2006/relationships/hyperlink" Target="https://www.haloresearch.ca" TargetMode="External"/><Relationship Id="rId31" Type="http://schemas.openxmlformats.org/officeDocument/2006/relationships/hyperlink" Target="https://www.sciencedirect.com/science/article/pii/S0747563220300662" TargetMode="External"/><Relationship Id="rId44" Type="http://schemas.openxmlformats.org/officeDocument/2006/relationships/hyperlink" Target="https://www.ncbi.nlm.nih.gov/pubmed/30475136" TargetMode="External"/><Relationship Id="rId52" Type="http://schemas.openxmlformats.org/officeDocument/2006/relationships/hyperlink" Target="https://bmcpublichealth.biomedcentral.com/track/pdf/10.1186/s12889-018-5896-5" TargetMode="External"/><Relationship Id="rId60" Type="http://schemas.openxmlformats.org/officeDocument/2006/relationships/hyperlink" Target="https://www.ncbi.nlm.nih.gov/pubmed/30067796" TargetMode="External"/><Relationship Id="rId65" Type="http://schemas.openxmlformats.org/officeDocument/2006/relationships/hyperlink" Target="http://www.sciencedirect.com/science/article/pii/S2352721817302218" TargetMode="External"/><Relationship Id="rId73" Type="http://schemas.openxmlformats.org/officeDocument/2006/relationships/hyperlink" Target="http://www.ncbi.nlm.nih.gov/pubmed/26106940" TargetMode="External"/><Relationship Id="rId78" Type="http://schemas.openxmlformats.org/officeDocument/2006/relationships/hyperlink" Target="http://journals.humankinetics.com/AfcStyle/DocumentDownload.cfm?DType=DocumentItem&amp;Document=02%20Tremplay%20Impact%20S3%2DS20ej%2Epdf" TargetMode="External"/><Relationship Id="rId81" Type="http://schemas.openxmlformats.org/officeDocument/2006/relationships/hyperlink" Target="http://www.ncbi.nlm.nih.gov/pubmed/23668759" TargetMode="External"/><Relationship Id="rId86" Type="http://schemas.openxmlformats.org/officeDocument/2006/relationships/hyperlink" Target="http://www.ncbi.nlm.nih.gov/pubmed/17473766" TargetMode="External"/><Relationship Id="rId94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9" Type="http://schemas.openxmlformats.org/officeDocument/2006/relationships/hyperlink" Target="mailto:jpchaput@cheo.on.ca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613apps.ca/data-dictionary-builder" TargetMode="External"/><Relationship Id="rId13" Type="http://schemas.openxmlformats.org/officeDocument/2006/relationships/hyperlink" Target="https://www.capl-eclp.ca" TargetMode="External"/><Relationship Id="rId18" Type="http://schemas.openxmlformats.org/officeDocument/2006/relationships/hyperlink" Target="https://www.haloresearch.ca/dr-mark-tremblay" TargetMode="External"/><Relationship Id="rId39" Type="http://schemas.openxmlformats.org/officeDocument/2006/relationships/hyperlink" Target="https://www.ncbi.nlm.nih.gov/pubmed/31413180" TargetMode="External"/><Relationship Id="rId34" Type="http://schemas.openxmlformats.org/officeDocument/2006/relationships/hyperlink" Target="https://ijbnpa.biomedcentral.com/track/pdf/10.1186/s12966-019-0862-x" TargetMode="External"/><Relationship Id="rId50" Type="http://schemas.openxmlformats.org/officeDocument/2006/relationships/hyperlink" Target="https://bmcpublichealth.biomedcentral.com/track/pdf/10.1186/s12889-018-5899-2" TargetMode="External"/><Relationship Id="rId55" Type="http://schemas.openxmlformats.org/officeDocument/2006/relationships/hyperlink" Target="https://bmcpublichealth.biomedcentral.com/track/pdf/10.1186/s12889-018-5893-8" TargetMode="External"/><Relationship Id="rId76" Type="http://schemas.openxmlformats.org/officeDocument/2006/relationships/hyperlink" Target="http://www.mdpi.com/1660-4601/11/6/6009" TargetMode="External"/><Relationship Id="rId97" Type="http://schemas.openxmlformats.org/officeDocument/2006/relationships/hyperlink" Target="https://www.statcan.gc.ca/en/data-science/network/ppe-demand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s://www.ncbi.nlm.nih.gov/pubmed/28252380" TargetMode="External"/><Relationship Id="rId92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32636889/" TargetMode="External"/><Relationship Id="rId24" Type="http://schemas.openxmlformats.org/officeDocument/2006/relationships/hyperlink" Target="https://www.mdpi.com/1660-4601/18/2/699/htm" TargetMode="External"/><Relationship Id="rId40" Type="http://schemas.openxmlformats.org/officeDocument/2006/relationships/hyperlink" Target="https://www.ncbi.nlm.nih.gov/pubmed/31399049" TargetMode="External"/><Relationship Id="rId45" Type="http://schemas.openxmlformats.org/officeDocument/2006/relationships/hyperlink" Target="https://www.ncbi.nlm.nih.gov/pubmed/30452869" TargetMode="External"/><Relationship Id="rId66" Type="http://schemas.openxmlformats.org/officeDocument/2006/relationships/hyperlink" Target="https://bmcpublichealth.biomedcentral.com/articles/10.1186/s12889-017-4859-6" TargetMode="External"/><Relationship Id="rId87" Type="http://schemas.openxmlformats.org/officeDocument/2006/relationships/hyperlink" Target="http://journals.humankinetics.com/doi/abs/10.1123/jpah.2.3.366?journalCode=jpah" TargetMode="External"/><Relationship Id="rId61" Type="http://schemas.openxmlformats.org/officeDocument/2006/relationships/hyperlink" Target="https://www.ncbi.nlm.nih.gov/pubmed/29913228" TargetMode="External"/><Relationship Id="rId82" Type="http://schemas.openxmlformats.org/officeDocument/2006/relationships/hyperlink" Target="http://www.ncbi.nlm.nih.gov/pubmed/22554118" TargetMode="External"/><Relationship Id="rId19" Type="http://schemas.openxmlformats.org/officeDocument/2006/relationships/hyperlink" Target="https://pubmed.ncbi.nlm.nih.gov/35023210/" TargetMode="External"/><Relationship Id="rId14" Type="http://schemas.openxmlformats.org/officeDocument/2006/relationships/hyperlink" Target="https://www.haloresearch.ca" TargetMode="External"/><Relationship Id="rId30" Type="http://schemas.openxmlformats.org/officeDocument/2006/relationships/hyperlink" Target="https://pubmed.ncbi.nlm.nih.gov/32477417/" TargetMode="External"/><Relationship Id="rId35" Type="http://schemas.openxmlformats.org/officeDocument/2006/relationships/hyperlink" Target="https://www.ncbi.nlm.nih.gov/pubmed/31661004" TargetMode="External"/><Relationship Id="rId56" Type="http://schemas.openxmlformats.org/officeDocument/2006/relationships/hyperlink" Target="https://bmcpublichealth.biomedcentral.com/track/pdf/10.1186/s12889-018-5892-9" TargetMode="External"/><Relationship Id="rId77" Type="http://schemas.openxmlformats.org/officeDocument/2006/relationships/hyperlink" Target="http://journals.humankinetics.com/AfcStyle/DocumentDownload.cfm?DType=DocumentItem&amp;Document=04%20Gray%20S26%2DS32ej%2Epdf" TargetMode="External"/><Relationship Id="rId100" Type="http://schemas.openxmlformats.org/officeDocument/2006/relationships/hyperlink" Target="mailto:nbarrowman@cheo.on.ca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900-0" TargetMode="External"/><Relationship Id="rId72" Type="http://schemas.openxmlformats.org/officeDocument/2006/relationships/hyperlink" Target="http://www.ncbi.nlm.nih.gov/pubmed/27238202" TargetMode="External"/><Relationship Id="rId93" Type="http://schemas.openxmlformats.org/officeDocument/2006/relationships/hyperlink" Target="https://participaction.cdn.prismic.io/participaction%2F61cf55e8-c1c0-42c7-ba6b-1480fd2c29b9_participaction-2015-report-card-full.pdf" TargetMode="External"/><Relationship Id="rId98" Type="http://schemas.openxmlformats.org/officeDocument/2006/relationships/hyperlink" Target="mailto:mtremblay@cheo.on.c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4922</Words>
  <Characters>28056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7</cp:revision>
  <cp:lastPrinted>2021-01-15T13:12:00Z</cp:lastPrinted>
  <dcterms:created xsi:type="dcterms:W3CDTF">2021-11-29T14:31:00Z</dcterms:created>
  <dcterms:modified xsi:type="dcterms:W3CDTF">2022-02-14T02:05:00Z</dcterms:modified>
</cp:coreProperties>
</file>