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5E" w:rsidRDefault="00735728" w:rsidP="00735728">
      <w:pPr>
        <w:jc w:val="center"/>
      </w:pPr>
      <w:r>
        <w:t xml:space="preserve">Testing: </w:t>
      </w:r>
    </w:p>
    <w:p w:rsidR="00735728" w:rsidRDefault="00735728" w:rsidP="00735728">
      <w:r>
        <w:t xml:space="preserve">Due to the GUI elements of the project, we decided to use manual testing for the Brahma Project. </w:t>
      </w:r>
    </w:p>
    <w:p w:rsidR="00735728" w:rsidRDefault="00735728" w:rsidP="00735728"/>
    <w:p w:rsidR="00735728" w:rsidRDefault="00735728" w:rsidP="00735728">
      <w:r>
        <w:t xml:space="preserve">Test Case 1: Brahma starts up. </w:t>
      </w:r>
    </w:p>
    <w:p w:rsidR="00735728" w:rsidRDefault="00735728" w:rsidP="00735728">
      <w:r>
        <w:t xml:space="preserve">Brahma starts up with no errors or exceptions. </w:t>
      </w:r>
    </w:p>
    <w:p w:rsidR="00735728" w:rsidRDefault="00735728" w:rsidP="00735728">
      <w:r>
        <w:t>Test Case 2: Brahma loads Bouncing Ball, plugin and plugin 2.</w:t>
      </w:r>
    </w:p>
    <w:p w:rsidR="00735728" w:rsidRDefault="00735728" w:rsidP="00735728">
      <w:r>
        <w:t xml:space="preserve">The plugins Bouncing Ball, plugin, and plugin2 are the only plugin the application has loaded, as it is the only plugin in the plugin directory.  </w:t>
      </w:r>
    </w:p>
    <w:p w:rsidR="00735728" w:rsidRDefault="00735728" w:rsidP="00735728">
      <w:r>
        <w:t xml:space="preserve">Test Case 3: Brahma runs Bouncing Ball plugin when it is selected. </w:t>
      </w:r>
    </w:p>
    <w:p w:rsidR="00735728" w:rsidRDefault="00735728" w:rsidP="00735728">
      <w:r>
        <w:t xml:space="preserve">The Bouncing Ball plugin runs correctly within Brahma. </w:t>
      </w:r>
    </w:p>
    <w:p w:rsidR="00735728" w:rsidRDefault="00735728" w:rsidP="00735728">
      <w:r>
        <w:t xml:space="preserve">Test Case 4: </w:t>
      </w:r>
      <w:r w:rsidR="007C7C47">
        <w:t xml:space="preserve">When the “Add” button is clicked, a file chooser pops up. </w:t>
      </w:r>
    </w:p>
    <w:p w:rsidR="007C7C47" w:rsidRDefault="007C7C47" w:rsidP="00735728">
      <w:r>
        <w:t xml:space="preserve">The add button opens a file browser to find another plugin. </w:t>
      </w:r>
    </w:p>
    <w:p w:rsidR="007C7C47" w:rsidRDefault="007C7C47" w:rsidP="00735728">
      <w:r>
        <w:t xml:space="preserve">Test Case 5: When the plugin “Personal Records” is selected, it is added to Brahma </w:t>
      </w:r>
    </w:p>
    <w:p w:rsidR="007C7C47" w:rsidRDefault="007C7C47" w:rsidP="00735728">
      <w:r>
        <w:t xml:space="preserve">When the file browser from case 4 is used to find and select the jar file associated with “Personal Records”, the plugin is added to the Brahma platform. </w:t>
      </w:r>
    </w:p>
    <w:p w:rsidR="007C7C47" w:rsidRDefault="007C7C47" w:rsidP="00735728">
      <w:r>
        <w:t xml:space="preserve">Test Case 6: The Personal Records plugin runs when selected. </w:t>
      </w:r>
    </w:p>
    <w:p w:rsidR="007C7C47" w:rsidRDefault="007C7C47" w:rsidP="00735728">
      <w:r>
        <w:t xml:space="preserve">The Personal Records plugin that was added in Case 5 runs when selected from the side list. </w:t>
      </w:r>
    </w:p>
    <w:p w:rsidR="007C7C47" w:rsidRDefault="00F30866" w:rsidP="00735728">
      <w:r>
        <w:t xml:space="preserve">Test Case 7: Invalid files won’t be added. </w:t>
      </w:r>
    </w:p>
    <w:p w:rsidR="00F30866" w:rsidRDefault="00F30866" w:rsidP="00735728">
      <w:r>
        <w:t xml:space="preserve">Using the add button to select files which are not jar files causes the console to print an error message.  The Brahma platform continues running normally. </w:t>
      </w:r>
    </w:p>
    <w:p w:rsidR="00F30866" w:rsidRDefault="00F30866" w:rsidP="00735728">
      <w:r>
        <w:t xml:space="preserve">Test Case 8: Invalid files won’t be loaded. </w:t>
      </w:r>
    </w:p>
    <w:p w:rsidR="00F30866" w:rsidRDefault="00F30866" w:rsidP="00735728">
      <w:r>
        <w:t xml:space="preserve">Files in the plugins folder that are not jar files will not be loaded by the PluginManager. </w:t>
      </w:r>
    </w:p>
    <w:p w:rsidR="00F30866" w:rsidRDefault="00F30866" w:rsidP="00735728">
      <w:r>
        <w:t xml:space="preserve">Test Case 9: Remove removes plugin from side list. </w:t>
      </w:r>
    </w:p>
    <w:p w:rsidR="00F30866" w:rsidRDefault="00F30866" w:rsidP="00735728">
      <w:r>
        <w:t xml:space="preserve">Using the remove button opens up an input dialog box which allows the user to enter the name </w:t>
      </w:r>
      <w:r w:rsidR="00280790">
        <w:t xml:space="preserve">of the plugin they wish to remove.  When the input is confirmed, the plugin is removed from the side list. </w:t>
      </w:r>
      <w:bookmarkStart w:id="0" w:name="_GoBack"/>
      <w:bookmarkEnd w:id="0"/>
    </w:p>
    <w:sectPr w:rsidR="00F3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28"/>
    <w:rsid w:val="00280790"/>
    <w:rsid w:val="00735728"/>
    <w:rsid w:val="00763B5E"/>
    <w:rsid w:val="007C7C47"/>
    <w:rsid w:val="00F3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 Baro</dc:creator>
  <cp:lastModifiedBy>Brian A Baro</cp:lastModifiedBy>
  <cp:revision>2</cp:revision>
  <dcterms:created xsi:type="dcterms:W3CDTF">2012-10-03T23:45:00Z</dcterms:created>
  <dcterms:modified xsi:type="dcterms:W3CDTF">2012-10-04T00:07:00Z</dcterms:modified>
</cp:coreProperties>
</file>