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16B67" w:rsidRDefault="00D16B67" w:rsidP="00D16B67">
      <w:pPr>
        <w:spacing w:line="220" w:lineRule="atLeast"/>
        <w:jc w:val="center"/>
        <w:rPr>
          <w:rFonts w:hint="eastAsia"/>
          <w:sz w:val="36"/>
          <w:szCs w:val="36"/>
        </w:rPr>
      </w:pPr>
      <w:r w:rsidRPr="00D16B67">
        <w:rPr>
          <w:rFonts w:hint="eastAsia"/>
          <w:sz w:val="36"/>
          <w:szCs w:val="36"/>
        </w:rPr>
        <w:t>上海泰盾</w:t>
      </w:r>
      <w:r w:rsidRPr="00D16B67">
        <w:rPr>
          <w:rFonts w:hint="eastAsia"/>
          <w:sz w:val="36"/>
          <w:szCs w:val="36"/>
        </w:rPr>
        <w:t>ups</w:t>
      </w:r>
      <w:r w:rsidRPr="00D16B67">
        <w:rPr>
          <w:rFonts w:hint="eastAsia"/>
          <w:sz w:val="36"/>
          <w:szCs w:val="36"/>
        </w:rPr>
        <w:t>网关</w:t>
      </w:r>
    </w:p>
    <w:p w:rsidR="00E66730" w:rsidRDefault="00D16B67" w:rsidP="00E66730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D16B67">
        <w:rPr>
          <w:rFonts w:hint="eastAsia"/>
          <w:sz w:val="28"/>
          <w:szCs w:val="28"/>
        </w:rPr>
        <w:t>输入输出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输入：</w:t>
      </w:r>
      <w:r>
        <w:rPr>
          <w:rFonts w:hint="eastAsia"/>
          <w:sz w:val="28"/>
          <w:szCs w:val="28"/>
        </w:rPr>
        <w:t>RS232</w:t>
      </w:r>
      <w:r>
        <w:rPr>
          <w:rFonts w:hint="eastAsia"/>
          <w:sz w:val="28"/>
          <w:szCs w:val="28"/>
        </w:rPr>
        <w:t>公头接</w:t>
      </w:r>
      <w:r>
        <w:rPr>
          <w:rFonts w:hint="eastAsia"/>
          <w:sz w:val="28"/>
          <w:szCs w:val="28"/>
        </w:rPr>
        <w:t>ups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RS232</w:t>
      </w:r>
      <w:r>
        <w:rPr>
          <w:rFonts w:hint="eastAsia"/>
          <w:sz w:val="28"/>
          <w:szCs w:val="28"/>
        </w:rPr>
        <w:t>母头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输出：以太网接交换机或者无线路由器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供电：</w:t>
      </w:r>
      <w:r>
        <w:rPr>
          <w:rFonts w:hint="eastAsia"/>
          <w:sz w:val="28"/>
          <w:szCs w:val="28"/>
        </w:rPr>
        <w:t>DC12V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输</w:t>
      </w:r>
      <w:r w:rsidR="00E66730">
        <w:rPr>
          <w:rFonts w:hint="eastAsia"/>
          <w:sz w:val="28"/>
          <w:szCs w:val="28"/>
        </w:rPr>
        <w:t>入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RS232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>波特率：</w:t>
      </w:r>
      <w:r>
        <w:rPr>
          <w:rFonts w:hint="eastAsia"/>
          <w:sz w:val="28"/>
          <w:szCs w:val="28"/>
        </w:rPr>
        <w:t>2400 8 N 1</w:t>
      </w:r>
      <w:r w:rsidR="00E66730">
        <w:rPr>
          <w:sz w:val="28"/>
          <w:szCs w:val="28"/>
        </w:rPr>
        <w:br/>
      </w:r>
      <w:r w:rsidR="00E66730">
        <w:rPr>
          <w:rFonts w:hint="eastAsia"/>
          <w:sz w:val="28"/>
          <w:szCs w:val="28"/>
        </w:rPr>
        <w:t>通信协议：</w:t>
      </w:r>
      <w:r w:rsidR="00E66730">
        <w:rPr>
          <w:rFonts w:hint="eastAsia"/>
          <w:sz w:val="28"/>
          <w:szCs w:val="28"/>
        </w:rPr>
        <w:t>TCP</w:t>
      </w:r>
      <w:r w:rsidR="00E66730">
        <w:rPr>
          <w:sz w:val="28"/>
          <w:szCs w:val="28"/>
        </w:rPr>
        <w:t>/</w:t>
      </w:r>
      <w:r w:rsidR="00E66730">
        <w:rPr>
          <w:rFonts w:hint="eastAsia"/>
          <w:sz w:val="28"/>
          <w:szCs w:val="28"/>
        </w:rPr>
        <w:t>IP</w:t>
      </w:r>
    </w:p>
    <w:p w:rsidR="001033AF" w:rsidRPr="001033AF" w:rsidRDefault="00A03AA9" w:rsidP="001033AF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数据说明：</w:t>
      </w:r>
      <w:r w:rsidR="00456053">
        <w:rPr>
          <w:sz w:val="28"/>
          <w:szCs w:val="28"/>
        </w:rPr>
        <w:br/>
      </w:r>
      <w:r w:rsidR="00456053">
        <w:rPr>
          <w:rFonts w:hint="eastAsia"/>
          <w:sz w:val="28"/>
          <w:szCs w:val="28"/>
        </w:rPr>
        <w:t>设备号：使用</w:t>
      </w:r>
      <w:r w:rsidR="00456053">
        <w:rPr>
          <w:rFonts w:hint="eastAsia"/>
          <w:sz w:val="28"/>
          <w:szCs w:val="28"/>
        </w:rPr>
        <w:t>mac</w:t>
      </w:r>
      <w:r w:rsidR="00456053">
        <w:rPr>
          <w:rFonts w:hint="eastAsia"/>
          <w:sz w:val="28"/>
          <w:szCs w:val="28"/>
        </w:rPr>
        <w:t>地址来区分不同的设备</w:t>
      </w:r>
      <w:r w:rsidR="00AD736D">
        <w:rPr>
          <w:sz w:val="28"/>
          <w:szCs w:val="28"/>
        </w:rPr>
        <w:br/>
      </w:r>
      <w:r w:rsidR="00AD736D">
        <w:rPr>
          <w:rFonts w:hint="eastAsia"/>
          <w:sz w:val="28"/>
          <w:szCs w:val="28"/>
        </w:rPr>
        <w:t>TCP</w:t>
      </w:r>
      <w:r w:rsidR="00AD736D">
        <w:rPr>
          <w:rFonts w:hint="eastAsia"/>
          <w:sz w:val="28"/>
          <w:szCs w:val="28"/>
        </w:rPr>
        <w:t>连接上</w:t>
      </w:r>
      <w:r w:rsidR="00AD736D">
        <w:rPr>
          <w:sz w:val="28"/>
          <w:szCs w:val="28"/>
        </w:rPr>
        <w:t>:</w:t>
      </w:r>
      <w:r w:rsidR="00AD736D" w:rsidRPr="00AD736D">
        <w:rPr>
          <w:rFonts w:hint="eastAsia"/>
          <w:sz w:val="28"/>
          <w:szCs w:val="28"/>
        </w:rPr>
        <w:t xml:space="preserve"> mac</w:t>
      </w:r>
      <w:r w:rsidR="00AD736D" w:rsidRPr="00AD736D">
        <w:rPr>
          <w:sz w:val="28"/>
          <w:szCs w:val="28"/>
        </w:rPr>
        <w:t>(</w:t>
      </w:r>
      <w:r w:rsidR="00AD736D" w:rsidRPr="00AD736D">
        <w:rPr>
          <w:rFonts w:hint="eastAsia"/>
          <w:sz w:val="28"/>
          <w:szCs w:val="28"/>
        </w:rPr>
        <w:t>04.02.35.00.00.01</w:t>
      </w:r>
      <w:r w:rsidR="00AD736D" w:rsidRPr="00AD736D">
        <w:rPr>
          <w:sz w:val="28"/>
          <w:szCs w:val="28"/>
        </w:rPr>
        <w:t>)…</w:t>
      </w:r>
      <w:r w:rsidR="00AD736D">
        <w:rPr>
          <w:sz w:val="28"/>
          <w:szCs w:val="28"/>
        </w:rPr>
        <w:br/>
        <w:t>UPS</w:t>
      </w:r>
      <w:r w:rsidR="00AD736D">
        <w:rPr>
          <w:rFonts w:hint="eastAsia"/>
          <w:sz w:val="28"/>
          <w:szCs w:val="28"/>
        </w:rPr>
        <w:t>正常连接：</w:t>
      </w:r>
      <w:r w:rsidR="00AD736D" w:rsidRPr="00AD736D">
        <w:rPr>
          <w:rFonts w:hint="eastAsia"/>
          <w:sz w:val="28"/>
          <w:szCs w:val="28"/>
        </w:rPr>
        <w:t>mac</w:t>
      </w:r>
      <w:r w:rsidR="00AD736D" w:rsidRPr="00AD736D">
        <w:rPr>
          <w:sz w:val="28"/>
          <w:szCs w:val="28"/>
        </w:rPr>
        <w:t>(</w:t>
      </w:r>
      <w:r w:rsidR="00AD736D" w:rsidRPr="00AD736D">
        <w:rPr>
          <w:rFonts w:hint="eastAsia"/>
          <w:sz w:val="28"/>
          <w:szCs w:val="28"/>
        </w:rPr>
        <w:t>04.02.35.00.00.01</w:t>
      </w:r>
      <w:r w:rsidR="00AD736D" w:rsidRPr="00AD736D">
        <w:rPr>
          <w:sz w:val="28"/>
          <w:szCs w:val="28"/>
        </w:rPr>
        <w:t>):208.4 140.0 208.4 034 59.9 2.05 35.0 00110000</w:t>
      </w:r>
      <w:r w:rsidR="00AD736D">
        <w:rPr>
          <w:sz w:val="28"/>
          <w:szCs w:val="28"/>
        </w:rPr>
        <w:br/>
      </w:r>
      <w:r w:rsidR="00AD736D">
        <w:rPr>
          <w:rFonts w:hint="eastAsia"/>
          <w:sz w:val="28"/>
          <w:szCs w:val="28"/>
        </w:rPr>
        <w:t>UPS</w:t>
      </w:r>
      <w:r w:rsidR="00AD736D">
        <w:rPr>
          <w:rFonts w:hint="eastAsia"/>
          <w:sz w:val="28"/>
          <w:szCs w:val="28"/>
        </w:rPr>
        <w:t>无连接：</w:t>
      </w:r>
      <w:r w:rsidR="00AD736D" w:rsidRPr="00AD736D">
        <w:rPr>
          <w:rFonts w:hint="eastAsia"/>
          <w:sz w:val="28"/>
          <w:szCs w:val="28"/>
        </w:rPr>
        <w:t>mac</w:t>
      </w:r>
      <w:r w:rsidR="00AD736D" w:rsidRPr="00AD736D">
        <w:rPr>
          <w:sz w:val="28"/>
          <w:szCs w:val="28"/>
        </w:rPr>
        <w:t>(</w:t>
      </w:r>
      <w:r w:rsidR="00AD736D" w:rsidRPr="00AD736D">
        <w:rPr>
          <w:rFonts w:hint="eastAsia"/>
          <w:sz w:val="28"/>
          <w:szCs w:val="28"/>
        </w:rPr>
        <w:t>04.02.35.00.00.01</w:t>
      </w:r>
      <w:r w:rsidR="00AD736D" w:rsidRPr="00AD736D">
        <w:rPr>
          <w:sz w:val="28"/>
          <w:szCs w:val="28"/>
        </w:rPr>
        <w:t>):</w:t>
      </w:r>
      <w:r w:rsidR="00560678" w:rsidRPr="00560678">
        <w:t xml:space="preserve"> </w:t>
      </w:r>
      <w:r w:rsidR="00560678" w:rsidRPr="00560678">
        <w:rPr>
          <w:sz w:val="28"/>
          <w:szCs w:val="28"/>
        </w:rPr>
        <w:t>Device not connected</w:t>
      </w:r>
      <w:r w:rsidR="009B1D96">
        <w:rPr>
          <w:sz w:val="28"/>
          <w:szCs w:val="28"/>
        </w:rPr>
        <w:br/>
      </w:r>
      <w:r w:rsidR="00456053">
        <w:rPr>
          <w:sz w:val="28"/>
          <w:szCs w:val="28"/>
        </w:rPr>
        <w:br/>
      </w:r>
      <w:r w:rsidR="00456053">
        <w:rPr>
          <w:rFonts w:hint="eastAsia"/>
          <w:sz w:val="28"/>
          <w:szCs w:val="28"/>
        </w:rPr>
        <w:t>数据格式：</w:t>
      </w:r>
    </w:p>
    <w:tbl>
      <w:tblPr>
        <w:tblStyle w:val="a4"/>
        <w:tblW w:w="0" w:type="auto"/>
        <w:jc w:val="center"/>
        <w:tblInd w:w="720" w:type="dxa"/>
        <w:tblLook w:val="04A0"/>
      </w:tblPr>
      <w:tblGrid>
        <w:gridCol w:w="948"/>
        <w:gridCol w:w="2409"/>
        <w:gridCol w:w="2977"/>
      </w:tblGrid>
      <w:tr w:rsidR="00937CF8" w:rsidTr="00595E3B">
        <w:trPr>
          <w:trHeight w:val="435"/>
          <w:jc w:val="center"/>
        </w:trPr>
        <w:tc>
          <w:tcPr>
            <w:tcW w:w="948" w:type="dxa"/>
          </w:tcPr>
          <w:p w:rsidR="00937CF8" w:rsidRDefault="00937CF8" w:rsidP="00937CF8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2409" w:type="dxa"/>
          </w:tcPr>
          <w:p w:rsidR="00937CF8" w:rsidRDefault="00937CF8" w:rsidP="00937CF8">
            <w:pPr>
              <w:jc w:val="center"/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977" w:type="dxa"/>
          </w:tcPr>
          <w:p w:rsidR="00937CF8" w:rsidRDefault="00937CF8" w:rsidP="00937CF8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937CF8" w:rsidTr="00595E3B">
        <w:trPr>
          <w:trHeight w:val="435"/>
          <w:jc w:val="center"/>
        </w:trPr>
        <w:tc>
          <w:tcPr>
            <w:tcW w:w="948" w:type="dxa"/>
          </w:tcPr>
          <w:p w:rsidR="00937CF8" w:rsidRDefault="00937CF8" w:rsidP="00937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</w:p>
        </w:tc>
        <w:tc>
          <w:tcPr>
            <w:tcW w:w="2409" w:type="dxa"/>
          </w:tcPr>
          <w:p w:rsidR="00937CF8" w:rsidRDefault="00937CF8" w:rsidP="00937CF8">
            <w:pPr>
              <w:jc w:val="center"/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04.02.35.00.00.01</w:t>
            </w:r>
            <w:r>
              <w:t>)</w:t>
            </w:r>
          </w:p>
        </w:tc>
        <w:tc>
          <w:tcPr>
            <w:tcW w:w="2977" w:type="dxa"/>
          </w:tcPr>
          <w:p w:rsidR="00937CF8" w:rsidRDefault="001033AF" w:rsidP="00937C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UPS</w:t>
            </w:r>
            <w:r>
              <w:rPr>
                <w:rFonts w:hint="eastAsia"/>
              </w:rPr>
              <w:t>数据</w:t>
            </w:r>
          </w:p>
        </w:tc>
      </w:tr>
    </w:tbl>
    <w:p w:rsidR="001D08D4" w:rsidRPr="009B1D96" w:rsidRDefault="001033AF" w:rsidP="009B1D96">
      <w:pPr>
        <w:spacing w:line="220" w:lineRule="atLeast"/>
        <w:rPr>
          <w:b/>
          <w:sz w:val="21"/>
          <w:szCs w:val="21"/>
        </w:rPr>
      </w:pPr>
      <w:r w:rsidRPr="00595E3B">
        <w:rPr>
          <w:rFonts w:hint="eastAsia"/>
          <w:sz w:val="21"/>
          <w:szCs w:val="21"/>
        </w:rPr>
        <w:lastRenderedPageBreak/>
        <w:t>例：</w:t>
      </w:r>
      <w:r w:rsidRPr="00595E3B">
        <w:rPr>
          <w:rFonts w:hint="eastAsia"/>
          <w:sz w:val="21"/>
          <w:szCs w:val="21"/>
        </w:rPr>
        <w:t>mac</w:t>
      </w:r>
      <w:r w:rsidRPr="00595E3B">
        <w:rPr>
          <w:sz w:val="21"/>
          <w:szCs w:val="21"/>
        </w:rPr>
        <w:t>(</w:t>
      </w:r>
      <w:r w:rsidRPr="00595E3B">
        <w:rPr>
          <w:rFonts w:hint="eastAsia"/>
          <w:sz w:val="21"/>
          <w:szCs w:val="21"/>
        </w:rPr>
        <w:t>04.02.35.00.00.01</w:t>
      </w:r>
      <w:r w:rsidRPr="00595E3B">
        <w:rPr>
          <w:sz w:val="21"/>
          <w:szCs w:val="21"/>
        </w:rPr>
        <w:t>):208.4 140.0 208.4 034 59.9 2.05 35.0 00110000</w:t>
      </w:r>
      <w:r>
        <w:rPr>
          <w:sz w:val="28"/>
          <w:szCs w:val="28"/>
        </w:rPr>
        <w:br/>
      </w:r>
      <w:r w:rsidR="00595E3B"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3208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0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08D4" w:rsidRPr="009B1D96">
        <w:rPr>
          <w:b/>
          <w:noProof/>
          <w:sz w:val="21"/>
          <w:szCs w:val="21"/>
        </w:rPr>
        <w:drawing>
          <wp:inline distT="0" distB="0" distL="0" distR="0">
            <wp:extent cx="4048125" cy="21526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8D4" w:rsidRPr="001D08D4" w:rsidRDefault="001D08D4" w:rsidP="009B1D96">
      <w:pPr>
        <w:spacing w:after="0"/>
        <w:ind w:leftChars="200" w:left="440"/>
      </w:pPr>
      <w:r w:rsidRPr="001D08D4">
        <w:t>208.4 140.0 208.4</w:t>
      </w:r>
      <w:r w:rsidR="00AD736D">
        <w:t xml:space="preserve"> 034 59.9 2.05 35.0 00110000</w:t>
      </w:r>
    </w:p>
    <w:p w:rsidR="001D08D4" w:rsidRPr="001D08D4" w:rsidRDefault="001D08D4" w:rsidP="009B1D96">
      <w:pPr>
        <w:spacing w:after="0"/>
        <w:ind w:leftChars="200" w:left="440"/>
      </w:pPr>
      <w:r w:rsidRPr="001D08D4">
        <w:rPr>
          <w:rFonts w:hint="eastAsia"/>
        </w:rPr>
        <w:t>表示</w:t>
      </w:r>
      <w:r w:rsidRPr="001D08D4">
        <w:t>:</w:t>
      </w:r>
    </w:p>
    <w:p w:rsidR="001D08D4" w:rsidRPr="001D08D4" w:rsidRDefault="001D08D4" w:rsidP="009B1D96">
      <w:pPr>
        <w:spacing w:after="0"/>
        <w:ind w:leftChars="200" w:left="440"/>
      </w:pPr>
      <w:r w:rsidRPr="001D08D4">
        <w:rPr>
          <w:rFonts w:hint="eastAsia"/>
        </w:rPr>
        <w:t>输入电压</w:t>
      </w:r>
      <w:r w:rsidRPr="001D08D4">
        <w:t xml:space="preserve"> 208.4 V.</w:t>
      </w:r>
    </w:p>
    <w:p w:rsidR="001D08D4" w:rsidRPr="001D08D4" w:rsidRDefault="001D08D4" w:rsidP="009B1D96">
      <w:pPr>
        <w:spacing w:after="0"/>
        <w:ind w:leftChars="200" w:left="440"/>
      </w:pPr>
      <w:r w:rsidRPr="001D08D4">
        <w:rPr>
          <w:rFonts w:hint="eastAsia"/>
        </w:rPr>
        <w:t>上一次转电池放电时电压</w:t>
      </w:r>
      <w:r w:rsidRPr="001D08D4">
        <w:t>140.0 V.</w:t>
      </w:r>
    </w:p>
    <w:p w:rsidR="001D08D4" w:rsidRPr="001D08D4" w:rsidRDefault="001D08D4" w:rsidP="009B1D96">
      <w:pPr>
        <w:spacing w:after="0"/>
        <w:ind w:leftChars="200" w:left="440"/>
      </w:pPr>
      <w:r w:rsidRPr="001D08D4">
        <w:rPr>
          <w:rFonts w:hint="eastAsia"/>
        </w:rPr>
        <w:t>输出电压</w:t>
      </w:r>
      <w:r w:rsidRPr="001D08D4">
        <w:t xml:space="preserve"> 208.4 V</w:t>
      </w:r>
    </w:p>
    <w:p w:rsidR="001D08D4" w:rsidRPr="001D08D4" w:rsidRDefault="001D08D4" w:rsidP="009B1D96">
      <w:pPr>
        <w:spacing w:after="0"/>
        <w:ind w:leftChars="200" w:left="440"/>
      </w:pPr>
      <w:r w:rsidRPr="001D08D4">
        <w:rPr>
          <w:rFonts w:hint="eastAsia"/>
        </w:rPr>
        <w:t>负载</w:t>
      </w:r>
      <w:r w:rsidRPr="001D08D4">
        <w:t xml:space="preserve"> 34%.</w:t>
      </w:r>
    </w:p>
    <w:p w:rsidR="001D08D4" w:rsidRPr="001D08D4" w:rsidRDefault="001D08D4" w:rsidP="009B1D96">
      <w:pPr>
        <w:spacing w:after="0"/>
        <w:ind w:leftChars="200" w:left="440"/>
      </w:pPr>
      <w:r w:rsidRPr="001D08D4">
        <w:rPr>
          <w:rFonts w:hint="eastAsia"/>
        </w:rPr>
        <w:t>输入频率</w:t>
      </w:r>
      <w:r w:rsidRPr="001D08D4">
        <w:t>59.9 Hz</w:t>
      </w:r>
    </w:p>
    <w:p w:rsidR="001D08D4" w:rsidRPr="001D08D4" w:rsidRDefault="001D08D4" w:rsidP="009B1D96">
      <w:pPr>
        <w:spacing w:after="0"/>
        <w:ind w:leftChars="200" w:left="440"/>
      </w:pPr>
      <w:r w:rsidRPr="001D08D4">
        <w:rPr>
          <w:rFonts w:hint="eastAsia"/>
        </w:rPr>
        <w:t>每个电池单元电池电压</w:t>
      </w:r>
      <w:r w:rsidRPr="001D08D4">
        <w:t xml:space="preserve"> 2.05 V.</w:t>
      </w:r>
    </w:p>
    <w:p w:rsidR="001D08D4" w:rsidRPr="001D08D4" w:rsidRDefault="001D08D4" w:rsidP="009B1D96">
      <w:pPr>
        <w:spacing w:after="0"/>
        <w:ind w:leftChars="200" w:left="440"/>
      </w:pPr>
      <w:r w:rsidRPr="001D08D4">
        <w:rPr>
          <w:rFonts w:hint="eastAsia"/>
        </w:rPr>
        <w:t>温度</w:t>
      </w:r>
      <w:r w:rsidRPr="001D08D4">
        <w:t>35.0</w:t>
      </w:r>
    </w:p>
    <w:p w:rsidR="009B1D96" w:rsidRPr="009B1D96" w:rsidRDefault="001D08D4" w:rsidP="009B1D96">
      <w:pPr>
        <w:spacing w:after="0"/>
        <w:ind w:leftChars="200" w:left="440"/>
      </w:pPr>
      <w:r w:rsidRPr="001D08D4">
        <w:t xml:space="preserve">UPS </w:t>
      </w:r>
      <w:r w:rsidRPr="001D08D4">
        <w:rPr>
          <w:rFonts w:hint="eastAsia"/>
        </w:rPr>
        <w:t>是在线式的</w:t>
      </w:r>
      <w:r w:rsidRPr="001D08D4">
        <w:t xml:space="preserve">, UPS </w:t>
      </w:r>
      <w:r w:rsidRPr="001D08D4">
        <w:rPr>
          <w:rFonts w:hint="eastAsia"/>
        </w:rPr>
        <w:t>故障</w:t>
      </w:r>
      <w:r w:rsidRPr="001D08D4">
        <w:t xml:space="preserve">, </w:t>
      </w:r>
      <w:r w:rsidRPr="001D08D4">
        <w:rPr>
          <w:rFonts w:hint="eastAsia"/>
        </w:rPr>
        <w:t>旁路运行</w:t>
      </w:r>
      <w:r w:rsidRPr="001D08D4">
        <w:t xml:space="preserve">, </w:t>
      </w:r>
      <w:r w:rsidRPr="001D08D4">
        <w:rPr>
          <w:rFonts w:hint="eastAsia"/>
        </w:rPr>
        <w:t>没有关闭</w:t>
      </w:r>
      <w:r w:rsidRPr="001D08D4">
        <w:t>.</w:t>
      </w:r>
    </w:p>
    <w:p w:rsidR="00D16B67" w:rsidRPr="001033AF" w:rsidRDefault="00FD6A9F" w:rsidP="00FD6A9F">
      <w:pPr>
        <w:spacing w:line="220" w:lineRule="atLeast"/>
        <w:ind w:left="560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设备配置</w:t>
      </w:r>
      <w:r>
        <w:rPr>
          <w:rFonts w:hint="eastAsia"/>
          <w:sz w:val="28"/>
          <w:szCs w:val="28"/>
        </w:rPr>
        <w:br/>
      </w:r>
      <w:r w:rsidR="00054427" w:rsidRPr="00054427">
        <w:rPr>
          <w:rFonts w:hint="eastAsia"/>
        </w:rPr>
        <w:t>与</w:t>
      </w:r>
      <w:r w:rsidR="00054427" w:rsidRPr="00054427">
        <w:rPr>
          <w:rFonts w:hint="eastAsia"/>
        </w:rPr>
        <w:t>PM2.5</w:t>
      </w:r>
      <w:r w:rsidR="00054427" w:rsidRPr="00054427">
        <w:rPr>
          <w:rFonts w:hint="eastAsia"/>
        </w:rPr>
        <w:t>网关上位机配置软件相同</w:t>
      </w:r>
    </w:p>
    <w:sectPr w:rsidR="00D16B67" w:rsidRPr="001033A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46234"/>
    <w:multiLevelType w:val="hybridMultilevel"/>
    <w:tmpl w:val="2BC802A2"/>
    <w:lvl w:ilvl="0" w:tplc="FB7C5D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4427"/>
    <w:rsid w:val="00097BE5"/>
    <w:rsid w:val="001033AF"/>
    <w:rsid w:val="001D08D4"/>
    <w:rsid w:val="00213FC1"/>
    <w:rsid w:val="00323B43"/>
    <w:rsid w:val="003D37D8"/>
    <w:rsid w:val="00426133"/>
    <w:rsid w:val="004358AB"/>
    <w:rsid w:val="00456053"/>
    <w:rsid w:val="00560678"/>
    <w:rsid w:val="00595E3B"/>
    <w:rsid w:val="0088289C"/>
    <w:rsid w:val="008B7726"/>
    <w:rsid w:val="00937CF8"/>
    <w:rsid w:val="009545C2"/>
    <w:rsid w:val="009B1D96"/>
    <w:rsid w:val="00A03AA9"/>
    <w:rsid w:val="00AD736D"/>
    <w:rsid w:val="00B57F57"/>
    <w:rsid w:val="00D16B67"/>
    <w:rsid w:val="00D31D50"/>
    <w:rsid w:val="00E66730"/>
    <w:rsid w:val="00ED505E"/>
    <w:rsid w:val="00FD6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B67"/>
    <w:pPr>
      <w:ind w:firstLineChars="200" w:firstLine="420"/>
    </w:pPr>
  </w:style>
  <w:style w:type="table" w:styleId="a4">
    <w:name w:val="Table Grid"/>
    <w:basedOn w:val="a1"/>
    <w:uiPriority w:val="59"/>
    <w:rsid w:val="00456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95E3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95E3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2008-09-11T17:20:00Z</dcterms:created>
  <dcterms:modified xsi:type="dcterms:W3CDTF">2019-04-24T08:46:00Z</dcterms:modified>
</cp:coreProperties>
</file>